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C149" w14:textId="77777777" w:rsidR="0021445A" w:rsidRPr="0021445A" w:rsidRDefault="0021445A" w:rsidP="0021445A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45334573"/>
      <w:bookmarkStart w:id="1" w:name="_Hlk128138568"/>
      <w:r w:rsidRPr="0021445A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WK.7021.153.2023.MS</w:t>
      </w:r>
    </w:p>
    <w:bookmarkEnd w:id="0"/>
    <w:p w14:paraId="52DFC497" w14:textId="77777777" w:rsidR="0021445A" w:rsidRPr="0021445A" w:rsidRDefault="0021445A" w:rsidP="0021445A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6D85C219" w14:textId="77777777" w:rsidR="0021445A" w:rsidRPr="0021445A" w:rsidRDefault="0021445A" w:rsidP="0021445A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21445A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Naprawa poprzez wymianę kompletnego systemu rynnowego na budynku kapliczki znajdującej się na działce o numerze ewidencyjnym 86/1 w miejscowości Sulęcin, 55-010 Sulęcin/</w:t>
      </w:r>
      <w:proofErr w:type="spellStart"/>
      <w:r w:rsidRPr="0021445A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Szostakowice</w:t>
      </w:r>
      <w:proofErr w:type="spellEnd"/>
      <w:r w:rsidRPr="0021445A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 gmina Siechnice.</w:t>
      </w:r>
    </w:p>
    <w:p w14:paraId="3F7432D7" w14:textId="77777777" w:rsidR="0021445A" w:rsidRPr="0021445A" w:rsidRDefault="0021445A" w:rsidP="0021445A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21445A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.</w:t>
      </w:r>
    </w:p>
    <w:p w14:paraId="67CF4263" w14:textId="77777777" w:rsidR="0021445A" w:rsidRPr="0021445A" w:rsidRDefault="0021445A" w:rsidP="0021445A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532B978" w14:textId="77777777" w:rsidR="0021445A" w:rsidRPr="0021445A" w:rsidRDefault="0021445A" w:rsidP="0021445A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5601DA7A" w14:textId="77777777" w:rsidR="0021445A" w:rsidRPr="0021445A" w:rsidRDefault="0021445A" w:rsidP="0021445A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202768C4" w14:textId="77777777" w:rsidR="0021445A" w:rsidRPr="0021445A" w:rsidRDefault="0021445A" w:rsidP="0021445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1445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22EAF701" w14:textId="77777777" w:rsidR="0021445A" w:rsidRPr="0021445A" w:rsidRDefault="0021445A" w:rsidP="0021445A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21445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21445A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2B12A600" w14:textId="77777777" w:rsidR="0021445A" w:rsidRPr="0021445A" w:rsidRDefault="0021445A" w:rsidP="0021445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1445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0577102A" w14:textId="77777777" w:rsidR="0021445A" w:rsidRPr="0021445A" w:rsidRDefault="0021445A" w:rsidP="0021445A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21445A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43B3DDA5" w14:textId="77777777" w:rsidR="0021445A" w:rsidRPr="0021445A" w:rsidRDefault="0021445A" w:rsidP="0021445A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664ADA3B" w14:textId="77777777" w:rsidR="0021445A" w:rsidRPr="0021445A" w:rsidRDefault="0021445A" w:rsidP="0021445A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60A2FAB9" w14:textId="77777777" w:rsidR="0021445A" w:rsidRPr="0021445A" w:rsidRDefault="0021445A" w:rsidP="0021445A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 zakresie</w:t>
      </w:r>
      <w:r w:rsidRPr="0021445A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21445A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21445A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21445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21445A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21445A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67797D9F" w14:textId="77777777" w:rsidR="0021445A" w:rsidRPr="0021445A" w:rsidRDefault="0021445A" w:rsidP="0021445A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2" w:name="_Hlk86730573"/>
      <w:r w:rsidRPr="0021445A">
        <w:rPr>
          <w:rFonts w:ascii="Arial" w:eastAsia="Calibri" w:hAnsi="Arial" w:cs="Arial"/>
          <w:b/>
          <w:bCs/>
          <w:kern w:val="0"/>
          <w14:ligatures w14:val="none"/>
        </w:rPr>
        <w:t>Naprawę, poprzez wymianę kompletnego systemu rynnowego na budynku kapliczki znajdującej się na działce o numerze ewidencyjnym 86/1 w miejscowości Sulęcin, 55-010 Sulęcin/</w:t>
      </w:r>
      <w:proofErr w:type="spellStart"/>
      <w:r w:rsidRPr="0021445A">
        <w:rPr>
          <w:rFonts w:ascii="Arial" w:eastAsia="Calibri" w:hAnsi="Arial" w:cs="Arial"/>
          <w:b/>
          <w:bCs/>
          <w:kern w:val="0"/>
          <w14:ligatures w14:val="none"/>
        </w:rPr>
        <w:t>Szostakowice</w:t>
      </w:r>
      <w:proofErr w:type="spellEnd"/>
      <w:r w:rsidRPr="0021445A">
        <w:rPr>
          <w:rFonts w:ascii="Arial" w:eastAsia="Calibri" w:hAnsi="Arial" w:cs="Arial"/>
          <w:b/>
          <w:bCs/>
          <w:kern w:val="0"/>
          <w14:ligatures w14:val="none"/>
        </w:rPr>
        <w:t>, gmina Siechnice.</w:t>
      </w:r>
    </w:p>
    <w:bookmarkEnd w:id="2"/>
    <w:p w14:paraId="3AD5249D" w14:textId="77777777" w:rsidR="0021445A" w:rsidRPr="0021445A" w:rsidRDefault="0021445A" w:rsidP="0021445A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1DEA6B70" w14:textId="77777777" w:rsidR="0021445A" w:rsidRPr="0021445A" w:rsidRDefault="0021445A" w:rsidP="0021445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t>Przedmiot zamówienia: Naprawa poprzez wymianę kompletnego systemu rynnowego na budynku kapliczki znajdującej się na działce o numerze ewidencyjnym 86/1 w miejscowości Sulęcin, 55-010 Sulęcin/</w:t>
      </w:r>
      <w:proofErr w:type="spellStart"/>
      <w:r w:rsidRPr="0021445A">
        <w:rPr>
          <w:rFonts w:ascii="Arial" w:eastAsia="Calibri" w:hAnsi="Arial" w:cs="Arial"/>
          <w:kern w:val="0"/>
          <w14:ligatures w14:val="none"/>
        </w:rPr>
        <w:t>Szostakowice</w:t>
      </w:r>
      <w:proofErr w:type="spellEnd"/>
      <w:r w:rsidRPr="0021445A">
        <w:rPr>
          <w:rFonts w:ascii="Arial" w:eastAsia="Calibri" w:hAnsi="Arial" w:cs="Arial"/>
          <w:kern w:val="0"/>
          <w14:ligatures w14:val="none"/>
        </w:rPr>
        <w:t>, gmina Siechnice, wraz z wszelkimi pracami towarzyszącymi, zgodnie z Opisem Przedmiotu Zamówienia stanowiącym załącznik nr 1 do Zapytania.</w:t>
      </w:r>
    </w:p>
    <w:p w14:paraId="45285758" w14:textId="77777777" w:rsidR="0021445A" w:rsidRPr="0021445A" w:rsidRDefault="0021445A" w:rsidP="0021445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t>Termin realizacji zamówienia: 30 dni liczone od dnia wystawienia Zlecenia.</w:t>
      </w:r>
    </w:p>
    <w:p w14:paraId="37AB9287" w14:textId="77777777" w:rsidR="0021445A" w:rsidRPr="0021445A" w:rsidRDefault="0021445A" w:rsidP="0021445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4C210A6D" w14:textId="77777777" w:rsidR="0021445A" w:rsidRPr="0021445A" w:rsidRDefault="0021445A" w:rsidP="0021445A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t>Cena 100%</w:t>
      </w:r>
    </w:p>
    <w:p w14:paraId="2A99D915" w14:textId="77777777" w:rsidR="0021445A" w:rsidRPr="0021445A" w:rsidRDefault="0021445A" w:rsidP="0021445A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6B29BA2A" w14:textId="77777777" w:rsidR="0021445A" w:rsidRPr="0021445A" w:rsidRDefault="0021445A" w:rsidP="002144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3AD7DEA9" w14:textId="77777777" w:rsidR="0021445A" w:rsidRPr="0021445A" w:rsidRDefault="0021445A" w:rsidP="002144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t xml:space="preserve">Ofertę należy złożyć (opcjonalnie): </w:t>
      </w:r>
    </w:p>
    <w:p w14:paraId="0685C78C" w14:textId="77777777" w:rsidR="0021445A" w:rsidRPr="0021445A" w:rsidRDefault="0021445A" w:rsidP="0021445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21445A">
        <w:rPr>
          <w:rFonts w:ascii="Arial" w:eastAsia="Calibri" w:hAnsi="Arial" w:cs="Arial"/>
          <w:kern w:val="0"/>
          <w14:ligatures w14:val="none"/>
        </w:rPr>
        <w:t xml:space="preserve">na platformie zakupowej Open </w:t>
      </w:r>
      <w:proofErr w:type="spellStart"/>
      <w:r w:rsidRPr="0021445A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21445A">
        <w:rPr>
          <w:rFonts w:ascii="Arial" w:eastAsia="Calibri" w:hAnsi="Arial" w:cs="Arial"/>
          <w:kern w:val="0"/>
          <w14:ligatures w14:val="none"/>
        </w:rPr>
        <w:t>, platformazakupowa.pl</w:t>
      </w:r>
    </w:p>
    <w:p w14:paraId="55450AA4" w14:textId="77777777" w:rsidR="0021445A" w:rsidRPr="0021445A" w:rsidRDefault="0021445A" w:rsidP="0021445A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21445A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21445A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21445A">
        <w:rPr>
          <w:rFonts w:ascii="Arial" w:eastAsia="Calibri" w:hAnsi="Arial" w:cs="Arial"/>
          <w:kern w:val="0"/>
          <w14:ligatures w14:val="none"/>
        </w:rPr>
        <w:tab/>
      </w:r>
    </w:p>
    <w:p w14:paraId="54B62C0A" w14:textId="77777777" w:rsidR="0021445A" w:rsidRPr="0021445A" w:rsidRDefault="0021445A" w:rsidP="0021445A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</w:t>
      </w:r>
      <w:bookmarkStart w:id="3" w:name="_Hlk146530766"/>
      <w:r w:rsidRPr="0021445A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3"/>
      <w:r w:rsidRPr="0021445A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6BC45C23" w14:textId="77777777" w:rsidR="0021445A" w:rsidRPr="0021445A" w:rsidRDefault="0021445A" w:rsidP="002144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t>Ofertę złożyć należy do dnia 20.10.2023 r. do godz. 10.00</w:t>
      </w:r>
    </w:p>
    <w:p w14:paraId="670FA91E" w14:textId="77777777" w:rsidR="0021445A" w:rsidRPr="0021445A" w:rsidRDefault="0021445A" w:rsidP="002144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5ED7CE38" w14:textId="77777777" w:rsidR="0021445A" w:rsidRPr="0021445A" w:rsidRDefault="0021445A" w:rsidP="0021445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lastRenderedPageBreak/>
        <w:t>Zamawiający dopuszcza  przeprowadzenie negocjacji z wykonawcami.</w:t>
      </w:r>
    </w:p>
    <w:p w14:paraId="180F30E2" w14:textId="77777777" w:rsidR="0021445A" w:rsidRPr="0021445A" w:rsidRDefault="0021445A" w:rsidP="0021445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t>Zamawiający zastrzega unieważnienie postępowania w każdym wypadku bez podania przyczyn.</w:t>
      </w:r>
    </w:p>
    <w:p w14:paraId="19D30F38" w14:textId="77777777" w:rsidR="0021445A" w:rsidRPr="0021445A" w:rsidRDefault="0021445A" w:rsidP="0021445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1445A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0FB84E6" w14:textId="77777777" w:rsidR="0021445A" w:rsidRPr="0021445A" w:rsidRDefault="0021445A" w:rsidP="0021445A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5C26562D" w14:textId="77777777" w:rsidR="0021445A" w:rsidRPr="0021445A" w:rsidRDefault="0021445A" w:rsidP="0021445A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5C4E865" w14:textId="77777777" w:rsidR="0021445A" w:rsidRPr="0021445A" w:rsidRDefault="0021445A" w:rsidP="0021445A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1445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2E1441AF" w14:textId="77777777" w:rsidR="0021445A" w:rsidRPr="0021445A" w:rsidRDefault="0021445A" w:rsidP="0021445A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21445A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1"/>
    <w:p w14:paraId="5A28ABFE" w14:textId="77777777" w:rsidR="0021445A" w:rsidRPr="0021445A" w:rsidRDefault="0021445A" w:rsidP="0021445A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166186F" w14:textId="77777777" w:rsidR="0021445A" w:rsidRDefault="0021445A"/>
    <w:sectPr w:rsidR="0021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493">
    <w:abstractNumId w:val="1"/>
  </w:num>
  <w:num w:numId="2" w16cid:durableId="1285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5A"/>
    <w:rsid w:val="0021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950C"/>
  <w15:chartTrackingRefBased/>
  <w15:docId w15:val="{D445526F-CC4F-49F3-9B02-0E821B4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2023-10-12T09:18:00Z</dcterms:created>
  <dcterms:modified xsi:type="dcterms:W3CDTF">2023-10-12T09:19:00Z</dcterms:modified>
</cp:coreProperties>
</file>