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7B79CE41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</w:t>
      </w:r>
      <w:r w:rsidR="00FE3065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B15CCE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31930AEE" w:rsidR="006971EA" w:rsidRPr="00A900EB" w:rsidRDefault="0034359A" w:rsidP="001264E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76582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b, </w:t>
      </w:r>
      <w:r w:rsidRPr="00876582">
        <w:rPr>
          <w:rFonts w:asciiTheme="minorHAnsi" w:hAnsiTheme="minorHAnsi" w:cstheme="minorHAnsi"/>
          <w:sz w:val="20"/>
          <w:szCs w:val="20"/>
        </w:rPr>
        <w:t>c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, e </w:t>
      </w:r>
      <w:r w:rsidRPr="00876582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876582">
        <w:rPr>
          <w:rFonts w:asciiTheme="minorHAnsi" w:hAnsiTheme="minorHAnsi" w:cstheme="minorHAnsi"/>
          <w:sz w:val="20"/>
          <w:szCs w:val="20"/>
        </w:rPr>
        <w:t>:</w:t>
      </w:r>
      <w:r w:rsidR="001264E0" w:rsidRPr="001264E0">
        <w:t xml:space="preserve"> </w:t>
      </w:r>
      <w:r w:rsidR="001264E0" w:rsidRPr="001264E0">
        <w:rPr>
          <w:rFonts w:asciiTheme="minorHAnsi" w:hAnsiTheme="minorHAnsi" w:cstheme="minorHAnsi"/>
          <w:sz w:val="20"/>
          <w:szCs w:val="20"/>
        </w:rPr>
        <w:t>Dostawa fabrycznie nowego ciągnika rolniczego z wozem asenizacyjnym i rozrzutnikiem do transportu kompostu do Zakładu Unieszkodliwiania Odpadów Komunalnych "Orli Staw”</w:t>
      </w:r>
    </w:p>
    <w:p w14:paraId="12734D63" w14:textId="58D83C58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70271A">
        <w:rPr>
          <w:rFonts w:asciiTheme="minorHAnsi" w:hAnsiTheme="minorHAnsi" w:cstheme="minorHAnsi"/>
          <w:sz w:val="20"/>
          <w:szCs w:val="20"/>
        </w:rPr>
        <w:t xml:space="preserve">t. j. </w:t>
      </w:r>
      <w:r w:rsidR="000D3225" w:rsidRPr="00052EC4">
        <w:rPr>
          <w:rFonts w:asciiTheme="minorHAnsi" w:hAnsiTheme="minorHAnsi" w:cstheme="minorHAnsi"/>
          <w:sz w:val="20"/>
          <w:szCs w:val="20"/>
        </w:rPr>
        <w:t>Dz.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U. z 20</w:t>
      </w:r>
      <w:r w:rsidR="0070271A">
        <w:rPr>
          <w:rFonts w:asciiTheme="minorHAnsi" w:hAnsiTheme="minorHAnsi" w:cstheme="minorHAnsi"/>
          <w:sz w:val="20"/>
          <w:szCs w:val="20"/>
        </w:rPr>
        <w:t>2</w:t>
      </w:r>
      <w:r w:rsidR="007E11CC">
        <w:rPr>
          <w:rFonts w:asciiTheme="minorHAnsi" w:hAnsiTheme="minorHAnsi" w:cstheme="minorHAnsi"/>
          <w:sz w:val="20"/>
          <w:szCs w:val="20"/>
        </w:rPr>
        <w:t>2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7E11CC">
        <w:rPr>
          <w:rFonts w:asciiTheme="minorHAnsi" w:hAnsiTheme="minorHAnsi" w:cstheme="minorHAnsi"/>
          <w:sz w:val="20"/>
          <w:szCs w:val="20"/>
        </w:rPr>
        <w:t xml:space="preserve">1710 </w:t>
      </w:r>
      <w:bookmarkStart w:id="0" w:name="_GoBack"/>
      <w:bookmarkEnd w:id="0"/>
      <w:r w:rsidR="000D3225" w:rsidRPr="00052EC4">
        <w:rPr>
          <w:rFonts w:asciiTheme="minorHAnsi" w:hAnsiTheme="minorHAnsi" w:cstheme="minorHAnsi"/>
          <w:sz w:val="20"/>
          <w:szCs w:val="20"/>
        </w:rPr>
        <w:t xml:space="preserve">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dalej „ustawa </w:t>
      </w:r>
      <w:proofErr w:type="spellStart"/>
      <w:r w:rsidR="0034359A"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4359A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52EC4">
        <w:rPr>
          <w:rFonts w:asciiTheme="minorHAnsi" w:hAnsiTheme="minorHAnsi" w:cstheme="minorHAnsi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jest wymogiem ustawowym określonym w przepisach ustawy </w:t>
      </w:r>
      <w:proofErr w:type="spellStart"/>
      <w:r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52EC4">
        <w:rPr>
          <w:rFonts w:asciiTheme="minorHAnsi" w:hAnsiTheme="minorHAnsi" w:cstheme="minorHAnsi"/>
          <w:sz w:val="20"/>
          <w:szCs w:val="20"/>
        </w:rPr>
        <w:t>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 xml:space="preserve">ch danych wynikają z ustawy </w:t>
      </w:r>
      <w:proofErr w:type="spellStart"/>
      <w:r w:rsidR="003D14C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D14C1">
        <w:rPr>
          <w:rFonts w:asciiTheme="minorHAnsi" w:hAnsiTheme="minorHAnsi" w:cstheme="minorHAnsi"/>
          <w:sz w:val="20"/>
          <w:szCs w:val="20"/>
        </w:rPr>
        <w:t>.</w:t>
      </w:r>
    </w:p>
    <w:sectPr w:rsidR="00A81A15" w:rsidRPr="00052EC4" w:rsidSect="00CC3942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60F06" w14:textId="77777777" w:rsidR="009F5DA1" w:rsidRDefault="009F5DA1" w:rsidP="00012E36">
      <w:r>
        <w:separator/>
      </w:r>
    </w:p>
  </w:endnote>
  <w:endnote w:type="continuationSeparator" w:id="0">
    <w:p w14:paraId="5942E064" w14:textId="77777777" w:rsidR="009F5DA1" w:rsidRDefault="009F5DA1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D2B8E" w14:textId="77777777" w:rsidR="009F5DA1" w:rsidRDefault="009F5DA1" w:rsidP="00012E36">
      <w:r>
        <w:separator/>
      </w:r>
    </w:p>
  </w:footnote>
  <w:footnote w:type="continuationSeparator" w:id="0">
    <w:p w14:paraId="506CF5C1" w14:textId="77777777" w:rsidR="009F5DA1" w:rsidRDefault="009F5DA1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 xml:space="preserve">ublicznego ani zmianą postanowień umowy w zakresie niezgodnym z ustawą </w:t>
      </w:r>
      <w:proofErr w:type="spellStart"/>
      <w:r w:rsidRPr="003D14C1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3D14C1">
        <w:rPr>
          <w:rFonts w:asciiTheme="minorHAnsi" w:hAnsiTheme="minorHAnsi" w:cstheme="minorHAnsi"/>
          <w:sz w:val="14"/>
          <w:szCs w:val="14"/>
        </w:rPr>
        <w:t xml:space="preserve">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DD60B" w14:textId="6A5D11F2" w:rsidR="00197A32" w:rsidRDefault="00197A32">
    <w:pPr>
      <w:pStyle w:val="Nagwek"/>
    </w:pPr>
    <w:r>
      <w:rPr>
        <w:noProof/>
      </w:rPr>
      <w:drawing>
        <wp:inline distT="0" distB="0" distL="0" distR="0" wp14:anchorId="54F75C81" wp14:editId="58EF2B4D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60796"/>
    <w:rsid w:val="0008576E"/>
    <w:rsid w:val="00094C2C"/>
    <w:rsid w:val="000D3225"/>
    <w:rsid w:val="00120CEC"/>
    <w:rsid w:val="001264E0"/>
    <w:rsid w:val="00145E37"/>
    <w:rsid w:val="00197A32"/>
    <w:rsid w:val="001E4568"/>
    <w:rsid w:val="002430C6"/>
    <w:rsid w:val="002574A4"/>
    <w:rsid w:val="00266E2D"/>
    <w:rsid w:val="003208F1"/>
    <w:rsid w:val="0034359A"/>
    <w:rsid w:val="00397245"/>
    <w:rsid w:val="003D14C1"/>
    <w:rsid w:val="003D2EA9"/>
    <w:rsid w:val="00473B69"/>
    <w:rsid w:val="00487769"/>
    <w:rsid w:val="00490E06"/>
    <w:rsid w:val="004C1BF8"/>
    <w:rsid w:val="004C7E2E"/>
    <w:rsid w:val="005E4D40"/>
    <w:rsid w:val="00625A78"/>
    <w:rsid w:val="006971EA"/>
    <w:rsid w:val="006E3EEF"/>
    <w:rsid w:val="006F6E36"/>
    <w:rsid w:val="0070271A"/>
    <w:rsid w:val="00734D92"/>
    <w:rsid w:val="00757FD7"/>
    <w:rsid w:val="007A06C8"/>
    <w:rsid w:val="007E11CC"/>
    <w:rsid w:val="007E2FC0"/>
    <w:rsid w:val="0084193E"/>
    <w:rsid w:val="00876582"/>
    <w:rsid w:val="008C08DC"/>
    <w:rsid w:val="00974552"/>
    <w:rsid w:val="009C3E88"/>
    <w:rsid w:val="009E2011"/>
    <w:rsid w:val="009F5DA1"/>
    <w:rsid w:val="00A039CD"/>
    <w:rsid w:val="00A7642C"/>
    <w:rsid w:val="00A80E40"/>
    <w:rsid w:val="00A81A15"/>
    <w:rsid w:val="00A900EB"/>
    <w:rsid w:val="00AE2F84"/>
    <w:rsid w:val="00B10651"/>
    <w:rsid w:val="00B15CCE"/>
    <w:rsid w:val="00C4185F"/>
    <w:rsid w:val="00C64502"/>
    <w:rsid w:val="00CA6471"/>
    <w:rsid w:val="00CB7A36"/>
    <w:rsid w:val="00CC3942"/>
    <w:rsid w:val="00D94CF7"/>
    <w:rsid w:val="00E22AB0"/>
    <w:rsid w:val="00E7191C"/>
    <w:rsid w:val="00F55820"/>
    <w:rsid w:val="00F902A5"/>
    <w:rsid w:val="00F97EB0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3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377F1-936E-402F-AC7C-31D7613A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Daria Pietrzak</cp:lastModifiedBy>
  <cp:revision>16</cp:revision>
  <dcterms:created xsi:type="dcterms:W3CDTF">2021-04-27T10:22:00Z</dcterms:created>
  <dcterms:modified xsi:type="dcterms:W3CDTF">2022-10-28T13:08:00Z</dcterms:modified>
</cp:coreProperties>
</file>