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A512C52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</w:t>
      </w:r>
      <w:r w:rsidR="004D3FE7">
        <w:rPr>
          <w:szCs w:val="24"/>
        </w:rPr>
        <w:t>/8</w:t>
      </w:r>
      <w:r w:rsidR="005E16F5">
        <w:rPr>
          <w:szCs w:val="24"/>
        </w:rPr>
        <w:t>/202</w:t>
      </w:r>
      <w:r w:rsidR="008B6C5D">
        <w:rPr>
          <w:szCs w:val="24"/>
        </w:rPr>
        <w:t>5</w:t>
      </w:r>
    </w:p>
    <w:p w14:paraId="65C793D6" w14:textId="5B570E57" w:rsidR="00007F70" w:rsidRPr="005E16F5" w:rsidRDefault="000C09B5" w:rsidP="005E16F5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49199348" w14:textId="77777777" w:rsidR="002F2891" w:rsidRDefault="002F2891" w:rsidP="002F2891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Cs w:val="24"/>
        </w:rPr>
      </w:pPr>
    </w:p>
    <w:p w14:paraId="62A85F8B" w14:textId="58D18255" w:rsidR="002F2891" w:rsidRDefault="002F2891" w:rsidP="002F2891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„</w:t>
      </w:r>
      <w:r>
        <w:rPr>
          <w:b/>
          <w:szCs w:val="24"/>
          <w:lang w:eastAsia="en-US"/>
        </w:rPr>
        <w:t>Opróżnianie bezodpływowych zbiorników wód odciekowych na zamkniętym składowisku odpadów w Sierakowie gm. Police ze zrzutem tych wód w punk</w:t>
      </w:r>
      <w:r w:rsidR="004963F3">
        <w:rPr>
          <w:b/>
          <w:szCs w:val="24"/>
          <w:lang w:eastAsia="en-US"/>
        </w:rPr>
        <w:t>cie</w:t>
      </w:r>
      <w:r>
        <w:rPr>
          <w:b/>
          <w:szCs w:val="24"/>
          <w:lang w:eastAsia="en-US"/>
        </w:rPr>
        <w:t xml:space="preserve"> zlewny</w:t>
      </w:r>
      <w:r w:rsidR="004963F3">
        <w:rPr>
          <w:b/>
          <w:szCs w:val="24"/>
          <w:lang w:eastAsia="en-US"/>
        </w:rPr>
        <w:t>m</w:t>
      </w:r>
      <w:r>
        <w:rPr>
          <w:b/>
          <w:szCs w:val="24"/>
          <w:lang w:eastAsia="en-US"/>
        </w:rPr>
        <w:t xml:space="preserve"> oczyszczalni ścieków </w:t>
      </w:r>
      <w:proofErr w:type="spellStart"/>
      <w:r>
        <w:rPr>
          <w:b/>
          <w:szCs w:val="24"/>
          <w:lang w:eastAsia="en-US"/>
        </w:rPr>
        <w:t>ZWiK</w:t>
      </w:r>
      <w:proofErr w:type="spellEnd"/>
      <w:r>
        <w:rPr>
          <w:b/>
          <w:szCs w:val="24"/>
          <w:lang w:eastAsia="en-US"/>
        </w:rPr>
        <w:t xml:space="preserve"> Sp. z o.o.</w:t>
      </w:r>
      <w:r>
        <w:rPr>
          <w:b/>
          <w:color w:val="000000"/>
          <w:szCs w:val="24"/>
        </w:rPr>
        <w:t>”</w:t>
      </w:r>
    </w:p>
    <w:p w14:paraId="3E2121A5" w14:textId="378AF39E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7D47265F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5719A6">
        <w:rPr>
          <w:kern w:val="2"/>
          <w:szCs w:val="24"/>
          <w:lang w:eastAsia="ar-SA"/>
        </w:rPr>
        <w:t>usługi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399EE051" w14:textId="77777777" w:rsidR="000E289C" w:rsidRPr="005F0D6B" w:rsidRDefault="000E289C" w:rsidP="000E289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1F106103" w14:textId="77777777" w:rsidR="000E289C" w:rsidRPr="005F0D6B" w:rsidRDefault="000E289C" w:rsidP="000E289C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79E292F" w14:textId="7244E6AB" w:rsidR="000E289C" w:rsidRPr="00083326" w:rsidRDefault="000E289C" w:rsidP="0008332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</w:t>
      </w:r>
      <w:r w:rsidR="004963F3">
        <w:rPr>
          <w:rFonts w:ascii="Times New Roman" w:hAnsi="Times New Roman" w:cs="Times New Roman"/>
          <w:sz w:val="24"/>
          <w:szCs w:val="24"/>
        </w:rPr>
        <w:t>ek</w:t>
      </w:r>
      <w:r w:rsidRPr="005F0D6B">
        <w:rPr>
          <w:rFonts w:ascii="Times New Roman" w:hAnsi="Times New Roman" w:cs="Times New Roman"/>
          <w:sz w:val="24"/>
          <w:szCs w:val="24"/>
        </w:rPr>
        <w:t xml:space="preserve"> udziału w postepowaniu, o który</w:t>
      </w:r>
      <w:r w:rsidR="004963F3">
        <w:rPr>
          <w:rFonts w:ascii="Times New Roman" w:hAnsi="Times New Roman" w:cs="Times New Roman"/>
          <w:sz w:val="24"/>
          <w:szCs w:val="24"/>
        </w:rPr>
        <w:t>m</w:t>
      </w:r>
      <w:r w:rsidRPr="005F0D6B">
        <w:rPr>
          <w:rFonts w:ascii="Times New Roman" w:hAnsi="Times New Roman" w:cs="Times New Roman"/>
          <w:sz w:val="24"/>
          <w:szCs w:val="24"/>
        </w:rPr>
        <w:t xml:space="preserve"> mowa w rozdziale VII Specyfikacji Warunków Zamówienia, w zakresie, w jakim Wykonawca powołuje się na jego zasoby.</w:t>
      </w:r>
    </w:p>
    <w:sectPr w:rsidR="000E289C" w:rsidRPr="00083326" w:rsidSect="0008332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4060C"/>
    <w:multiLevelType w:val="hybridMultilevel"/>
    <w:tmpl w:val="C5445F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3328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199002">
    <w:abstractNumId w:val="3"/>
  </w:num>
  <w:num w:numId="3" w16cid:durableId="1510413295">
    <w:abstractNumId w:val="2"/>
  </w:num>
  <w:num w:numId="4" w16cid:durableId="471757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83326"/>
    <w:rsid w:val="00090B8F"/>
    <w:rsid w:val="000C09B5"/>
    <w:rsid w:val="000E289C"/>
    <w:rsid w:val="000F72F7"/>
    <w:rsid w:val="001663D3"/>
    <w:rsid w:val="00200346"/>
    <w:rsid w:val="00277B3E"/>
    <w:rsid w:val="002F2891"/>
    <w:rsid w:val="0035115C"/>
    <w:rsid w:val="003F3BB4"/>
    <w:rsid w:val="004919BA"/>
    <w:rsid w:val="004963F3"/>
    <w:rsid w:val="004D3FE7"/>
    <w:rsid w:val="005719A6"/>
    <w:rsid w:val="005E16F5"/>
    <w:rsid w:val="00732F11"/>
    <w:rsid w:val="007B23FF"/>
    <w:rsid w:val="007D2EC6"/>
    <w:rsid w:val="007D5725"/>
    <w:rsid w:val="007E1A8D"/>
    <w:rsid w:val="00810D9E"/>
    <w:rsid w:val="0083331D"/>
    <w:rsid w:val="008B6C5D"/>
    <w:rsid w:val="00973281"/>
    <w:rsid w:val="009E0632"/>
    <w:rsid w:val="00AA6673"/>
    <w:rsid w:val="00AB1BC7"/>
    <w:rsid w:val="00AF2949"/>
    <w:rsid w:val="00B44DD4"/>
    <w:rsid w:val="00B85A63"/>
    <w:rsid w:val="00BC7781"/>
    <w:rsid w:val="00BE796C"/>
    <w:rsid w:val="00BF2379"/>
    <w:rsid w:val="00C066A3"/>
    <w:rsid w:val="00C36E0F"/>
    <w:rsid w:val="00C65525"/>
    <w:rsid w:val="00CB6654"/>
    <w:rsid w:val="00D1294E"/>
    <w:rsid w:val="00D13176"/>
    <w:rsid w:val="00D43CC4"/>
    <w:rsid w:val="00DC0C53"/>
    <w:rsid w:val="00E913E2"/>
    <w:rsid w:val="00E93794"/>
    <w:rsid w:val="00EA1E05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BC778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0E2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43</cp:revision>
  <cp:lastPrinted>2022-12-06T14:16:00Z</cp:lastPrinted>
  <dcterms:created xsi:type="dcterms:W3CDTF">2016-10-19T09:45:00Z</dcterms:created>
  <dcterms:modified xsi:type="dcterms:W3CDTF">2024-12-05T12:04:00Z</dcterms:modified>
</cp:coreProperties>
</file>