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954C2B" w:rsidRDefault="00FF2D47" w:rsidP="000A70E3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="00550873">
        <w:rPr>
          <w:rFonts w:ascii="Arial" w:hAnsi="Arial" w:cs="Arial"/>
          <w:b/>
          <w:sz w:val="22"/>
          <w:szCs w:val="22"/>
        </w:rPr>
        <w:t>a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 w:rsidR="007309B1">
        <w:rPr>
          <w:rFonts w:ascii="Arial" w:hAnsi="Arial" w:cs="Arial"/>
          <w:b/>
          <w:sz w:val="22"/>
          <w:szCs w:val="22"/>
        </w:rPr>
        <w:t xml:space="preserve"> </w:t>
      </w:r>
    </w:p>
    <w:p w:rsidR="005C6E26" w:rsidRDefault="005C6E26" w:rsidP="000A70E3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465D91" w:rsidRDefault="005C6E26" w:rsidP="00465D91">
      <w:pPr>
        <w:spacing w:after="240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>(miejscowość, data)</w:t>
      </w:r>
    </w:p>
    <w:p w:rsidR="00BC22DB" w:rsidRPr="00461044" w:rsidRDefault="005C6E26" w:rsidP="00461044">
      <w:pPr>
        <w:pStyle w:val="Nagwek1"/>
        <w:rPr>
          <w:color w:val="5B9BD5" w:themeColor="accent1"/>
        </w:rPr>
      </w:pPr>
      <w:r w:rsidRPr="00461044">
        <w:rPr>
          <w:color w:val="5B9BD5" w:themeColor="accent1"/>
        </w:rPr>
        <w:t>Formularz ofertowy</w:t>
      </w:r>
      <w:r w:rsidR="00BC22DB" w:rsidRPr="00461044">
        <w:rPr>
          <w:color w:val="5B9BD5" w:themeColor="accent1"/>
        </w:rPr>
        <w:t xml:space="preserve"> </w:t>
      </w:r>
    </w:p>
    <w:p w:rsidR="00D7169F" w:rsidRPr="00EE79B3" w:rsidRDefault="00BC22DB" w:rsidP="00465D91">
      <w:pPr>
        <w:pStyle w:val="Domylnie"/>
        <w:rPr>
          <w:rFonts w:ascii="Arial" w:hAnsi="Arial" w:cs="Arial"/>
          <w:b/>
        </w:rPr>
      </w:pPr>
      <w:r w:rsidRPr="00BC22DB">
        <w:rPr>
          <w:rFonts w:ascii="Arial" w:hAnsi="Arial" w:cs="Arial"/>
          <w:b/>
        </w:rPr>
        <w:t xml:space="preserve">na część </w:t>
      </w:r>
      <w:r>
        <w:rPr>
          <w:rFonts w:ascii="Arial" w:hAnsi="Arial" w:cs="Arial"/>
          <w:b/>
        </w:rPr>
        <w:t>2</w:t>
      </w:r>
      <w:r w:rsidRPr="00BC22DB">
        <w:rPr>
          <w:rFonts w:ascii="Arial" w:hAnsi="Arial" w:cs="Arial"/>
          <w:b/>
        </w:rPr>
        <w:t xml:space="preserve"> zamówienia</w:t>
      </w:r>
      <w:r>
        <w:rPr>
          <w:rFonts w:ascii="Arial" w:hAnsi="Arial" w:cs="Arial"/>
          <w:b/>
        </w:rPr>
        <w:t xml:space="preserve"> - </w:t>
      </w:r>
      <w:r w:rsidRPr="00BC22DB">
        <w:rPr>
          <w:rFonts w:ascii="Arial" w:hAnsi="Arial" w:cs="Arial"/>
          <w:b/>
        </w:rPr>
        <w:t>sukcesywna  sprzedaż w 202</w:t>
      </w:r>
      <w:r w:rsidR="00F114D8">
        <w:rPr>
          <w:rFonts w:ascii="Arial" w:hAnsi="Arial" w:cs="Arial"/>
          <w:b/>
        </w:rPr>
        <w:t>3</w:t>
      </w:r>
      <w:r w:rsidRPr="00BC22DB">
        <w:rPr>
          <w:rFonts w:ascii="Arial" w:hAnsi="Arial" w:cs="Arial"/>
          <w:b/>
        </w:rPr>
        <w:t xml:space="preserve"> roku  na rzecz Powiatowego Zarządu Dróg w Koszalinie</w:t>
      </w:r>
      <w:r w:rsidR="0032070D">
        <w:rPr>
          <w:rFonts w:ascii="Arial" w:hAnsi="Arial" w:cs="Arial"/>
          <w:b/>
        </w:rPr>
        <w:t xml:space="preserve"> </w:t>
      </w:r>
      <w:r w:rsidRPr="00BC22DB">
        <w:rPr>
          <w:rFonts w:ascii="Arial" w:hAnsi="Arial" w:cs="Arial"/>
          <w:b/>
        </w:rPr>
        <w:t>benzyny bezołowiowej Pb 95 na stacji Wykonawcy</w:t>
      </w:r>
    </w:p>
    <w:p w:rsidR="005C6E26" w:rsidRPr="001D2426" w:rsidRDefault="005C6E26" w:rsidP="000A70E3">
      <w:pPr>
        <w:pStyle w:val="Nagwek1"/>
        <w:rPr>
          <w:sz w:val="24"/>
          <w:szCs w:val="24"/>
        </w:rPr>
      </w:pPr>
      <w:r w:rsidRPr="001D2426">
        <w:rPr>
          <w:sz w:val="24"/>
          <w:szCs w:val="24"/>
        </w:rPr>
        <w:t>Dane dotyczące Wykonawcy:</w:t>
      </w:r>
    </w:p>
    <w:p w:rsidR="005C6E26" w:rsidRPr="00EE79B3" w:rsidRDefault="005C6E26" w:rsidP="000A70E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461044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461044" w:rsidRPr="00EE79B3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61044" w:rsidRPr="006A4B79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</w:t>
      </w:r>
      <w:r>
        <w:rPr>
          <w:rFonts w:ascii="Arial" w:hAnsi="Arial" w:cs="Arial"/>
          <w:i/>
          <w:sz w:val="20"/>
          <w:szCs w:val="20"/>
        </w:rPr>
        <w:t>/ nip/</w:t>
      </w:r>
      <w:r w:rsidRPr="006A4B79">
        <w:rPr>
          <w:rFonts w:ascii="Arial" w:hAnsi="Arial" w:cs="Arial"/>
          <w:i/>
          <w:sz w:val="20"/>
          <w:szCs w:val="20"/>
        </w:rPr>
        <w:t xml:space="preserve"> i dokładne adresy wszystkich podmiotów składających wspólną ofertę)</w:t>
      </w:r>
    </w:p>
    <w:p w:rsidR="00461044" w:rsidRPr="00EE79B3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</w:p>
    <w:p w:rsidR="00461044" w:rsidRPr="00EE79B3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461044" w:rsidRPr="00EE79B3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461044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</w:t>
      </w:r>
      <w:r>
        <w:rPr>
          <w:rFonts w:ascii="Arial" w:hAnsi="Arial" w:cs="Arial"/>
        </w:rPr>
        <w:t>..REGON</w:t>
      </w:r>
      <w:r w:rsidRPr="00EE79B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……………………………….</w:t>
      </w:r>
    </w:p>
    <w:p w:rsidR="00461044" w:rsidRPr="00EE79B3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amawiającym:…………………………………….</w:t>
      </w:r>
    </w:p>
    <w:p w:rsidR="00461044" w:rsidRPr="00EE79B3" w:rsidRDefault="00461044" w:rsidP="00461044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F96747" w:rsidRPr="00EE79B3" w:rsidRDefault="00461044" w:rsidP="00465D91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telefonu ……………………., </w:t>
      </w:r>
      <w:r w:rsidRPr="00EE79B3">
        <w:rPr>
          <w:rFonts w:ascii="Arial" w:hAnsi="Arial" w:cs="Arial"/>
        </w:rPr>
        <w:t>(</w:t>
      </w:r>
      <w:r>
        <w:rPr>
          <w:rFonts w:ascii="Arial" w:hAnsi="Arial" w:cs="Arial"/>
        </w:rPr>
        <w:t>e-mail):………………………………….…….………….</w:t>
      </w:r>
    </w:p>
    <w:p w:rsidR="005C6E26" w:rsidRPr="00465D91" w:rsidRDefault="005C6E26" w:rsidP="00465D91">
      <w:pPr>
        <w:spacing w:after="240" w:line="276" w:lineRule="auto"/>
        <w:rPr>
          <w:rFonts w:ascii="Arial" w:hAnsi="Arial" w:cs="Arial"/>
        </w:rPr>
      </w:pPr>
      <w:r w:rsidRPr="00332B49">
        <w:rPr>
          <w:rFonts w:ascii="Arial" w:hAnsi="Arial" w:cs="Arial"/>
        </w:rPr>
        <w:t xml:space="preserve">Nawiązując do ogłoszenia o zamówieniu, prowadzonego w trybie podstawowym, </w:t>
      </w:r>
      <w:r w:rsidRPr="00332B49">
        <w:rPr>
          <w:rFonts w:ascii="Arial" w:hAnsi="Arial" w:cs="Arial"/>
        </w:rPr>
        <w:br/>
        <w:t xml:space="preserve">na podstawie art. 275 pkt 1 ustawy Pzp, </w:t>
      </w:r>
      <w:r w:rsidR="00616B9A" w:rsidRPr="00B95984">
        <w:rPr>
          <w:rFonts w:ascii="Arial" w:hAnsi="Arial" w:cs="Arial"/>
          <w:b/>
        </w:rPr>
        <w:t xml:space="preserve">na dostawę </w:t>
      </w:r>
      <w:r w:rsidR="001A6AD4">
        <w:rPr>
          <w:rFonts w:ascii="Arial" w:hAnsi="Arial" w:cs="Arial"/>
          <w:b/>
        </w:rPr>
        <w:t>paliw w 202</w:t>
      </w:r>
      <w:r w:rsidR="00F114D8">
        <w:rPr>
          <w:rFonts w:ascii="Arial" w:hAnsi="Arial" w:cs="Arial"/>
          <w:b/>
        </w:rPr>
        <w:t>3</w:t>
      </w:r>
      <w:r w:rsidR="001A6AD4">
        <w:rPr>
          <w:rFonts w:ascii="Arial" w:hAnsi="Arial" w:cs="Arial"/>
          <w:b/>
        </w:rPr>
        <w:t>r.</w:t>
      </w:r>
      <w:r w:rsidR="00616B9A" w:rsidRPr="00B95984">
        <w:rPr>
          <w:rFonts w:ascii="Arial" w:hAnsi="Arial" w:cs="Arial"/>
        </w:rPr>
        <w:t xml:space="preserve"> </w:t>
      </w:r>
      <w:r w:rsidR="007B149C" w:rsidRPr="00B95984">
        <w:rPr>
          <w:rFonts w:ascii="Arial" w:hAnsi="Arial" w:cs="Arial"/>
          <w:color w:val="000000" w:themeColor="text1"/>
        </w:rPr>
        <w:t>ozn. PZD 261</w:t>
      </w:r>
      <w:r w:rsidR="00465D91">
        <w:rPr>
          <w:rFonts w:ascii="Arial" w:hAnsi="Arial" w:cs="Arial"/>
          <w:color w:val="000000" w:themeColor="text1"/>
        </w:rPr>
        <w:t>.30</w:t>
      </w:r>
      <w:r w:rsidR="00332B49" w:rsidRPr="00B95984">
        <w:rPr>
          <w:rFonts w:ascii="Arial" w:hAnsi="Arial" w:cs="Arial"/>
          <w:color w:val="000000" w:themeColor="text1"/>
        </w:rPr>
        <w:t>.202</w:t>
      </w:r>
      <w:r w:rsidR="00461044">
        <w:rPr>
          <w:rFonts w:ascii="Arial" w:hAnsi="Arial" w:cs="Arial"/>
          <w:color w:val="000000" w:themeColor="text1"/>
        </w:rPr>
        <w:t>2</w:t>
      </w:r>
      <w:r w:rsidR="00332B49" w:rsidRPr="00B95984">
        <w:rPr>
          <w:rFonts w:ascii="Arial" w:hAnsi="Arial" w:cs="Arial"/>
          <w:color w:val="000000" w:themeColor="text1"/>
        </w:rPr>
        <w:t>.IKP</w:t>
      </w:r>
      <w:r w:rsidR="001A6AD4">
        <w:rPr>
          <w:rFonts w:ascii="Arial" w:hAnsi="Arial" w:cs="Arial"/>
          <w:color w:val="000000" w:themeColor="text1"/>
        </w:rPr>
        <w:t xml:space="preserve"> </w:t>
      </w:r>
    </w:p>
    <w:p w:rsidR="00E4347B" w:rsidRDefault="005C6E26" w:rsidP="00465D91">
      <w:pPr>
        <w:spacing w:after="240"/>
        <w:rPr>
          <w:rFonts w:ascii="Arial" w:hAnsi="Arial" w:cs="Arial"/>
        </w:rPr>
      </w:pPr>
      <w:r w:rsidRPr="0015030C">
        <w:rPr>
          <w:rFonts w:ascii="Arial" w:hAnsi="Arial" w:cs="Arial"/>
        </w:rPr>
        <w:t>Oferujemy wykonanie przedmiotu</w:t>
      </w:r>
      <w:r w:rsidR="001A6AD4" w:rsidRPr="001A6AD4">
        <w:rPr>
          <w:rFonts w:ascii="Arial" w:hAnsi="Arial" w:cs="Arial"/>
          <w:color w:val="000000" w:themeColor="text1"/>
        </w:rPr>
        <w:t xml:space="preserve"> </w:t>
      </w:r>
      <w:r w:rsidR="001A6AD4">
        <w:rPr>
          <w:rFonts w:ascii="Arial" w:hAnsi="Arial" w:cs="Arial"/>
          <w:color w:val="000000" w:themeColor="text1"/>
        </w:rPr>
        <w:t>zamówienia</w:t>
      </w:r>
      <w:r w:rsidR="001A6AD4" w:rsidRPr="001A6AD4">
        <w:rPr>
          <w:rFonts w:ascii="Arial" w:hAnsi="Arial" w:cs="Arial"/>
          <w:color w:val="000000" w:themeColor="text1"/>
        </w:rPr>
        <w:t xml:space="preserve"> </w:t>
      </w:r>
      <w:r w:rsidR="001A6AD4">
        <w:rPr>
          <w:rFonts w:ascii="Arial" w:hAnsi="Arial" w:cs="Arial"/>
          <w:color w:val="000000" w:themeColor="text1"/>
        </w:rPr>
        <w:t xml:space="preserve">w zakresie </w:t>
      </w:r>
      <w:r w:rsidR="001A6AD4" w:rsidRPr="00BC22DB">
        <w:rPr>
          <w:rFonts w:ascii="Arial" w:hAnsi="Arial" w:cs="Arial"/>
          <w:b/>
          <w:color w:val="000000" w:themeColor="text1"/>
        </w:rPr>
        <w:t xml:space="preserve">części </w:t>
      </w:r>
      <w:r w:rsidR="00A04BCC">
        <w:rPr>
          <w:rFonts w:ascii="Arial" w:hAnsi="Arial" w:cs="Arial"/>
          <w:b/>
          <w:color w:val="000000" w:themeColor="text1"/>
        </w:rPr>
        <w:t>2</w:t>
      </w:r>
      <w:r w:rsidR="001A6AD4" w:rsidRPr="00BC22DB">
        <w:rPr>
          <w:rFonts w:ascii="Arial" w:hAnsi="Arial" w:cs="Arial"/>
          <w:b/>
        </w:rPr>
        <w:t>,</w:t>
      </w:r>
      <w:r w:rsidR="001A6AD4">
        <w:rPr>
          <w:rFonts w:ascii="Arial" w:hAnsi="Arial" w:cs="Arial"/>
        </w:rPr>
        <w:t xml:space="preserve"> zgodnie z wymogami zawartymi </w:t>
      </w:r>
      <w:r w:rsidRPr="0015030C">
        <w:rPr>
          <w:rFonts w:ascii="Arial" w:hAnsi="Arial" w:cs="Arial"/>
        </w:rPr>
        <w:t>w Specyfikacji Warunków Zamówienia, w tym z</w:t>
      </w:r>
      <w:r w:rsidR="001A6AD4">
        <w:rPr>
          <w:rFonts w:ascii="Arial" w:hAnsi="Arial" w:cs="Arial"/>
        </w:rPr>
        <w:t xml:space="preserve"> opisem przedmiotu zamówienia, </w:t>
      </w:r>
      <w:r w:rsidR="00CD1E8E" w:rsidRPr="0015030C">
        <w:rPr>
          <w:rFonts w:ascii="Arial" w:hAnsi="Arial" w:cs="Arial"/>
        </w:rPr>
        <w:t>za poniższe wynagrodzenie w cenie:</w:t>
      </w:r>
    </w:p>
    <w:p w:rsidR="00365ED3" w:rsidRDefault="00365ED3" w:rsidP="00465D91">
      <w:pPr>
        <w:pStyle w:val="Nagwek1"/>
      </w:pPr>
      <w:r w:rsidRPr="00365ED3">
        <w:t>Część podstawowa zamówienia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wyliczenie ceny części podstawowej"/>
      </w:tblPr>
      <w:tblGrid>
        <w:gridCol w:w="851"/>
        <w:gridCol w:w="5471"/>
        <w:gridCol w:w="2887"/>
      </w:tblGrid>
      <w:tr w:rsidR="00365ED3" w:rsidRPr="007271CC" w:rsidTr="000A70E3">
        <w:trPr>
          <w:tblHeader/>
        </w:trPr>
        <w:tc>
          <w:tcPr>
            <w:tcW w:w="851" w:type="dxa"/>
          </w:tcPr>
          <w:p w:rsidR="00365ED3" w:rsidRPr="00465D91" w:rsidRDefault="00365ED3" w:rsidP="000A70E3">
            <w:pPr>
              <w:spacing w:before="120"/>
              <w:rPr>
                <w:rFonts w:ascii="Arial" w:hAnsi="Arial" w:cs="Arial"/>
                <w:b/>
              </w:rPr>
            </w:pPr>
            <w:r w:rsidRPr="00465D91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5471" w:type="dxa"/>
          </w:tcPr>
          <w:p w:rsidR="00365ED3" w:rsidRPr="00465D91" w:rsidRDefault="00365ED3" w:rsidP="000A70E3">
            <w:pPr>
              <w:rPr>
                <w:rFonts w:ascii="Arial" w:hAnsi="Arial" w:cs="Arial"/>
                <w:b/>
              </w:rPr>
            </w:pPr>
            <w:r w:rsidRPr="00465D91">
              <w:rPr>
                <w:rFonts w:ascii="Arial" w:hAnsi="Arial" w:cs="Arial"/>
                <w:b/>
              </w:rPr>
              <w:t xml:space="preserve">Rodzaj paliwa  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  <w:b/>
              </w:rPr>
              <w:t>Benzyna bezołowiowa Pb 95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19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89567A" w:rsidP="000A7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65D91">
              <w:rPr>
                <w:rFonts w:ascii="Arial" w:hAnsi="Arial" w:cs="Arial"/>
              </w:rPr>
              <w:t>lość</w:t>
            </w:r>
            <w:r w:rsidR="00365ED3" w:rsidRPr="00365ED3">
              <w:rPr>
                <w:rFonts w:ascii="Arial" w:hAnsi="Arial" w:cs="Arial"/>
              </w:rPr>
              <w:t xml:space="preserve"> do zamówienia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rPr>
                <w:rFonts w:ascii="Arial" w:hAnsi="Arial" w:cs="Arial"/>
                <w:b/>
              </w:rPr>
            </w:pPr>
            <w:r w:rsidRPr="00550873">
              <w:rPr>
                <w:rFonts w:ascii="Arial" w:hAnsi="Arial" w:cs="Arial"/>
                <w:b/>
                <w:color w:val="2E74B5" w:themeColor="accent1" w:themeShade="BF"/>
              </w:rPr>
              <w:t xml:space="preserve">3.000 </w:t>
            </w:r>
            <w:r w:rsidRPr="007271CC">
              <w:rPr>
                <w:rFonts w:ascii="Arial" w:hAnsi="Arial" w:cs="Arial"/>
                <w:b/>
              </w:rPr>
              <w:t xml:space="preserve">[l] 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19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365ED3" w:rsidP="00D07F24">
            <w:pPr>
              <w:spacing w:before="120"/>
              <w:rPr>
                <w:rFonts w:ascii="Arial" w:hAnsi="Arial" w:cs="Arial"/>
              </w:rPr>
            </w:pPr>
            <w:r w:rsidRPr="00365ED3">
              <w:rPr>
                <w:rFonts w:ascii="Arial" w:hAnsi="Arial" w:cs="Arial"/>
              </w:rPr>
              <w:t xml:space="preserve">Cena jednostkowa </w:t>
            </w:r>
            <w:r w:rsidRPr="00550873">
              <w:rPr>
                <w:rFonts w:ascii="Arial" w:hAnsi="Arial" w:cs="Arial"/>
                <w:b/>
                <w:color w:val="2E74B5" w:themeColor="accent1" w:themeShade="BF"/>
              </w:rPr>
              <w:t>brutto</w:t>
            </w:r>
            <w:r w:rsidR="00465D91">
              <w:rPr>
                <w:rFonts w:ascii="Arial" w:hAnsi="Arial" w:cs="Arial"/>
              </w:rPr>
              <w:t xml:space="preserve"> benzyny </w:t>
            </w:r>
            <w:r w:rsidRPr="00365ED3">
              <w:rPr>
                <w:rFonts w:ascii="Arial" w:hAnsi="Arial" w:cs="Arial"/>
              </w:rPr>
              <w:t>bezołowiowej Pb 95 na dystrybut</w:t>
            </w:r>
            <w:r w:rsidR="00465D91">
              <w:rPr>
                <w:rFonts w:ascii="Arial" w:hAnsi="Arial" w:cs="Arial"/>
              </w:rPr>
              <w:t>orze na stacji paliw wykonawcy</w:t>
            </w:r>
            <w:r w:rsidRPr="00365ED3">
              <w:rPr>
                <w:rFonts w:ascii="Arial" w:hAnsi="Arial" w:cs="Arial"/>
              </w:rPr>
              <w:t xml:space="preserve"> dniu ogłoszenia zamówienia </w:t>
            </w:r>
            <w:r w:rsidR="00D07F24" w:rsidRPr="00D07F24">
              <w:rPr>
                <w:rFonts w:ascii="Arial" w:hAnsi="Arial" w:cs="Arial"/>
                <w:b/>
              </w:rPr>
              <w:t>08</w:t>
            </w:r>
            <w:r w:rsidR="00DF40D5" w:rsidRPr="00D07F24">
              <w:rPr>
                <w:rFonts w:ascii="Arial" w:hAnsi="Arial" w:cs="Arial"/>
                <w:b/>
              </w:rPr>
              <w:t>.</w:t>
            </w:r>
            <w:r w:rsidR="00BF7DFA" w:rsidRPr="00D07F24">
              <w:rPr>
                <w:rFonts w:ascii="Arial" w:hAnsi="Arial" w:cs="Arial"/>
                <w:b/>
              </w:rPr>
              <w:t>11</w:t>
            </w:r>
            <w:r w:rsidRPr="00D07F24">
              <w:rPr>
                <w:rFonts w:ascii="Arial" w:hAnsi="Arial" w:cs="Arial"/>
                <w:b/>
              </w:rPr>
              <w:t>.</w:t>
            </w:r>
            <w:r w:rsidR="00BF7DFA" w:rsidRPr="00D07F24">
              <w:rPr>
                <w:rFonts w:ascii="Arial" w:hAnsi="Arial" w:cs="Arial"/>
                <w:b/>
              </w:rPr>
              <w:t>2</w:t>
            </w:r>
            <w:r w:rsidRPr="00D07F24">
              <w:rPr>
                <w:rFonts w:ascii="Arial" w:hAnsi="Arial" w:cs="Arial"/>
                <w:b/>
              </w:rPr>
              <w:t>02</w:t>
            </w:r>
            <w:r w:rsidR="00DF40D5" w:rsidRPr="00D07F24">
              <w:rPr>
                <w:rFonts w:ascii="Arial" w:hAnsi="Arial" w:cs="Arial"/>
                <w:b/>
              </w:rPr>
              <w:t>2</w:t>
            </w:r>
            <w:r w:rsidRPr="00D07F24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19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365ED3" w:rsidP="000A70E3">
            <w:pPr>
              <w:spacing w:before="120"/>
              <w:rPr>
                <w:rFonts w:ascii="Arial" w:hAnsi="Arial" w:cs="Arial"/>
              </w:rPr>
            </w:pPr>
            <w:r w:rsidRPr="00365ED3">
              <w:rPr>
                <w:rFonts w:ascii="Arial" w:hAnsi="Arial" w:cs="Arial"/>
              </w:rPr>
              <w:t>Stały kwotowy  upust od każdego litra benzyny bezołowiowej Pb 95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19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365ED3" w:rsidP="000A70E3">
            <w:pPr>
              <w:spacing w:before="120"/>
              <w:rPr>
                <w:rFonts w:ascii="Arial" w:hAnsi="Arial" w:cs="Arial"/>
              </w:rPr>
            </w:pPr>
            <w:r w:rsidRPr="00365ED3">
              <w:rPr>
                <w:rFonts w:ascii="Arial" w:hAnsi="Arial" w:cs="Arial"/>
              </w:rPr>
              <w:t xml:space="preserve">Cena brutto  za 1 l benzyny  bezołowiowej Pb 95 po upuście wykonawcy  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19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7271CC" w:rsidRDefault="00365ED3" w:rsidP="000A70E3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  <w:b/>
              </w:rPr>
              <w:t>Wartość brutto - części podstawowej</w:t>
            </w:r>
            <w:r w:rsidRPr="007271CC">
              <w:rPr>
                <w:rFonts w:ascii="Arial" w:hAnsi="Arial" w:cs="Arial"/>
              </w:rPr>
              <w:t xml:space="preserve"> </w:t>
            </w:r>
            <w:r w:rsidRPr="007271CC">
              <w:rPr>
                <w:rFonts w:ascii="Arial" w:hAnsi="Arial" w:cs="Arial"/>
                <w:sz w:val="16"/>
                <w:szCs w:val="16"/>
              </w:rPr>
              <w:t>(wiersz 1 x wiersz 4)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7271CC">
              <w:rPr>
                <w:rFonts w:ascii="Arial" w:hAnsi="Arial" w:cs="Arial"/>
                <w:b/>
              </w:rPr>
              <w:t>[zł]</w:t>
            </w:r>
          </w:p>
        </w:tc>
      </w:tr>
    </w:tbl>
    <w:p w:rsidR="00365ED3" w:rsidRPr="00465D91" w:rsidRDefault="00365ED3" w:rsidP="00465D91">
      <w:pPr>
        <w:pStyle w:val="Nagwek1"/>
      </w:pPr>
      <w:r>
        <w:lastRenderedPageBreak/>
        <w:t>C</w:t>
      </w:r>
      <w:r w:rsidRPr="007271CC">
        <w:t>zęść r</w:t>
      </w:r>
      <w:bookmarkStart w:id="0" w:name="_GoBack"/>
      <w:bookmarkEnd w:id="0"/>
      <w:r w:rsidRPr="007271CC">
        <w:t>ozszerzona zamówienia(prawo opcji)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  <w:tblDescription w:val="wyliczenie ceny części rozrzerzonej"/>
      </w:tblPr>
      <w:tblGrid>
        <w:gridCol w:w="851"/>
        <w:gridCol w:w="5471"/>
        <w:gridCol w:w="2887"/>
      </w:tblGrid>
      <w:tr w:rsidR="00365ED3" w:rsidRPr="007271CC" w:rsidTr="000A70E3">
        <w:trPr>
          <w:tblHeader/>
        </w:trPr>
        <w:tc>
          <w:tcPr>
            <w:tcW w:w="851" w:type="dxa"/>
          </w:tcPr>
          <w:p w:rsidR="00365ED3" w:rsidRPr="00465D91" w:rsidRDefault="00365ED3" w:rsidP="000A70E3">
            <w:pPr>
              <w:spacing w:before="120"/>
              <w:rPr>
                <w:rFonts w:ascii="Arial" w:hAnsi="Arial" w:cs="Arial"/>
                <w:b/>
              </w:rPr>
            </w:pPr>
            <w:r w:rsidRPr="00465D91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5471" w:type="dxa"/>
          </w:tcPr>
          <w:p w:rsidR="00365ED3" w:rsidRPr="00465D91" w:rsidRDefault="00465D91" w:rsidP="000A70E3">
            <w:pPr>
              <w:rPr>
                <w:rFonts w:ascii="Arial" w:hAnsi="Arial" w:cs="Arial"/>
                <w:b/>
              </w:rPr>
            </w:pPr>
            <w:r w:rsidRPr="00465D91">
              <w:rPr>
                <w:rFonts w:ascii="Arial" w:hAnsi="Arial" w:cs="Arial"/>
                <w:b/>
              </w:rPr>
              <w:t>Rodzaj paliwa</w:t>
            </w:r>
            <w:r w:rsidR="00365ED3" w:rsidRPr="00465D9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  <w:b/>
              </w:rPr>
              <w:t>Benzyna bezołowiowa Pb 95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3861C3" w:rsidP="000A70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65D91">
              <w:rPr>
                <w:rFonts w:ascii="Arial" w:hAnsi="Arial" w:cs="Arial"/>
              </w:rPr>
              <w:t xml:space="preserve">lość </w:t>
            </w:r>
            <w:r w:rsidR="00365ED3" w:rsidRPr="00365ED3">
              <w:rPr>
                <w:rFonts w:ascii="Arial" w:hAnsi="Arial" w:cs="Arial"/>
              </w:rPr>
              <w:t>do zamówienia</w:t>
            </w:r>
          </w:p>
        </w:tc>
        <w:tc>
          <w:tcPr>
            <w:tcW w:w="2887" w:type="dxa"/>
          </w:tcPr>
          <w:p w:rsidR="00365ED3" w:rsidRPr="007271CC" w:rsidRDefault="00550873" w:rsidP="000A70E3">
            <w:pPr>
              <w:spacing w:before="120"/>
              <w:rPr>
                <w:rFonts w:ascii="Arial" w:hAnsi="Arial" w:cs="Arial"/>
                <w:b/>
              </w:rPr>
            </w:pPr>
            <w:r w:rsidRPr="00550873">
              <w:rPr>
                <w:rFonts w:ascii="Arial" w:hAnsi="Arial" w:cs="Arial"/>
                <w:b/>
                <w:color w:val="2E74B5" w:themeColor="accent1" w:themeShade="BF"/>
              </w:rPr>
              <w:t>2</w:t>
            </w:r>
            <w:r w:rsidR="00365ED3" w:rsidRPr="00550873">
              <w:rPr>
                <w:rFonts w:ascii="Arial" w:hAnsi="Arial" w:cs="Arial"/>
                <w:b/>
                <w:color w:val="2E74B5" w:themeColor="accent1" w:themeShade="BF"/>
              </w:rPr>
              <w:t xml:space="preserve">.000 </w:t>
            </w:r>
            <w:r w:rsidR="00365ED3" w:rsidRPr="007271CC">
              <w:rPr>
                <w:rFonts w:ascii="Arial" w:hAnsi="Arial" w:cs="Arial"/>
                <w:b/>
              </w:rPr>
              <w:t xml:space="preserve">[l] 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365ED3" w:rsidP="00D07F24">
            <w:pPr>
              <w:spacing w:before="120"/>
              <w:rPr>
                <w:rFonts w:ascii="Arial" w:hAnsi="Arial" w:cs="Arial"/>
              </w:rPr>
            </w:pPr>
            <w:r w:rsidRPr="00365ED3">
              <w:rPr>
                <w:rFonts w:ascii="Arial" w:hAnsi="Arial" w:cs="Arial"/>
              </w:rPr>
              <w:t>Cena jednostkowa</w:t>
            </w:r>
            <w:r w:rsidRPr="00BF7DFA">
              <w:rPr>
                <w:rFonts w:ascii="Arial" w:hAnsi="Arial" w:cs="Arial"/>
                <w:b/>
              </w:rPr>
              <w:t xml:space="preserve"> </w:t>
            </w:r>
            <w:r w:rsidRPr="00BF7DFA">
              <w:rPr>
                <w:rFonts w:ascii="Arial" w:hAnsi="Arial" w:cs="Arial"/>
                <w:b/>
                <w:color w:val="2E74B5" w:themeColor="accent1" w:themeShade="BF"/>
              </w:rPr>
              <w:t>brutto</w:t>
            </w:r>
            <w:r w:rsidR="00465D91">
              <w:rPr>
                <w:rFonts w:ascii="Arial" w:hAnsi="Arial" w:cs="Arial"/>
              </w:rPr>
              <w:t xml:space="preserve"> benzyny</w:t>
            </w:r>
            <w:r w:rsidRPr="00365ED3">
              <w:rPr>
                <w:rFonts w:ascii="Arial" w:hAnsi="Arial" w:cs="Arial"/>
              </w:rPr>
              <w:t xml:space="preserve"> bezołowiowej Pb 95 na</w:t>
            </w:r>
            <w:r w:rsidR="00465D91">
              <w:rPr>
                <w:rFonts w:ascii="Arial" w:hAnsi="Arial" w:cs="Arial"/>
              </w:rPr>
              <w:t xml:space="preserve"> dystrybutorze na stacji paliw </w:t>
            </w:r>
            <w:r w:rsidRPr="00365ED3">
              <w:rPr>
                <w:rFonts w:ascii="Arial" w:hAnsi="Arial" w:cs="Arial"/>
              </w:rPr>
              <w:t xml:space="preserve">wykonawcy  dniu ogłoszenia zamówienia </w:t>
            </w:r>
            <w:r w:rsidR="00D07F24" w:rsidRPr="00D07F24">
              <w:rPr>
                <w:rFonts w:ascii="Arial" w:hAnsi="Arial" w:cs="Arial"/>
                <w:b/>
              </w:rPr>
              <w:t>08</w:t>
            </w:r>
            <w:r w:rsidR="00BF7DFA" w:rsidRPr="00D07F24">
              <w:rPr>
                <w:rFonts w:ascii="Arial" w:hAnsi="Arial" w:cs="Arial"/>
                <w:b/>
              </w:rPr>
              <w:t>.11</w:t>
            </w:r>
            <w:r w:rsidRPr="00D07F24">
              <w:rPr>
                <w:rFonts w:ascii="Arial" w:hAnsi="Arial" w:cs="Arial"/>
                <w:b/>
              </w:rPr>
              <w:t>.</w:t>
            </w:r>
            <w:r w:rsidR="00BF7DFA" w:rsidRPr="00D07F24">
              <w:rPr>
                <w:rFonts w:ascii="Arial" w:hAnsi="Arial" w:cs="Arial"/>
                <w:b/>
              </w:rPr>
              <w:t>2</w:t>
            </w:r>
            <w:r w:rsidRPr="00D07F24">
              <w:rPr>
                <w:rFonts w:ascii="Arial" w:hAnsi="Arial" w:cs="Arial"/>
                <w:b/>
              </w:rPr>
              <w:t>02</w:t>
            </w:r>
            <w:r w:rsidR="00DF40D5" w:rsidRPr="00D07F24">
              <w:rPr>
                <w:rFonts w:ascii="Arial" w:hAnsi="Arial" w:cs="Arial"/>
                <w:b/>
              </w:rPr>
              <w:t>2</w:t>
            </w:r>
            <w:r w:rsidRPr="00D07F24">
              <w:rPr>
                <w:rFonts w:ascii="Arial" w:hAnsi="Arial" w:cs="Arial"/>
                <w:b/>
              </w:rPr>
              <w:t xml:space="preserve"> r</w:t>
            </w:r>
            <w:r w:rsidRPr="00D07F24">
              <w:rPr>
                <w:rFonts w:ascii="Arial" w:hAnsi="Arial" w:cs="Arial"/>
              </w:rPr>
              <w:t>.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465D91" w:rsidP="000A70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Stały kwotowy </w:t>
            </w:r>
            <w:r w:rsidR="00365ED3" w:rsidRPr="00365ED3">
              <w:rPr>
                <w:rFonts w:ascii="Arial" w:hAnsi="Arial" w:cs="Arial"/>
              </w:rPr>
              <w:t>upust od każdego litra benzyny bezołowiowej Pb 95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465D91" w:rsidP="000A70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 za 1 l benzyny</w:t>
            </w:r>
            <w:r w:rsidR="00365ED3" w:rsidRPr="00365ED3">
              <w:rPr>
                <w:rFonts w:ascii="Arial" w:hAnsi="Arial" w:cs="Arial"/>
              </w:rPr>
              <w:t xml:space="preserve"> bezołowio</w:t>
            </w:r>
            <w:r>
              <w:rPr>
                <w:rFonts w:ascii="Arial" w:hAnsi="Arial" w:cs="Arial"/>
              </w:rPr>
              <w:t>wej Pb 95 po upuście wykonawcy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65ED3" w:rsidRPr="007271CC" w:rsidTr="00F114D8">
        <w:tc>
          <w:tcPr>
            <w:tcW w:w="851" w:type="dxa"/>
          </w:tcPr>
          <w:p w:rsidR="00365ED3" w:rsidRPr="00F114D8" w:rsidRDefault="00365ED3" w:rsidP="000A70E3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471" w:type="dxa"/>
          </w:tcPr>
          <w:p w:rsidR="00365ED3" w:rsidRPr="00365ED3" w:rsidRDefault="00365ED3" w:rsidP="000A70E3">
            <w:pPr>
              <w:spacing w:before="120"/>
              <w:rPr>
                <w:rFonts w:ascii="Arial" w:hAnsi="Arial" w:cs="Arial"/>
              </w:rPr>
            </w:pPr>
            <w:r w:rsidRPr="00365ED3">
              <w:rPr>
                <w:rFonts w:ascii="Arial" w:hAnsi="Arial" w:cs="Arial"/>
                <w:b/>
              </w:rPr>
              <w:t>Wartość brutto - części rozszerzonej</w:t>
            </w:r>
            <w:r w:rsidRPr="00365ED3">
              <w:rPr>
                <w:rFonts w:ascii="Arial" w:hAnsi="Arial" w:cs="Arial"/>
              </w:rPr>
              <w:t xml:space="preserve"> </w:t>
            </w:r>
            <w:r w:rsidRPr="00365ED3">
              <w:rPr>
                <w:rFonts w:ascii="Arial" w:hAnsi="Arial" w:cs="Arial"/>
                <w:sz w:val="16"/>
                <w:szCs w:val="16"/>
              </w:rPr>
              <w:t>(wiersz 1 x wiersz 4)</w:t>
            </w:r>
          </w:p>
        </w:tc>
        <w:tc>
          <w:tcPr>
            <w:tcW w:w="2887" w:type="dxa"/>
          </w:tcPr>
          <w:p w:rsidR="00365ED3" w:rsidRPr="007271CC" w:rsidRDefault="00365ED3" w:rsidP="000A70E3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7271CC">
              <w:rPr>
                <w:rFonts w:ascii="Arial" w:hAnsi="Arial" w:cs="Arial"/>
                <w:b/>
              </w:rPr>
              <w:t>[zł]</w:t>
            </w:r>
          </w:p>
        </w:tc>
      </w:tr>
    </w:tbl>
    <w:p w:rsidR="00365ED3" w:rsidRDefault="00365ED3" w:rsidP="000A70E3">
      <w:pPr>
        <w:rPr>
          <w:rFonts w:ascii="Arial" w:hAnsi="Arial" w:cs="Arial"/>
          <w:b/>
        </w:rPr>
      </w:pPr>
    </w:p>
    <w:p w:rsidR="000419C4" w:rsidRPr="00465D91" w:rsidRDefault="00465D91" w:rsidP="00465D91">
      <w:pPr>
        <w:spacing w:after="240"/>
        <w:rPr>
          <w:rFonts w:ascii="Arial" w:hAnsi="Arial" w:cs="Arial"/>
          <w:b/>
        </w:rPr>
      </w:pPr>
      <w:r>
        <w:rPr>
          <w:rFonts w:ascii="Arial" w:eastAsia="SimSun" w:hAnsi="Arial" w:cs="Arial"/>
          <w:b/>
          <w:sz w:val="28"/>
          <w:szCs w:val="28"/>
        </w:rPr>
        <w:t>Cena</w:t>
      </w:r>
      <w:r w:rsidR="0032070D" w:rsidRPr="005977BD">
        <w:rPr>
          <w:rFonts w:ascii="Arial" w:eastAsia="SimSun" w:hAnsi="Arial" w:cs="Arial"/>
          <w:b/>
          <w:sz w:val="28"/>
          <w:szCs w:val="28"/>
        </w:rPr>
        <w:t xml:space="preserve"> oferty wynosi kwotę brutto </w:t>
      </w:r>
      <w:r w:rsidR="0032070D" w:rsidRPr="00465D91">
        <w:rPr>
          <w:rFonts w:ascii="Arial" w:eastAsia="SimSun" w:hAnsi="Arial" w:cs="Arial"/>
          <w:i/>
          <w:sz w:val="28"/>
          <w:szCs w:val="28"/>
        </w:rPr>
        <w:t>(suma wartości podstawowej i rozszerzonej)</w:t>
      </w:r>
      <w:r w:rsidR="0032070D" w:rsidRPr="005977BD">
        <w:rPr>
          <w:rFonts w:ascii="Arial" w:eastAsia="SimSun" w:hAnsi="Arial" w:cs="Arial"/>
          <w:b/>
          <w:sz w:val="28"/>
          <w:szCs w:val="28"/>
        </w:rPr>
        <w:t xml:space="preserve">  .....................................................</w:t>
      </w:r>
      <w:r>
        <w:rPr>
          <w:rFonts w:ascii="Arial" w:eastAsia="SimSun" w:hAnsi="Arial" w:cs="Arial"/>
          <w:b/>
          <w:sz w:val="28"/>
          <w:szCs w:val="28"/>
        </w:rPr>
        <w:t>...............................zł</w:t>
      </w:r>
    </w:p>
    <w:p w:rsidR="00DF40D5" w:rsidRDefault="00F114D8" w:rsidP="000A70E3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114D8">
        <w:rPr>
          <w:rFonts w:ascii="Arial" w:hAnsi="Arial" w:cs="Arial"/>
          <w:b/>
          <w:color w:val="2E74B5" w:themeColor="accent1" w:themeShade="BF"/>
          <w:sz w:val="22"/>
          <w:szCs w:val="22"/>
        </w:rPr>
        <w:t>U</w:t>
      </w:r>
      <w:r w:rsidR="00A04BCC" w:rsidRPr="00F114D8">
        <w:rPr>
          <w:rFonts w:ascii="Arial" w:hAnsi="Arial" w:cs="Arial"/>
          <w:b/>
          <w:color w:val="2E74B5" w:themeColor="accent1" w:themeShade="BF"/>
          <w:sz w:val="22"/>
          <w:szCs w:val="22"/>
        </w:rPr>
        <w:t>waga: wartość upustu nie może wynosić zero</w:t>
      </w:r>
      <w:r w:rsidR="00DF40D5">
        <w:rPr>
          <w:rFonts w:ascii="Arial" w:hAnsi="Arial" w:cs="Arial"/>
          <w:b/>
          <w:color w:val="2E74B5" w:themeColor="accent1" w:themeShade="BF"/>
          <w:sz w:val="22"/>
          <w:szCs w:val="22"/>
        </w:rPr>
        <w:t>.</w:t>
      </w:r>
    </w:p>
    <w:p w:rsidR="00A04BCC" w:rsidRPr="00F114D8" w:rsidRDefault="00A04BCC" w:rsidP="000A70E3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F114D8">
        <w:rPr>
          <w:rFonts w:ascii="Arial" w:hAnsi="Arial" w:cs="Arial"/>
          <w:b/>
          <w:color w:val="2E74B5" w:themeColor="accent1" w:themeShade="BF"/>
          <w:sz w:val="22"/>
          <w:szCs w:val="22"/>
        </w:rPr>
        <w:t>Cena jednostkowa benzyny bezołowiowej Pb 95 będzie ustalana w chwili tankowania pojazdów / ”sprzętu drobnego” poprzez  odliczenie  od ceny detalicznej brutto 1 litra paliwa, wyświetlonej na  ogólnodostępnym dystrybutorze  na stacji wykonawcy / wartości   zaoferowanego upustu kwotowego</w:t>
      </w:r>
      <w:r w:rsidRPr="00F114D8">
        <w:rPr>
          <w:rFonts w:ascii="Arial" w:hAnsi="Arial" w:cs="Arial"/>
          <w:b/>
          <w:i/>
          <w:color w:val="2E74B5" w:themeColor="accent1" w:themeShade="BF"/>
          <w:sz w:val="22"/>
          <w:szCs w:val="22"/>
        </w:rPr>
        <w:t>.</w:t>
      </w:r>
      <w:r w:rsidRPr="00F114D8">
        <w:rPr>
          <w:rFonts w:ascii="Arial" w:hAnsi="Arial" w:cs="Arial"/>
          <w:b/>
          <w:color w:val="2E74B5" w:themeColor="accent1" w:themeShade="BF"/>
          <w:sz w:val="22"/>
          <w:szCs w:val="22"/>
        </w:rPr>
        <w:t xml:space="preserve"> </w:t>
      </w:r>
    </w:p>
    <w:p w:rsidR="00D85015" w:rsidRPr="001D2426" w:rsidRDefault="00D85015" w:rsidP="00D85015">
      <w:pPr>
        <w:pStyle w:val="Nagwek1"/>
        <w:rPr>
          <w:rFonts w:eastAsia="SimSun"/>
          <w:sz w:val="24"/>
          <w:szCs w:val="24"/>
        </w:rPr>
      </w:pPr>
      <w:r w:rsidRPr="001D2426">
        <w:rPr>
          <w:rFonts w:eastAsia="SimSun"/>
          <w:sz w:val="24"/>
          <w:szCs w:val="24"/>
        </w:rPr>
        <w:t>Ponadto:</w:t>
      </w:r>
      <w:r w:rsidRPr="001D2426">
        <w:rPr>
          <w:rFonts w:eastAsia="SimSun"/>
          <w:sz w:val="24"/>
          <w:szCs w:val="24"/>
        </w:rPr>
        <w:tab/>
      </w:r>
    </w:p>
    <w:p w:rsidR="00D85015" w:rsidRPr="00A04BCC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="SimSun" w:hAnsi="Arial" w:cs="Arial"/>
        </w:rPr>
      </w:pPr>
      <w:r w:rsidRPr="007F2350">
        <w:rPr>
          <w:rFonts w:ascii="Arial" w:hAnsi="Arial" w:cs="Arial"/>
        </w:rPr>
        <w:t>Oświadczamy, że zaoferowan</w:t>
      </w:r>
      <w:r>
        <w:rPr>
          <w:rFonts w:ascii="Arial" w:hAnsi="Arial" w:cs="Arial"/>
        </w:rPr>
        <w:t>y upust nie ulegnie</w:t>
      </w:r>
      <w:r w:rsidRPr="007F2350">
        <w:rPr>
          <w:rFonts w:ascii="Arial" w:hAnsi="Arial" w:cs="Arial"/>
        </w:rPr>
        <w:t xml:space="preserve">  zmianie w trakcie całego okresu trwania umowy.</w:t>
      </w:r>
    </w:p>
    <w:p w:rsidR="00D85015" w:rsidRPr="00D40C4C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eastAsia="SimSun" w:hAnsi="Arial" w:cs="Arial"/>
        </w:rPr>
      </w:pPr>
      <w:r w:rsidRPr="00A83140">
        <w:rPr>
          <w:rFonts w:ascii="Arial" w:hAnsi="Arial" w:cs="Arial"/>
        </w:rPr>
        <w:t>Zapewniamy zgodność parametrów oferowanych paliw  z wymogami polskich norm i standardów,  zgodnych z rozporządzeniem Ministra Gospodarki z dnia 9 października 2015r. w sprawie wymagań jakościowych dla paliw ciekłych (Dz. u. z 2015r. poz.1680</w:t>
      </w:r>
      <w:r>
        <w:rPr>
          <w:rFonts w:ascii="Arial" w:hAnsi="Arial" w:cs="Arial"/>
        </w:rPr>
        <w:t>z późn. zm.</w:t>
      </w:r>
      <w:r w:rsidRPr="00A83140">
        <w:rPr>
          <w:rFonts w:ascii="Arial" w:hAnsi="Arial" w:cs="Arial"/>
        </w:rPr>
        <w:t>).</w:t>
      </w:r>
    </w:p>
    <w:p w:rsidR="00D85015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Pr="00242BF1">
        <w:rPr>
          <w:rFonts w:ascii="Arial" w:hAnsi="Arial" w:cs="Arial"/>
          <w:b/>
        </w:rPr>
        <w:t>jesteśmy / nie jesteśmy*</w:t>
      </w:r>
      <w:r>
        <w:rPr>
          <w:rFonts w:ascii="Arial" w:hAnsi="Arial" w:cs="Arial"/>
        </w:rPr>
        <w:t xml:space="preserve"> podatnikiem VAT</w:t>
      </w:r>
    </w:p>
    <w:p w:rsidR="00D85015" w:rsidRPr="00EF1FB3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Oświadczam/my, że cena podana </w:t>
      </w:r>
      <w:r>
        <w:rPr>
          <w:rFonts w:ascii="Arial" w:hAnsi="Arial" w:cs="Arial"/>
        </w:rPr>
        <w:t xml:space="preserve">powyżej </w:t>
      </w:r>
      <w:r w:rsidRPr="00EF1FB3">
        <w:rPr>
          <w:rFonts w:ascii="Arial" w:hAnsi="Arial" w:cs="Arial"/>
        </w:rPr>
        <w:t xml:space="preserve"> została obliczona zgodnie ze sposobem wskazanym w Rozdziale 24 SWZ i obejmuje wszystkie koszty związane z rea</w:t>
      </w:r>
      <w:r>
        <w:rPr>
          <w:rFonts w:ascii="Arial" w:hAnsi="Arial" w:cs="Arial"/>
        </w:rPr>
        <w:t>lizacją przedmiotu zamówienia (w tym dostawa).</w:t>
      </w:r>
    </w:p>
    <w:p w:rsidR="00D85015" w:rsidRPr="00FF2D47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FF2D47">
        <w:rPr>
          <w:rFonts w:ascii="Arial" w:hAnsi="Arial" w:cs="Arial"/>
          <w:b/>
        </w:rPr>
        <w:t xml:space="preserve">Akceptujemy termin płatności faktur:  </w:t>
      </w:r>
      <w:r>
        <w:rPr>
          <w:rFonts w:ascii="Arial" w:hAnsi="Arial" w:cs="Arial"/>
          <w:b/>
        </w:rPr>
        <w:t>……</w:t>
      </w:r>
      <w:r w:rsidRPr="00FF2D47">
        <w:rPr>
          <w:rFonts w:ascii="Arial" w:hAnsi="Arial" w:cs="Arial"/>
          <w:b/>
        </w:rPr>
        <w:t xml:space="preserve"> dni od dnia doręczenia prawidłowo wystawionej faktury Zamawiającemu.</w:t>
      </w:r>
    </w:p>
    <w:p w:rsidR="00D85015" w:rsidRDefault="00D85015" w:rsidP="00D85015">
      <w:pPr>
        <w:pStyle w:val="Akapitzlist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F2D47">
        <w:rPr>
          <w:rFonts w:ascii="Arial" w:hAnsi="Arial" w:cs="Arial"/>
        </w:rPr>
        <w:t>umer rachunku bankowego Wykonawc</w:t>
      </w:r>
      <w:r>
        <w:rPr>
          <w:rFonts w:ascii="Arial" w:hAnsi="Arial" w:cs="Arial"/>
        </w:rPr>
        <w:t>y ……………………………………...</w:t>
      </w:r>
    </w:p>
    <w:p w:rsidR="00D85015" w:rsidRPr="00FF2D47" w:rsidRDefault="00D85015" w:rsidP="00D8501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D85015" w:rsidRPr="00EF1FB3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zapoznaliśmy się ze specyfikacją warunków zamówienia i uznajemy</w:t>
      </w:r>
      <w:r w:rsidRPr="00FF2D47">
        <w:t xml:space="preserve"> </w:t>
      </w:r>
      <w:r w:rsidRPr="00EF1FB3">
        <w:rPr>
          <w:rFonts w:ascii="Arial" w:hAnsi="Arial" w:cs="Arial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D85015" w:rsidRPr="00EF1FB3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Oferuję/my wykonanie zamówienia w terminie i na zasadach określonych w SWZ </w:t>
      </w:r>
      <w:r w:rsidRPr="00EF1FB3">
        <w:rPr>
          <w:rFonts w:ascii="Arial" w:hAnsi="Arial" w:cs="Arial"/>
        </w:rPr>
        <w:br/>
      </w:r>
      <w:r w:rsidRPr="00EF1FB3">
        <w:rPr>
          <w:rFonts w:ascii="Arial" w:hAnsi="Arial" w:cs="Arial"/>
        </w:rPr>
        <w:lastRenderedPageBreak/>
        <w:t>oraz w projekcie umowy.</w:t>
      </w:r>
    </w:p>
    <w:p w:rsidR="00D85015" w:rsidRPr="00EF1FB3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D85015" w:rsidRPr="00EF1FB3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uważam</w:t>
      </w:r>
      <w:r>
        <w:rPr>
          <w:rFonts w:ascii="Arial" w:hAnsi="Arial" w:cs="Arial"/>
        </w:rPr>
        <w:t>y</w:t>
      </w:r>
      <w:r w:rsidRPr="00EF1FB3">
        <w:rPr>
          <w:rFonts w:ascii="Arial" w:hAnsi="Arial" w:cs="Arial"/>
        </w:rPr>
        <w:t xml:space="preserve"> się związany niniejszą ofertą na czas wskazany w SWZ</w:t>
      </w:r>
    </w:p>
    <w:p w:rsidR="00D85015" w:rsidRPr="00EF1FB3" w:rsidRDefault="00D85015" w:rsidP="00D85015">
      <w:pPr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</w:rPr>
      </w:pPr>
      <w:r w:rsidRPr="00EF1F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D85015" w:rsidRPr="00D85015" w:rsidRDefault="00D85015" w:rsidP="00D85015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snapToGrid w:val="0"/>
        </w:rPr>
        <w:t>...</w:t>
      </w:r>
      <w:r w:rsidRPr="00D85015">
        <w:rPr>
          <w:rFonts w:ascii="Arial" w:hAnsi="Arial" w:cs="Arial"/>
          <w:snapToGrid w:val="0"/>
        </w:rPr>
        <w:t>……………………………………………………………………………………</w:t>
      </w:r>
    </w:p>
    <w:p w:rsidR="00D85015" w:rsidRPr="00D85015" w:rsidRDefault="00D85015" w:rsidP="00D85015">
      <w:pPr>
        <w:pStyle w:val="Akapitzlist"/>
        <w:numPr>
          <w:ilvl w:val="0"/>
          <w:numId w:val="22"/>
        </w:num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</w:t>
      </w:r>
      <w:r w:rsidRPr="00D85015">
        <w:rPr>
          <w:rFonts w:ascii="Arial" w:hAnsi="Arial" w:cs="Arial"/>
          <w:snapToGrid w:val="0"/>
        </w:rPr>
        <w:t>…………………………...………………………………………………………</w:t>
      </w:r>
    </w:p>
    <w:p w:rsidR="00D85015" w:rsidRPr="00D85015" w:rsidRDefault="00D85015" w:rsidP="00D85015">
      <w:pPr>
        <w:pStyle w:val="Akapitzlist"/>
        <w:numPr>
          <w:ilvl w:val="0"/>
          <w:numId w:val="21"/>
        </w:numPr>
        <w:rPr>
          <w:rFonts w:ascii="Arial" w:hAnsi="Arial" w:cs="Arial"/>
          <w:snapToGrid w:val="0"/>
        </w:rPr>
      </w:pPr>
      <w:r w:rsidRPr="00D85015">
        <w:rPr>
          <w:rFonts w:ascii="Arial" w:hAnsi="Arial" w:cs="Arial"/>
        </w:rPr>
        <w:t xml:space="preserve">Zgodnie z art. 118 ust. 1 ustawy Oświadczam ,  że w celu wykazania spełniania warunków udziału w postępowaniu, określonych przez Zamawiającego w Specyfikacji Warunków Zamówienia </w:t>
      </w:r>
      <w:r w:rsidRPr="00D85015">
        <w:rPr>
          <w:rFonts w:ascii="Arial" w:hAnsi="Arial" w:cs="Arial"/>
          <w:b/>
        </w:rPr>
        <w:t>polegam/ nie polegam</w:t>
      </w:r>
      <w:r w:rsidRPr="00D85015">
        <w:rPr>
          <w:rFonts w:ascii="Arial" w:hAnsi="Arial" w:cs="Arial"/>
          <w:i/>
        </w:rPr>
        <w:t>*</w:t>
      </w:r>
      <w:r w:rsidRPr="00D85015">
        <w:rPr>
          <w:rFonts w:ascii="Arial" w:hAnsi="Arial" w:cs="Arial"/>
        </w:rPr>
        <w:t>, na zdolnościach technicznych lub zawodowych, sytuacji finansowej lub ekonomicznej podmiotu udostępniającego:</w:t>
      </w:r>
    </w:p>
    <w:p w:rsidR="00D85015" w:rsidRPr="00D85015" w:rsidRDefault="00D85015" w:rsidP="00D85015">
      <w:pPr>
        <w:pStyle w:val="Akapitzlist"/>
        <w:rPr>
          <w:rFonts w:ascii="Arial" w:hAnsi="Arial" w:cs="Arial"/>
        </w:rPr>
      </w:pPr>
      <w:r w:rsidRPr="00D85015">
        <w:rPr>
          <w:rFonts w:ascii="Arial" w:hAnsi="Arial" w:cs="Arial"/>
        </w:rPr>
        <w:t xml:space="preserve">………………………………………………………………………….……………… </w:t>
      </w:r>
    </w:p>
    <w:p w:rsidR="00D85015" w:rsidRPr="00D85015" w:rsidRDefault="00D85015" w:rsidP="00D85015">
      <w:pPr>
        <w:pStyle w:val="Akapitzlist"/>
        <w:rPr>
          <w:rFonts w:ascii="Arial" w:hAnsi="Arial" w:cs="Arial"/>
          <w:i/>
          <w:sz w:val="20"/>
          <w:szCs w:val="20"/>
        </w:rPr>
      </w:pPr>
      <w:r w:rsidRPr="00D85015">
        <w:rPr>
          <w:rFonts w:ascii="Arial" w:hAnsi="Arial" w:cs="Arial"/>
          <w:i/>
          <w:sz w:val="20"/>
          <w:szCs w:val="20"/>
        </w:rPr>
        <w:t>(nazwa podmiotu)</w:t>
      </w:r>
    </w:p>
    <w:p w:rsidR="00D85015" w:rsidRPr="009F6E87" w:rsidRDefault="00D85015" w:rsidP="00465D91">
      <w:pPr>
        <w:pStyle w:val="Akapitzlist"/>
        <w:rPr>
          <w:rFonts w:ascii="Arial" w:hAnsi="Arial" w:cs="Arial"/>
          <w:b/>
        </w:rPr>
      </w:pPr>
      <w:r w:rsidRPr="00D85015">
        <w:rPr>
          <w:rFonts w:ascii="Arial" w:hAnsi="Arial" w:cs="Arial"/>
          <w:b/>
        </w:rPr>
        <w:t>co potwierdza załączone do oferty zobowiązanie podmiotu udostępniającego.</w:t>
      </w:r>
    </w:p>
    <w:p w:rsidR="00D85015" w:rsidRPr="00D85015" w:rsidRDefault="00D85015" w:rsidP="00D85015">
      <w:pPr>
        <w:pStyle w:val="Akapitzlist"/>
        <w:widowControl w:val="0"/>
        <w:numPr>
          <w:ilvl w:val="0"/>
          <w:numId w:val="21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sz w:val="18"/>
          <w:szCs w:val="18"/>
        </w:rPr>
      </w:pPr>
      <w:r w:rsidRPr="00D85015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D85015">
        <w:rPr>
          <w:sz w:val="18"/>
          <w:szCs w:val="18"/>
        </w:rPr>
        <w:t xml:space="preserve"> </w:t>
      </w:r>
    </w:p>
    <w:p w:rsidR="00D85015" w:rsidRPr="00D85015" w:rsidRDefault="00D85015" w:rsidP="00D8501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ind w:left="360"/>
        <w:rPr>
          <w:rFonts w:ascii="Arial" w:hAnsi="Arial" w:cs="Arial"/>
          <w:color w:val="0070C0"/>
          <w:sz w:val="22"/>
          <w:szCs w:val="22"/>
        </w:rPr>
      </w:pPr>
      <w:r w:rsidRPr="00D85015">
        <w:rPr>
          <w:rFonts w:ascii="Arial" w:hAnsi="Arial" w:cs="Arial"/>
          <w:b/>
          <w:color w:val="0070C0"/>
          <w:sz w:val="22"/>
          <w:szCs w:val="22"/>
        </w:rPr>
        <w:t>UWAGA:</w:t>
      </w:r>
      <w:r w:rsidRPr="00D85015">
        <w:rPr>
          <w:rFonts w:ascii="Arial" w:hAnsi="Arial" w:cs="Arial"/>
          <w:color w:val="0070C0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(pkt 13) wykonawca nie składa - wówczas należy usunąć treść oświadczenia przez jego wykreślenie.</w:t>
      </w:r>
    </w:p>
    <w:p w:rsidR="00D85015" w:rsidRPr="00D85015" w:rsidRDefault="00D85015" w:rsidP="00D85015">
      <w:pPr>
        <w:pStyle w:val="Akapitzlist"/>
        <w:numPr>
          <w:ilvl w:val="0"/>
          <w:numId w:val="21"/>
        </w:numPr>
        <w:spacing w:before="120"/>
        <w:rPr>
          <w:rFonts w:ascii="Arial" w:hAnsi="Arial" w:cs="Arial"/>
          <w:b/>
        </w:rPr>
      </w:pPr>
      <w:r w:rsidRPr="00D85015">
        <w:rPr>
          <w:rFonts w:ascii="Arial" w:hAnsi="Arial" w:cs="Arial"/>
          <w:b/>
        </w:rPr>
        <w:t xml:space="preserve"> </w:t>
      </w:r>
      <w:r w:rsidRPr="00D85015">
        <w:rPr>
          <w:rFonts w:ascii="Arial" w:hAnsi="Arial" w:cs="Arial"/>
        </w:rPr>
        <w:t>Informuję/ my, że</w:t>
      </w:r>
      <w:r w:rsidRPr="00D85015">
        <w:rPr>
          <w:rFonts w:ascii="Arial" w:hAnsi="Arial" w:cs="Arial"/>
          <w:b/>
        </w:rPr>
        <w:t xml:space="preserve"> </w:t>
      </w:r>
      <w:r w:rsidRPr="00D85015">
        <w:rPr>
          <w:rFonts w:ascii="Arial" w:hAnsi="Arial" w:cs="Arial"/>
        </w:rPr>
        <w:t>jesteśmy ( zaznaczyć właściwe jeżeli dotyczy):</w:t>
      </w:r>
    </w:p>
    <w:p w:rsidR="00D85015" w:rsidRPr="00D85015" w:rsidRDefault="00D85015" w:rsidP="00D85015">
      <w:pPr>
        <w:pStyle w:val="Akapitzlist"/>
        <w:numPr>
          <w:ilvl w:val="1"/>
          <w:numId w:val="21"/>
        </w:numPr>
        <w:spacing w:before="120"/>
        <w:rPr>
          <w:rFonts w:ascii="Arial" w:hAnsi="Arial" w:cs="Arial"/>
        </w:rPr>
      </w:pPr>
      <w:r w:rsidRPr="00D85015">
        <w:rPr>
          <w:rFonts w:ascii="Arial" w:hAnsi="Arial" w:cs="Arial"/>
        </w:rPr>
        <w:t xml:space="preserve">mikroprzedsiębiorstwem </w:t>
      </w:r>
    </w:p>
    <w:p w:rsidR="00D85015" w:rsidRPr="00D85015" w:rsidRDefault="00D85015" w:rsidP="00D85015">
      <w:pPr>
        <w:pStyle w:val="Akapitzlist"/>
        <w:numPr>
          <w:ilvl w:val="1"/>
          <w:numId w:val="21"/>
        </w:numPr>
        <w:rPr>
          <w:rFonts w:ascii="Arial" w:hAnsi="Arial" w:cs="Arial"/>
        </w:rPr>
      </w:pPr>
      <w:r w:rsidRPr="00D85015">
        <w:rPr>
          <w:rFonts w:ascii="Arial" w:hAnsi="Arial" w:cs="Arial"/>
        </w:rPr>
        <w:t>małym przedsiębiorstwem</w:t>
      </w:r>
    </w:p>
    <w:p w:rsidR="00D85015" w:rsidRPr="00D85015" w:rsidRDefault="00D85015" w:rsidP="00D85015">
      <w:pPr>
        <w:pStyle w:val="Akapitzlist"/>
        <w:numPr>
          <w:ilvl w:val="1"/>
          <w:numId w:val="21"/>
        </w:numPr>
        <w:rPr>
          <w:rFonts w:ascii="Arial" w:hAnsi="Arial" w:cs="Arial"/>
        </w:rPr>
      </w:pPr>
      <w:r w:rsidRPr="00D85015">
        <w:rPr>
          <w:rFonts w:ascii="Arial" w:hAnsi="Arial" w:cs="Arial"/>
        </w:rPr>
        <w:t>średnim przedsiębiorstwem</w:t>
      </w:r>
    </w:p>
    <w:p w:rsidR="00D85015" w:rsidRPr="00D85015" w:rsidRDefault="00D85015" w:rsidP="00D85015">
      <w:pPr>
        <w:pStyle w:val="Akapitzlist"/>
        <w:numPr>
          <w:ilvl w:val="1"/>
          <w:numId w:val="21"/>
        </w:numPr>
        <w:rPr>
          <w:rFonts w:ascii="Arial" w:hAnsi="Arial" w:cs="Arial"/>
        </w:rPr>
      </w:pPr>
      <w:r w:rsidRPr="00D85015">
        <w:rPr>
          <w:rFonts w:ascii="Arial" w:hAnsi="Arial" w:cs="Arial"/>
        </w:rPr>
        <w:t xml:space="preserve">jednoosobową działalnością gospodarczą </w:t>
      </w:r>
    </w:p>
    <w:p w:rsidR="00D85015" w:rsidRPr="00D85015" w:rsidRDefault="00D85015" w:rsidP="00D85015">
      <w:pPr>
        <w:pStyle w:val="Akapitzlist"/>
        <w:numPr>
          <w:ilvl w:val="1"/>
          <w:numId w:val="21"/>
        </w:numPr>
        <w:rPr>
          <w:rFonts w:ascii="Arial" w:hAnsi="Arial" w:cs="Arial"/>
        </w:rPr>
      </w:pPr>
      <w:r w:rsidRPr="00D85015">
        <w:rPr>
          <w:rFonts w:ascii="Arial" w:hAnsi="Arial" w:cs="Arial"/>
        </w:rPr>
        <w:t>osobą fizyczną nieprowadzącą działalności gospodarczej</w:t>
      </w:r>
    </w:p>
    <w:p w:rsidR="00D85015" w:rsidRPr="00D85015" w:rsidRDefault="00D85015" w:rsidP="00D85015">
      <w:pPr>
        <w:pStyle w:val="Akapitzlist"/>
        <w:widowControl w:val="0"/>
        <w:numPr>
          <w:ilvl w:val="1"/>
          <w:numId w:val="21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D85015">
        <w:rPr>
          <w:rFonts w:ascii="Arial" w:hAnsi="Arial" w:cs="Arial"/>
        </w:rPr>
        <w:t>inny rodzaj …………………………………………………………………………………,</w:t>
      </w:r>
    </w:p>
    <w:p w:rsidR="00D85015" w:rsidRPr="00D85015" w:rsidRDefault="00D85015" w:rsidP="00D8501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D85015">
        <w:rPr>
          <w:rFonts w:ascii="Arial" w:hAnsi="Arial" w:cs="Arial"/>
        </w:rPr>
        <w:t>w rozumieniu ustawy z dnia 6 marca 2018r. Prawo przedsiębiorców (t.j. Dz. U. z 2021 poz.162 z późn. zm.).</w:t>
      </w:r>
    </w:p>
    <w:p w:rsidR="00D85015" w:rsidRPr="00D85015" w:rsidRDefault="00D85015" w:rsidP="00D8501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rPr>
          <w:rFonts w:ascii="Arial" w:hAnsi="Arial" w:cs="Arial"/>
          <w:lang w:eastAsia="ar-SA"/>
        </w:rPr>
      </w:pPr>
      <w:r w:rsidRPr="00D85015">
        <w:rPr>
          <w:rFonts w:ascii="Arial" w:hAnsi="Arial" w:cs="Arial"/>
          <w:lang w:eastAsia="ar-SA"/>
        </w:rPr>
        <w:t xml:space="preserve"> 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D85015" w:rsidRPr="00D85015" w:rsidRDefault="00D85015" w:rsidP="00D8501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D85015">
        <w:rPr>
          <w:rFonts w:ascii="Arial" w:hAnsi="Arial" w:cs="Arial"/>
          <w:b/>
          <w:bCs/>
        </w:rPr>
        <w:t>Odpis z właściwego rejestru</w:t>
      </w:r>
      <w:r w:rsidRPr="00D85015">
        <w:rPr>
          <w:rFonts w:ascii="Arial" w:hAnsi="Arial" w:cs="Arial"/>
        </w:rPr>
        <w:t xml:space="preserve">: </w:t>
      </w:r>
      <w:hyperlink r:id="rId7" w:tooltip="link do KRS" w:history="1">
        <w:r w:rsidRPr="00D85015">
          <w:rPr>
            <w:rStyle w:val="Hipercze"/>
            <w:rFonts w:ascii="Arial" w:hAnsi="Arial" w:cs="Arial"/>
          </w:rPr>
          <w:t>https://ems.ms.gov.pl</w:t>
        </w:r>
      </w:hyperlink>
      <w:r w:rsidRPr="00D85015">
        <w:rPr>
          <w:rFonts w:ascii="Arial" w:hAnsi="Arial" w:cs="Arial"/>
        </w:rPr>
        <w:t xml:space="preserve">  </w:t>
      </w:r>
      <w:r w:rsidRPr="00D85015">
        <w:rPr>
          <w:rFonts w:ascii="Arial" w:hAnsi="Arial" w:cs="Arial"/>
          <w:b/>
        </w:rPr>
        <w:t>- TAK/**NIE</w:t>
      </w:r>
    </w:p>
    <w:p w:rsidR="00D85015" w:rsidRPr="00D85015" w:rsidRDefault="00D85015" w:rsidP="00D8501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D85015">
        <w:rPr>
          <w:rFonts w:ascii="Arial" w:hAnsi="Arial" w:cs="Arial"/>
          <w:b/>
          <w:bCs/>
        </w:rPr>
        <w:t>Odpis z Centralnej Ewidencji i Informacji o Działalności Gospodarczej</w:t>
      </w:r>
      <w:r w:rsidRPr="00D85015">
        <w:rPr>
          <w:rFonts w:ascii="Arial" w:hAnsi="Arial" w:cs="Arial"/>
        </w:rPr>
        <w:t xml:space="preserve">: </w:t>
      </w:r>
      <w:hyperlink r:id="rId8" w:tooltip="link do CEiDG" w:history="1">
        <w:r w:rsidRPr="00D85015">
          <w:rPr>
            <w:rStyle w:val="Hipercze"/>
            <w:rFonts w:ascii="Arial" w:hAnsi="Arial" w:cs="Arial"/>
          </w:rPr>
          <w:t>https://prod.ceidg.gov.pl</w:t>
        </w:r>
      </w:hyperlink>
      <w:r w:rsidRPr="00D85015">
        <w:rPr>
          <w:rFonts w:ascii="Arial" w:hAnsi="Arial" w:cs="Arial"/>
        </w:rPr>
        <w:t xml:space="preserve">   </w:t>
      </w:r>
      <w:r w:rsidRPr="00D85015">
        <w:rPr>
          <w:rFonts w:ascii="Arial" w:hAnsi="Arial" w:cs="Arial"/>
          <w:b/>
        </w:rPr>
        <w:t>- TAK/*NIE</w:t>
      </w:r>
    </w:p>
    <w:p w:rsidR="00D85015" w:rsidRPr="00D85015" w:rsidRDefault="00D85015" w:rsidP="00D85015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D85015">
        <w:rPr>
          <w:rFonts w:ascii="Arial" w:hAnsi="Arial" w:cs="Arial"/>
          <w:b/>
          <w:bCs/>
        </w:rPr>
        <w:lastRenderedPageBreak/>
        <w:t xml:space="preserve">INNY(E) DOKUMENT(Y) </w:t>
      </w:r>
      <w:r w:rsidRPr="00D85015">
        <w:rPr>
          <w:rFonts w:ascii="Arial" w:hAnsi="Arial" w:cs="Arial"/>
        </w:rPr>
        <w:t>/dotyczy Wykonawcy zagranicznego/</w:t>
      </w:r>
      <w:r w:rsidRPr="00D85015">
        <w:rPr>
          <w:rFonts w:ascii="Arial" w:hAnsi="Arial" w:cs="Arial"/>
          <w:b/>
          <w:bCs/>
        </w:rPr>
        <w:t>*</w:t>
      </w:r>
      <w:r w:rsidRPr="00D85015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………………………………………………………………………</w:t>
      </w:r>
    </w:p>
    <w:p w:rsidR="00D85015" w:rsidRPr="00465D91" w:rsidRDefault="00D85015" w:rsidP="00465D91">
      <w:pPr>
        <w:spacing w:line="276" w:lineRule="auto"/>
        <w:ind w:left="360"/>
        <w:rPr>
          <w:rFonts w:ascii="Arial" w:hAnsi="Arial" w:cs="Arial"/>
          <w:color w:val="5B9BD5" w:themeColor="accent1"/>
          <w:sz w:val="18"/>
          <w:szCs w:val="18"/>
        </w:rPr>
      </w:pPr>
      <w:r w:rsidRPr="00D85015">
        <w:rPr>
          <w:rFonts w:ascii="Arial" w:hAnsi="Arial" w:cs="Arial"/>
          <w:color w:val="5B9BD5" w:themeColor="accent1"/>
          <w:sz w:val="18"/>
          <w:szCs w:val="18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D85015" w:rsidRPr="00D85015" w:rsidRDefault="00D85015" w:rsidP="00D85015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D85015">
        <w:rPr>
          <w:rFonts w:ascii="Arial" w:hAnsi="Arial" w:cs="Arial"/>
        </w:rPr>
        <w:t>Załącznikami do niniejszej oferty są :</w:t>
      </w:r>
    </w:p>
    <w:p w:rsidR="00D85015" w:rsidRPr="00EE79B3" w:rsidRDefault="00D85015" w:rsidP="00D850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D85015" w:rsidRDefault="00D85015" w:rsidP="00D8501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</w:t>
      </w:r>
      <w:r>
        <w:rPr>
          <w:rFonts w:ascii="Arial" w:hAnsi="Arial" w:cs="Arial"/>
        </w:rPr>
        <w:t>.</w:t>
      </w:r>
    </w:p>
    <w:p w:rsidR="00D85015" w:rsidRPr="00465D91" w:rsidRDefault="00D85015" w:rsidP="00465D91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D85015" w:rsidRPr="00465D91" w:rsidRDefault="00D85015" w:rsidP="00465D91">
      <w:pPr>
        <w:widowControl w:val="0"/>
        <w:autoSpaceDE w:val="0"/>
        <w:autoSpaceDN w:val="0"/>
        <w:adjustRightInd w:val="0"/>
        <w:spacing w:after="360"/>
        <w:rPr>
          <w:rFonts w:ascii="Arial" w:hAnsi="Arial" w:cs="Arial"/>
          <w:i/>
          <w:sz w:val="22"/>
          <w:szCs w:val="22"/>
        </w:rPr>
      </w:pPr>
      <w:r w:rsidRPr="00D85015">
        <w:rPr>
          <w:rFonts w:ascii="Arial" w:hAnsi="Arial" w:cs="Arial"/>
          <w:sz w:val="22"/>
          <w:szCs w:val="22"/>
        </w:rPr>
        <w:t>*</w:t>
      </w:r>
      <w:r w:rsidRPr="00D85015">
        <w:rPr>
          <w:rFonts w:ascii="Arial" w:hAnsi="Arial" w:cs="Arial"/>
          <w:i/>
          <w:sz w:val="22"/>
          <w:szCs w:val="22"/>
        </w:rPr>
        <w:t>niepotrzebne skreślić</w:t>
      </w:r>
    </w:p>
    <w:p w:rsidR="00D85015" w:rsidRPr="00D85015" w:rsidRDefault="00D85015" w:rsidP="00D85015">
      <w:pPr>
        <w:tabs>
          <w:tab w:val="left" w:pos="1978"/>
          <w:tab w:val="left" w:pos="3828"/>
          <w:tab w:val="center" w:pos="4677"/>
        </w:tabs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D85015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64EE5" w:rsidRPr="00465D91" w:rsidRDefault="00D85015" w:rsidP="00465D91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D85015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464EE5" w:rsidRPr="00465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92" w:rsidRDefault="00423E92" w:rsidP="007113AA">
      <w:r>
        <w:separator/>
      </w:r>
    </w:p>
  </w:endnote>
  <w:endnote w:type="continuationSeparator" w:id="0">
    <w:p w:rsidR="00423E92" w:rsidRDefault="00423E92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92" w:rsidRDefault="00423E92" w:rsidP="007113AA">
      <w:r>
        <w:separator/>
      </w:r>
    </w:p>
  </w:footnote>
  <w:footnote w:type="continuationSeparator" w:id="0">
    <w:p w:rsidR="00423E92" w:rsidRDefault="00423E92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EF1724"/>
    <w:multiLevelType w:val="hybridMultilevel"/>
    <w:tmpl w:val="EA1E0F1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570B"/>
    <w:multiLevelType w:val="hybridMultilevel"/>
    <w:tmpl w:val="23085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6D2DA2"/>
    <w:multiLevelType w:val="hybridMultilevel"/>
    <w:tmpl w:val="9BAE0B6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AC4939"/>
    <w:multiLevelType w:val="hybridMultilevel"/>
    <w:tmpl w:val="5D98F22A"/>
    <w:lvl w:ilvl="0" w:tplc="0AEC4F5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15D0888"/>
    <w:multiLevelType w:val="hybridMultilevel"/>
    <w:tmpl w:val="F96894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CB7842D6">
      <w:start w:val="14"/>
      <w:numFmt w:val="bullet"/>
      <w:lvlText w:val="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55D2B9A8">
      <w:start w:val="1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672DC7"/>
    <w:multiLevelType w:val="hybridMultilevel"/>
    <w:tmpl w:val="C576B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CB7842D6">
      <w:start w:val="14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55D2B9A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790E90"/>
    <w:multiLevelType w:val="hybridMultilevel"/>
    <w:tmpl w:val="28CA1888"/>
    <w:lvl w:ilvl="0" w:tplc="69A09D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  <w:szCs w:val="24"/>
      </w:rPr>
    </w:lvl>
    <w:lvl w:ilvl="1" w:tplc="CB7842D6">
      <w:start w:val="14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55D2B9A8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1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2"/>
  </w:num>
  <w:num w:numId="20">
    <w:abstractNumId w:val="5"/>
  </w:num>
  <w:num w:numId="21">
    <w:abstractNumId w:val="17"/>
  </w:num>
  <w:num w:numId="22">
    <w:abstractNumId w:val="13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45E3"/>
    <w:rsid w:val="00005739"/>
    <w:rsid w:val="00007AFA"/>
    <w:rsid w:val="00007DC4"/>
    <w:rsid w:val="00012FD6"/>
    <w:rsid w:val="00024522"/>
    <w:rsid w:val="000254F2"/>
    <w:rsid w:val="000419C4"/>
    <w:rsid w:val="00062492"/>
    <w:rsid w:val="00062CAB"/>
    <w:rsid w:val="00076B3D"/>
    <w:rsid w:val="00084073"/>
    <w:rsid w:val="0008416E"/>
    <w:rsid w:val="000925E8"/>
    <w:rsid w:val="000A70E3"/>
    <w:rsid w:val="000D3C2C"/>
    <w:rsid w:val="000E0766"/>
    <w:rsid w:val="000E3EAB"/>
    <w:rsid w:val="00106579"/>
    <w:rsid w:val="00114F52"/>
    <w:rsid w:val="00116C50"/>
    <w:rsid w:val="00144638"/>
    <w:rsid w:val="00145CE8"/>
    <w:rsid w:val="0017537B"/>
    <w:rsid w:val="0019465E"/>
    <w:rsid w:val="001A6AD4"/>
    <w:rsid w:val="001B5C9F"/>
    <w:rsid w:val="001C3748"/>
    <w:rsid w:val="001D2426"/>
    <w:rsid w:val="001D5416"/>
    <w:rsid w:val="001E61B7"/>
    <w:rsid w:val="001F04BB"/>
    <w:rsid w:val="001F3AD7"/>
    <w:rsid w:val="00220C8D"/>
    <w:rsid w:val="00225F9A"/>
    <w:rsid w:val="0023136E"/>
    <w:rsid w:val="0023140C"/>
    <w:rsid w:val="002369BB"/>
    <w:rsid w:val="00242BF1"/>
    <w:rsid w:val="00263B2A"/>
    <w:rsid w:val="00265F47"/>
    <w:rsid w:val="00287190"/>
    <w:rsid w:val="002A4246"/>
    <w:rsid w:val="002C13EE"/>
    <w:rsid w:val="002C7D91"/>
    <w:rsid w:val="002D5AC2"/>
    <w:rsid w:val="002F0487"/>
    <w:rsid w:val="002F2E1F"/>
    <w:rsid w:val="002F3B7D"/>
    <w:rsid w:val="003022E6"/>
    <w:rsid w:val="00306A77"/>
    <w:rsid w:val="00314AF3"/>
    <w:rsid w:val="0032070D"/>
    <w:rsid w:val="00325D84"/>
    <w:rsid w:val="00332B49"/>
    <w:rsid w:val="00342434"/>
    <w:rsid w:val="00364CED"/>
    <w:rsid w:val="00365ED3"/>
    <w:rsid w:val="003861C3"/>
    <w:rsid w:val="003A718B"/>
    <w:rsid w:val="003B0FFD"/>
    <w:rsid w:val="003C2542"/>
    <w:rsid w:val="003D3518"/>
    <w:rsid w:val="003D4B8C"/>
    <w:rsid w:val="003D68E2"/>
    <w:rsid w:val="003E0D07"/>
    <w:rsid w:val="003E230B"/>
    <w:rsid w:val="003E3FD6"/>
    <w:rsid w:val="003E7ECA"/>
    <w:rsid w:val="003F4F15"/>
    <w:rsid w:val="00423E92"/>
    <w:rsid w:val="00432E23"/>
    <w:rsid w:val="0044429B"/>
    <w:rsid w:val="00461044"/>
    <w:rsid w:val="00461B56"/>
    <w:rsid w:val="00464EE5"/>
    <w:rsid w:val="00465D91"/>
    <w:rsid w:val="004A39A2"/>
    <w:rsid w:val="004C29BF"/>
    <w:rsid w:val="004C4B97"/>
    <w:rsid w:val="004E2DCC"/>
    <w:rsid w:val="004E5C28"/>
    <w:rsid w:val="004E7CB7"/>
    <w:rsid w:val="004F2424"/>
    <w:rsid w:val="004F3FB2"/>
    <w:rsid w:val="0051415E"/>
    <w:rsid w:val="00524DE2"/>
    <w:rsid w:val="00533AD0"/>
    <w:rsid w:val="0055038C"/>
    <w:rsid w:val="00550873"/>
    <w:rsid w:val="0057555D"/>
    <w:rsid w:val="0058386B"/>
    <w:rsid w:val="0058468F"/>
    <w:rsid w:val="005A78BD"/>
    <w:rsid w:val="005B5C76"/>
    <w:rsid w:val="005C14E3"/>
    <w:rsid w:val="005C6E26"/>
    <w:rsid w:val="005C72EC"/>
    <w:rsid w:val="005E0BCC"/>
    <w:rsid w:val="00601DA3"/>
    <w:rsid w:val="00616B9A"/>
    <w:rsid w:val="00625D3E"/>
    <w:rsid w:val="00635543"/>
    <w:rsid w:val="00652A77"/>
    <w:rsid w:val="00691796"/>
    <w:rsid w:val="006B5208"/>
    <w:rsid w:val="006B724E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451E7"/>
    <w:rsid w:val="00762FAB"/>
    <w:rsid w:val="007755DA"/>
    <w:rsid w:val="00794A55"/>
    <w:rsid w:val="007B149C"/>
    <w:rsid w:val="007B1AE0"/>
    <w:rsid w:val="007B577A"/>
    <w:rsid w:val="007B7FBB"/>
    <w:rsid w:val="007C271F"/>
    <w:rsid w:val="007E39EE"/>
    <w:rsid w:val="007E64D2"/>
    <w:rsid w:val="007F695F"/>
    <w:rsid w:val="00803057"/>
    <w:rsid w:val="00811490"/>
    <w:rsid w:val="00820118"/>
    <w:rsid w:val="008257C5"/>
    <w:rsid w:val="0084619E"/>
    <w:rsid w:val="00865E65"/>
    <w:rsid w:val="008700AE"/>
    <w:rsid w:val="008759D1"/>
    <w:rsid w:val="00877B55"/>
    <w:rsid w:val="00891A76"/>
    <w:rsid w:val="0089567A"/>
    <w:rsid w:val="008B7EE2"/>
    <w:rsid w:val="008D036C"/>
    <w:rsid w:val="008D5A12"/>
    <w:rsid w:val="008E35CA"/>
    <w:rsid w:val="008F27E4"/>
    <w:rsid w:val="008F78CB"/>
    <w:rsid w:val="00904CC2"/>
    <w:rsid w:val="0093572E"/>
    <w:rsid w:val="00954C2B"/>
    <w:rsid w:val="00957B74"/>
    <w:rsid w:val="00970259"/>
    <w:rsid w:val="009A45C0"/>
    <w:rsid w:val="009D04BF"/>
    <w:rsid w:val="009D669D"/>
    <w:rsid w:val="009E0EA9"/>
    <w:rsid w:val="009E1370"/>
    <w:rsid w:val="009E75D5"/>
    <w:rsid w:val="009F6E87"/>
    <w:rsid w:val="00A00A1D"/>
    <w:rsid w:val="00A04BCC"/>
    <w:rsid w:val="00A1519F"/>
    <w:rsid w:val="00A2565D"/>
    <w:rsid w:val="00A42D72"/>
    <w:rsid w:val="00A666EB"/>
    <w:rsid w:val="00AA76A8"/>
    <w:rsid w:val="00AB3AAB"/>
    <w:rsid w:val="00AC3A46"/>
    <w:rsid w:val="00B122A0"/>
    <w:rsid w:val="00B16D22"/>
    <w:rsid w:val="00B17B8E"/>
    <w:rsid w:val="00B453D6"/>
    <w:rsid w:val="00B73B17"/>
    <w:rsid w:val="00B83EF1"/>
    <w:rsid w:val="00B909E1"/>
    <w:rsid w:val="00B95984"/>
    <w:rsid w:val="00B96FF4"/>
    <w:rsid w:val="00BA552F"/>
    <w:rsid w:val="00BB4158"/>
    <w:rsid w:val="00BB7D00"/>
    <w:rsid w:val="00BC22DB"/>
    <w:rsid w:val="00BD05BC"/>
    <w:rsid w:val="00BD717A"/>
    <w:rsid w:val="00BE3B2B"/>
    <w:rsid w:val="00BE4984"/>
    <w:rsid w:val="00BE77C3"/>
    <w:rsid w:val="00BF5F86"/>
    <w:rsid w:val="00BF7DFA"/>
    <w:rsid w:val="00C56175"/>
    <w:rsid w:val="00C67CB5"/>
    <w:rsid w:val="00C971B8"/>
    <w:rsid w:val="00CA6E75"/>
    <w:rsid w:val="00CD1E8E"/>
    <w:rsid w:val="00CD648F"/>
    <w:rsid w:val="00CE1397"/>
    <w:rsid w:val="00D019CB"/>
    <w:rsid w:val="00D0741B"/>
    <w:rsid w:val="00D07F24"/>
    <w:rsid w:val="00D32D3C"/>
    <w:rsid w:val="00D33AB6"/>
    <w:rsid w:val="00D349AD"/>
    <w:rsid w:val="00D40C4C"/>
    <w:rsid w:val="00D522DB"/>
    <w:rsid w:val="00D612D0"/>
    <w:rsid w:val="00D62FEC"/>
    <w:rsid w:val="00D7169F"/>
    <w:rsid w:val="00D72215"/>
    <w:rsid w:val="00D77EC2"/>
    <w:rsid w:val="00D8341D"/>
    <w:rsid w:val="00D85015"/>
    <w:rsid w:val="00D90ABF"/>
    <w:rsid w:val="00D93804"/>
    <w:rsid w:val="00DB4F33"/>
    <w:rsid w:val="00DB5FB5"/>
    <w:rsid w:val="00DE224E"/>
    <w:rsid w:val="00DE73A2"/>
    <w:rsid w:val="00DF40D5"/>
    <w:rsid w:val="00DF7FF6"/>
    <w:rsid w:val="00E12E97"/>
    <w:rsid w:val="00E13C94"/>
    <w:rsid w:val="00E1635F"/>
    <w:rsid w:val="00E17C3A"/>
    <w:rsid w:val="00E2018E"/>
    <w:rsid w:val="00E21516"/>
    <w:rsid w:val="00E37699"/>
    <w:rsid w:val="00E4347B"/>
    <w:rsid w:val="00E46E23"/>
    <w:rsid w:val="00E618CF"/>
    <w:rsid w:val="00E73FB5"/>
    <w:rsid w:val="00E74A05"/>
    <w:rsid w:val="00E916B8"/>
    <w:rsid w:val="00E91D17"/>
    <w:rsid w:val="00ED61B3"/>
    <w:rsid w:val="00ED68D4"/>
    <w:rsid w:val="00EE6A1E"/>
    <w:rsid w:val="00EE7343"/>
    <w:rsid w:val="00EF1FB3"/>
    <w:rsid w:val="00EF35D2"/>
    <w:rsid w:val="00F114D8"/>
    <w:rsid w:val="00F1710F"/>
    <w:rsid w:val="00F30A3C"/>
    <w:rsid w:val="00F3446F"/>
    <w:rsid w:val="00F50BC1"/>
    <w:rsid w:val="00F54B65"/>
    <w:rsid w:val="00F608B6"/>
    <w:rsid w:val="00F614F8"/>
    <w:rsid w:val="00F61D45"/>
    <w:rsid w:val="00F669BA"/>
    <w:rsid w:val="00F75DA4"/>
    <w:rsid w:val="00F96747"/>
    <w:rsid w:val="00FA12D6"/>
    <w:rsid w:val="00FC1BEE"/>
    <w:rsid w:val="00FD281A"/>
    <w:rsid w:val="00FD2B07"/>
    <w:rsid w:val="00FD3221"/>
    <w:rsid w:val="00FD3C19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basedOn w:val="Domylnie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1032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27</cp:revision>
  <cp:lastPrinted>2021-10-04T12:38:00Z</cp:lastPrinted>
  <dcterms:created xsi:type="dcterms:W3CDTF">2021-10-11T10:00:00Z</dcterms:created>
  <dcterms:modified xsi:type="dcterms:W3CDTF">2022-11-08T06:41:00Z</dcterms:modified>
</cp:coreProperties>
</file>