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0B09C" w14:textId="6DC522D2" w:rsidR="00AC0F96" w:rsidRPr="00094E38" w:rsidRDefault="000B004D" w:rsidP="00AC0F96">
      <w:pPr>
        <w:spacing w:before="120" w:after="120"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Nr postępowania: ZR – 16/TT – 11</w:t>
      </w:r>
      <w:r w:rsidR="00052E84">
        <w:rPr>
          <w:b/>
          <w:bCs/>
          <w:sz w:val="28"/>
          <w:szCs w:val="28"/>
        </w:rPr>
        <w:t>/2022</w:t>
      </w:r>
    </w:p>
    <w:p w14:paraId="1E250417" w14:textId="425705F9" w:rsidR="007D6DD7" w:rsidRPr="00F1176A" w:rsidRDefault="007D6DD7" w:rsidP="007D6DD7">
      <w:pPr>
        <w:pStyle w:val="Tytu"/>
        <w:spacing w:before="24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 w:rsidRPr="00F117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POTWIERDZENIE</w:t>
      </w:r>
    </w:p>
    <w:p w14:paraId="345EC3E7" w14:textId="77777777" w:rsidR="007D6DD7" w:rsidRPr="00F1176A" w:rsidRDefault="007D6DD7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 w:rsidRPr="00F117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uczestnictwa w wizji lokalnej</w:t>
      </w:r>
    </w:p>
    <w:p w14:paraId="0392743E" w14:textId="2E43A860" w:rsidR="00377A29" w:rsidRPr="000B004D" w:rsidRDefault="00AD7C60" w:rsidP="000B004D">
      <w:pPr>
        <w:pStyle w:val="Bezodstpw"/>
        <w:spacing w:line="259" w:lineRule="auto"/>
        <w:jc w:val="both"/>
        <w:rPr>
          <w:rFonts w:ascii="Calibri" w:hAnsi="Calibri" w:cs="Calibri"/>
        </w:rPr>
      </w:pPr>
      <w:r w:rsidRPr="00B81E09">
        <w:rPr>
          <w:rFonts w:cstheme="minorHAnsi"/>
          <w:bCs/>
          <w:sz w:val="24"/>
          <w:szCs w:val="24"/>
        </w:rPr>
        <w:t xml:space="preserve">Przedmiot </w:t>
      </w:r>
      <w:r w:rsidRPr="00B81E09">
        <w:rPr>
          <w:rFonts w:cstheme="minorHAnsi"/>
          <w:sz w:val="24"/>
          <w:szCs w:val="24"/>
        </w:rPr>
        <w:t>zamówienia</w:t>
      </w:r>
      <w:r w:rsidR="000B004D">
        <w:rPr>
          <w:rFonts w:cstheme="minorHAnsi"/>
          <w:b/>
          <w:sz w:val="24"/>
          <w:szCs w:val="24"/>
        </w:rPr>
        <w:t xml:space="preserve"> - </w:t>
      </w:r>
      <w:r w:rsidR="000B004D" w:rsidRPr="000B004D">
        <w:rPr>
          <w:rFonts w:ascii="Calibri" w:hAnsi="Calibri" w:cs="Calibri"/>
          <w:sz w:val="24"/>
          <w:szCs w:val="24"/>
        </w:rPr>
        <w:t>roboty budowlane dla realiz</w:t>
      </w:r>
      <w:r w:rsidR="00643E03">
        <w:rPr>
          <w:rFonts w:ascii="Calibri" w:hAnsi="Calibri" w:cs="Calibri"/>
          <w:sz w:val="24"/>
          <w:szCs w:val="24"/>
        </w:rPr>
        <w:t>acji zadania inwestycyjnego pn.</w:t>
      </w:r>
      <w:bookmarkStart w:id="0" w:name="_GoBack"/>
      <w:bookmarkEnd w:id="0"/>
      <w:r w:rsidR="000B004D" w:rsidRPr="000B004D">
        <w:rPr>
          <w:rFonts w:ascii="Calibri" w:hAnsi="Calibri" w:cs="Calibri"/>
          <w:sz w:val="24"/>
          <w:szCs w:val="24"/>
        </w:rPr>
        <w:t xml:space="preserve"> „</w:t>
      </w:r>
      <w:r w:rsidR="000B004D" w:rsidRPr="000B004D">
        <w:rPr>
          <w:rFonts w:ascii="Calibri" w:hAnsi="Calibri" w:cs="Calibri"/>
          <w:b/>
          <w:bCs/>
          <w:sz w:val="24"/>
          <w:szCs w:val="24"/>
        </w:rPr>
        <w:t>Budowa przenośnika taśmowego - przedłużenie przenośnika odżużlania w kotłowni przy ul. Hauke Bosaka”</w:t>
      </w:r>
      <w:r w:rsidR="000B004D" w:rsidRPr="000B004D">
        <w:rPr>
          <w:rFonts w:ascii="Calibri" w:hAnsi="Calibri" w:cs="Calibri"/>
          <w:bCs/>
          <w:sz w:val="24"/>
          <w:szCs w:val="24"/>
        </w:rPr>
        <w:t>.</w:t>
      </w:r>
    </w:p>
    <w:p w14:paraId="5B6EC599" w14:textId="69DD7BAA" w:rsidR="002A2D6E" w:rsidRPr="000B004D" w:rsidRDefault="00377A29" w:rsidP="000B004D">
      <w:pPr>
        <w:spacing w:before="240"/>
        <w:ind w:firstLine="357"/>
        <w:rPr>
          <w:rFonts w:ascii="Calibri" w:hAnsi="Calibri" w:cs="Calibri"/>
          <w:sz w:val="24"/>
          <w:szCs w:val="24"/>
        </w:rPr>
      </w:pPr>
      <w:r w:rsidRPr="000B004D">
        <w:rPr>
          <w:rFonts w:ascii="Calibri" w:hAnsi="Calibri" w:cs="Calibri"/>
          <w:sz w:val="24"/>
          <w:szCs w:val="24"/>
        </w:rPr>
        <w:t>Szczegółowy opis przedmiotu zamówienia zawiera załącznik</w:t>
      </w:r>
      <w:r w:rsidR="000B004D">
        <w:rPr>
          <w:rFonts w:ascii="Calibri" w:hAnsi="Calibri" w:cs="Calibri"/>
          <w:sz w:val="24"/>
          <w:szCs w:val="24"/>
        </w:rPr>
        <w:t xml:space="preserve"> </w:t>
      </w:r>
      <w:r w:rsidRPr="000B004D">
        <w:rPr>
          <w:rFonts w:ascii="Calibri" w:hAnsi="Calibri" w:cs="Calibri"/>
        </w:rPr>
        <w:t xml:space="preserve">nr </w:t>
      </w:r>
      <w:r w:rsidRPr="000B004D">
        <w:rPr>
          <w:rFonts w:ascii="Calibri" w:hAnsi="Calibri" w:cs="Calibri"/>
          <w:sz w:val="24"/>
          <w:szCs w:val="24"/>
        </w:rPr>
        <w:t xml:space="preserve">1 do Zapytania Ofertowego – </w:t>
      </w:r>
      <w:r w:rsidR="000B004D" w:rsidRPr="000B004D">
        <w:rPr>
          <w:rFonts w:ascii="Calibri" w:hAnsi="Calibri" w:cs="Calibri"/>
          <w:sz w:val="24"/>
          <w:szCs w:val="24"/>
        </w:rPr>
        <w:t>Projekt Wykonawczy (branża konstrukcyjna) przenośnika taśmowego</w:t>
      </w:r>
    </w:p>
    <w:p w14:paraId="6E09C75D" w14:textId="77777777" w:rsidR="00377A29" w:rsidRDefault="00377A29" w:rsidP="00377A29">
      <w:pPr>
        <w:spacing w:before="840" w:after="72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22BDD">
        <w:rPr>
          <w:rFonts w:eastAsia="Times New Roman" w:cstheme="minorHAnsi"/>
          <w:b/>
          <w:bCs/>
          <w:sz w:val="24"/>
          <w:szCs w:val="24"/>
          <w:lang w:eastAsia="pl-PL"/>
        </w:rPr>
        <w:t>WYKONAWCA .....................................................................................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</w:t>
      </w:r>
    </w:p>
    <w:p w14:paraId="083221D1" w14:textId="77777777" w:rsidR="00377A29" w:rsidRPr="007D6DD7" w:rsidRDefault="00377A29" w:rsidP="00377A29">
      <w:pPr>
        <w:spacing w:after="12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22BDD">
        <w:rPr>
          <w:rFonts w:eastAsia="Times New Roman" w:cstheme="minorHAnsi"/>
          <w:b/>
          <w:bCs/>
          <w:sz w:val="24"/>
          <w:szCs w:val="24"/>
          <w:lang w:eastAsia="pl-PL"/>
        </w:rPr>
        <w:t>PRZEDSTAWICIEL MPEC Sp. z o. o. w Kielcach .................................................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..................</w:t>
      </w:r>
    </w:p>
    <w:p w14:paraId="0647F91D" w14:textId="77777777" w:rsidR="00377A29" w:rsidRDefault="00377A29" w:rsidP="00377A29">
      <w:pPr>
        <w:spacing w:before="240"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D6DD7">
        <w:rPr>
          <w:rFonts w:eastAsia="Times New Roman" w:cstheme="minorHAnsi"/>
          <w:b/>
          <w:bCs/>
          <w:sz w:val="24"/>
          <w:szCs w:val="24"/>
          <w:lang w:eastAsia="pl-PL"/>
        </w:rPr>
        <w:t>DATA .................................</w:t>
      </w:r>
    </w:p>
    <w:p w14:paraId="122C8B21" w14:textId="77777777" w:rsidR="00377A29" w:rsidRDefault="00377A29" w:rsidP="00377A29">
      <w:pPr>
        <w:spacing w:before="360" w:after="36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Potwierdzam odbycie wizji lokalnej:</w:t>
      </w:r>
    </w:p>
    <w:p w14:paraId="51E2304D" w14:textId="77777777" w:rsidR="00377A29" w:rsidRDefault="00377A29" w:rsidP="00377A29">
      <w:pPr>
        <w:spacing w:before="480"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…………………………………………….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  <w:t>……………………………………………………………</w:t>
      </w:r>
    </w:p>
    <w:p w14:paraId="6D63E677" w14:textId="77777777" w:rsidR="00377A29" w:rsidRPr="00D40B2E" w:rsidRDefault="00377A29" w:rsidP="00377A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(podpis Wykonawcy)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  <w:t>(podpis przedstawiciela MPEC Sp. z o.o.)</w:t>
      </w:r>
    </w:p>
    <w:p w14:paraId="1F93394B" w14:textId="77777777" w:rsidR="00377A29" w:rsidRPr="00377A29" w:rsidRDefault="00377A29" w:rsidP="00377A29">
      <w:pPr>
        <w:jc w:val="both"/>
        <w:rPr>
          <w:rFonts w:ascii="Calibri" w:hAnsi="Calibri" w:cs="Calibri"/>
          <w:bCs/>
        </w:rPr>
      </w:pPr>
    </w:p>
    <w:sectPr w:rsidR="00377A29" w:rsidRPr="00377A29" w:rsidSect="007D6DD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9F580" w14:textId="77777777" w:rsidR="005A0357" w:rsidRDefault="005A0357" w:rsidP="007D6DD7">
      <w:pPr>
        <w:spacing w:after="0" w:line="240" w:lineRule="auto"/>
      </w:pPr>
      <w:r>
        <w:separator/>
      </w:r>
    </w:p>
  </w:endnote>
  <w:endnote w:type="continuationSeparator" w:id="0">
    <w:p w14:paraId="283BF9F1" w14:textId="77777777" w:rsidR="005A0357" w:rsidRDefault="005A0357" w:rsidP="007D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94E58" w14:textId="77777777" w:rsidR="005A0357" w:rsidRDefault="005A0357" w:rsidP="007D6DD7">
      <w:pPr>
        <w:spacing w:after="0" w:line="240" w:lineRule="auto"/>
      </w:pPr>
      <w:r>
        <w:separator/>
      </w:r>
    </w:p>
  </w:footnote>
  <w:footnote w:type="continuationSeparator" w:id="0">
    <w:p w14:paraId="3656ADD8" w14:textId="77777777" w:rsidR="005A0357" w:rsidRDefault="005A0357" w:rsidP="007D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EE02A" w14:textId="62BE9988" w:rsidR="00052E84" w:rsidRPr="00052E84" w:rsidRDefault="00052E84" w:rsidP="00052E8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52E84">
      <w:rPr>
        <w:rFonts w:ascii="Calibri" w:eastAsia="Times New Roman" w:hAnsi="Calibri" w:cs="Calibri"/>
        <w:i/>
        <w:sz w:val="24"/>
        <w:szCs w:val="24"/>
        <w:lang w:eastAsia="pl-PL"/>
      </w:rPr>
      <w:t xml:space="preserve">Załącznik nr </w:t>
    </w:r>
    <w:r w:rsidR="000B004D">
      <w:rPr>
        <w:rFonts w:ascii="Calibri" w:eastAsia="Times New Roman" w:hAnsi="Calibri" w:cs="Calibri"/>
        <w:i/>
        <w:sz w:val="24"/>
        <w:szCs w:val="24"/>
        <w:lang w:eastAsia="pl-PL"/>
      </w:rPr>
      <w:t>5</w:t>
    </w:r>
    <w:r w:rsidRPr="00052E84">
      <w:rPr>
        <w:rFonts w:ascii="Calibri" w:eastAsia="Times New Roman" w:hAnsi="Calibri" w:cs="Calibri"/>
        <w:i/>
        <w:sz w:val="24"/>
        <w:szCs w:val="24"/>
        <w:lang w:eastAsia="pl-PL"/>
      </w:rPr>
      <w:t xml:space="preserve"> do Zapytania ofertowego </w:t>
    </w:r>
  </w:p>
  <w:p w14:paraId="7E0AD221" w14:textId="0D94F45A" w:rsidR="007D6DD7" w:rsidRPr="002652F6" w:rsidRDefault="007D6DD7" w:rsidP="00052E84">
    <w:pPr>
      <w:tabs>
        <w:tab w:val="left" w:pos="6893"/>
        <w:tab w:val="right" w:pos="9072"/>
      </w:tabs>
      <w:spacing w:after="0" w:line="240" w:lineRule="auto"/>
      <w:rPr>
        <w:rFonts w:eastAsia="Times New Roman" w:cstheme="minorHAnsi"/>
        <w:bCs/>
        <w:i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116FE"/>
    <w:multiLevelType w:val="hybridMultilevel"/>
    <w:tmpl w:val="AB64B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33B0A"/>
    <w:multiLevelType w:val="multilevel"/>
    <w:tmpl w:val="0572557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D7"/>
    <w:rsid w:val="0001214E"/>
    <w:rsid w:val="00027168"/>
    <w:rsid w:val="00052E84"/>
    <w:rsid w:val="00085FE4"/>
    <w:rsid w:val="000B004D"/>
    <w:rsid w:val="000F59DF"/>
    <w:rsid w:val="001446D6"/>
    <w:rsid w:val="001861CE"/>
    <w:rsid w:val="001A26BD"/>
    <w:rsid w:val="00202399"/>
    <w:rsid w:val="002274F5"/>
    <w:rsid w:val="00253B0D"/>
    <w:rsid w:val="00257414"/>
    <w:rsid w:val="002652F6"/>
    <w:rsid w:val="002A2D6E"/>
    <w:rsid w:val="002C284F"/>
    <w:rsid w:val="002F1405"/>
    <w:rsid w:val="003128D7"/>
    <w:rsid w:val="00335CB1"/>
    <w:rsid w:val="003542FA"/>
    <w:rsid w:val="00377A29"/>
    <w:rsid w:val="0038212D"/>
    <w:rsid w:val="00413DF5"/>
    <w:rsid w:val="00460F59"/>
    <w:rsid w:val="004A3DAE"/>
    <w:rsid w:val="004B1F39"/>
    <w:rsid w:val="004C7755"/>
    <w:rsid w:val="004D5270"/>
    <w:rsid w:val="005543A5"/>
    <w:rsid w:val="00565E80"/>
    <w:rsid w:val="005A0357"/>
    <w:rsid w:val="005A36C4"/>
    <w:rsid w:val="006351D1"/>
    <w:rsid w:val="00643E03"/>
    <w:rsid w:val="00665D3E"/>
    <w:rsid w:val="006819A2"/>
    <w:rsid w:val="00682904"/>
    <w:rsid w:val="00697A7C"/>
    <w:rsid w:val="00714590"/>
    <w:rsid w:val="00751809"/>
    <w:rsid w:val="007D6DD7"/>
    <w:rsid w:val="008630E1"/>
    <w:rsid w:val="0092751F"/>
    <w:rsid w:val="0096403F"/>
    <w:rsid w:val="009A4CCC"/>
    <w:rsid w:val="009A57E1"/>
    <w:rsid w:val="009D5697"/>
    <w:rsid w:val="009E56D7"/>
    <w:rsid w:val="00A12EB8"/>
    <w:rsid w:val="00A1383A"/>
    <w:rsid w:val="00A14D48"/>
    <w:rsid w:val="00A21A5E"/>
    <w:rsid w:val="00A618A9"/>
    <w:rsid w:val="00A752CC"/>
    <w:rsid w:val="00AC0F96"/>
    <w:rsid w:val="00AD7C60"/>
    <w:rsid w:val="00AE0ED0"/>
    <w:rsid w:val="00B02E0D"/>
    <w:rsid w:val="00B24AD3"/>
    <w:rsid w:val="00B25676"/>
    <w:rsid w:val="00B50F09"/>
    <w:rsid w:val="00B81E09"/>
    <w:rsid w:val="00BA1102"/>
    <w:rsid w:val="00C85FF8"/>
    <w:rsid w:val="00CC657B"/>
    <w:rsid w:val="00D7109D"/>
    <w:rsid w:val="00D83691"/>
    <w:rsid w:val="00E6607A"/>
    <w:rsid w:val="00E849DC"/>
    <w:rsid w:val="00EA2D52"/>
    <w:rsid w:val="00F1176A"/>
    <w:rsid w:val="00F5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4D47"/>
  <w15:chartTrackingRefBased/>
  <w15:docId w15:val="{310D7F15-4D6A-4900-BF07-FD1D6C5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D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DD7"/>
  </w:style>
  <w:style w:type="paragraph" w:styleId="Stopka">
    <w:name w:val="footer"/>
    <w:basedOn w:val="Normalny"/>
    <w:link w:val="Stopka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DD7"/>
  </w:style>
  <w:style w:type="paragraph" w:styleId="Tytu">
    <w:name w:val="Title"/>
    <w:basedOn w:val="Normalny"/>
    <w:next w:val="Normalny"/>
    <w:link w:val="TytuZnak"/>
    <w:uiPriority w:val="10"/>
    <w:qFormat/>
    <w:rsid w:val="007D6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14D48"/>
    <w:pPr>
      <w:spacing w:before="120" w:after="12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1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StanislawskaA</dc:creator>
  <cp:keywords/>
  <dc:description>Potwierdzenie
uczestnictwa w wizji lokalnej</dc:description>
  <cp:lastModifiedBy>StanislawskaA</cp:lastModifiedBy>
  <cp:revision>42</cp:revision>
  <cp:lastPrinted>2022-06-24T11:07:00Z</cp:lastPrinted>
  <dcterms:created xsi:type="dcterms:W3CDTF">2020-08-24T11:31:00Z</dcterms:created>
  <dcterms:modified xsi:type="dcterms:W3CDTF">2022-06-29T06:53:00Z</dcterms:modified>
</cp:coreProperties>
</file>