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4D693E" w:rsidRDefault="004D693E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0262AE" w:rsidRDefault="00E53473" w:rsidP="000262AE">
      <w:pPr>
        <w:rPr>
          <w:rFonts w:asciiTheme="minorHAnsi" w:eastAsia="Calibri" w:hAnsiTheme="minorHAnsi" w:cstheme="minorHAnsi"/>
          <w:sz w:val="20"/>
          <w:lang w:eastAsia="en-US"/>
        </w:rPr>
      </w:pPr>
      <w:r w:rsidRPr="000262AE">
        <w:rPr>
          <w:rFonts w:asciiTheme="minorHAnsi" w:eastAsia="Calibri" w:hAnsiTheme="minorHAnsi" w:cstheme="minorHAnsi"/>
          <w:sz w:val="20"/>
          <w:lang w:eastAsia="en-US"/>
        </w:rPr>
        <w:t>K</w:t>
      </w:r>
      <w:r w:rsidR="00724567">
        <w:rPr>
          <w:rFonts w:asciiTheme="minorHAnsi" w:eastAsia="Calibri" w:hAnsiTheme="minorHAnsi" w:cstheme="minorHAnsi"/>
          <w:sz w:val="20"/>
          <w:lang w:eastAsia="en-US"/>
        </w:rPr>
        <w:t>-</w:t>
      </w:r>
      <w:r w:rsidRPr="000262AE">
        <w:rPr>
          <w:rFonts w:asciiTheme="minorHAnsi" w:eastAsia="Calibri" w:hAnsiTheme="minorHAnsi" w:cstheme="minorHAnsi"/>
          <w:sz w:val="20"/>
          <w:lang w:eastAsia="en-US"/>
        </w:rPr>
        <w:t>292-</w:t>
      </w:r>
      <w:r w:rsidR="00AE4136" w:rsidRPr="000262AE">
        <w:rPr>
          <w:rFonts w:asciiTheme="minorHAnsi" w:eastAsia="Calibri" w:hAnsiTheme="minorHAnsi" w:cstheme="minorHAnsi"/>
          <w:sz w:val="20"/>
          <w:lang w:eastAsia="en-US"/>
        </w:rPr>
        <w:t>4</w:t>
      </w:r>
      <w:r w:rsidR="005A05FF" w:rsidRPr="000262AE">
        <w:rPr>
          <w:rFonts w:asciiTheme="minorHAnsi" w:eastAsia="Calibri" w:hAnsiTheme="minorHAnsi" w:cstheme="minorHAnsi"/>
          <w:sz w:val="20"/>
          <w:lang w:eastAsia="en-US"/>
        </w:rPr>
        <w:t>-</w:t>
      </w:r>
      <w:r w:rsidR="00724567">
        <w:rPr>
          <w:rFonts w:asciiTheme="minorHAnsi" w:eastAsia="Calibri" w:hAnsiTheme="minorHAnsi" w:cstheme="minorHAnsi"/>
          <w:sz w:val="20"/>
          <w:lang w:eastAsia="en-US"/>
        </w:rPr>
        <w:t>1012</w:t>
      </w:r>
      <w:r w:rsidR="001E1E80" w:rsidRPr="000262AE">
        <w:rPr>
          <w:rFonts w:asciiTheme="minorHAnsi" w:eastAsia="Calibri" w:hAnsiTheme="minorHAnsi" w:cstheme="minorHAnsi"/>
          <w:sz w:val="20"/>
          <w:lang w:eastAsia="en-US"/>
        </w:rPr>
        <w:t>/20</w:t>
      </w:r>
      <w:r w:rsidR="00E736AC" w:rsidRPr="000262AE"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0262AE" w:rsidRDefault="005A05FF" w:rsidP="000262AE">
      <w:pPr>
        <w:pStyle w:val="Tekstpodstawowy"/>
        <w:widowControl/>
        <w:rPr>
          <w:rFonts w:asciiTheme="minorHAnsi" w:eastAsia="Calibri" w:hAnsiTheme="minorHAnsi" w:cstheme="minorHAnsi"/>
        </w:rPr>
      </w:pPr>
      <w:r w:rsidRPr="000262AE">
        <w:rPr>
          <w:rFonts w:asciiTheme="minorHAnsi" w:eastAsia="Calibri" w:hAnsiTheme="minorHAnsi" w:cstheme="minorHAnsi"/>
        </w:rPr>
        <w:t xml:space="preserve">Poznań, </w:t>
      </w:r>
      <w:r w:rsidR="00724567">
        <w:rPr>
          <w:rFonts w:asciiTheme="minorHAnsi" w:eastAsia="Calibri" w:hAnsiTheme="minorHAnsi" w:cstheme="minorHAnsi"/>
        </w:rPr>
        <w:t>31</w:t>
      </w:r>
      <w:r w:rsidRPr="000262AE">
        <w:rPr>
          <w:rFonts w:asciiTheme="minorHAnsi" w:eastAsia="Calibri" w:hAnsiTheme="minorHAnsi" w:cstheme="minorHAnsi"/>
        </w:rPr>
        <w:t>.</w:t>
      </w:r>
      <w:r w:rsidR="000262AE" w:rsidRPr="000262AE">
        <w:rPr>
          <w:rFonts w:asciiTheme="minorHAnsi" w:eastAsia="Calibri" w:hAnsiTheme="minorHAnsi" w:cstheme="minorHAnsi"/>
        </w:rPr>
        <w:t>0</w:t>
      </w:r>
      <w:r w:rsidR="00724567">
        <w:rPr>
          <w:rFonts w:asciiTheme="minorHAnsi" w:eastAsia="Calibri" w:hAnsiTheme="minorHAnsi" w:cstheme="minorHAnsi"/>
        </w:rPr>
        <w:t>8</w:t>
      </w:r>
      <w:r w:rsidR="001E1E80" w:rsidRPr="000262AE">
        <w:rPr>
          <w:rFonts w:asciiTheme="minorHAnsi" w:eastAsia="Calibri" w:hAnsiTheme="minorHAnsi" w:cstheme="minorHAnsi"/>
        </w:rPr>
        <w:t>.2023</w:t>
      </w:r>
      <w:r w:rsidRPr="000262AE">
        <w:rPr>
          <w:rFonts w:asciiTheme="minorHAnsi" w:eastAsia="Calibri" w:hAnsiTheme="minorHAnsi" w:cstheme="minorHAnsi"/>
        </w:rPr>
        <w:t xml:space="preserve"> r.</w:t>
      </w:r>
    </w:p>
    <w:p w:rsidR="005A05FF" w:rsidRPr="000262AE" w:rsidRDefault="005A05FF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E55116" w:rsidRPr="000262AE" w:rsidRDefault="00E55116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E55116" w:rsidRPr="000262AE" w:rsidRDefault="00E55116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0262AE" w:rsidRDefault="005A05FF" w:rsidP="000262AE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0262AE" w:rsidRDefault="005A05FF" w:rsidP="000262AE">
      <w:pPr>
        <w:jc w:val="center"/>
        <w:rPr>
          <w:rFonts w:asciiTheme="minorHAnsi" w:eastAsia="Calibri" w:hAnsiTheme="minorHAnsi" w:cstheme="minorHAnsi"/>
          <w:sz w:val="20"/>
        </w:rPr>
      </w:pPr>
      <w:r w:rsidRPr="000262AE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0262AE" w:rsidRDefault="005A05FF" w:rsidP="000262AE">
      <w:pPr>
        <w:rPr>
          <w:rFonts w:asciiTheme="minorHAnsi" w:eastAsia="Calibri" w:hAnsiTheme="minorHAnsi" w:cstheme="minorHAnsi"/>
          <w:sz w:val="20"/>
        </w:rPr>
      </w:pPr>
    </w:p>
    <w:p w:rsidR="009635FA" w:rsidRPr="000262AE" w:rsidRDefault="005A05FF" w:rsidP="001962FA">
      <w:pPr>
        <w:jc w:val="both"/>
        <w:rPr>
          <w:rFonts w:asciiTheme="minorHAnsi" w:hAnsiTheme="minorHAnsi" w:cstheme="minorHAnsi"/>
          <w:b/>
          <w:sz w:val="20"/>
        </w:rPr>
      </w:pPr>
      <w:r w:rsidRPr="000262AE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0262AE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0262AE">
        <w:rPr>
          <w:rFonts w:asciiTheme="minorHAnsi" w:eastAsia="Calibri" w:hAnsiTheme="minorHAnsi" w:cstheme="minorHAnsi"/>
          <w:b/>
          <w:sz w:val="20"/>
        </w:rPr>
        <w:t>:</w:t>
      </w:r>
      <w:r w:rsidRPr="000262AE">
        <w:rPr>
          <w:rFonts w:asciiTheme="minorHAnsi" w:hAnsiTheme="minorHAnsi" w:cstheme="minorHAnsi"/>
          <w:b/>
          <w:sz w:val="20"/>
        </w:rPr>
        <w:t xml:space="preserve"> </w:t>
      </w:r>
      <w:r w:rsidR="00724567" w:rsidRPr="00724567">
        <w:rPr>
          <w:rFonts w:asciiTheme="minorHAnsi" w:hAnsiTheme="minorHAnsi" w:cstheme="minorHAnsi"/>
          <w:b/>
          <w:sz w:val="20"/>
        </w:rPr>
        <w:t xml:space="preserve">Przeprowadzenie ankiety dotyczącej preferencji konsumentów w zakresie wyboru sposobu podróżowania w Czechach, Polsce, Słowacji i na Węgrzech </w:t>
      </w:r>
      <w:r w:rsidR="00724567">
        <w:rPr>
          <w:rFonts w:asciiTheme="minorHAnsi" w:hAnsiTheme="minorHAnsi" w:cstheme="minorHAnsi"/>
          <w:b/>
          <w:sz w:val="20"/>
        </w:rPr>
        <w:t>(ZO/013</w:t>
      </w:r>
      <w:r w:rsidR="000262AE" w:rsidRPr="000262AE">
        <w:rPr>
          <w:rFonts w:asciiTheme="minorHAnsi" w:hAnsiTheme="minorHAnsi" w:cstheme="minorHAnsi"/>
          <w:b/>
          <w:sz w:val="20"/>
        </w:rPr>
        <w:t xml:space="preserve">/23) </w:t>
      </w:r>
      <w:r w:rsidR="009635FA" w:rsidRPr="000262AE">
        <w:rPr>
          <w:rFonts w:asciiTheme="minorHAnsi" w:eastAsia="Calibri" w:hAnsiTheme="minorHAnsi" w:cstheme="minorHAnsi"/>
          <w:sz w:val="20"/>
        </w:rPr>
        <w:t xml:space="preserve">prowadzonym </w:t>
      </w:r>
      <w:r w:rsidR="000262AE" w:rsidRPr="000262AE">
        <w:rPr>
          <w:rFonts w:asciiTheme="minorHAnsi" w:eastAsia="Calibri" w:hAnsiTheme="minorHAnsi" w:cstheme="minorHAnsi"/>
          <w:sz w:val="20"/>
        </w:rPr>
        <w:t xml:space="preserve">jako zapytanie ofertowe </w:t>
      </w:r>
      <w:r w:rsidR="009635FA" w:rsidRPr="000262AE">
        <w:rPr>
          <w:rFonts w:asciiTheme="minorHAnsi" w:eastAsia="Calibri" w:hAnsiTheme="minorHAnsi" w:cstheme="minorHAnsi"/>
          <w:sz w:val="20"/>
        </w:rPr>
        <w:t>wpłynęły pytania na które niniejszym Zamawiający odpowiada:</w:t>
      </w:r>
      <w:r w:rsidR="009635FA" w:rsidRPr="000262AE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9635FA" w:rsidRPr="000262AE" w:rsidRDefault="009635FA" w:rsidP="001962FA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113E83" w:rsidRPr="000262AE" w:rsidRDefault="00113E83" w:rsidP="001962FA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724567" w:rsidRPr="00724567" w:rsidRDefault="00834F78" w:rsidP="001962FA">
      <w:pPr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b/>
          <w:sz w:val="20"/>
          <w:lang w:eastAsia="en-US"/>
        </w:rPr>
        <w:t>Pytanie</w:t>
      </w:r>
      <w:r w:rsidR="00113E83" w:rsidRPr="000262AE">
        <w:rPr>
          <w:rFonts w:asciiTheme="minorHAnsi" w:eastAsia="Calibri" w:hAnsiTheme="minorHAnsi" w:cstheme="minorHAnsi"/>
          <w:b/>
          <w:sz w:val="20"/>
          <w:lang w:eastAsia="en-US"/>
        </w:rPr>
        <w:t>:</w:t>
      </w:r>
      <w:r w:rsidR="000262AE" w:rsidRPr="000262AE">
        <w:rPr>
          <w:rFonts w:asciiTheme="minorHAnsi" w:hAnsiTheme="minorHAnsi" w:cstheme="minorHAnsi"/>
          <w:color w:val="666666"/>
          <w:sz w:val="20"/>
        </w:rPr>
        <w:br/>
      </w:r>
      <w:r w:rsidR="007F32A8">
        <w:rPr>
          <w:rFonts w:asciiTheme="minorHAnsi" w:hAnsiTheme="minorHAnsi" w:cstheme="minorHAnsi"/>
          <w:sz w:val="20"/>
        </w:rPr>
        <w:t>Z</w:t>
      </w:r>
      <w:r w:rsidR="00724567" w:rsidRPr="00724567">
        <w:rPr>
          <w:rFonts w:asciiTheme="minorHAnsi" w:hAnsiTheme="minorHAnsi" w:cstheme="minorHAnsi"/>
          <w:sz w:val="20"/>
        </w:rPr>
        <w:t>wracam się z zapytaniem o możliwość usunięcia następujących zapisów :</w:t>
      </w:r>
    </w:p>
    <w:p w:rsidR="00724567" w:rsidRPr="00724567" w:rsidRDefault="00724567" w:rsidP="001962FA">
      <w:pPr>
        <w:rPr>
          <w:rFonts w:asciiTheme="minorHAnsi" w:hAnsiTheme="minorHAnsi" w:cstheme="minorHAnsi"/>
          <w:sz w:val="20"/>
        </w:rPr>
      </w:pPr>
      <w:r w:rsidRPr="00724567">
        <w:rPr>
          <w:rFonts w:asciiTheme="minorHAnsi" w:hAnsiTheme="minorHAnsi" w:cstheme="minorHAnsi"/>
          <w:sz w:val="20"/>
        </w:rPr>
        <w:t xml:space="preserve">Zał. 1. Formularz oferty2 - wykreślenie zakazu podwykonawstwa: ZO_13_23 </w:t>
      </w:r>
      <w:proofErr w:type="spellStart"/>
      <w:r w:rsidRPr="00724567">
        <w:rPr>
          <w:rFonts w:asciiTheme="minorHAnsi" w:hAnsiTheme="minorHAnsi" w:cstheme="minorHAnsi"/>
          <w:sz w:val="20"/>
        </w:rPr>
        <w:t>Zał</w:t>
      </w:r>
      <w:proofErr w:type="spellEnd"/>
      <w:r w:rsidRPr="00724567">
        <w:rPr>
          <w:rFonts w:asciiTheme="minorHAnsi" w:hAnsiTheme="minorHAnsi" w:cstheme="minorHAnsi"/>
          <w:sz w:val="20"/>
        </w:rPr>
        <w:t xml:space="preserve"> 1 Formularz oferty2.docx</w:t>
      </w:r>
    </w:p>
    <w:p w:rsidR="004D693E" w:rsidRDefault="00724567" w:rsidP="001962FA">
      <w:pPr>
        <w:rPr>
          <w:rFonts w:asciiTheme="minorHAnsi" w:hAnsiTheme="minorHAnsi" w:cstheme="minorHAnsi"/>
          <w:sz w:val="20"/>
        </w:rPr>
      </w:pPr>
      <w:r w:rsidRPr="00724567">
        <w:rPr>
          <w:rFonts w:asciiTheme="minorHAnsi" w:hAnsiTheme="minorHAnsi" w:cstheme="minorHAnsi"/>
          <w:sz w:val="20"/>
        </w:rPr>
        <w:t xml:space="preserve">Zał. 4. Projekt umowy - wykreślenie kar i wyznaczenie terminu 30 dni na zgłoszenie ewentualnych wad przedmiotu umowy: ZO_13_23 </w:t>
      </w:r>
      <w:proofErr w:type="spellStart"/>
      <w:r w:rsidRPr="00724567">
        <w:rPr>
          <w:rFonts w:asciiTheme="minorHAnsi" w:hAnsiTheme="minorHAnsi" w:cstheme="minorHAnsi"/>
          <w:sz w:val="20"/>
        </w:rPr>
        <w:t>Zał</w:t>
      </w:r>
      <w:proofErr w:type="spellEnd"/>
      <w:r w:rsidRPr="00724567">
        <w:rPr>
          <w:rFonts w:asciiTheme="minorHAnsi" w:hAnsiTheme="minorHAnsi" w:cstheme="minorHAnsi"/>
          <w:sz w:val="20"/>
        </w:rPr>
        <w:t xml:space="preserve"> 4 Projekt umowy.docx</w:t>
      </w:r>
      <w:r w:rsidR="007F32A8">
        <w:rPr>
          <w:rFonts w:asciiTheme="minorHAnsi" w:hAnsiTheme="minorHAnsi" w:cstheme="minorHAnsi"/>
          <w:sz w:val="20"/>
        </w:rPr>
        <w:t>.</w:t>
      </w:r>
    </w:p>
    <w:p w:rsidR="00724567" w:rsidRPr="000262AE" w:rsidRDefault="00724567" w:rsidP="001962FA">
      <w:pPr>
        <w:rPr>
          <w:rFonts w:asciiTheme="minorHAnsi" w:hAnsiTheme="minorHAnsi" w:cstheme="minorHAnsi"/>
          <w:sz w:val="20"/>
        </w:rPr>
      </w:pPr>
    </w:p>
    <w:p w:rsidR="004D693E" w:rsidRPr="000262AE" w:rsidRDefault="004D693E" w:rsidP="001962FA">
      <w:pPr>
        <w:shd w:val="clear" w:color="auto" w:fill="FFFFFF"/>
        <w:rPr>
          <w:rFonts w:asciiTheme="minorHAnsi" w:hAnsiTheme="minorHAnsi" w:cstheme="minorHAnsi"/>
          <w:b/>
          <w:sz w:val="20"/>
        </w:rPr>
      </w:pPr>
      <w:r w:rsidRPr="000262AE">
        <w:rPr>
          <w:rFonts w:asciiTheme="minorHAnsi" w:hAnsiTheme="minorHAnsi" w:cstheme="minorHAnsi"/>
          <w:b/>
          <w:sz w:val="20"/>
        </w:rPr>
        <w:t>Odpowiedź:</w:t>
      </w:r>
    </w:p>
    <w:p w:rsidR="000262AE" w:rsidRDefault="0009229E" w:rsidP="001962FA">
      <w:pPr>
        <w:shd w:val="clear" w:color="auto" w:fill="FFFFFF"/>
        <w:ind w:left="284" w:hanging="284"/>
        <w:jc w:val="both"/>
        <w:rPr>
          <w:rFonts w:ascii="Calibri" w:hAnsi="Calibri" w:cs="Calibri"/>
          <w:color w:val="212121"/>
          <w:sz w:val="20"/>
        </w:rPr>
      </w:pPr>
      <w:r>
        <w:rPr>
          <w:rFonts w:ascii="Calibri" w:hAnsi="Calibri" w:cs="Calibri"/>
          <w:color w:val="212121"/>
          <w:sz w:val="20"/>
        </w:rPr>
        <w:t xml:space="preserve">a) </w:t>
      </w:r>
      <w:r w:rsidR="00724567">
        <w:rPr>
          <w:rFonts w:ascii="Calibri" w:hAnsi="Calibri" w:cs="Calibri"/>
          <w:color w:val="212121"/>
          <w:sz w:val="20"/>
        </w:rPr>
        <w:t>Zamawiający informuje, że dopuszcza podwykonawców</w:t>
      </w:r>
      <w:r w:rsidR="00834F78">
        <w:rPr>
          <w:rFonts w:ascii="Calibri" w:hAnsi="Calibri" w:cs="Calibri"/>
          <w:color w:val="212121"/>
          <w:sz w:val="20"/>
        </w:rPr>
        <w:t xml:space="preserve"> tym samym </w:t>
      </w:r>
      <w:r>
        <w:rPr>
          <w:rFonts w:ascii="Calibri" w:hAnsi="Calibri" w:cs="Calibri"/>
          <w:color w:val="212121"/>
          <w:sz w:val="20"/>
        </w:rPr>
        <w:t>zmienia zapisy ogłoszenia i tak:</w:t>
      </w:r>
    </w:p>
    <w:p w:rsidR="0009229E" w:rsidRDefault="0009229E" w:rsidP="001962FA">
      <w:pPr>
        <w:shd w:val="clear" w:color="auto" w:fill="FFFFFF"/>
        <w:ind w:left="284"/>
        <w:jc w:val="both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color w:val="212121"/>
          <w:sz w:val="20"/>
        </w:rPr>
        <w:t>- Pkt</w:t>
      </w:r>
      <w:r w:rsidR="00834F78">
        <w:rPr>
          <w:rFonts w:ascii="Calibri" w:hAnsi="Calibri" w:cs="Calibri"/>
          <w:color w:val="212121"/>
          <w:sz w:val="20"/>
        </w:rPr>
        <w:t xml:space="preserve"> </w:t>
      </w:r>
      <w:r w:rsidR="00834F78" w:rsidRPr="00834F78">
        <w:rPr>
          <w:rFonts w:asciiTheme="minorHAnsi" w:hAnsiTheme="minorHAnsi" w:cstheme="minorHAnsi"/>
          <w:sz w:val="20"/>
        </w:rPr>
        <w:t>8.7</w:t>
      </w:r>
      <w:r w:rsidR="00834F78">
        <w:rPr>
          <w:rFonts w:asciiTheme="minorHAnsi" w:hAnsiTheme="minorHAnsi" w:cstheme="minorHAnsi"/>
          <w:sz w:val="20"/>
        </w:rPr>
        <w:t xml:space="preserve"> Ogłoszenia otrzymuje brzmienie</w:t>
      </w:r>
      <w:r>
        <w:rPr>
          <w:rFonts w:asciiTheme="minorHAnsi" w:hAnsiTheme="minorHAnsi" w:cstheme="minorHAnsi"/>
          <w:sz w:val="20"/>
        </w:rPr>
        <w:t xml:space="preserve">: </w:t>
      </w:r>
    </w:p>
    <w:p w:rsidR="004D693E" w:rsidRDefault="0009229E" w:rsidP="001962FA">
      <w:pPr>
        <w:shd w:val="clear" w:color="auto" w:fill="FFFFFF"/>
        <w:ind w:left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="00834F78">
        <w:rPr>
          <w:rFonts w:asciiTheme="minorHAnsi" w:hAnsiTheme="minorHAnsi" w:cstheme="minorHAnsi"/>
          <w:sz w:val="20"/>
        </w:rPr>
        <w:t xml:space="preserve"> „8.7 </w:t>
      </w:r>
      <w:r w:rsidR="00834F78" w:rsidRPr="00834F78">
        <w:rPr>
          <w:rFonts w:asciiTheme="minorHAnsi" w:hAnsiTheme="minorHAnsi" w:cstheme="minorHAnsi"/>
          <w:sz w:val="20"/>
        </w:rPr>
        <w:t>Wykonawca może zlecić wykonani</w:t>
      </w:r>
      <w:r w:rsidR="00834F78">
        <w:rPr>
          <w:rFonts w:asciiTheme="minorHAnsi" w:hAnsiTheme="minorHAnsi" w:cstheme="minorHAnsi"/>
          <w:sz w:val="20"/>
        </w:rPr>
        <w:t>e</w:t>
      </w:r>
      <w:r w:rsidR="00834F78" w:rsidRPr="00834F78">
        <w:rPr>
          <w:rFonts w:asciiTheme="minorHAnsi" w:hAnsiTheme="minorHAnsi" w:cstheme="minorHAnsi"/>
          <w:sz w:val="20"/>
        </w:rPr>
        <w:t xml:space="preserve"> zamówienia podwykonawcom.</w:t>
      </w:r>
      <w:r w:rsidR="00834F78">
        <w:rPr>
          <w:rFonts w:asciiTheme="minorHAnsi" w:hAnsiTheme="minorHAnsi" w:cstheme="minorHAnsi"/>
          <w:sz w:val="20"/>
        </w:rPr>
        <w:t>”</w:t>
      </w:r>
      <w:r>
        <w:rPr>
          <w:rFonts w:asciiTheme="minorHAnsi" w:hAnsiTheme="minorHAnsi" w:cstheme="minorHAnsi"/>
          <w:sz w:val="20"/>
        </w:rPr>
        <w:t xml:space="preserve"> </w:t>
      </w:r>
    </w:p>
    <w:p w:rsidR="0009229E" w:rsidRDefault="0009229E" w:rsidP="001962FA">
      <w:pPr>
        <w:shd w:val="clear" w:color="auto" w:fill="FFFFFF"/>
        <w:ind w:left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834F78">
        <w:rPr>
          <w:rFonts w:asciiTheme="minorHAnsi" w:hAnsiTheme="minorHAnsi" w:cstheme="minorHAnsi"/>
          <w:sz w:val="20"/>
        </w:rPr>
        <w:t>Pkt 7 Formularza oferty (Załącznik nr 1 do Ogłoszenia)</w:t>
      </w:r>
      <w:r>
        <w:rPr>
          <w:rFonts w:asciiTheme="minorHAnsi" w:hAnsiTheme="minorHAnsi" w:cstheme="minorHAnsi"/>
          <w:sz w:val="20"/>
        </w:rPr>
        <w:t xml:space="preserve"> otrzymuje brzmienie: </w:t>
      </w:r>
    </w:p>
    <w:p w:rsidR="007F32A8" w:rsidRPr="007F32A8" w:rsidRDefault="007F32A8" w:rsidP="001962FA">
      <w:pPr>
        <w:pStyle w:val="Akapitzlist"/>
        <w:spacing w:line="259" w:lineRule="auto"/>
        <w:ind w:left="709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„7.</w:t>
      </w:r>
      <w:r w:rsidRPr="007F3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Usługi objęte zamówieniem zamierzamy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*</w:t>
      </w:r>
      <w:r w:rsidRPr="007F3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:</w:t>
      </w:r>
    </w:p>
    <w:p w:rsidR="007F32A8" w:rsidRPr="007F32A8" w:rsidRDefault="001962FA" w:rsidP="001962FA">
      <w:pPr>
        <w:ind w:left="709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a. </w:t>
      </w:r>
      <w:r w:rsidR="007F32A8" w:rsidRPr="007F3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wykonać sami</w:t>
      </w:r>
    </w:p>
    <w:p w:rsidR="007F32A8" w:rsidRPr="007F32A8" w:rsidRDefault="007F32A8" w:rsidP="001962FA">
      <w:pPr>
        <w:ind w:left="709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b. </w:t>
      </w:r>
      <w:r w:rsidRPr="007F3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następujące usługi zamierzamy zlecić podwykonawcom:</w:t>
      </w:r>
    </w:p>
    <w:p w:rsidR="007F32A8" w:rsidRPr="007F32A8" w:rsidRDefault="007F32A8" w:rsidP="001962FA">
      <w:pPr>
        <w:ind w:left="709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F32A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CDF1C" wp14:editId="3388020D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2913380" cy="171450"/>
                <wp:effectExtent l="7620" t="9525" r="12700" b="952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2A8" w:rsidRDefault="007F32A8" w:rsidP="007F32A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F32A8" w:rsidRPr="00EB6A1B" w:rsidRDefault="007F32A8" w:rsidP="007F32A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CDF1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7.25pt;margin-top:8.9pt;width:229.4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HLQIAAFgEAAAOAAAAZHJzL2Uyb0RvYy54bWysVNtu2zAMfR+wfxD0vthxlzUx4hRdugwD&#10;ugvQ7gNkWbaFSaImKbG7ry8lp2nQbS/D/CCIEnV4eEh6fTVqRQ7CeQmmovNZTokwHBppuop+v9+9&#10;WVLiAzMNU2BERR+Ep1eb16/Wgy1FAT2oRjiCIMaXg61oH4Its8zzXmjmZ2CFwcsWnGYBTddljWMD&#10;omuVFXn+LhvANdYBF97j6c10STcJv20FD1/b1otAVEWRW0irS2sd12yzZmXnmO0lP9Jg/8BCM2kw&#10;6AnqhgVG9k7+BqUld+ChDTMOOoO2lVykHDCbef4im7ueWZFyQXG8Pcnk/x8s/3L45ohsKlpQYpjG&#10;Et2LMZD3MJLiMsozWF+i151FvzDiOZY5pertLfAfnhjY9sx04to5GHrBGqQ3jy+zs6cTjo8g9fAZ&#10;GozD9gES0Ng6HbVDNQiiY5keTqWJXDgeFqv5xcUSrzjezS/nbxepdhkrn15b58NHAZrETUUdlj6h&#10;s8OtD5ENK59cYjAPSjY7qVQyXFdvlSMHhm2yS19K4IWbMmSo6GpRLCYB/gqRp+9PEFoG7HcldUWX&#10;JydWRtk+mCZ1Y2BSTXukrMxRxyjdJGIY6zFVLIkcNa6heUBhHUztjeOImx7cL0oGbO2K+p975gQl&#10;6pOJxYmRcRYmI0eLEpeMVaRESX1+wwxHqIoGSqbtNkzzs7dOdj1GmtrBwDUWtJVJ62dWR/rYvqkE&#10;x1GL83FuJ6/nH8LmEQAA//8DAFBLAwQUAAYACAAAACEANLUj590AAAAIAQAADwAAAGRycy9kb3du&#10;cmV2LnhtbEyPwU7DMBBE70j8g7VI3KgDTdomxKlQpXBBqtSWD3DiJYmI15Httunfs5zguDOj2Tfl&#10;drajuKAPgyMFz4sEBFLrzECdgs9T/bQBEaImo0dHqOCGAbbV/V2pC+OudMDLMXaCSygUWkEf41RI&#10;GdoerQ4LNyGx9+W81ZFP30nj9ZXL7ShfkmQlrR6IP/R6wl2P7ffxbBWMzYFuycf+Pff1RHW+d+vd&#10;yin1+DC/vYKIOMe/MPziMzpUzNS4M5kgRgV5mnGS9TUvYD/LlksQjYI03YCsSvl/QPUDAAD//wMA&#10;UEsBAi0AFAAGAAgAAAAhALaDOJL+AAAA4QEAABMAAAAAAAAAAAAAAAAAAAAAAFtDb250ZW50X1R5&#10;cGVzXS54bWxQSwECLQAUAAYACAAAACEAOP0h/9YAAACUAQAACwAAAAAAAAAAAAAAAAAvAQAAX3Jl&#10;bHMvLnJlbHNQSwECLQAUAAYACAAAACEAsyQchy0CAABYBAAADgAAAAAAAAAAAAAAAAAuAgAAZHJz&#10;L2Uyb0RvYy54bWxQSwECLQAUAAYACAAAACEANLUj590AAAAIAQAADwAAAAAAAAAAAAAAAACHBAAA&#10;ZHJzL2Rvd25yZXYueG1sUEsFBgAAAAAEAAQA8wAAAJEFAAAAAA==&#10;">
                <v:textbox inset=".5mm,.3mm,2.5mm,.3mm">
                  <w:txbxContent>
                    <w:p w:rsidR="007F32A8" w:rsidRDefault="007F32A8" w:rsidP="007F32A8">
                      <w:pPr>
                        <w:rPr>
                          <w:sz w:val="20"/>
                        </w:rPr>
                      </w:pPr>
                    </w:p>
                    <w:p w:rsidR="007F32A8" w:rsidRPr="00EB6A1B" w:rsidRDefault="007F32A8" w:rsidP="007F32A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2A8" w:rsidRPr="007F32A8" w:rsidRDefault="007F32A8" w:rsidP="001962FA">
      <w:pPr>
        <w:ind w:left="709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F32A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36E24" wp14:editId="7B64FE24">
                <wp:simplePos x="0" y="0"/>
                <wp:positionH relativeFrom="column">
                  <wp:posOffset>600075</wp:posOffset>
                </wp:positionH>
                <wp:positionV relativeFrom="paragraph">
                  <wp:posOffset>135890</wp:posOffset>
                </wp:positionV>
                <wp:extent cx="2913380" cy="171450"/>
                <wp:effectExtent l="7620" t="9525" r="12700" b="952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2A8" w:rsidRDefault="007F32A8" w:rsidP="007F32A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F32A8" w:rsidRPr="00EB6A1B" w:rsidRDefault="007F32A8" w:rsidP="007F32A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6E24" id="_x0000_s1027" type="#_x0000_t202" style="position:absolute;left:0;text-align:left;margin-left:47.25pt;margin-top:10.7pt;width:229.4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rMKgIAAFIEAAAOAAAAZHJzL2Uyb0RvYy54bWysVNuO0zAQfUfiHyy/0yRdyrZR09XSpQhp&#10;uUi7fIDjOImF7TG226R8PWOnW6oF8YDIg+Wxx2fOnJnJ+mbUihyE8xJMRYtZTokwHBppuop+fdy9&#10;WlLiAzMNU2BERY/C05vNyxfrwZZiDj2oRjiCIMaXg61oH4Its8zzXmjmZ2CFwcsWnGYBTddljWMD&#10;omuVzfP8TTaAa6wDLrzH07vpkm4SftsKHj63rReBqIoit5BWl9Y6rtlmzcrOMdtLfqLB/oGFZtJg&#10;0DPUHQuM7J38DUpL7sBDG2YcdAZtK7lIOWA2Rf4sm4eeWZFyQXG8Pcvk/x8s/3T44ohsKjpfUGKY&#10;xho9ijGQtzCS+XXUZ7C+RLcHi45hxHOsc8rV23vg3zwxsO2Z6cStczD0gjXIr4gvs4unE46PIPXw&#10;ERqMw/YBEtDYOh3FQzkIomOdjufaRC4cD+er4upqiVcc74rr4vUiFS9j5dNr63x4L0CTuKmow9on&#10;dHa49yGyYeWTSwzmQclmJ5VKhuvqrXLkwLBPdulLCTxzU4YMFV0tUKu/Q+Tp+xOElgEbXkld0eXZ&#10;iZVRtnemSe0YmFTTHikrc9IxSjeJGMZ6PNWlhuaIijqYGhsHETc9uB+UDNjUFfXf98wJStQHE6sS&#10;Q+IUTEaOFiUuGavIhZL68oYZjlAVDZRM222YJmdvnex6jDT1gYFbrGQrk8ix5BOrE29s3KT9acji&#10;ZFzayevXr2DzEwAA//8DAFBLAwQUAAYACAAAACEApg8GZd4AAAAIAQAADwAAAGRycy9kb3ducmV2&#10;LnhtbEyPwU7DMBBE70j8g7VI3KjTNilNyKZClcIFqVILH+DESxJhr6PYbdO/x5zgOJrRzJtyN1sj&#10;LjT5wTHCcpGAIG6dHrhD+Pyon7YgfFCslXFMCDfysKvu70pVaHflI11OoROxhH2hEPoQxkJK3/Zk&#10;lV+4kTh6X26yKkQ5dVJP6hrLrZGrJNlIqwaOC70aad9T+306WwTTHPmWvB/e8qkeuc4P7nm/cYiP&#10;D/PrC4hAc/gLwy9+RIcqMjXuzNoLg5CnWUwirJYpiOhn2XoNokFItynIqpT/D1Q/AAAA//8DAFBL&#10;AQItABQABgAIAAAAIQC2gziS/gAAAOEBAAATAAAAAAAAAAAAAAAAAAAAAABbQ29udGVudF9UeXBl&#10;c10ueG1sUEsBAi0AFAAGAAgAAAAhADj9If/WAAAAlAEAAAsAAAAAAAAAAAAAAAAALwEAAF9yZWxz&#10;Ly5yZWxzUEsBAi0AFAAGAAgAAAAhAF5lGswqAgAAUgQAAA4AAAAAAAAAAAAAAAAALgIAAGRycy9l&#10;Mm9Eb2MueG1sUEsBAi0AFAAGAAgAAAAhAKYPBmXeAAAACAEAAA8AAAAAAAAAAAAAAAAAhAQAAGRy&#10;cy9kb3ducmV2LnhtbFBLBQYAAAAABAAEAPMAAACPBQAAAAA=&#10;">
                <v:textbox inset=".5mm,.3mm,2.5mm,.3mm">
                  <w:txbxContent>
                    <w:p w:rsidR="007F32A8" w:rsidRDefault="007F32A8" w:rsidP="007F32A8">
                      <w:pPr>
                        <w:rPr>
                          <w:sz w:val="20"/>
                        </w:rPr>
                      </w:pPr>
                    </w:p>
                    <w:p w:rsidR="007F32A8" w:rsidRPr="00EB6A1B" w:rsidRDefault="007F32A8" w:rsidP="007F32A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1/</w:t>
      </w:r>
    </w:p>
    <w:p w:rsidR="007F32A8" w:rsidRPr="007F32A8" w:rsidRDefault="007F32A8" w:rsidP="001962FA">
      <w:pPr>
        <w:ind w:left="709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F3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2/</w:t>
      </w:r>
    </w:p>
    <w:p w:rsidR="0009229E" w:rsidRDefault="001962FA" w:rsidP="001962FA">
      <w:pPr>
        <w:shd w:val="clear" w:color="auto" w:fill="FFFFFF"/>
        <w:ind w:left="709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*skreślić nie</w:t>
      </w:r>
      <w:r w:rsidR="007F32A8">
        <w:rPr>
          <w:rFonts w:asciiTheme="minorHAnsi" w:hAnsiTheme="minorHAnsi" w:cstheme="minorHAnsi"/>
          <w:sz w:val="20"/>
        </w:rPr>
        <w:t>właściwe„</w:t>
      </w:r>
    </w:p>
    <w:p w:rsidR="007F32A8" w:rsidRDefault="007F32A8" w:rsidP="001962FA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09229E" w:rsidRDefault="0009229E" w:rsidP="001962FA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b) Zamawiający nie wyraża zgody na wykreślenie Kar</w:t>
      </w:r>
      <w:r w:rsidR="007F32A8">
        <w:rPr>
          <w:rFonts w:asciiTheme="minorHAnsi" w:hAnsiTheme="minorHAnsi" w:cstheme="minorHAnsi"/>
          <w:sz w:val="20"/>
        </w:rPr>
        <w:t>,</w:t>
      </w:r>
    </w:p>
    <w:p w:rsidR="007F32A8" w:rsidRDefault="007F32A8" w:rsidP="001962FA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09229E" w:rsidRDefault="0009229E" w:rsidP="001962FA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c) Zamawiający zmienia termin na zgłoszenie ew</w:t>
      </w:r>
      <w:r w:rsidR="007F32A8">
        <w:rPr>
          <w:rFonts w:asciiTheme="minorHAnsi" w:hAnsiTheme="minorHAnsi" w:cstheme="minorHAnsi"/>
          <w:sz w:val="20"/>
        </w:rPr>
        <w:t>entualnych wad przedmiotu umowy na 30 dni</w:t>
      </w:r>
      <w:r w:rsidR="001962F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tym samym zmienia zapisy Ogłoszenia w projekcie umowy Załącznik nr 4 do Ogłoszenia. </w:t>
      </w:r>
    </w:p>
    <w:p w:rsidR="0009229E" w:rsidRDefault="0009229E" w:rsidP="001962FA">
      <w:pPr>
        <w:shd w:val="clear" w:color="auto" w:fill="FFFFFF"/>
        <w:ind w:left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Paragraf </w:t>
      </w:r>
      <w:r w:rsidR="007F32A8">
        <w:rPr>
          <w:rFonts w:asciiTheme="minorHAnsi" w:hAnsiTheme="minorHAnsi" w:cstheme="minorHAnsi"/>
          <w:sz w:val="20"/>
        </w:rPr>
        <w:t xml:space="preserve">2 pkt 9 otrzymuje brzmienie: </w:t>
      </w:r>
    </w:p>
    <w:p w:rsidR="007F32A8" w:rsidRDefault="007F32A8" w:rsidP="001962FA">
      <w:pPr>
        <w:shd w:val="clear" w:color="auto" w:fill="FFFFFF"/>
        <w:ind w:left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bookmarkStart w:id="0" w:name="_GoBack"/>
      <w:bookmarkEnd w:id="0"/>
      <w:r w:rsidRPr="007F32A8">
        <w:rPr>
          <w:rFonts w:asciiTheme="minorHAnsi" w:hAnsiTheme="minorHAnsi" w:cstheme="minorHAnsi"/>
          <w:sz w:val="20"/>
        </w:rPr>
        <w:t>W przypadku zgłoszenia przez Zamawiającego wad co do jakości wykonania lub prawidłowej ilości przedmiotu umowy podczas dokonywania jego odbioru, Zamawiający odmówi podpisania protokołu odbioru, a Wykonawca zobowiązany jest usunąć zgłoszone wady w terminie wskazanym przez Zamawiającego, nie dł</w:t>
      </w:r>
      <w:r>
        <w:rPr>
          <w:rFonts w:asciiTheme="minorHAnsi" w:hAnsiTheme="minorHAnsi" w:cstheme="minorHAnsi"/>
          <w:sz w:val="20"/>
        </w:rPr>
        <w:t>uższym niż 30</w:t>
      </w:r>
      <w:r w:rsidRPr="007F32A8">
        <w:rPr>
          <w:rFonts w:asciiTheme="minorHAnsi" w:hAnsiTheme="minorHAnsi" w:cstheme="minorHAnsi"/>
          <w:sz w:val="20"/>
        </w:rPr>
        <w:t xml:space="preserve"> dni, od dnia zgłoszenia wad przez Zamawiającego</w:t>
      </w:r>
      <w:r>
        <w:rPr>
          <w:rFonts w:asciiTheme="minorHAnsi" w:hAnsiTheme="minorHAnsi" w:cstheme="minorHAnsi"/>
          <w:sz w:val="20"/>
        </w:rPr>
        <w:t>”.</w:t>
      </w:r>
    </w:p>
    <w:p w:rsidR="0009229E" w:rsidRDefault="0009229E" w:rsidP="001962FA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3C3C93" w:rsidRPr="003C3C93" w:rsidRDefault="003C3C93" w:rsidP="001962FA">
      <w:pPr>
        <w:shd w:val="clear" w:color="auto" w:fill="FFFFFF"/>
        <w:ind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Jednocześnie </w:t>
      </w:r>
      <w:r w:rsidRPr="003C3C93">
        <w:rPr>
          <w:rFonts w:asciiTheme="minorHAnsi" w:hAnsiTheme="minorHAnsi" w:cstheme="minorHAnsi"/>
          <w:sz w:val="20"/>
        </w:rPr>
        <w:t xml:space="preserve">Uniwersytet Ekonomiczny w Poznaniu informuje, że zmienia termin składania ofert. </w:t>
      </w:r>
    </w:p>
    <w:p w:rsidR="003C3C93" w:rsidRPr="003C3C93" w:rsidRDefault="003C3C93" w:rsidP="001962FA">
      <w:pPr>
        <w:shd w:val="clear" w:color="auto" w:fill="FFFFFF"/>
        <w:rPr>
          <w:rFonts w:asciiTheme="minorHAnsi" w:hAnsiTheme="minorHAnsi" w:cstheme="minorHAnsi"/>
          <w:sz w:val="20"/>
        </w:rPr>
      </w:pPr>
      <w:r w:rsidRPr="003C3C93">
        <w:rPr>
          <w:rFonts w:asciiTheme="minorHAnsi" w:hAnsiTheme="minorHAnsi" w:cstheme="minorHAnsi"/>
          <w:sz w:val="20"/>
        </w:rPr>
        <w:t xml:space="preserve">Zapis </w:t>
      </w:r>
      <w:r>
        <w:rPr>
          <w:rFonts w:asciiTheme="minorHAnsi" w:hAnsiTheme="minorHAnsi" w:cstheme="minorHAnsi"/>
          <w:sz w:val="20"/>
        </w:rPr>
        <w:t>Ogłoszenia pkt X</w:t>
      </w:r>
      <w:r w:rsidRPr="003C3C93">
        <w:rPr>
          <w:rFonts w:asciiTheme="minorHAnsi" w:hAnsiTheme="minorHAnsi" w:cstheme="minorHAnsi"/>
          <w:sz w:val="20"/>
        </w:rPr>
        <w:t>.1 otrzymuje brzmienie:</w:t>
      </w:r>
    </w:p>
    <w:p w:rsidR="00834F78" w:rsidRDefault="003C3C93" w:rsidP="001962FA">
      <w:pPr>
        <w:shd w:val="clear" w:color="auto" w:fill="FFFFFF"/>
        <w:rPr>
          <w:rFonts w:asciiTheme="minorHAnsi" w:hAnsiTheme="minorHAnsi" w:cstheme="minorHAnsi"/>
          <w:sz w:val="20"/>
        </w:rPr>
      </w:pPr>
      <w:r w:rsidRPr="003C3C93">
        <w:rPr>
          <w:rFonts w:asciiTheme="minorHAnsi" w:hAnsiTheme="minorHAnsi" w:cstheme="minorHAnsi"/>
          <w:sz w:val="20"/>
        </w:rPr>
        <w:t xml:space="preserve">„Oferty należy składać nie później niż </w:t>
      </w:r>
      <w:r>
        <w:rPr>
          <w:rFonts w:asciiTheme="minorHAnsi" w:hAnsiTheme="minorHAnsi" w:cstheme="minorHAnsi"/>
          <w:sz w:val="20"/>
        </w:rPr>
        <w:t>do dnia 5.09.2023 r. do godz. 10</w:t>
      </w:r>
      <w:r w:rsidRPr="003C3C93">
        <w:rPr>
          <w:rFonts w:asciiTheme="minorHAnsi" w:hAnsiTheme="minorHAnsi" w:cstheme="minorHAnsi"/>
          <w:sz w:val="20"/>
        </w:rPr>
        <w:t>:00”</w:t>
      </w:r>
    </w:p>
    <w:p w:rsidR="00724567" w:rsidRDefault="00724567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981DE7" w:rsidRPr="00736B1C" w:rsidRDefault="00981DE7" w:rsidP="00517253">
      <w:pPr>
        <w:tabs>
          <w:tab w:val="right" w:pos="8953"/>
        </w:tabs>
        <w:autoSpaceDE w:val="0"/>
        <w:autoSpaceDN w:val="0"/>
        <w:spacing w:line="240" w:lineRule="exact"/>
        <w:ind w:left="720"/>
        <w:jc w:val="right"/>
        <w:rPr>
          <w:rFonts w:asciiTheme="minorHAnsi" w:hAnsiTheme="minorHAnsi" w:cstheme="minorHAnsi"/>
          <w:b/>
          <w:sz w:val="20"/>
        </w:rPr>
      </w:pPr>
    </w:p>
    <w:sectPr w:rsidR="00981DE7" w:rsidRPr="00736B1C" w:rsidSect="0019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415" w:bottom="993" w:left="1276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A8" w:rsidRDefault="007F32A8" w:rsidP="004D755B">
      <w:r>
        <w:separator/>
      </w:r>
    </w:p>
  </w:endnote>
  <w:endnote w:type="continuationSeparator" w:id="0">
    <w:p w:rsidR="007F32A8" w:rsidRDefault="007F32A8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8" w:rsidRDefault="007F32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8" w:rsidRPr="00E84ED8" w:rsidRDefault="007F32A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7F32A8" w:rsidRPr="00E84ED8" w:rsidRDefault="007F32A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7F32A8" w:rsidRPr="00E84ED8" w:rsidRDefault="007F32A8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7F32A8" w:rsidRPr="00E84ED8" w:rsidRDefault="007F32A8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7F32A8" w:rsidRPr="00E84ED8" w:rsidRDefault="007F32A8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7F32A8" w:rsidRPr="00E84ED8" w:rsidRDefault="007F32A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7F32A8" w:rsidRPr="00E4433E" w:rsidRDefault="007F32A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7F32A8" w:rsidRDefault="007F32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8" w:rsidRDefault="007F3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A8" w:rsidRDefault="007F32A8" w:rsidP="004D755B">
      <w:r>
        <w:separator/>
      </w:r>
    </w:p>
  </w:footnote>
  <w:footnote w:type="continuationSeparator" w:id="0">
    <w:p w:rsidR="007F32A8" w:rsidRDefault="007F32A8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8" w:rsidRDefault="007F32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8" w:rsidRDefault="007F32A8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-319405</wp:posOffset>
          </wp:positionH>
          <wp:positionV relativeFrom="paragraph">
            <wp:posOffset>-629285</wp:posOffset>
          </wp:positionV>
          <wp:extent cx="7581902" cy="1219200"/>
          <wp:effectExtent l="0" t="0" r="0" b="0"/>
          <wp:wrapNone/>
          <wp:docPr id="4" name="Obraz 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8" w:rsidRDefault="007F32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FD7"/>
    <w:multiLevelType w:val="hybridMultilevel"/>
    <w:tmpl w:val="5DF4CF96"/>
    <w:lvl w:ilvl="0" w:tplc="423C72F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220"/>
    <w:multiLevelType w:val="hybridMultilevel"/>
    <w:tmpl w:val="61A0CD6A"/>
    <w:lvl w:ilvl="0" w:tplc="8CAAF480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973"/>
    <w:multiLevelType w:val="hybridMultilevel"/>
    <w:tmpl w:val="CD246B16"/>
    <w:lvl w:ilvl="0" w:tplc="1E24AF84">
      <w:start w:val="3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286B"/>
    <w:multiLevelType w:val="hybridMultilevel"/>
    <w:tmpl w:val="CFFC8558"/>
    <w:lvl w:ilvl="0" w:tplc="AA84F710">
      <w:start w:val="7"/>
      <w:numFmt w:val="bullet"/>
      <w:lvlText w:val="-"/>
      <w:lvlJc w:val="left"/>
      <w:pPr>
        <w:ind w:left="100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59"/>
    <w:multiLevelType w:val="hybridMultilevel"/>
    <w:tmpl w:val="D5A23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35834"/>
    <w:multiLevelType w:val="multilevel"/>
    <w:tmpl w:val="2BA2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3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6" w15:restartNumberingAfterBreak="0">
    <w:nsid w:val="27342A4A"/>
    <w:multiLevelType w:val="hybridMultilevel"/>
    <w:tmpl w:val="32D8DA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710C38"/>
    <w:multiLevelType w:val="hybridMultilevel"/>
    <w:tmpl w:val="46F44AF8"/>
    <w:lvl w:ilvl="0" w:tplc="E2DC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277C"/>
    <w:multiLevelType w:val="hybridMultilevel"/>
    <w:tmpl w:val="2B84F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F68D9"/>
    <w:multiLevelType w:val="hybridMultilevel"/>
    <w:tmpl w:val="B0F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3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C705676"/>
    <w:multiLevelType w:val="hybridMultilevel"/>
    <w:tmpl w:val="3334A2C6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F025D04"/>
    <w:multiLevelType w:val="hybridMultilevel"/>
    <w:tmpl w:val="B984B4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2F6192E"/>
    <w:multiLevelType w:val="hybridMultilevel"/>
    <w:tmpl w:val="45CAC2CE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5"/>
  </w:num>
  <w:num w:numId="2">
    <w:abstractNumId w:val="42"/>
  </w:num>
  <w:num w:numId="3">
    <w:abstractNumId w:val="29"/>
  </w:num>
  <w:num w:numId="4">
    <w:abstractNumId w:val="31"/>
  </w:num>
  <w:num w:numId="5">
    <w:abstractNumId w:val="26"/>
  </w:num>
  <w:num w:numId="6">
    <w:abstractNumId w:val="41"/>
  </w:num>
  <w:num w:numId="7">
    <w:abstractNumId w:val="18"/>
  </w:num>
  <w:num w:numId="8">
    <w:abstractNumId w:val="11"/>
  </w:num>
  <w:num w:numId="9">
    <w:abstractNumId w:val="20"/>
  </w:num>
  <w:num w:numId="10">
    <w:abstractNumId w:val="28"/>
  </w:num>
  <w:num w:numId="11">
    <w:abstractNumId w:val="44"/>
  </w:num>
  <w:num w:numId="12">
    <w:abstractNumId w:val="25"/>
  </w:num>
  <w:num w:numId="13">
    <w:abstractNumId w:val="14"/>
  </w:num>
  <w:num w:numId="14">
    <w:abstractNumId w:val="9"/>
  </w:num>
  <w:num w:numId="15">
    <w:abstractNumId w:val="43"/>
  </w:num>
  <w:num w:numId="16">
    <w:abstractNumId w:val="17"/>
  </w:num>
  <w:num w:numId="17">
    <w:abstractNumId w:val="30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8"/>
  </w:num>
  <w:num w:numId="22">
    <w:abstractNumId w:val="33"/>
  </w:num>
  <w:num w:numId="23">
    <w:abstractNumId w:val="13"/>
  </w:num>
  <w:num w:numId="24">
    <w:abstractNumId w:val="23"/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19"/>
  </w:num>
  <w:num w:numId="28">
    <w:abstractNumId w:val="8"/>
  </w:num>
  <w:num w:numId="29">
    <w:abstractNumId w:val="0"/>
  </w:num>
  <w:num w:numId="30">
    <w:abstractNumId w:val="21"/>
  </w:num>
  <w:num w:numId="31">
    <w:abstractNumId w:val="6"/>
  </w:num>
  <w:num w:numId="32">
    <w:abstractNumId w:val="24"/>
  </w:num>
  <w:num w:numId="33">
    <w:abstractNumId w:val="37"/>
  </w:num>
  <w:num w:numId="34">
    <w:abstractNumId w:val="32"/>
  </w:num>
  <w:num w:numId="35">
    <w:abstractNumId w:val="12"/>
  </w:num>
  <w:num w:numId="36">
    <w:abstractNumId w:val="7"/>
  </w:num>
  <w:num w:numId="37">
    <w:abstractNumId w:val="34"/>
  </w:num>
  <w:num w:numId="38">
    <w:abstractNumId w:val="16"/>
  </w:num>
  <w:num w:numId="39">
    <w:abstractNumId w:val="4"/>
  </w:num>
  <w:num w:numId="40">
    <w:abstractNumId w:val="27"/>
  </w:num>
  <w:num w:numId="41">
    <w:abstractNumId w:val="22"/>
  </w:num>
  <w:num w:numId="42">
    <w:abstractNumId w:val="36"/>
  </w:num>
  <w:num w:numId="43">
    <w:abstractNumId w:val="39"/>
  </w:num>
  <w:num w:numId="44">
    <w:abstractNumId w:val="10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262AE"/>
    <w:rsid w:val="000547E3"/>
    <w:rsid w:val="00063FE4"/>
    <w:rsid w:val="0008208E"/>
    <w:rsid w:val="0009229E"/>
    <w:rsid w:val="000A28D8"/>
    <w:rsid w:val="000D20D8"/>
    <w:rsid w:val="000D5821"/>
    <w:rsid w:val="000F1433"/>
    <w:rsid w:val="000F3991"/>
    <w:rsid w:val="0010443C"/>
    <w:rsid w:val="0011029C"/>
    <w:rsid w:val="00113E83"/>
    <w:rsid w:val="001151DB"/>
    <w:rsid w:val="00121A3F"/>
    <w:rsid w:val="00160CC1"/>
    <w:rsid w:val="00173C1F"/>
    <w:rsid w:val="00183259"/>
    <w:rsid w:val="00186082"/>
    <w:rsid w:val="00192B6B"/>
    <w:rsid w:val="001962FA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5675A"/>
    <w:rsid w:val="002601D3"/>
    <w:rsid w:val="00265975"/>
    <w:rsid w:val="00265CCF"/>
    <w:rsid w:val="00272365"/>
    <w:rsid w:val="0027422B"/>
    <w:rsid w:val="002773CC"/>
    <w:rsid w:val="002824E8"/>
    <w:rsid w:val="002974DB"/>
    <w:rsid w:val="002B4C26"/>
    <w:rsid w:val="002B61A4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202B"/>
    <w:rsid w:val="003C3C93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693E"/>
    <w:rsid w:val="004D755B"/>
    <w:rsid w:val="004E43F0"/>
    <w:rsid w:val="00500225"/>
    <w:rsid w:val="005049C3"/>
    <w:rsid w:val="00517253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37EBF"/>
    <w:rsid w:val="00644C15"/>
    <w:rsid w:val="00662729"/>
    <w:rsid w:val="0067020C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24567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7F32A8"/>
    <w:rsid w:val="00802BB3"/>
    <w:rsid w:val="008105F5"/>
    <w:rsid w:val="008175F9"/>
    <w:rsid w:val="00822B25"/>
    <w:rsid w:val="008245BD"/>
    <w:rsid w:val="008265C5"/>
    <w:rsid w:val="00834F78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35FA"/>
    <w:rsid w:val="0096621F"/>
    <w:rsid w:val="00981DE7"/>
    <w:rsid w:val="009820BA"/>
    <w:rsid w:val="009955DC"/>
    <w:rsid w:val="009A3D2F"/>
    <w:rsid w:val="009B2C26"/>
    <w:rsid w:val="009C7560"/>
    <w:rsid w:val="009D1584"/>
    <w:rsid w:val="009F5954"/>
    <w:rsid w:val="009F6B15"/>
    <w:rsid w:val="00A16DA4"/>
    <w:rsid w:val="00A36A9E"/>
    <w:rsid w:val="00A3753D"/>
    <w:rsid w:val="00A40E56"/>
    <w:rsid w:val="00A52A63"/>
    <w:rsid w:val="00A76A89"/>
    <w:rsid w:val="00A806D4"/>
    <w:rsid w:val="00A94669"/>
    <w:rsid w:val="00AA1A1B"/>
    <w:rsid w:val="00AD59B8"/>
    <w:rsid w:val="00AD6098"/>
    <w:rsid w:val="00AE25E0"/>
    <w:rsid w:val="00AE4136"/>
    <w:rsid w:val="00B04458"/>
    <w:rsid w:val="00B17CD7"/>
    <w:rsid w:val="00B3097E"/>
    <w:rsid w:val="00B31764"/>
    <w:rsid w:val="00B4196E"/>
    <w:rsid w:val="00B42A9D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85DBE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53473"/>
    <w:rsid w:val="00E55116"/>
    <w:rsid w:val="00E71A6B"/>
    <w:rsid w:val="00E7303E"/>
    <w:rsid w:val="00E736AC"/>
    <w:rsid w:val="00E74753"/>
    <w:rsid w:val="00E84ED8"/>
    <w:rsid w:val="00E939B7"/>
    <w:rsid w:val="00EA0097"/>
    <w:rsid w:val="00EA36CC"/>
    <w:rsid w:val="00EC233B"/>
    <w:rsid w:val="00EE5DE7"/>
    <w:rsid w:val="00F11999"/>
    <w:rsid w:val="00F218B6"/>
    <w:rsid w:val="00F27A9D"/>
    <w:rsid w:val="00F41704"/>
    <w:rsid w:val="00F41D5D"/>
    <w:rsid w:val="00F41E7E"/>
    <w:rsid w:val="00F41FC0"/>
    <w:rsid w:val="00F542E3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character" w:customStyle="1" w:styleId="Nagwek1Znak">
    <w:name w:val="Nagłówek 1 Znak"/>
    <w:basedOn w:val="Domylnaczcionkaakapitu"/>
    <w:link w:val="Nagwek1"/>
    <w:rsid w:val="00265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265C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276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640108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57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8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96A4-16E9-4197-8329-3414F302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8C05A38</Template>
  <TotalTime>660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68</cp:revision>
  <cp:lastPrinted>2023-08-31T09:29:00Z</cp:lastPrinted>
  <dcterms:created xsi:type="dcterms:W3CDTF">2021-03-11T10:42:00Z</dcterms:created>
  <dcterms:modified xsi:type="dcterms:W3CDTF">2023-08-31T10:15:00Z</dcterms:modified>
</cp:coreProperties>
</file>