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C0426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Adres: ul. A</w:t>
      </w:r>
      <w:r w:rsidR="002222C4">
        <w:rPr>
          <w:rFonts w:asciiTheme="minorHAnsi" w:hAnsiTheme="minorHAnsi"/>
          <w:b/>
          <w:bCs/>
          <w:sz w:val="22"/>
          <w:szCs w:val="22"/>
        </w:rPr>
        <w:t>rtwińskiego 3C, 25-734 Kielce</w:t>
      </w:r>
    </w:p>
    <w:p w:rsidR="00AB1E13" w:rsidRPr="00AB1E13" w:rsidRDefault="002222C4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Dział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:rsidR="001E3388" w:rsidRPr="00C04269" w:rsidRDefault="00AB1E13" w:rsidP="00C04269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</w:t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BB78BA" w:rsidRDefault="0098622A" w:rsidP="00BB78BA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</w:t>
      </w:r>
      <w:r w:rsidR="00344998">
        <w:rPr>
          <w:rFonts w:asciiTheme="minorHAnsi" w:hAnsiTheme="minorHAnsi"/>
          <w:b/>
          <w:bCs/>
          <w:sz w:val="22"/>
          <w:szCs w:val="22"/>
        </w:rPr>
        <w:t xml:space="preserve"> postępowania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00558">
        <w:rPr>
          <w:rFonts w:asciiTheme="minorHAnsi" w:hAnsiTheme="minorHAnsi"/>
          <w:b/>
          <w:sz w:val="22"/>
          <w:szCs w:val="22"/>
        </w:rPr>
        <w:t>IZP.2411.91</w:t>
      </w:r>
      <w:r w:rsidR="002C2A25">
        <w:rPr>
          <w:rFonts w:asciiTheme="minorHAnsi" w:hAnsiTheme="minorHAnsi"/>
          <w:b/>
          <w:sz w:val="22"/>
          <w:szCs w:val="22"/>
        </w:rPr>
        <w:t>.2024</w:t>
      </w:r>
      <w:r w:rsidR="00BB78BA" w:rsidRPr="00BB78BA">
        <w:rPr>
          <w:rFonts w:asciiTheme="minorHAnsi" w:hAnsiTheme="minorHAnsi"/>
          <w:b/>
          <w:sz w:val="22"/>
          <w:szCs w:val="22"/>
        </w:rPr>
        <w:t>.JG</w:t>
      </w:r>
      <w:r w:rsidR="00344998">
        <w:rPr>
          <w:rFonts w:asciiTheme="minorHAnsi" w:hAnsiTheme="minorHAnsi"/>
          <w:b/>
          <w:sz w:val="22"/>
          <w:szCs w:val="22"/>
        </w:rPr>
        <w:t>:</w:t>
      </w:r>
      <w:r w:rsidR="00BB78BA" w:rsidRPr="00BB78BA">
        <w:rPr>
          <w:rFonts w:asciiTheme="minorHAnsi" w:hAnsiTheme="minorHAnsi"/>
          <w:b/>
          <w:sz w:val="22"/>
          <w:szCs w:val="22"/>
        </w:rPr>
        <w:t xml:space="preserve">  </w:t>
      </w:r>
    </w:p>
    <w:p w:rsidR="006D667D" w:rsidRPr="00F4211F" w:rsidRDefault="00F4211F" w:rsidP="00F421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211F">
        <w:rPr>
          <w:rFonts w:asciiTheme="minorHAnsi" w:hAnsiTheme="minorHAnsi" w:cstheme="minorHAnsi"/>
          <w:b/>
          <w:i/>
          <w:sz w:val="22"/>
          <w:szCs w:val="22"/>
        </w:rPr>
        <w:t>Wykonywanie pogwarancyjnej obsługi serwisowej wraz z na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prawami urządzeń medycznych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 xml:space="preserve">dla </w:t>
      </w:r>
      <w:r w:rsidRPr="00F4211F">
        <w:rPr>
          <w:rFonts w:asciiTheme="minorHAnsi" w:hAnsiTheme="minorHAnsi" w:cstheme="minorHAnsi"/>
          <w:b/>
          <w:i/>
          <w:sz w:val="22"/>
          <w:szCs w:val="22"/>
        </w:rPr>
        <w:t>Świętokrzyskiego Centrum Onkologii w Kielcach</w:t>
      </w:r>
      <w:r w:rsidRPr="00F4211F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F4211F" w:rsidRPr="00375964" w:rsidRDefault="00F4211F" w:rsidP="00EE5B6D">
      <w:pPr>
        <w:rPr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2552"/>
      </w:tblGrid>
      <w:tr w:rsidR="00252BAA" w:rsidRPr="00217BE4" w:rsidTr="00E24422">
        <w:trPr>
          <w:trHeight w:val="300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98622A" w:rsidRDefault="00252BAA" w:rsidP="00B9673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B71DE9" w:rsidRDefault="00252BAA" w:rsidP="00B9673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71D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076966" w:rsidRPr="00217BE4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Pr="00B40074" w:rsidRDefault="00076966" w:rsidP="00B96734">
            <w:r w:rsidRPr="00B40074">
              <w:t>Pakiet nr 1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Default="00D956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1 485 216,00 zł</w:t>
            </w:r>
          </w:p>
        </w:tc>
      </w:tr>
      <w:tr w:rsidR="00076966" w:rsidTr="00E24422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Pr="00B40074" w:rsidRDefault="00076966" w:rsidP="00B96734">
            <w:r>
              <w:t>Pakiet nr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66" w:rsidRDefault="00D956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80 672,76 zł</w:t>
            </w:r>
          </w:p>
        </w:tc>
      </w:tr>
      <w:tr w:rsidR="004F47F6" w:rsidTr="00160A71">
        <w:trPr>
          <w:trHeight w:val="458"/>
          <w:jc w:val="center"/>
        </w:trPr>
        <w:tc>
          <w:tcPr>
            <w:tcW w:w="7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F6" w:rsidRPr="00E40CC1" w:rsidRDefault="00B71DE9" w:rsidP="00D956B1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E40CC1">
              <w:rPr>
                <w:b/>
              </w:rPr>
              <w:t xml:space="preserve">                             </w:t>
            </w:r>
            <w:r w:rsidR="004F47F6" w:rsidRPr="004F47F6">
              <w:rPr>
                <w:b/>
              </w:rPr>
              <w:t>RAZEM:</w:t>
            </w:r>
            <w:r w:rsidR="00021BC8">
              <w:rPr>
                <w:b/>
              </w:rPr>
              <w:t xml:space="preserve"> 1 565 888,76 zł</w:t>
            </w:r>
            <w:r>
              <w:rPr>
                <w:b/>
              </w:rPr>
              <w:t xml:space="preserve"> </w:t>
            </w:r>
            <w:r w:rsidR="00E40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</w:t>
            </w:r>
          </w:p>
        </w:tc>
      </w:tr>
    </w:tbl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1BC8"/>
    <w:rsid w:val="00027011"/>
    <w:rsid w:val="0005625F"/>
    <w:rsid w:val="00076966"/>
    <w:rsid w:val="000A131C"/>
    <w:rsid w:val="000F0892"/>
    <w:rsid w:val="00114599"/>
    <w:rsid w:val="00135D0B"/>
    <w:rsid w:val="00160A71"/>
    <w:rsid w:val="001B69ED"/>
    <w:rsid w:val="001C4D94"/>
    <w:rsid w:val="001E185B"/>
    <w:rsid w:val="001E3388"/>
    <w:rsid w:val="00217BE4"/>
    <w:rsid w:val="002222C4"/>
    <w:rsid w:val="00233261"/>
    <w:rsid w:val="00252BAA"/>
    <w:rsid w:val="00265396"/>
    <w:rsid w:val="002C2A25"/>
    <w:rsid w:val="002F3BE9"/>
    <w:rsid w:val="00344998"/>
    <w:rsid w:val="00375964"/>
    <w:rsid w:val="00382C93"/>
    <w:rsid w:val="003C6DA5"/>
    <w:rsid w:val="003E11A9"/>
    <w:rsid w:val="00405201"/>
    <w:rsid w:val="00417E57"/>
    <w:rsid w:val="004366B1"/>
    <w:rsid w:val="00456E36"/>
    <w:rsid w:val="00483337"/>
    <w:rsid w:val="00486D18"/>
    <w:rsid w:val="004A0B28"/>
    <w:rsid w:val="004E015A"/>
    <w:rsid w:val="004F47F6"/>
    <w:rsid w:val="00510464"/>
    <w:rsid w:val="00510C9D"/>
    <w:rsid w:val="00520089"/>
    <w:rsid w:val="00546FCC"/>
    <w:rsid w:val="005855D5"/>
    <w:rsid w:val="005A0EB8"/>
    <w:rsid w:val="005C1682"/>
    <w:rsid w:val="005D2C23"/>
    <w:rsid w:val="00600A60"/>
    <w:rsid w:val="00643BC3"/>
    <w:rsid w:val="00683D5F"/>
    <w:rsid w:val="006D667D"/>
    <w:rsid w:val="006E5D1A"/>
    <w:rsid w:val="00712943"/>
    <w:rsid w:val="007A4AEB"/>
    <w:rsid w:val="007C101A"/>
    <w:rsid w:val="007C3E44"/>
    <w:rsid w:val="007F4BB4"/>
    <w:rsid w:val="00822E31"/>
    <w:rsid w:val="00837900"/>
    <w:rsid w:val="00845F7F"/>
    <w:rsid w:val="008B2E78"/>
    <w:rsid w:val="008D3CEE"/>
    <w:rsid w:val="008F1353"/>
    <w:rsid w:val="00900558"/>
    <w:rsid w:val="00903BE5"/>
    <w:rsid w:val="009057B6"/>
    <w:rsid w:val="009429BA"/>
    <w:rsid w:val="0098622A"/>
    <w:rsid w:val="00A038A3"/>
    <w:rsid w:val="00A07B98"/>
    <w:rsid w:val="00A22BF3"/>
    <w:rsid w:val="00AA1394"/>
    <w:rsid w:val="00AB1E13"/>
    <w:rsid w:val="00B22CEF"/>
    <w:rsid w:val="00B27D32"/>
    <w:rsid w:val="00B40074"/>
    <w:rsid w:val="00B71DE9"/>
    <w:rsid w:val="00B979CB"/>
    <w:rsid w:val="00BB78BA"/>
    <w:rsid w:val="00BC6665"/>
    <w:rsid w:val="00C04269"/>
    <w:rsid w:val="00C85B7B"/>
    <w:rsid w:val="00CC7FFA"/>
    <w:rsid w:val="00D03FB8"/>
    <w:rsid w:val="00D07C63"/>
    <w:rsid w:val="00D4479F"/>
    <w:rsid w:val="00D70B48"/>
    <w:rsid w:val="00D757EE"/>
    <w:rsid w:val="00D956B1"/>
    <w:rsid w:val="00E13A5E"/>
    <w:rsid w:val="00E24422"/>
    <w:rsid w:val="00E40CC1"/>
    <w:rsid w:val="00E874A5"/>
    <w:rsid w:val="00EB4AA2"/>
    <w:rsid w:val="00EE5B6D"/>
    <w:rsid w:val="00F340A0"/>
    <w:rsid w:val="00F35FEE"/>
    <w:rsid w:val="00F4211F"/>
    <w:rsid w:val="00F46F4D"/>
    <w:rsid w:val="00F65AF2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85</cp:revision>
  <cp:lastPrinted>2021-02-18T07:32:00Z</cp:lastPrinted>
  <dcterms:created xsi:type="dcterms:W3CDTF">2021-02-24T07:13:00Z</dcterms:created>
  <dcterms:modified xsi:type="dcterms:W3CDTF">2024-05-29T06:19:00Z</dcterms:modified>
</cp:coreProperties>
</file>