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21FF" w14:textId="6459CB5E" w:rsidR="009C3237" w:rsidRPr="00B65BCF" w:rsidRDefault="009C3237" w:rsidP="00B65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BCF">
        <w:rPr>
          <w:rFonts w:ascii="Times New Roman" w:hAnsi="Times New Roman" w:cs="Times New Roman"/>
          <w:sz w:val="28"/>
          <w:szCs w:val="28"/>
        </w:rPr>
        <w:t xml:space="preserve">Załącznik nr 3 do zapytania ofertowego </w:t>
      </w:r>
    </w:p>
    <w:p w14:paraId="63DBC996" w14:textId="77777777" w:rsidR="00B65BCF" w:rsidRDefault="00B65BCF" w:rsidP="00B65B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A1A970" w14:textId="0D373198" w:rsidR="009C3237" w:rsidRDefault="009C3237" w:rsidP="009C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  <w:bookmarkStart w:id="0" w:name="_GoBack"/>
      <w:bookmarkEnd w:id="0"/>
    </w:p>
    <w:p w14:paraId="06EE1B03" w14:textId="77777777" w:rsidR="009C3237" w:rsidRDefault="009C3237" w:rsidP="00E06E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12FC7" w14:textId="619D2B4D" w:rsidR="00E06E3E" w:rsidRPr="00E06E3E" w:rsidRDefault="00E06E3E" w:rsidP="00E06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3E">
        <w:rPr>
          <w:rFonts w:ascii="Times New Roman" w:hAnsi="Times New Roman" w:cs="Times New Roman"/>
          <w:b/>
          <w:sz w:val="28"/>
          <w:szCs w:val="28"/>
        </w:rPr>
        <w:t xml:space="preserve">6 x Fabrycznie nowy zestaw telefon </w:t>
      </w:r>
      <w:proofErr w:type="spellStart"/>
      <w:r w:rsidRPr="00E06E3E">
        <w:rPr>
          <w:rFonts w:ascii="Times New Roman" w:hAnsi="Times New Roman" w:cs="Times New Roman"/>
          <w:b/>
          <w:sz w:val="28"/>
          <w:szCs w:val="28"/>
        </w:rPr>
        <w:t>Doogee</w:t>
      </w:r>
      <w:proofErr w:type="spellEnd"/>
      <w:r w:rsidRPr="00E06E3E">
        <w:rPr>
          <w:rFonts w:ascii="Times New Roman" w:hAnsi="Times New Roman" w:cs="Times New Roman"/>
          <w:b/>
          <w:sz w:val="28"/>
          <w:szCs w:val="28"/>
        </w:rPr>
        <w:t xml:space="preserve"> S61 Pro 8/128 GB (kolor czarny lub transparentny) wraz z dodatkowym ubezpieczeniem </w:t>
      </w:r>
    </w:p>
    <w:p w14:paraId="4067A1E7" w14:textId="3632D4ED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Parametry techniczne telefonu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9F77C6" w14:textId="61DC290B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Procesor: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MediaTek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Helio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 xml:space="preserve"> G35 (4x 2.30 GHz, A53 + 4x 1.80 GHz, A53)</w:t>
      </w:r>
    </w:p>
    <w:p w14:paraId="76C2CD81" w14:textId="561F861A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Układ graficzny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PowerVR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 xml:space="preserve"> GE8320</w:t>
      </w:r>
    </w:p>
    <w:p w14:paraId="2A52C154" w14:textId="263D433F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Pamięć RAM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6 GB</w:t>
      </w:r>
    </w:p>
    <w:p w14:paraId="43CF89E8" w14:textId="79FD05B8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Pamięć wbudowana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128 GB</w:t>
      </w:r>
    </w:p>
    <w:p w14:paraId="3C64B15A" w14:textId="2C3A4454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Typ ekranu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Dotykowy, IPS</w:t>
      </w:r>
    </w:p>
    <w:p w14:paraId="7DF4AD0C" w14:textId="266C2A81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Przekątna ekranu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6"</w:t>
      </w:r>
    </w:p>
    <w:p w14:paraId="2E9FA005" w14:textId="1EA75774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Rozdzielczość ekranu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1440 x 720</w:t>
      </w:r>
    </w:p>
    <w:p w14:paraId="44811EE6" w14:textId="3E4973A7" w:rsidR="00E06E3E" w:rsidRPr="00E06E3E" w:rsidRDefault="00E06E3E" w:rsidP="00E06E3E">
      <w:pPr>
        <w:pStyle w:val="Bezodstpw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Rozdzielczość aparatu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 xml:space="preserve">tył  48.0 </w:t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E06E3E">
        <w:rPr>
          <w:rFonts w:ascii="Times New Roman" w:hAnsi="Times New Roman" w:cs="Times New Roman"/>
          <w:sz w:val="24"/>
          <w:szCs w:val="24"/>
        </w:rPr>
        <w:t xml:space="preserve">20.0 </w:t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 xml:space="preserve"> – obiektyw IR</w:t>
      </w:r>
    </w:p>
    <w:p w14:paraId="288B324D" w14:textId="6C2DDEBF" w:rsidR="00E06E3E" w:rsidRPr="00E06E3E" w:rsidRDefault="00E06E3E" w:rsidP="00E06E3E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przód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6E3E">
        <w:rPr>
          <w:rFonts w:ascii="Times New Roman" w:hAnsi="Times New Roman" w:cs="Times New Roman"/>
          <w:sz w:val="24"/>
          <w:szCs w:val="24"/>
        </w:rPr>
        <w:t xml:space="preserve">  16.0 </w:t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Mpix</w:t>
      </w:r>
      <w:proofErr w:type="spellEnd"/>
    </w:p>
    <w:p w14:paraId="75AF7B9B" w14:textId="4C2BEA16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Wbudowana lampa błyskowa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</w:t>
      </w:r>
    </w:p>
    <w:p w14:paraId="6825EADC" w14:textId="4BC0305F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Rozdzielczość nagrywania wide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 xml:space="preserve"> 1080p</w:t>
      </w:r>
    </w:p>
    <w:p w14:paraId="11AFD603" w14:textId="29A8CF78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Łączność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4G (LTE), Wi-Fi, NFC, Bluetooth 5.0</w:t>
      </w:r>
    </w:p>
    <w:p w14:paraId="21B1EDA2" w14:textId="29623BA6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System nawigacji satelitarnej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6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 xml:space="preserve">GPS, A-GPS, </w:t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Beidou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>, Galileo, GLONASS</w:t>
      </w:r>
    </w:p>
    <w:p w14:paraId="51792E1D" w14:textId="22B8D003" w:rsid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Złącza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 xml:space="preserve">USB Typu-C - 1 szt., </w:t>
      </w:r>
    </w:p>
    <w:p w14:paraId="3F1AF9F6" w14:textId="77777777" w:rsidR="00E06E3E" w:rsidRDefault="00E06E3E" w:rsidP="00E06E3E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Czytnik kart pamięci - 1 szt.,</w:t>
      </w:r>
    </w:p>
    <w:p w14:paraId="41F630B3" w14:textId="30EAE9E0" w:rsidR="00E06E3E" w:rsidRPr="00E06E3E" w:rsidRDefault="00E06E3E" w:rsidP="00E06E3E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Gniazdo kart </w:t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nanoSIM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 xml:space="preserve">  - 2 szt.</w:t>
      </w:r>
    </w:p>
    <w:p w14:paraId="1CB71C7F" w14:textId="2710BCB6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Wyjście słuchawkowe/głośnikowe - 1 szt.</w:t>
      </w:r>
    </w:p>
    <w:p w14:paraId="37CCE2F8" w14:textId="41E1E80C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Czytnik linii papilarnych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</w:t>
      </w:r>
    </w:p>
    <w:p w14:paraId="6087F1E7" w14:textId="77777777" w:rsid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Czujniki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6E3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 xml:space="preserve">Akcelerometr, </w:t>
      </w:r>
    </w:p>
    <w:p w14:paraId="7E790F9C" w14:textId="77777777" w:rsidR="00E06E3E" w:rsidRDefault="00E06E3E" w:rsidP="00E06E3E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Żyroskop, </w:t>
      </w:r>
    </w:p>
    <w:p w14:paraId="3B2F90D9" w14:textId="77777777" w:rsidR="00E06E3E" w:rsidRDefault="00E06E3E" w:rsidP="00E06E3E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Zbliżenia, </w:t>
      </w:r>
    </w:p>
    <w:p w14:paraId="3AD67E53" w14:textId="77777777" w:rsidR="00E06E3E" w:rsidRDefault="00E06E3E" w:rsidP="00E06E3E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Światła, </w:t>
      </w:r>
    </w:p>
    <w:p w14:paraId="4A2C0BBA" w14:textId="2AD4A54E" w:rsidR="00E06E3E" w:rsidRPr="00E06E3E" w:rsidRDefault="00E06E3E" w:rsidP="00E06E3E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Magnetometr</w:t>
      </w:r>
    </w:p>
    <w:p w14:paraId="16CAAAED" w14:textId="51B8F996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0BFD18" w14:textId="541FE649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Szybkie ładowanie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6E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E06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Charge</w:t>
      </w:r>
      <w:proofErr w:type="spellEnd"/>
    </w:p>
    <w:p w14:paraId="58800C03" w14:textId="77777777" w:rsidR="009F1768" w:rsidRDefault="00E06E3E" w:rsidP="009F1768">
      <w:pPr>
        <w:pStyle w:val="Bezodstpw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Odporności</w:t>
      </w:r>
      <w:r w:rsidR="009F1768">
        <w:rPr>
          <w:rFonts w:ascii="Times New Roman" w:hAnsi="Times New Roman" w:cs="Times New Roman"/>
          <w:sz w:val="24"/>
          <w:szCs w:val="24"/>
        </w:rPr>
        <w:t>:</w:t>
      </w:r>
      <w:r w:rsidRPr="00E06E3E">
        <w:rPr>
          <w:rFonts w:ascii="Times New Roman" w:hAnsi="Times New Roman" w:cs="Times New Roman"/>
          <w:sz w:val="24"/>
          <w:szCs w:val="24"/>
        </w:rPr>
        <w:t xml:space="preserve">     </w:t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 xml:space="preserve">Pyłoszczelność i wodoszczelność (IP69K), Pyłoszczelność i wodoszczelność (IP68), </w:t>
      </w:r>
    </w:p>
    <w:p w14:paraId="5406954D" w14:textId="77777777" w:rsidR="009F1768" w:rsidRDefault="00E06E3E" w:rsidP="009F1768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Standard militarny MIL-STD-810H, </w:t>
      </w:r>
    </w:p>
    <w:p w14:paraId="5D3608D0" w14:textId="376C625F" w:rsidR="00E06E3E" w:rsidRPr="00E06E3E" w:rsidRDefault="00E06E3E" w:rsidP="009F1768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Odporność na wstrząsy i upadki</w:t>
      </w:r>
    </w:p>
    <w:p w14:paraId="7CFCF8CA" w14:textId="13222303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System operacyjny     </w:t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Android 12</w:t>
      </w:r>
    </w:p>
    <w:p w14:paraId="0FE14670" w14:textId="3A2EC9F8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Pojemność baterii       </w:t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 xml:space="preserve">5180 </w:t>
      </w:r>
      <w:proofErr w:type="spellStart"/>
      <w:r w:rsidRPr="00E06E3E">
        <w:rPr>
          <w:rFonts w:ascii="Times New Roman" w:hAnsi="Times New Roman" w:cs="Times New Roman"/>
          <w:sz w:val="24"/>
          <w:szCs w:val="24"/>
        </w:rPr>
        <w:t>mAh</w:t>
      </w:r>
      <w:proofErr w:type="spellEnd"/>
    </w:p>
    <w:p w14:paraId="45559002" w14:textId="77777777" w:rsidR="009F1768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Dołączone akcesoria   </w:t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 xml:space="preserve">Ładowarka, </w:t>
      </w:r>
    </w:p>
    <w:p w14:paraId="70CE8A88" w14:textId="77777777" w:rsidR="009F1768" w:rsidRDefault="00E06E3E" w:rsidP="009F1768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Kabel USB Typu-C, </w:t>
      </w:r>
    </w:p>
    <w:p w14:paraId="5057DD46" w14:textId="27DAC81C" w:rsidR="00E06E3E" w:rsidRPr="00E06E3E" w:rsidRDefault="00E06E3E" w:rsidP="009F1768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Szkło hartowane, </w:t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>Pasek na nadgarstek</w:t>
      </w:r>
    </w:p>
    <w:p w14:paraId="608BEBEE" w14:textId="0F3B9DD6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 xml:space="preserve">Gwarancja    producenta:                </w:t>
      </w:r>
      <w:r w:rsidR="009F1768">
        <w:rPr>
          <w:rFonts w:ascii="Times New Roman" w:hAnsi="Times New Roman" w:cs="Times New Roman"/>
          <w:sz w:val="24"/>
          <w:szCs w:val="24"/>
        </w:rPr>
        <w:tab/>
      </w:r>
      <w:r w:rsidRPr="00E06E3E">
        <w:rPr>
          <w:rFonts w:ascii="Times New Roman" w:hAnsi="Times New Roman" w:cs="Times New Roman"/>
          <w:sz w:val="24"/>
          <w:szCs w:val="24"/>
        </w:rPr>
        <w:t xml:space="preserve">24 miesiące </w:t>
      </w:r>
    </w:p>
    <w:p w14:paraId="5BC5D870" w14:textId="77777777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BFE20" w14:textId="51A5AF65" w:rsidR="008D0365" w:rsidRPr="008D0365" w:rsidRDefault="008D0365" w:rsidP="00E06E3E">
      <w:pPr>
        <w:pStyle w:val="Bezodstpw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03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</w:t>
      </w:r>
    </w:p>
    <w:p w14:paraId="72E6E9E4" w14:textId="2A39C0F3" w:rsidR="00E06E3E" w:rsidRPr="00E06E3E" w:rsidRDefault="00E06E3E" w:rsidP="00E06E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Dodatkowa ochrona przed uszkodzeniem i kradzieżą w formie ubezpieczenia na 24 miesiące obejmująca minimum</w:t>
      </w:r>
      <w:r w:rsidR="009F1768">
        <w:rPr>
          <w:rFonts w:ascii="Times New Roman" w:hAnsi="Times New Roman" w:cs="Times New Roman"/>
          <w:sz w:val="24"/>
          <w:szCs w:val="24"/>
        </w:rPr>
        <w:t>:</w:t>
      </w:r>
      <w:r w:rsidRPr="00E06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EB7D1" w14:textId="7D22CF0A" w:rsidR="00E06E3E" w:rsidRPr="00E06E3E" w:rsidRDefault="00E06E3E" w:rsidP="009F176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przypadkowo uszkodzone mechanicznie,</w:t>
      </w:r>
    </w:p>
    <w:p w14:paraId="411EA675" w14:textId="3B6DAA98" w:rsidR="00E06E3E" w:rsidRPr="00E06E3E" w:rsidRDefault="00E06E3E" w:rsidP="009F176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zalane,</w:t>
      </w:r>
    </w:p>
    <w:p w14:paraId="4FE4A361" w14:textId="79365BB6" w:rsidR="00E06E3E" w:rsidRPr="00E06E3E" w:rsidRDefault="00E06E3E" w:rsidP="009F176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E3E">
        <w:rPr>
          <w:rFonts w:ascii="Times New Roman" w:hAnsi="Times New Roman" w:cs="Times New Roman"/>
          <w:sz w:val="24"/>
          <w:szCs w:val="24"/>
        </w:rPr>
        <w:t>uszkodzone w wyniku przepięcia prądu.</w:t>
      </w:r>
    </w:p>
    <w:sectPr w:rsidR="00E06E3E" w:rsidRPr="00E06E3E" w:rsidSect="00A70C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49D61" w14:textId="77777777" w:rsidR="005C51A9" w:rsidRDefault="005C51A9">
      <w:pPr>
        <w:spacing w:after="0" w:line="240" w:lineRule="auto"/>
      </w:pPr>
      <w:r>
        <w:separator/>
      </w:r>
    </w:p>
  </w:endnote>
  <w:endnote w:type="continuationSeparator" w:id="0">
    <w:p w14:paraId="5FAD3872" w14:textId="77777777" w:rsidR="005C51A9" w:rsidRDefault="005C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EBC88" w14:textId="77777777" w:rsidR="005C51A9" w:rsidRDefault="005C51A9">
      <w:pPr>
        <w:spacing w:after="0" w:line="240" w:lineRule="auto"/>
      </w:pPr>
      <w:r>
        <w:separator/>
      </w:r>
    </w:p>
  </w:footnote>
  <w:footnote w:type="continuationSeparator" w:id="0">
    <w:p w14:paraId="40233174" w14:textId="77777777" w:rsidR="005C51A9" w:rsidRDefault="005C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F63"/>
    <w:multiLevelType w:val="hybridMultilevel"/>
    <w:tmpl w:val="E300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3E"/>
    <w:rsid w:val="005C51A9"/>
    <w:rsid w:val="008D0365"/>
    <w:rsid w:val="009C3237"/>
    <w:rsid w:val="009F1768"/>
    <w:rsid w:val="00A70C09"/>
    <w:rsid w:val="00B65BCF"/>
    <w:rsid w:val="00E06E3E"/>
    <w:rsid w:val="00F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B0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Jastrzębski</dc:creator>
  <cp:keywords/>
  <dc:description/>
  <cp:lastModifiedBy>Ewa Rusnaczyk</cp:lastModifiedBy>
  <cp:revision>4</cp:revision>
  <dcterms:created xsi:type="dcterms:W3CDTF">2024-01-25T12:39:00Z</dcterms:created>
  <dcterms:modified xsi:type="dcterms:W3CDTF">2024-01-29T09:56:00Z</dcterms:modified>
</cp:coreProperties>
</file>