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D8" w:rsidRDefault="008C59D8">
      <w:pPr>
        <w:spacing w:line="14" w:lineRule="exact"/>
      </w:pPr>
    </w:p>
    <w:p w:rsidR="008C59D8" w:rsidRDefault="008C59D8">
      <w:pPr>
        <w:spacing w:line="240" w:lineRule="exact"/>
        <w:rPr>
          <w:sz w:val="19"/>
          <w:szCs w:val="19"/>
        </w:rPr>
      </w:pPr>
    </w:p>
    <w:p w:rsidR="008C59D8" w:rsidRDefault="008C59D8">
      <w:pPr>
        <w:spacing w:line="240" w:lineRule="exact"/>
        <w:rPr>
          <w:sz w:val="19"/>
          <w:szCs w:val="19"/>
        </w:rPr>
      </w:pPr>
    </w:p>
    <w:p w:rsidR="008C59D8" w:rsidRDefault="008C59D8">
      <w:pPr>
        <w:spacing w:before="63" w:after="63" w:line="240" w:lineRule="exact"/>
        <w:rPr>
          <w:sz w:val="19"/>
          <w:szCs w:val="19"/>
        </w:rPr>
      </w:pPr>
    </w:p>
    <w:p w:rsidR="008C59D8" w:rsidRDefault="008C59D8">
      <w:pPr>
        <w:spacing w:before="63" w:after="63" w:line="240" w:lineRule="exact"/>
        <w:rPr>
          <w:rFonts w:ascii="Times New Roman" w:hAnsi="Times New Roman" w:cs="Times New Roman"/>
          <w:b/>
          <w:sz w:val="32"/>
          <w:szCs w:val="32"/>
        </w:rPr>
      </w:pPr>
    </w:p>
    <w:p w:rsidR="008C59D8" w:rsidRDefault="008C59D8">
      <w:pPr>
        <w:spacing w:before="63" w:after="63" w:line="240" w:lineRule="exact"/>
        <w:jc w:val="center"/>
        <w:rPr>
          <w:rFonts w:ascii="Times New Roman" w:hAnsi="Times New Roman" w:cs="Times New Roman"/>
          <w:b/>
          <w:sz w:val="32"/>
          <w:szCs w:val="32"/>
        </w:rPr>
      </w:pPr>
    </w:p>
    <w:p w:rsidR="008C59D8" w:rsidRDefault="008C59D8">
      <w:pPr>
        <w:spacing w:before="63" w:after="63" w:line="240" w:lineRule="exact"/>
        <w:jc w:val="center"/>
        <w:rPr>
          <w:rFonts w:ascii="Times New Roman" w:hAnsi="Times New Roman" w:cs="Times New Roman"/>
          <w:b/>
          <w:sz w:val="32"/>
          <w:szCs w:val="32"/>
        </w:rPr>
      </w:pPr>
    </w:p>
    <w:p w:rsidR="008C59D8" w:rsidRDefault="00303496">
      <w:pPr>
        <w:pStyle w:val="Bezodstpw"/>
        <w:jc w:val="center"/>
        <w:rPr>
          <w:rFonts w:ascii="Times New Roman" w:hAnsi="Times New Roman" w:cs="Times New Roman"/>
          <w:b/>
          <w:sz w:val="32"/>
          <w:szCs w:val="32"/>
        </w:rPr>
      </w:pPr>
      <w:r>
        <w:rPr>
          <w:rFonts w:ascii="Times New Roman" w:hAnsi="Times New Roman" w:cs="Times New Roman"/>
          <w:b/>
          <w:sz w:val="32"/>
          <w:szCs w:val="32"/>
        </w:rPr>
        <w:t>SPECYFIKACJA WARUNKÓW ZAMÓWIENIA</w:t>
      </w:r>
    </w:p>
    <w:p w:rsidR="008C59D8" w:rsidRDefault="008C59D8">
      <w:pPr>
        <w:spacing w:before="63" w:after="63" w:line="240" w:lineRule="exact"/>
        <w:rPr>
          <w:sz w:val="19"/>
          <w:szCs w:val="19"/>
        </w:rPr>
      </w:pPr>
    </w:p>
    <w:p w:rsidR="008C59D8" w:rsidRDefault="008C59D8">
      <w:pPr>
        <w:spacing w:before="63" w:after="63" w:line="240" w:lineRule="exact"/>
        <w:rPr>
          <w:sz w:val="19"/>
          <w:szCs w:val="19"/>
        </w:rPr>
      </w:pPr>
    </w:p>
    <w:p w:rsidR="008C59D8" w:rsidRDefault="00303496">
      <w:pPr>
        <w:spacing w:before="63" w:after="63" w:line="240" w:lineRule="exact"/>
        <w:jc w:val="center"/>
        <w:rPr>
          <w:rFonts w:ascii="Times New Roman" w:hAnsi="Times New Roman" w:cs="Times New Roman"/>
          <w:b/>
        </w:rPr>
      </w:pPr>
      <w:r>
        <w:rPr>
          <w:rFonts w:ascii="Times New Roman" w:hAnsi="Times New Roman" w:cs="Times New Roman"/>
          <w:b/>
        </w:rPr>
        <w:t>ZAMAWIAJĄCY:</w:t>
      </w:r>
    </w:p>
    <w:p w:rsidR="008C59D8" w:rsidRDefault="008C59D8">
      <w:pPr>
        <w:spacing w:before="63" w:after="63" w:line="240" w:lineRule="exact"/>
        <w:jc w:val="center"/>
        <w:rPr>
          <w:rFonts w:ascii="Times New Roman" w:hAnsi="Times New Roman" w:cs="Times New Roman"/>
          <w:b/>
        </w:rPr>
      </w:pPr>
    </w:p>
    <w:p w:rsidR="008C59D8" w:rsidRDefault="00303496">
      <w:pPr>
        <w:spacing w:before="63" w:after="63" w:line="240" w:lineRule="exact"/>
        <w:jc w:val="center"/>
        <w:rPr>
          <w:rFonts w:ascii="Times New Roman" w:hAnsi="Times New Roman" w:cs="Times New Roman"/>
          <w:b/>
          <w:bCs/>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rsidR="008C59D8" w:rsidRDefault="00303496">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rsidR="008C59D8" w:rsidRDefault="00303496">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REGON: 510742994</w:t>
      </w:r>
    </w:p>
    <w:p w:rsidR="008C59D8" w:rsidRDefault="00303496">
      <w:pPr>
        <w:spacing w:before="63" w:after="63" w:line="240" w:lineRule="exact"/>
        <w:rPr>
          <w:sz w:val="19"/>
          <w:szCs w:val="19"/>
        </w:rPr>
      </w:pPr>
      <w:r>
        <w:rPr>
          <w:sz w:val="19"/>
          <w:szCs w:val="19"/>
        </w:rPr>
        <w:br/>
      </w:r>
    </w:p>
    <w:p w:rsidR="008C59D8" w:rsidRDefault="008C59D8">
      <w:pPr>
        <w:spacing w:before="63" w:after="63" w:line="240" w:lineRule="exact"/>
        <w:rPr>
          <w:b/>
          <w:bCs/>
          <w:sz w:val="19"/>
          <w:szCs w:val="19"/>
        </w:rPr>
      </w:pPr>
    </w:p>
    <w:p w:rsidR="008C59D8" w:rsidRDefault="00303496">
      <w:pPr>
        <w:spacing w:before="63" w:after="63" w:line="240" w:lineRule="exact"/>
        <w:ind w:firstLine="142"/>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w:t>
      </w:r>
      <w:r w:rsidR="001868AC">
        <w:rPr>
          <w:rFonts w:ascii="Times New Roman" w:hAnsi="Times New Roman" w:cs="Times New Roman"/>
          <w:sz w:val="20"/>
          <w:szCs w:val="20"/>
        </w:rPr>
        <w:t>ówień publicznych (Dz. U. z 2022 r. poz. 1710</w:t>
      </w:r>
      <w:r>
        <w:rPr>
          <w:rFonts w:ascii="Times New Roman" w:hAnsi="Times New Roman" w:cs="Times New Roman"/>
          <w:sz w:val="20"/>
          <w:szCs w:val="20"/>
        </w:rPr>
        <w:t xml:space="preserve"> ) – dalej ustawy PZP</w:t>
      </w:r>
    </w:p>
    <w:p w:rsidR="008C59D8" w:rsidRDefault="008C59D8">
      <w:pPr>
        <w:spacing w:before="63" w:after="63" w:line="240" w:lineRule="exact"/>
        <w:rPr>
          <w:rFonts w:ascii="Times New Roman" w:hAnsi="Times New Roman" w:cs="Times New Roman"/>
          <w:b/>
        </w:rPr>
      </w:pPr>
    </w:p>
    <w:p w:rsidR="00F809FE" w:rsidRDefault="00F809FE" w:rsidP="00F809FE">
      <w:pPr>
        <w:widowControl/>
        <w:suppressAutoHyphens/>
        <w:overflowPunct/>
        <w:spacing w:after="160" w:line="360" w:lineRule="auto"/>
        <w:ind w:left="238" w:right="239"/>
        <w:jc w:val="center"/>
        <w:rPr>
          <w:rFonts w:ascii="Times New Roman" w:eastAsia="Times New Roman" w:hAnsi="Times New Roman" w:cs="Times New Roman"/>
          <w:b/>
          <w:color w:val="auto"/>
          <w:lang w:bidi="ar-SA"/>
        </w:rPr>
      </w:pPr>
      <w:r w:rsidRPr="00F809FE">
        <w:rPr>
          <w:rFonts w:ascii="Times New Roman" w:eastAsia="Times New Roman" w:hAnsi="Times New Roman" w:cs="Times New Roman"/>
          <w:b/>
          <w:color w:val="auto"/>
          <w:lang w:bidi="ar-SA"/>
        </w:rPr>
        <w:t>„Poprawa efektywności energetycznej w budynkach użyteczności publicznej w miejscowości Kozłowo - z podziałem na 3 zadania – drugie postepowanie na cz. III”</w:t>
      </w:r>
    </w:p>
    <w:p w:rsidR="00F809FE" w:rsidRDefault="00F809FE" w:rsidP="00F809FE">
      <w:pPr>
        <w:widowControl/>
        <w:suppressAutoHyphens/>
        <w:overflowPunct/>
        <w:spacing w:after="160" w:line="360" w:lineRule="auto"/>
        <w:ind w:left="238" w:right="239"/>
        <w:jc w:val="center"/>
        <w:rPr>
          <w:rFonts w:ascii="Times New Roman" w:eastAsia="Times New Roman" w:hAnsi="Times New Roman" w:cs="Times New Roman"/>
          <w:b/>
          <w:color w:val="auto"/>
          <w:lang w:bidi="ar-SA"/>
        </w:rPr>
      </w:pPr>
    </w:p>
    <w:p w:rsidR="00F809FE" w:rsidRPr="00F809FE" w:rsidRDefault="00F809FE" w:rsidP="00F809FE">
      <w:pPr>
        <w:widowControl/>
        <w:suppressAutoHyphens/>
        <w:overflowPunct/>
        <w:spacing w:after="160" w:line="360" w:lineRule="auto"/>
        <w:ind w:left="238" w:right="239"/>
        <w:jc w:val="center"/>
        <w:rPr>
          <w:rFonts w:ascii="Calibri" w:eastAsia="Calibri" w:hAnsi="Calibri" w:cs="Times New Roman"/>
          <w:color w:val="auto"/>
          <w:lang w:eastAsia="zh-CN" w:bidi="ar-SA"/>
        </w:rPr>
      </w:pPr>
    </w:p>
    <w:p w:rsidR="008C59D8" w:rsidRDefault="00303496">
      <w:pPr>
        <w:pStyle w:val="Teksttreci0"/>
        <w:pBdr>
          <w:top w:val="single" w:sz="4" w:space="0" w:color="000000"/>
          <w:left w:val="single" w:sz="4" w:space="0" w:color="000000"/>
          <w:bottom w:val="single" w:sz="4" w:space="0" w:color="000000"/>
          <w:right w:val="single" w:sz="4" w:space="0" w:color="000000"/>
        </w:pBdr>
        <w:spacing w:line="348" w:lineRule="auto"/>
        <w:rPr>
          <w:rFonts w:ascii="Times New Roman" w:hAnsi="Times New Roman" w:cs="Times New Roman"/>
          <w:b/>
          <w:bCs/>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rsidR="008C59D8" w:rsidRDefault="00303496">
      <w:pPr>
        <w:pStyle w:val="Teksttreci0"/>
        <w:pBdr>
          <w:top w:val="single" w:sz="4" w:space="0" w:color="000000"/>
          <w:left w:val="single" w:sz="4" w:space="0" w:color="000000"/>
          <w:bottom w:val="single" w:sz="4" w:space="0" w:color="000000"/>
          <w:right w:val="single" w:sz="4" w:space="0" w:color="000000"/>
        </w:pBdr>
        <w:spacing w:line="348" w:lineRule="auto"/>
        <w:rPr>
          <w:rFonts w:ascii="Times New Roman" w:hAnsi="Times New Roman" w:cs="Times New Roman"/>
          <w:b/>
          <w:bCs/>
        </w:rPr>
      </w:pPr>
      <w:r>
        <w:rPr>
          <w:rFonts w:ascii="Times New Roman" w:hAnsi="Times New Roman" w:cs="Times New Roman"/>
          <w:b/>
          <w:bCs/>
        </w:rPr>
        <w:t>komunikacji elektronicznej, pliki należy opatrzyć:</w:t>
      </w:r>
    </w:p>
    <w:p w:rsidR="008C59D8" w:rsidRDefault="00303496">
      <w:pPr>
        <w:pStyle w:val="Teksttreci0"/>
        <w:numPr>
          <w:ilvl w:val="0"/>
          <w:numId w:val="1"/>
        </w:numPr>
        <w:pBdr>
          <w:top w:val="single" w:sz="4" w:space="0" w:color="000000"/>
          <w:left w:val="single" w:sz="4" w:space="0" w:color="000000"/>
          <w:bottom w:val="single" w:sz="4" w:space="0" w:color="000000"/>
          <w:right w:val="single" w:sz="4" w:space="0" w:color="000000"/>
        </w:pBdr>
        <w:tabs>
          <w:tab w:val="left" w:pos="262"/>
        </w:tabs>
        <w:spacing w:line="348" w:lineRule="auto"/>
        <w:rPr>
          <w:rFonts w:ascii="Times New Roman" w:hAnsi="Times New Roman" w:cs="Times New Roman"/>
          <w:b/>
          <w:bCs/>
        </w:rPr>
      </w:pPr>
      <w:r>
        <w:rPr>
          <w:rFonts w:ascii="Times New Roman" w:hAnsi="Times New Roman" w:cs="Times New Roman"/>
          <w:b/>
          <w:bCs/>
        </w:rPr>
        <w:t>kwalifikowanym podpisem elektronicznym,</w:t>
      </w:r>
    </w:p>
    <w:p w:rsidR="008C59D8" w:rsidRDefault="00303496">
      <w:pPr>
        <w:pStyle w:val="Teksttreci0"/>
        <w:numPr>
          <w:ilvl w:val="0"/>
          <w:numId w:val="1"/>
        </w:numPr>
        <w:pBdr>
          <w:top w:val="single" w:sz="4" w:space="0" w:color="000000"/>
          <w:left w:val="single" w:sz="4" w:space="0" w:color="000000"/>
          <w:bottom w:val="single" w:sz="4" w:space="0" w:color="000000"/>
          <w:right w:val="single" w:sz="4" w:space="0" w:color="000000"/>
        </w:pBdr>
        <w:tabs>
          <w:tab w:val="left" w:pos="262"/>
        </w:tabs>
        <w:spacing w:line="348" w:lineRule="auto"/>
        <w:rPr>
          <w:rFonts w:ascii="Times New Roman" w:hAnsi="Times New Roman" w:cs="Times New Roman"/>
          <w:b/>
          <w:bCs/>
        </w:rPr>
      </w:pPr>
      <w:r>
        <w:rPr>
          <w:rFonts w:ascii="Times New Roman" w:hAnsi="Times New Roman" w:cs="Times New Roman"/>
          <w:b/>
          <w:bCs/>
        </w:rPr>
        <w:t>podpisem zaufanym,</w:t>
      </w:r>
    </w:p>
    <w:p w:rsidR="008C59D8" w:rsidRDefault="00303496">
      <w:pPr>
        <w:pStyle w:val="Teksttreci0"/>
        <w:numPr>
          <w:ilvl w:val="0"/>
          <w:numId w:val="1"/>
        </w:numPr>
        <w:pBdr>
          <w:top w:val="single" w:sz="4" w:space="0" w:color="000000"/>
          <w:left w:val="single" w:sz="4" w:space="0" w:color="000000"/>
          <w:bottom w:val="single" w:sz="4" w:space="0" w:color="000000"/>
          <w:right w:val="single" w:sz="4" w:space="0" w:color="000000"/>
        </w:pBdr>
        <w:tabs>
          <w:tab w:val="left" w:pos="262"/>
        </w:tabs>
        <w:spacing w:after="480" w:line="348" w:lineRule="auto"/>
        <w:rPr>
          <w:rFonts w:ascii="Times New Roman" w:hAnsi="Times New Roman" w:cs="Times New Roman"/>
          <w:b/>
          <w:bCs/>
        </w:rPr>
      </w:pPr>
      <w:r>
        <w:rPr>
          <w:rFonts w:ascii="Times New Roman" w:hAnsi="Times New Roman" w:cs="Times New Roman"/>
          <w:b/>
          <w:bCs/>
        </w:rPr>
        <w:t>lub podpisem osobistym.</w:t>
      </w:r>
    </w:p>
    <w:p w:rsidR="00F809FE" w:rsidRDefault="00F809FE">
      <w:pPr>
        <w:pStyle w:val="Teksttreci0"/>
        <w:spacing w:after="240" w:line="458" w:lineRule="auto"/>
        <w:jc w:val="center"/>
        <w:rPr>
          <w:rFonts w:ascii="Times New Roman" w:hAnsi="Times New Roman" w:cs="Times New Roman"/>
          <w:b/>
          <w:bCs/>
        </w:rPr>
      </w:pPr>
    </w:p>
    <w:p w:rsidR="008C59D8" w:rsidRDefault="00303496">
      <w:pPr>
        <w:pStyle w:val="Teksttreci0"/>
        <w:spacing w:after="240" w:line="458" w:lineRule="auto"/>
        <w:jc w:val="center"/>
        <w:rPr>
          <w:rFonts w:ascii="Times New Roman" w:hAnsi="Times New Roman" w:cs="Times New Roman"/>
          <w:b/>
          <w:bCs/>
        </w:rPr>
      </w:pPr>
      <w:r>
        <w:rPr>
          <w:rFonts w:ascii="Times New Roman" w:hAnsi="Times New Roman" w:cs="Times New Roman"/>
          <w:b/>
          <w:bCs/>
        </w:rPr>
        <w:t>Nr referencyjny nadany sprawie przez Z</w:t>
      </w:r>
      <w:r w:rsidR="00AB0AB9">
        <w:rPr>
          <w:rFonts w:ascii="Times New Roman" w:hAnsi="Times New Roman" w:cs="Times New Roman"/>
          <w:b/>
          <w:bCs/>
        </w:rPr>
        <w:t>amawiającego: RGT. ZP.271.6</w:t>
      </w:r>
      <w:r w:rsidR="00980BC3">
        <w:rPr>
          <w:rFonts w:ascii="Times New Roman" w:hAnsi="Times New Roman" w:cs="Times New Roman"/>
          <w:b/>
          <w:bCs/>
        </w:rPr>
        <w:t>.2023</w:t>
      </w:r>
      <w:r>
        <w:rPr>
          <w:rFonts w:ascii="Times New Roman" w:hAnsi="Times New Roman" w:cs="Times New Roman"/>
          <w:b/>
          <w:bCs/>
        </w:rPr>
        <w:t>.</w:t>
      </w:r>
    </w:p>
    <w:p w:rsidR="00F809FE" w:rsidRDefault="00F809FE">
      <w:pPr>
        <w:pStyle w:val="Teksttreci0"/>
        <w:spacing w:after="240" w:line="458" w:lineRule="auto"/>
        <w:jc w:val="center"/>
      </w:pPr>
    </w:p>
    <w:p w:rsidR="008C59D8" w:rsidRPr="00007AD4" w:rsidRDefault="00303496">
      <w:pPr>
        <w:pStyle w:val="Teksttreci0"/>
        <w:spacing w:after="240" w:line="458" w:lineRule="auto"/>
        <w:jc w:val="center"/>
        <w:rPr>
          <w:rFonts w:ascii="Times New Roman" w:hAnsi="Times New Roman" w:cs="Times New Roman"/>
          <w:b/>
          <w:bCs/>
          <w:sz w:val="24"/>
          <w:szCs w:val="24"/>
        </w:rPr>
      </w:pPr>
      <w:r w:rsidRPr="00007AD4">
        <w:rPr>
          <w:rFonts w:ascii="Times New Roman" w:hAnsi="Times New Roman" w:cs="Times New Roman"/>
          <w:b/>
          <w:bCs/>
          <w:sz w:val="24"/>
          <w:szCs w:val="24"/>
        </w:rPr>
        <w:t xml:space="preserve">Projekt dofinansowany ze środków Unii Europejskiej </w:t>
      </w:r>
      <w:r w:rsidR="00007AD4" w:rsidRPr="00007AD4">
        <w:rPr>
          <w:rFonts w:ascii="Times New Roman" w:hAnsi="Times New Roman" w:cs="Times New Roman"/>
          <w:b/>
          <w:sz w:val="24"/>
          <w:szCs w:val="24"/>
        </w:rPr>
        <w:t xml:space="preserve">z </w:t>
      </w:r>
      <w:r w:rsidR="00143F6C" w:rsidRPr="00007AD4">
        <w:rPr>
          <w:rFonts w:ascii="Times New Roman" w:hAnsi="Times New Roman" w:cs="Times New Roman"/>
          <w:b/>
          <w:sz w:val="24"/>
          <w:szCs w:val="24"/>
        </w:rPr>
        <w:t>Regionalnego Programu Operacyjnego Województwa Warmińsko - Mazurskiego na lata 2014-2020 współfinansowana ze środków Europejskiego Funduszu Rozwoju Regionalnego</w:t>
      </w:r>
    </w:p>
    <w:p w:rsidR="008C59D8" w:rsidRDefault="008C59D8">
      <w:pPr>
        <w:pStyle w:val="Teksttreci0"/>
        <w:spacing w:after="240" w:line="458" w:lineRule="auto"/>
        <w:jc w:val="left"/>
        <w:rPr>
          <w:rFonts w:ascii="Times New Roman" w:hAnsi="Times New Roman"/>
          <w:sz w:val="21"/>
          <w:szCs w:val="21"/>
        </w:rPr>
      </w:pPr>
    </w:p>
    <w:p w:rsidR="008C59D8" w:rsidRDefault="008C59D8">
      <w:pPr>
        <w:pStyle w:val="Teksttreci0"/>
        <w:spacing w:after="320" w:line="240" w:lineRule="auto"/>
        <w:jc w:val="center"/>
        <w:rPr>
          <w:rFonts w:ascii="Times New Roman" w:hAnsi="Times New Roman" w:cs="Times New Roman"/>
        </w:rPr>
      </w:pPr>
    </w:p>
    <w:p w:rsidR="008C59D8" w:rsidRDefault="00303496">
      <w:pPr>
        <w:pStyle w:val="Nagwek20"/>
        <w:keepNext/>
        <w:keepLines/>
        <w:spacing w:after="120" w:line="240" w:lineRule="auto"/>
        <w:ind w:left="0" w:right="200" w:firstLine="0"/>
        <w:jc w:val="center"/>
        <w:rPr>
          <w:rFonts w:ascii="Times New Roman" w:hAnsi="Times New Roman" w:cs="Times New Roman"/>
          <w:sz w:val="18"/>
          <w:szCs w:val="18"/>
        </w:rPr>
      </w:pPr>
      <w:bookmarkStart w:id="0" w:name="bookmark2"/>
      <w:r>
        <w:rPr>
          <w:rFonts w:ascii="Times New Roman" w:hAnsi="Times New Roman" w:cs="Times New Roman"/>
          <w:sz w:val="18"/>
          <w:szCs w:val="18"/>
        </w:rPr>
        <w:t>SPIS TREŚCI</w:t>
      </w:r>
      <w:bookmarkEnd w:id="0"/>
    </w:p>
    <w:p w:rsidR="008C59D8" w:rsidRDefault="008C59D8">
      <w:pPr>
        <w:sectPr w:rsidR="008C59D8">
          <w:pgSz w:w="11906" w:h="16838"/>
          <w:pgMar w:top="766" w:right="989" w:bottom="3" w:left="879" w:header="0" w:footer="0" w:gutter="0"/>
          <w:cols w:space="708"/>
          <w:formProt w:val="0"/>
          <w:docGrid w:linePitch="100"/>
        </w:sectPr>
      </w:pPr>
    </w:p>
    <w:p w:rsidR="008C59D8" w:rsidRDefault="008C59D8">
      <w:pPr>
        <w:pStyle w:val="Nagwek20"/>
        <w:spacing w:after="120" w:line="240" w:lineRule="auto"/>
        <w:ind w:left="0" w:right="200" w:firstLine="0"/>
        <w:jc w:val="center"/>
        <w:rPr>
          <w:rFonts w:cs="Times New Roman"/>
        </w:rPr>
      </w:pPr>
    </w:p>
    <w:sdt>
      <w:sdtPr>
        <w:rPr>
          <w:rFonts w:ascii="Courier New" w:eastAsia="Courier New" w:hAnsi="Courier New" w:cs="Courier New"/>
          <w:sz w:val="24"/>
          <w:szCs w:val="24"/>
        </w:rPr>
        <w:id w:val="-287815469"/>
        <w:docPartObj>
          <w:docPartGallery w:val="Table of Contents"/>
          <w:docPartUnique/>
        </w:docPartObj>
      </w:sdtPr>
      <w:sdtContent>
        <w:p w:rsidR="008C59D8" w:rsidRDefault="00303496">
          <w:pPr>
            <w:pStyle w:val="Spistreci0"/>
            <w:numPr>
              <w:ilvl w:val="0"/>
              <w:numId w:val="2"/>
            </w:numPr>
          </w:pPr>
          <w:r>
            <w:fldChar w:fldCharType="begin"/>
          </w:r>
          <w:r>
            <w:rPr>
              <w:rStyle w:val="czeindeksu"/>
              <w:rFonts w:ascii="Times New Roman" w:hAnsi="Times New Roman"/>
              <w:sz w:val="18"/>
              <w:szCs w:val="18"/>
            </w:rPr>
            <w:instrText>TOC \o "1-5" \h</w:instrText>
          </w:r>
          <w:r>
            <w:rPr>
              <w:rStyle w:val="czeindeksu"/>
              <w:rFonts w:ascii="Times New Roman" w:hAnsi="Times New Roman"/>
              <w:sz w:val="18"/>
              <w:szCs w:val="18"/>
            </w:rPr>
            <w:fldChar w:fldCharType="separate"/>
          </w:r>
          <w:hyperlink w:anchor="bookmark5" w:tgtFrame="Current Document">
            <w:bookmarkStart w:id="1" w:name="bookmark3"/>
            <w:r>
              <w:rPr>
                <w:rStyle w:val="czeindeksu"/>
                <w:rFonts w:ascii="Times New Roman" w:hAnsi="Times New Roman"/>
                <w:sz w:val="18"/>
                <w:szCs w:val="18"/>
              </w:rPr>
              <w:t>INFORMACJE OGÓLNE</w:t>
            </w:r>
          </w:hyperlink>
          <w:r>
            <w:rPr>
              <w:rFonts w:ascii="Times New Roman" w:hAnsi="Times New Roman"/>
              <w:sz w:val="18"/>
              <w:szCs w:val="18"/>
            </w:rPr>
            <w:t xml:space="preserve">   </w:t>
          </w:r>
          <w:hyperlink w:anchor="bookmark5" w:tgtFrame="Current Document">
            <w:r>
              <w:rPr>
                <w:rStyle w:val="czeindeksu"/>
                <w:rFonts w:ascii="Times New Roman" w:hAnsi="Times New Roman"/>
                <w:sz w:val="18"/>
                <w:szCs w:val="18"/>
              </w:rPr>
              <w:t>……………………………………..</w:t>
            </w:r>
          </w:hyperlink>
          <w:bookmarkEnd w:id="1"/>
        </w:p>
        <w:p w:rsidR="008C59D8" w:rsidRDefault="009E67C8">
          <w:pPr>
            <w:pStyle w:val="Spistreci0"/>
            <w:numPr>
              <w:ilvl w:val="0"/>
              <w:numId w:val="2"/>
            </w:numPr>
          </w:pPr>
          <w:hyperlink w:anchor="bookmark8" w:tgtFrame="Current Document">
            <w:r w:rsidR="00303496">
              <w:rPr>
                <w:rStyle w:val="czeindeksu"/>
                <w:rFonts w:ascii="Times New Roman" w:hAnsi="Times New Roman" w:cs="Times New Roman"/>
                <w:sz w:val="18"/>
                <w:szCs w:val="18"/>
              </w:rPr>
              <w:t>OPIS PRZEDMIOTU ZAMÓWIENIA</w:t>
            </w:r>
            <w:r w:rsidR="00303496">
              <w:rPr>
                <w:rStyle w:val="czeindeksu"/>
                <w:rFonts w:ascii="Times New Roman" w:hAnsi="Times New Roman" w:cs="Times New Roman"/>
                <w:sz w:val="18"/>
                <w:szCs w:val="18"/>
              </w:rPr>
              <w:tab/>
            </w:r>
          </w:hyperlink>
          <w:r w:rsidR="00303496">
            <w:rPr>
              <w:rFonts w:ascii="Times New Roman" w:hAnsi="Times New Roman" w:cs="Times New Roman"/>
              <w:sz w:val="18"/>
              <w:szCs w:val="18"/>
            </w:rPr>
            <w:t>……………………………………………………………</w:t>
          </w:r>
          <w:hyperlink w:anchor="bookmark8" w:tgtFrame="Current Document">
            <w:r w:rsidR="00303496">
              <w:rPr>
                <w:rStyle w:val="czeindeksu"/>
                <w:rFonts w:ascii="Times New Roman" w:hAnsi="Times New Roman" w:cs="Times New Roman"/>
                <w:sz w:val="18"/>
                <w:szCs w:val="18"/>
              </w:rPr>
              <w:t xml:space="preserve">. </w:t>
            </w:r>
          </w:hyperlink>
        </w:p>
        <w:p w:rsidR="008C59D8" w:rsidRDefault="009E67C8">
          <w:pPr>
            <w:pStyle w:val="Spistreci0"/>
            <w:numPr>
              <w:ilvl w:val="0"/>
              <w:numId w:val="2"/>
            </w:numPr>
          </w:pPr>
          <w:hyperlink w:anchor="bookmark9" w:tgtFrame="Current Document">
            <w:r w:rsidR="00303496">
              <w:rPr>
                <w:rStyle w:val="czeindeksu"/>
                <w:rFonts w:ascii="Times New Roman" w:hAnsi="Times New Roman"/>
                <w:sz w:val="18"/>
                <w:szCs w:val="18"/>
              </w:rPr>
              <w:t xml:space="preserve">TERMIN WYKONANIA ZAMÓWIENIA </w:t>
            </w:r>
          </w:hyperlink>
          <w:r w:rsidR="00303496">
            <w:rPr>
              <w:rFonts w:ascii="Times New Roman" w:hAnsi="Times New Roman"/>
              <w:sz w:val="18"/>
              <w:szCs w:val="18"/>
            </w:rPr>
            <w:t>………………………………………</w:t>
          </w:r>
          <w:hyperlink w:anchor="bookmark9"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9E67C8">
          <w:pPr>
            <w:pStyle w:val="Spistreci0"/>
            <w:numPr>
              <w:ilvl w:val="0"/>
              <w:numId w:val="2"/>
            </w:numPr>
          </w:pPr>
          <w:hyperlink w:anchor="bookmark11" w:tgtFrame="Current Document">
            <w:r w:rsidR="00303496">
              <w:rPr>
                <w:rStyle w:val="czeindeksu"/>
                <w:rFonts w:ascii="Times New Roman" w:hAnsi="Times New Roman"/>
                <w:sz w:val="18"/>
                <w:szCs w:val="18"/>
              </w:rPr>
              <w:t xml:space="preserve">WARUNKI UDZIAŁU W POSTĘPOWANIU I PODSTAWY WYKLUCZENIA </w:t>
            </w:r>
          </w:hyperlink>
          <w:r w:rsidR="00303496">
            <w:rPr>
              <w:rFonts w:ascii="Times New Roman" w:hAnsi="Times New Roman"/>
              <w:sz w:val="18"/>
              <w:szCs w:val="18"/>
            </w:rPr>
            <w:t>……………</w:t>
          </w:r>
          <w:hyperlink w:anchor="bookmark11"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r>
          </w:hyperlink>
        </w:p>
        <w:p w:rsidR="008C59D8" w:rsidRDefault="009E67C8">
          <w:pPr>
            <w:pStyle w:val="Spistreci0"/>
            <w:numPr>
              <w:ilvl w:val="0"/>
              <w:numId w:val="2"/>
            </w:numPr>
          </w:pPr>
          <w:hyperlink w:anchor="bookmark16" w:tgtFrame="Current Document">
            <w:r w:rsidR="00303496">
              <w:rPr>
                <w:rStyle w:val="czeindeksu"/>
                <w:rFonts w:ascii="Times New Roman" w:hAnsi="Times New Roman"/>
                <w:sz w:val="18"/>
                <w:szCs w:val="18"/>
              </w:rPr>
              <w:t xml:space="preserve">PODSTAWY WYKLUCZENIA Z POSTĘPOWANIA </w:t>
            </w:r>
          </w:hyperlink>
          <w:r w:rsidR="00303496">
            <w:rPr>
              <w:rFonts w:ascii="Times New Roman" w:hAnsi="Times New Roman"/>
              <w:sz w:val="18"/>
              <w:szCs w:val="18"/>
            </w:rPr>
            <w:t>………………………………………</w:t>
          </w:r>
          <w:hyperlink w:anchor="bookmark16"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9E67C8">
          <w:pPr>
            <w:pStyle w:val="Spistreci0"/>
            <w:numPr>
              <w:ilvl w:val="0"/>
              <w:numId w:val="2"/>
            </w:numPr>
          </w:pPr>
          <w:hyperlink w:anchor="bookmark19" w:tgtFrame="Current Document">
            <w:r w:rsidR="00303496">
              <w:rPr>
                <w:rStyle w:val="czeindeksu"/>
                <w:rFonts w:ascii="Times New Roman" w:hAnsi="Times New Roman"/>
                <w:sz w:val="18"/>
                <w:szCs w:val="18"/>
              </w:rPr>
              <w:t xml:space="preserve">OŚWIADCZENIE WYKONAWCY O NIEPODLEGANIU WYKLUCZENIU, SPEŁNIANIU  </w:t>
            </w:r>
          </w:hyperlink>
          <w:r w:rsidR="00303496">
            <w:rPr>
              <w:rFonts w:ascii="Times New Roman" w:hAnsi="Times New Roman"/>
              <w:sz w:val="18"/>
              <w:szCs w:val="18"/>
            </w:rPr>
            <w:t>WARUNKÓW UDZIAŁU W POSTĘPOWANIU ……………………………………………………….</w:t>
          </w:r>
          <w:r w:rsidR="00303496">
            <w:rPr>
              <w:rFonts w:ascii="Times New Roman" w:hAnsi="Times New Roman"/>
              <w:sz w:val="18"/>
              <w:szCs w:val="18"/>
            </w:rPr>
            <w:tab/>
            <w:t xml:space="preserve"> </w:t>
          </w:r>
        </w:p>
        <w:p w:rsidR="008C59D8" w:rsidRDefault="009E67C8">
          <w:pPr>
            <w:pStyle w:val="Spistreci0"/>
            <w:numPr>
              <w:ilvl w:val="0"/>
              <w:numId w:val="2"/>
            </w:numPr>
          </w:pPr>
          <w:hyperlink w:anchor="bookmark21" w:tgtFrame="Current Document">
            <w:r w:rsidR="00303496">
              <w:rPr>
                <w:rStyle w:val="czeindeksu"/>
                <w:rFonts w:ascii="Times New Roman" w:hAnsi="Times New Roman"/>
                <w:sz w:val="18"/>
                <w:szCs w:val="18"/>
              </w:rPr>
              <w:t xml:space="preserve">DOKUMENTY I OŚWIADCZENIA WYMAGANE PRZY POLEGANIU NA ZASOBACH PODMIOTÓW TRZECICH </w:t>
            </w:r>
          </w:hyperlink>
          <w:r w:rsidR="00303496">
            <w:rPr>
              <w:rFonts w:ascii="Times New Roman" w:hAnsi="Times New Roman"/>
              <w:sz w:val="18"/>
              <w:szCs w:val="18"/>
            </w:rPr>
            <w:t>……………………………………………………………………………</w:t>
          </w:r>
          <w:hyperlink w:anchor="bookmark21"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r>
          </w:hyperlink>
        </w:p>
        <w:p w:rsidR="008C59D8" w:rsidRDefault="009E67C8">
          <w:pPr>
            <w:pStyle w:val="Spistreci0"/>
            <w:numPr>
              <w:ilvl w:val="0"/>
              <w:numId w:val="2"/>
            </w:numPr>
          </w:pPr>
          <w:hyperlink w:anchor="bookmark23" w:tgtFrame="Current Document">
            <w:r w:rsidR="00303496">
              <w:rPr>
                <w:rStyle w:val="czeindeksu"/>
                <w:rFonts w:ascii="Times New Roman" w:hAnsi="Times New Roman"/>
                <w:sz w:val="18"/>
                <w:szCs w:val="18"/>
              </w:rPr>
              <w:t xml:space="preserve">INFORMACJA DLA WYKONAWCÓW WSPÓLNIE UBIEGAJĄCYCH SIĘ O UDZIELENIE ZAMÓWIENIA (SPÓŁKI CYWILNE/KONSORCJA) </w:t>
            </w:r>
          </w:hyperlink>
          <w:r w:rsidR="00303496">
            <w:rPr>
              <w:rFonts w:ascii="Times New Roman" w:hAnsi="Times New Roman"/>
              <w:sz w:val="18"/>
              <w:szCs w:val="18"/>
            </w:rPr>
            <w:t>………………………………………………</w:t>
          </w:r>
          <w:hyperlink w:anchor="bookmark23"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9E67C8">
          <w:pPr>
            <w:pStyle w:val="Spistreci0"/>
            <w:numPr>
              <w:ilvl w:val="0"/>
              <w:numId w:val="2"/>
            </w:numPr>
          </w:pPr>
          <w:hyperlink w:anchor="bookmark27" w:tgtFrame="Current Document">
            <w:r w:rsidR="00303496">
              <w:rPr>
                <w:rStyle w:val="czeindeksu"/>
                <w:rFonts w:ascii="Times New Roman" w:hAnsi="Times New Roman"/>
                <w:sz w:val="18"/>
                <w:szCs w:val="18"/>
              </w:rPr>
              <w:t xml:space="preserve">PODWYKONAWSTWO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27" w:tgtFrame="Current Document">
            <w:r w:rsidR="00303496">
              <w:rPr>
                <w:rStyle w:val="czeindeksu"/>
                <w:rFonts w:ascii="Times New Roman" w:hAnsi="Times New Roman"/>
                <w:sz w:val="18"/>
                <w:szCs w:val="18"/>
              </w:rPr>
              <w:t xml:space="preserve">. </w:t>
            </w:r>
          </w:hyperlink>
        </w:p>
        <w:p w:rsidR="008C59D8" w:rsidRDefault="009E67C8">
          <w:pPr>
            <w:pStyle w:val="Spistreci0"/>
            <w:numPr>
              <w:ilvl w:val="0"/>
              <w:numId w:val="2"/>
            </w:numPr>
          </w:pPr>
          <w:hyperlink w:anchor="bookmark29" w:tgtFrame="Current Document">
            <w:r w:rsidR="00303496">
              <w:rPr>
                <w:rStyle w:val="czeindeksu"/>
                <w:rFonts w:ascii="Times New Roman" w:hAnsi="Times New Roman"/>
                <w:sz w:val="18"/>
                <w:szCs w:val="18"/>
              </w:rPr>
              <w:t>PODMIOTOWE ŚRODKI DOWODOWE</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29" w:tgtFrame="Current Document">
            <w:r w:rsidR="00303496">
              <w:rPr>
                <w:rStyle w:val="czeindeksu"/>
                <w:rFonts w:ascii="Times New Roman" w:hAnsi="Times New Roman"/>
                <w:sz w:val="18"/>
                <w:szCs w:val="18"/>
              </w:rPr>
              <w:t xml:space="preserve">.. </w:t>
            </w:r>
          </w:hyperlink>
        </w:p>
        <w:p w:rsidR="008C59D8" w:rsidRDefault="009E67C8">
          <w:pPr>
            <w:pStyle w:val="Spistreci0"/>
            <w:numPr>
              <w:ilvl w:val="0"/>
              <w:numId w:val="2"/>
            </w:numPr>
          </w:pPr>
          <w:hyperlink w:anchor="bookmark33" w:tgtFrame="Current Document">
            <w:r w:rsidR="00303496">
              <w:rPr>
                <w:rStyle w:val="czeindeksu"/>
                <w:rFonts w:ascii="Times New Roman" w:hAnsi="Times New Roman" w:cs="Times New Roman"/>
                <w:sz w:val="18"/>
                <w:szCs w:val="18"/>
              </w:rPr>
              <w:t>INFORMACJE O ŚRODKACH KOMUNIKACJI ELEKTRONICZNEJ, PRZY UŻYCIU KTÓRYCH ZAMAWIAJĄCY BĘDZIE</w:t>
            </w:r>
          </w:hyperlink>
          <w:r w:rsidR="00303496">
            <w:rPr>
              <w:rFonts w:ascii="Times New Roman" w:hAnsi="Times New Roman" w:cs="Times New Roman"/>
              <w:sz w:val="18"/>
              <w:szCs w:val="18"/>
            </w:rPr>
            <w:t xml:space="preserve"> KOMUNIKOWAŁ</w:t>
          </w:r>
          <w:hyperlink w:anchor="bookmark33" w:tgtFrame="Current Document">
            <w:r w:rsidR="00303496">
              <w:rPr>
                <w:rStyle w:val="czeindeksu"/>
                <w:rFonts w:ascii="Times New Roman" w:hAnsi="Times New Roman"/>
                <w:sz w:val="18"/>
                <w:szCs w:val="18"/>
              </w:rPr>
              <w:t xml:space="preserve"> SIĘ Z WYKONAWCAMI, ORAZ INFORMACJE O WYMAGANIACH TECHNICZNYCH I</w:t>
            </w:r>
          </w:hyperlink>
          <w:r w:rsidR="00303496">
            <w:rPr>
              <w:rFonts w:ascii="Times New Roman" w:hAnsi="Times New Roman" w:cs="Times New Roman"/>
              <w:sz w:val="18"/>
              <w:szCs w:val="18"/>
            </w:rPr>
            <w:t xml:space="preserve"> </w:t>
          </w:r>
          <w:hyperlink w:anchor="bookmark33" w:tgtFrame="Current Document">
            <w:r w:rsidR="00303496">
              <w:rPr>
                <w:rStyle w:val="czeindeksu"/>
                <w:rFonts w:ascii="Times New Roman" w:hAnsi="Times New Roman" w:cs="Times New Roman"/>
                <w:sz w:val="18"/>
                <w:szCs w:val="18"/>
              </w:rPr>
              <w:t>ORGANIZACYJNYCH</w:t>
            </w:r>
          </w:hyperlink>
          <w:hyperlink w:anchor="bookmark33" w:tgtFrame="Current Document">
            <w:r w:rsidR="00303496">
              <w:rPr>
                <w:rStyle w:val="czeindeksu"/>
                <w:rFonts w:ascii="Times New Roman" w:hAnsi="Times New Roman" w:cs="Times New Roman"/>
                <w:sz w:val="18"/>
                <w:szCs w:val="18"/>
              </w:rPr>
              <w:t xml:space="preserve"> SPORZĄDZANIA, WYSYŁANIA I ODBIERANIA KORESPONDENCJI ELEKTRONICZNEJ  </w:t>
            </w:r>
          </w:hyperlink>
          <w:r w:rsidR="00303496">
            <w:rPr>
              <w:rFonts w:ascii="Times New Roman" w:hAnsi="Times New Roman" w:cs="Times New Roman"/>
              <w:sz w:val="18"/>
              <w:szCs w:val="18"/>
            </w:rPr>
            <w:t>……</w:t>
          </w:r>
          <w:hyperlink w:anchor="bookmark33" w:tgtFrame="Current Document">
            <w:r w:rsidR="00303496">
              <w:rPr>
                <w:rStyle w:val="czeindeksu"/>
                <w:rFonts w:ascii="Times New Roman" w:hAnsi="Times New Roman" w:cs="Times New Roman"/>
                <w:sz w:val="18"/>
                <w:szCs w:val="18"/>
              </w:rPr>
              <w:t xml:space="preserve">..   </w:t>
            </w:r>
          </w:hyperlink>
          <w:hyperlink w:anchor="bookmark33" w:tgtFrame="Current Document">
            <w:r w:rsidR="00303496">
              <w:rPr>
                <w:rStyle w:val="czeindeksu"/>
                <w:rFonts w:ascii="Times New Roman" w:hAnsi="Times New Roman" w:cs="Times New Roman"/>
                <w:sz w:val="18"/>
                <w:szCs w:val="18"/>
              </w:rPr>
              <w:tab/>
            </w:r>
          </w:hyperlink>
        </w:p>
        <w:p w:rsidR="008C59D8" w:rsidRDefault="009E67C8">
          <w:pPr>
            <w:pStyle w:val="Spistreci0"/>
            <w:numPr>
              <w:ilvl w:val="0"/>
              <w:numId w:val="2"/>
            </w:numPr>
          </w:pPr>
          <w:hyperlink w:anchor="bookmark39" w:tgtFrame="Current Document">
            <w:r w:rsidR="00303496">
              <w:rPr>
                <w:rStyle w:val="czeindeksu"/>
                <w:rFonts w:ascii="Times New Roman" w:hAnsi="Times New Roman"/>
                <w:sz w:val="18"/>
                <w:szCs w:val="18"/>
              </w:rPr>
              <w:t xml:space="preserve">OSOBY UPRAWNIONE DO KOMUNIKOWANIA SIĘ Z WYKONAWCAMI </w:t>
            </w:r>
            <w:r w:rsidR="00303496">
              <w:rPr>
                <w:rStyle w:val="czeindeksu"/>
                <w:rFonts w:ascii="Times New Roman" w:hAnsi="Times New Roman"/>
                <w:sz w:val="18"/>
                <w:szCs w:val="18"/>
              </w:rPr>
              <w:tab/>
              <w:t xml:space="preserve"> </w:t>
            </w:r>
          </w:hyperlink>
          <w:r w:rsidR="00303496">
            <w:rPr>
              <w:rFonts w:ascii="Times New Roman" w:hAnsi="Times New Roman"/>
              <w:sz w:val="18"/>
              <w:szCs w:val="18"/>
            </w:rPr>
            <w:t>………………</w:t>
          </w:r>
          <w:hyperlink w:anchor="bookmark39" w:tgtFrame="Current Document">
            <w:r w:rsidR="00303496">
              <w:rPr>
                <w:rStyle w:val="czeindeksu"/>
                <w:rFonts w:ascii="Times New Roman" w:hAnsi="Times New Roman"/>
                <w:sz w:val="18"/>
                <w:szCs w:val="18"/>
              </w:rPr>
              <w:t>.</w:t>
            </w:r>
          </w:hyperlink>
        </w:p>
        <w:p w:rsidR="008C59D8" w:rsidRDefault="009E67C8">
          <w:pPr>
            <w:pStyle w:val="Spistreci0"/>
            <w:numPr>
              <w:ilvl w:val="0"/>
              <w:numId w:val="2"/>
            </w:numPr>
          </w:pPr>
          <w:hyperlink w:anchor="bookmark43" w:tgtFrame="Current Document">
            <w:r w:rsidR="00303496">
              <w:rPr>
                <w:rStyle w:val="czeindeksu"/>
                <w:rFonts w:ascii="Times New Roman" w:hAnsi="Times New Roman"/>
                <w:sz w:val="18"/>
                <w:szCs w:val="18"/>
              </w:rPr>
              <w:t xml:space="preserve">WYMAGANIA DOTYCZĄCE WADIUM  </w:t>
            </w:r>
          </w:hyperlink>
          <w:r w:rsidR="00303496">
            <w:rPr>
              <w:rFonts w:ascii="Times New Roman" w:hAnsi="Times New Roman"/>
              <w:sz w:val="18"/>
              <w:szCs w:val="18"/>
            </w:rPr>
            <w:t>……………………………………………………</w:t>
          </w:r>
          <w:hyperlink w:anchor="bookmark43"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9E67C8">
          <w:pPr>
            <w:pStyle w:val="Spistreci0"/>
            <w:numPr>
              <w:ilvl w:val="0"/>
              <w:numId w:val="2"/>
            </w:numPr>
          </w:pPr>
          <w:hyperlink w:anchor="bookmark45" w:tgtFrame="Current Document">
            <w:r w:rsidR="00303496">
              <w:rPr>
                <w:rStyle w:val="czeindeksu"/>
                <w:rFonts w:ascii="Times New Roman" w:hAnsi="Times New Roman"/>
                <w:sz w:val="18"/>
                <w:szCs w:val="18"/>
              </w:rPr>
              <w:t xml:space="preserve">TERMIN ZWIĄZANIA OFERTĄ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45" w:tgtFrame="Current Document">
            <w:r w:rsidR="00303496">
              <w:rPr>
                <w:rStyle w:val="czeindeksu"/>
                <w:rFonts w:ascii="Times New Roman" w:hAnsi="Times New Roman"/>
                <w:sz w:val="18"/>
                <w:szCs w:val="18"/>
              </w:rPr>
              <w:t xml:space="preserve"> </w:t>
            </w:r>
          </w:hyperlink>
        </w:p>
        <w:p w:rsidR="008C59D8" w:rsidRDefault="009E67C8">
          <w:pPr>
            <w:pStyle w:val="Spistreci0"/>
            <w:numPr>
              <w:ilvl w:val="0"/>
              <w:numId w:val="2"/>
            </w:numPr>
          </w:pPr>
          <w:hyperlink w:anchor="bookmark47" w:tgtFrame="Current Document">
            <w:r w:rsidR="00303496">
              <w:rPr>
                <w:rStyle w:val="czeindeksu"/>
                <w:rFonts w:ascii="Times New Roman" w:hAnsi="Times New Roman"/>
                <w:sz w:val="18"/>
                <w:szCs w:val="18"/>
              </w:rPr>
              <w:t>OPIS SPOSOBU PRZYGOTOWANIA OFERTY ORAZ DOKUMENTÓW WYMAGANYCH PRZEZ</w:t>
            </w:r>
          </w:hyperlink>
        </w:p>
        <w:p w:rsidR="008C59D8" w:rsidRDefault="00303496">
          <w:pPr>
            <w:pStyle w:val="Spistreci0"/>
          </w:pPr>
          <w:r>
            <w:rPr>
              <w:rFonts w:ascii="Times New Roman" w:hAnsi="Times New Roman" w:cs="Times New Roman"/>
              <w:sz w:val="18"/>
              <w:szCs w:val="18"/>
            </w:rPr>
            <w:t>ZAMAWIAJĄCEGO W SWZ</w:t>
          </w:r>
          <w:r>
            <w:rPr>
              <w:rFonts w:ascii="Times New Roman" w:hAnsi="Times New Roman" w:cs="Times New Roman"/>
              <w:sz w:val="18"/>
              <w:szCs w:val="18"/>
            </w:rPr>
            <w:tab/>
            <w:t xml:space="preserve"> …………………………………………………………………………..</w:t>
          </w:r>
        </w:p>
        <w:p w:rsidR="008C59D8" w:rsidRDefault="009E67C8">
          <w:pPr>
            <w:pStyle w:val="Spistreci0"/>
            <w:numPr>
              <w:ilvl w:val="0"/>
              <w:numId w:val="2"/>
            </w:numPr>
          </w:pPr>
          <w:hyperlink w:anchor="bookmark53" w:tgtFrame="Current Document">
            <w:r w:rsidR="00303496">
              <w:rPr>
                <w:rStyle w:val="czeindeksu"/>
                <w:rFonts w:ascii="Times New Roman" w:hAnsi="Times New Roman"/>
                <w:sz w:val="18"/>
                <w:szCs w:val="18"/>
              </w:rPr>
              <w:t xml:space="preserve">SPOSÓB ORAZ TERMIN SKŁADANIA OFERT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53" w:tgtFrame="Current Document">
            <w:r w:rsidR="00303496">
              <w:rPr>
                <w:rStyle w:val="czeindeksu"/>
                <w:rFonts w:ascii="Times New Roman" w:hAnsi="Times New Roman"/>
                <w:sz w:val="18"/>
                <w:szCs w:val="18"/>
              </w:rPr>
              <w:t xml:space="preserve">... </w:t>
            </w:r>
          </w:hyperlink>
        </w:p>
        <w:p w:rsidR="008C59D8" w:rsidRDefault="009E67C8">
          <w:pPr>
            <w:pStyle w:val="Spistreci0"/>
            <w:numPr>
              <w:ilvl w:val="0"/>
              <w:numId w:val="2"/>
            </w:numPr>
          </w:pPr>
          <w:hyperlink w:anchor="bookmark55" w:tgtFrame="Current Document">
            <w:r w:rsidR="00303496">
              <w:rPr>
                <w:rStyle w:val="czeindeksu"/>
                <w:rFonts w:ascii="Times New Roman" w:hAnsi="Times New Roman"/>
                <w:sz w:val="18"/>
                <w:szCs w:val="18"/>
              </w:rPr>
              <w:t xml:space="preserve">OTWARCIE OFERT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55" w:tgtFrame="Current Document">
            <w:r w:rsidR="00303496">
              <w:rPr>
                <w:rStyle w:val="czeindeksu"/>
                <w:rFonts w:ascii="Times New Roman" w:hAnsi="Times New Roman"/>
                <w:sz w:val="18"/>
                <w:szCs w:val="18"/>
              </w:rPr>
              <w:t xml:space="preserve">.. </w:t>
            </w:r>
          </w:hyperlink>
        </w:p>
        <w:p w:rsidR="008C59D8" w:rsidRDefault="009E67C8">
          <w:pPr>
            <w:pStyle w:val="Spistreci0"/>
          </w:pPr>
          <w:hyperlink w:anchor="bookmark58" w:tgtFrame="Current Document">
            <w:r w:rsidR="00303496">
              <w:rPr>
                <w:rStyle w:val="czeindeksu"/>
                <w:rFonts w:ascii="Times New Roman" w:hAnsi="Times New Roman"/>
                <w:sz w:val="18"/>
                <w:szCs w:val="18"/>
              </w:rPr>
              <w:t>XVIII.</w:t>
            </w:r>
            <w:r w:rsidR="00303496">
              <w:rPr>
                <w:rStyle w:val="czeindeksu"/>
                <w:rFonts w:ascii="Times New Roman" w:hAnsi="Times New Roman"/>
                <w:sz w:val="18"/>
                <w:szCs w:val="18"/>
              </w:rPr>
              <w:tab/>
              <w:t xml:space="preserve">OPIS SPOSOBU OBLICZENIA CENY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58" w:tgtFrame="Current Document">
            <w:r w:rsidR="00303496">
              <w:rPr>
                <w:rStyle w:val="czeindeksu"/>
                <w:rFonts w:ascii="Times New Roman" w:hAnsi="Times New Roman"/>
                <w:sz w:val="18"/>
                <w:szCs w:val="18"/>
              </w:rPr>
              <w:t xml:space="preserve">... </w:t>
            </w:r>
          </w:hyperlink>
        </w:p>
        <w:p w:rsidR="008C59D8" w:rsidRDefault="009E67C8">
          <w:pPr>
            <w:pStyle w:val="Spistreci0"/>
            <w:numPr>
              <w:ilvl w:val="0"/>
              <w:numId w:val="3"/>
            </w:numPr>
          </w:pPr>
          <w:hyperlink w:anchor="bookmark61" w:tgtFrame="Current Document">
            <w:r w:rsidR="00303496">
              <w:rPr>
                <w:rStyle w:val="czeindeksu"/>
                <w:rFonts w:ascii="Times New Roman" w:hAnsi="Times New Roman"/>
                <w:sz w:val="18"/>
                <w:szCs w:val="18"/>
              </w:rPr>
              <w:t xml:space="preserve">OPIS KRYTERIÓW I SPOSOBU OCENY OFERT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61" w:tgtFrame="Current Document">
            <w:r w:rsidR="00303496">
              <w:rPr>
                <w:rStyle w:val="czeindeksu"/>
                <w:rFonts w:ascii="Times New Roman" w:hAnsi="Times New Roman"/>
                <w:sz w:val="18"/>
                <w:szCs w:val="18"/>
              </w:rPr>
              <w:t xml:space="preserve">.. </w:t>
            </w:r>
          </w:hyperlink>
        </w:p>
        <w:p w:rsidR="008C59D8" w:rsidRDefault="009E67C8">
          <w:pPr>
            <w:pStyle w:val="Spistreci0"/>
            <w:numPr>
              <w:ilvl w:val="0"/>
              <w:numId w:val="3"/>
            </w:numPr>
          </w:pPr>
          <w:hyperlink w:anchor="bookmark65" w:tgtFrame="Current Document">
            <w:r w:rsidR="00303496">
              <w:rPr>
                <w:rStyle w:val="czeindeksu"/>
                <w:rFonts w:ascii="Times New Roman" w:hAnsi="Times New Roman"/>
                <w:sz w:val="18"/>
                <w:szCs w:val="18"/>
              </w:rPr>
              <w:t>INFORMACJA O FORMALNOŚCIACH, JAKIE WINNY BYĆ DOPEŁNIONE PO WYBORZE OFERTY</w:t>
            </w:r>
          </w:hyperlink>
          <w:r w:rsidR="00303496">
            <w:rPr>
              <w:rFonts w:ascii="Times New Roman" w:hAnsi="Times New Roman" w:cs="Times New Roman"/>
              <w:sz w:val="18"/>
              <w:szCs w:val="18"/>
            </w:rPr>
            <w:t xml:space="preserve"> </w:t>
          </w:r>
          <w:hyperlink w:anchor="bookmark66" w:tgtFrame="Current Document">
            <w:r w:rsidR="00303496">
              <w:rPr>
                <w:rStyle w:val="czeindeksu"/>
                <w:rFonts w:ascii="Times New Roman" w:hAnsi="Times New Roman" w:cs="Times New Roman"/>
                <w:sz w:val="18"/>
                <w:szCs w:val="18"/>
              </w:rPr>
              <w:t xml:space="preserve">W CELU </w:t>
            </w:r>
          </w:hyperlink>
          <w:hyperlink w:anchor="bookmark66" w:tgtFrame="Current Document">
            <w:r w:rsidR="00303496">
              <w:rPr>
                <w:rStyle w:val="czeindeksu"/>
                <w:rFonts w:ascii="Times New Roman" w:hAnsi="Times New Roman" w:cs="Times New Roman"/>
                <w:sz w:val="18"/>
                <w:szCs w:val="18"/>
              </w:rPr>
              <w:t>     </w:t>
            </w:r>
          </w:hyperlink>
          <w:hyperlink w:anchor="bookmark66" w:tgtFrame="Current Document">
            <w:r w:rsidR="00303496">
              <w:rPr>
                <w:rStyle w:val="czeindeksu"/>
                <w:rFonts w:ascii="Times New Roman" w:hAnsi="Times New Roman" w:cs="Times New Roman"/>
                <w:sz w:val="18"/>
                <w:szCs w:val="18"/>
              </w:rPr>
              <w:t xml:space="preserve">ZAWARCIA UMOWY W SPRAWIE ZAMÓWIENIA PUBLICZNEGO </w:t>
            </w:r>
            <w:r w:rsidR="00303496">
              <w:rPr>
                <w:rStyle w:val="czeindeksu"/>
                <w:rFonts w:ascii="Times New Roman" w:hAnsi="Times New Roman" w:cs="Times New Roman"/>
                <w:sz w:val="18"/>
                <w:szCs w:val="18"/>
              </w:rPr>
              <w:tab/>
            </w:r>
          </w:hyperlink>
          <w:r w:rsidR="00303496">
            <w:rPr>
              <w:rFonts w:ascii="Times New Roman" w:hAnsi="Times New Roman" w:cs="Times New Roman"/>
              <w:sz w:val="18"/>
              <w:szCs w:val="18"/>
            </w:rPr>
            <w:t>………………………………………</w:t>
          </w:r>
          <w:hyperlink w:anchor="bookmark66" w:tgtFrame="Current Document">
            <w:r w:rsidR="00303496">
              <w:rPr>
                <w:rStyle w:val="czeindeksu"/>
                <w:rFonts w:ascii="Times New Roman" w:hAnsi="Times New Roman" w:cs="Times New Roman"/>
                <w:sz w:val="18"/>
                <w:szCs w:val="18"/>
              </w:rPr>
              <w:t>.</w:t>
            </w:r>
          </w:hyperlink>
          <w:r w:rsidR="00303496">
            <w:rPr>
              <w:rFonts w:ascii="Times New Roman" w:hAnsi="Times New Roman" w:cs="Times New Roman"/>
              <w:sz w:val="18"/>
              <w:szCs w:val="18"/>
            </w:rPr>
            <w:t xml:space="preserve"> </w:t>
          </w:r>
        </w:p>
        <w:p w:rsidR="008C59D8" w:rsidRDefault="009E67C8">
          <w:pPr>
            <w:pStyle w:val="Spistreci0"/>
            <w:numPr>
              <w:ilvl w:val="0"/>
              <w:numId w:val="3"/>
            </w:numPr>
          </w:pPr>
          <w:hyperlink w:anchor="bookmark68" w:tgtFrame="Current Document">
            <w:r w:rsidR="00303496">
              <w:rPr>
                <w:rStyle w:val="czeindeksu"/>
                <w:rFonts w:ascii="Times New Roman" w:hAnsi="Times New Roman"/>
                <w:sz w:val="18"/>
                <w:szCs w:val="18"/>
              </w:rPr>
              <w:t xml:space="preserve">WYMAGANIA DOTYCZĄCE ZABEZPIECZENIA NALEŻYTEGO WYKONANIA UMOWY  </w:t>
            </w:r>
          </w:hyperlink>
          <w:hyperlink w:anchor="bookmark68" w:tgtFrame="Current Document">
            <w:r w:rsidR="00303496">
              <w:rPr>
                <w:rStyle w:val="czeindeksu"/>
                <w:rFonts w:ascii="Times New Roman" w:hAnsi="Times New Roman"/>
                <w:sz w:val="18"/>
                <w:szCs w:val="18"/>
              </w:rPr>
              <w:tab/>
              <w:t xml:space="preserve"> </w:t>
            </w:r>
          </w:hyperlink>
        </w:p>
        <w:p w:rsidR="008C59D8" w:rsidRDefault="009E67C8">
          <w:pPr>
            <w:pStyle w:val="Spistreci0"/>
            <w:numPr>
              <w:ilvl w:val="0"/>
              <w:numId w:val="3"/>
            </w:numPr>
          </w:pPr>
          <w:hyperlink w:anchor="bookmark69" w:tgtFrame="Current Document">
            <w:r w:rsidR="00303496">
              <w:rPr>
                <w:rStyle w:val="czeindeksu"/>
                <w:rFonts w:ascii="Times New Roman" w:hAnsi="Times New Roman"/>
                <w:sz w:val="18"/>
                <w:szCs w:val="18"/>
              </w:rPr>
              <w:t xml:space="preserve">INFORMACJE O TREŚCI ZAWIERANEJ UMOWY ORAZ MOŻLIWOŚCI JEJ ZMIANY </w:t>
            </w:r>
            <w:r w:rsidR="00303496">
              <w:rPr>
                <w:rStyle w:val="czeindeksu"/>
                <w:rFonts w:ascii="Times New Roman" w:hAnsi="Times New Roman"/>
                <w:sz w:val="18"/>
                <w:szCs w:val="18"/>
              </w:rPr>
              <w:tab/>
              <w:t xml:space="preserve"> </w:t>
            </w:r>
          </w:hyperlink>
        </w:p>
        <w:p w:rsidR="008C59D8" w:rsidRDefault="009E67C8">
          <w:pPr>
            <w:pStyle w:val="Spistreci0"/>
            <w:tabs>
              <w:tab w:val="left" w:pos="696"/>
            </w:tabs>
            <w:ind w:left="0" w:firstLine="0"/>
          </w:pPr>
          <w:hyperlink w:anchor="bookmark71" w:tgtFrame="Current Document">
            <w:r w:rsidR="00303496">
              <w:rPr>
                <w:rStyle w:val="czeindeksu"/>
                <w:rFonts w:ascii="Times New Roman" w:hAnsi="Times New Roman"/>
                <w:sz w:val="18"/>
                <w:szCs w:val="18"/>
              </w:rPr>
              <w:t xml:space="preserve">XXIII. POUCZENIE O ŚRODKACH OCHRONY PRAWNEJ PRZYSŁUGUJĄCYCH WYKONAWCY </w:t>
            </w:r>
          </w:hyperlink>
        </w:p>
        <w:p w:rsidR="008C59D8" w:rsidRDefault="009E67C8">
          <w:pPr>
            <w:pStyle w:val="Spistreci0"/>
            <w:ind w:left="0" w:firstLine="0"/>
          </w:pPr>
          <w:hyperlink w:anchor="bookmark73" w:tgtFrame="Current Document">
            <w:r w:rsidR="00303496">
              <w:rPr>
                <w:rStyle w:val="czeindeksu"/>
                <w:rFonts w:ascii="Times New Roman" w:hAnsi="Times New Roman"/>
                <w:sz w:val="18"/>
                <w:szCs w:val="18"/>
              </w:rPr>
              <w:t xml:space="preserve">XXIV. OCHRONA DANYCH OSOBOWYCH </w:t>
            </w:r>
            <w:r w:rsidR="00303496">
              <w:rPr>
                <w:rStyle w:val="czeindeksu"/>
                <w:rFonts w:ascii="Times New Roman" w:hAnsi="Times New Roman"/>
                <w:sz w:val="18"/>
                <w:szCs w:val="18"/>
              </w:rPr>
              <w:tab/>
            </w:r>
          </w:hyperlink>
          <w:hyperlink w:anchor="bookmark73" w:tgtFrame="Current Document">
            <w:r w:rsidR="00303496">
              <w:rPr>
                <w:rStyle w:val="czeindeksu"/>
                <w:rFonts w:ascii="Times New Roman" w:hAnsi="Times New Roman"/>
                <w:sz w:val="18"/>
                <w:szCs w:val="18"/>
              </w:rPr>
              <w:t>…………………………………………………………</w:t>
            </w:r>
          </w:hyperlink>
        </w:p>
        <w:p w:rsidR="008C59D8" w:rsidRDefault="009E67C8">
          <w:pPr>
            <w:pStyle w:val="Spistreci0"/>
          </w:pPr>
          <w:hyperlink w:anchor="bookmark74" w:tgtFrame="Current Document">
            <w:r w:rsidR="00303496">
              <w:rPr>
                <w:rStyle w:val="czeindeksu"/>
                <w:rFonts w:ascii="Times New Roman" w:hAnsi="Times New Roman"/>
                <w:sz w:val="18"/>
                <w:szCs w:val="18"/>
              </w:rPr>
              <w:t>XXV. ZAŁĄCZNIKI</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74" w:tgtFrame="Current Document">
            <w:r w:rsidR="00303496">
              <w:rPr>
                <w:rStyle w:val="czeindeksu"/>
                <w:rFonts w:ascii="Times New Roman" w:hAnsi="Times New Roman"/>
                <w:sz w:val="18"/>
                <w:szCs w:val="18"/>
              </w:rPr>
              <w:t>..</w:t>
            </w:r>
          </w:hyperlink>
          <w:r w:rsidR="00303496">
            <w:rPr>
              <w:rStyle w:val="czeindeksu"/>
              <w:rFonts w:ascii="Times New Roman" w:hAnsi="Times New Roman"/>
              <w:sz w:val="18"/>
              <w:szCs w:val="18"/>
            </w:rPr>
            <w:fldChar w:fldCharType="end"/>
          </w:r>
        </w:p>
        <w:p w:rsidR="008C59D8" w:rsidRDefault="009E67C8">
          <w:pPr>
            <w:sectPr w:rsidR="008C59D8">
              <w:type w:val="continuous"/>
              <w:pgSz w:w="11906" w:h="16838"/>
              <w:pgMar w:top="766" w:right="989" w:bottom="3" w:left="879" w:header="0" w:footer="0" w:gutter="0"/>
              <w:cols w:space="708"/>
              <w:formProt w:val="0"/>
              <w:docGrid w:linePitch="100"/>
            </w:sectPr>
          </w:pPr>
        </w:p>
      </w:sdtContent>
    </w:sdt>
    <w:p w:rsidR="008C59D8" w:rsidRDefault="008C59D8">
      <w:pPr>
        <w:pStyle w:val="Spistreci0"/>
        <w:tabs>
          <w:tab w:val="left" w:leader="dot" w:pos="9445"/>
        </w:tabs>
        <w:ind w:left="0" w:firstLine="0"/>
        <w:jc w:val="both"/>
        <w:rPr>
          <w:rFonts w:ascii="Times New Roman" w:hAnsi="Times New Roman" w:cs="Times New Roman"/>
          <w:sz w:val="22"/>
          <w:szCs w:val="22"/>
        </w:rPr>
      </w:pPr>
    </w:p>
    <w:p w:rsidR="008C59D8" w:rsidRDefault="00303496">
      <w:pPr>
        <w:pStyle w:val="Nagwek20"/>
        <w:keepNext/>
        <w:keepLines/>
        <w:numPr>
          <w:ilvl w:val="0"/>
          <w:numId w:val="4"/>
        </w:numPr>
        <w:tabs>
          <w:tab w:val="left" w:pos="730"/>
        </w:tabs>
        <w:spacing w:after="360" w:line="240" w:lineRule="auto"/>
        <w:ind w:left="260"/>
        <w:rPr>
          <w:rFonts w:ascii="Times New Roman" w:hAnsi="Times New Roman" w:cs="Times New Roman"/>
          <w:u w:val="single"/>
        </w:rPr>
      </w:pPr>
      <w:bookmarkStart w:id="2" w:name="bookmark4"/>
      <w:bookmarkStart w:id="3" w:name="bookmark5"/>
      <w:r>
        <w:rPr>
          <w:rFonts w:ascii="Times New Roman" w:hAnsi="Times New Roman" w:cs="Times New Roman"/>
          <w:u w:val="single"/>
        </w:rPr>
        <w:lastRenderedPageBreak/>
        <w:t>INFORMACJE OGÓLNE</w:t>
      </w:r>
      <w:bookmarkEnd w:id="2"/>
      <w:bookmarkEnd w:id="3"/>
    </w:p>
    <w:p w:rsidR="008C59D8" w:rsidRDefault="00303496">
      <w:pPr>
        <w:pStyle w:val="Teksttreci0"/>
        <w:numPr>
          <w:ilvl w:val="0"/>
          <w:numId w:val="5"/>
        </w:numPr>
        <w:tabs>
          <w:tab w:val="left" w:pos="368"/>
        </w:tabs>
        <w:ind w:left="360" w:hanging="360"/>
        <w:rPr>
          <w:rFonts w:ascii="Times New Roman" w:hAnsi="Times New Roman" w:cs="Times New Roman"/>
        </w:rPr>
      </w:pPr>
      <w:r>
        <w:rPr>
          <w:rFonts w:ascii="Times New Roman" w:hAnsi="Times New Roman" w:cs="Times New Roman"/>
        </w:rPr>
        <w:t>Nazwa oraz adres Zamawiającego:</w:t>
      </w:r>
    </w:p>
    <w:p w:rsidR="008C59D8" w:rsidRDefault="00303496">
      <w:pPr>
        <w:pStyle w:val="Nagwek20"/>
        <w:keepNext/>
        <w:keepLines/>
        <w:spacing w:after="0"/>
        <w:ind w:left="500" w:firstLine="0"/>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rsidR="008C59D8" w:rsidRDefault="00303496">
      <w:pPr>
        <w:pStyle w:val="Teksttreci0"/>
        <w:ind w:left="500"/>
        <w:jc w:val="left"/>
        <w:rPr>
          <w:rFonts w:ascii="Times New Roman" w:hAnsi="Times New Roman" w:cs="Times New Roman"/>
          <w:b/>
        </w:rPr>
      </w:pPr>
      <w:r>
        <w:rPr>
          <w:rFonts w:ascii="Times New Roman" w:hAnsi="Times New Roman" w:cs="Times New Roman"/>
          <w:b/>
        </w:rPr>
        <w:t>ul. Mazurska 3</w:t>
      </w:r>
    </w:p>
    <w:p w:rsidR="008C59D8" w:rsidRDefault="00303496">
      <w:pPr>
        <w:pStyle w:val="Teksttreci0"/>
        <w:ind w:left="500"/>
        <w:jc w:val="left"/>
        <w:rPr>
          <w:rFonts w:ascii="Times New Roman" w:hAnsi="Times New Roman" w:cs="Times New Roman"/>
          <w:b/>
        </w:rPr>
      </w:pPr>
      <w:r>
        <w:rPr>
          <w:rFonts w:ascii="Times New Roman" w:hAnsi="Times New Roman" w:cs="Times New Roman"/>
          <w:b/>
        </w:rPr>
        <w:t>13-124 Kozłowo</w:t>
      </w:r>
    </w:p>
    <w:p w:rsidR="008C59D8" w:rsidRDefault="00303496">
      <w:pPr>
        <w:pStyle w:val="Teksttreci0"/>
        <w:ind w:left="500"/>
        <w:jc w:val="left"/>
        <w:rPr>
          <w:rFonts w:ascii="Times New Roman" w:hAnsi="Times New Roman" w:cs="Times New Roman"/>
        </w:rPr>
      </w:pPr>
      <w:r>
        <w:rPr>
          <w:rFonts w:ascii="Times New Roman" w:hAnsi="Times New Roman" w:cs="Times New Roman"/>
        </w:rPr>
        <w:t>Numer tel.: 896250833,</w:t>
      </w:r>
    </w:p>
    <w:p w:rsidR="001868AC" w:rsidRDefault="00C827F8">
      <w:pPr>
        <w:pStyle w:val="Teksttreci0"/>
        <w:ind w:left="500"/>
        <w:jc w:val="left"/>
        <w:rPr>
          <w:rFonts w:ascii="Times New Roman" w:hAnsi="Times New Roman" w:cs="Times New Roman"/>
        </w:rPr>
      </w:pPr>
      <w:r>
        <w:rPr>
          <w:rFonts w:ascii="Times New Roman" w:hAnsi="Times New Roman" w:cs="Times New Roman"/>
        </w:rPr>
        <w:t>Godziny pracy</w:t>
      </w:r>
      <w:r w:rsidR="001868AC">
        <w:rPr>
          <w:rFonts w:ascii="Times New Roman" w:hAnsi="Times New Roman" w:cs="Times New Roman"/>
        </w:rPr>
        <w:t>: pon</w:t>
      </w:r>
      <w:r>
        <w:rPr>
          <w:rFonts w:ascii="Times New Roman" w:hAnsi="Times New Roman" w:cs="Times New Roman"/>
        </w:rPr>
        <w:t xml:space="preserve">iedziałek </w:t>
      </w:r>
      <w:r w:rsidR="001868AC">
        <w:rPr>
          <w:rFonts w:ascii="Times New Roman" w:hAnsi="Times New Roman" w:cs="Times New Roman"/>
        </w:rPr>
        <w:t>-</w:t>
      </w:r>
      <w:r w:rsidR="00A776E5">
        <w:rPr>
          <w:rFonts w:ascii="Times New Roman" w:hAnsi="Times New Roman" w:cs="Times New Roman"/>
        </w:rPr>
        <w:t xml:space="preserve"> </w:t>
      </w:r>
      <w:r w:rsidR="001868AC">
        <w:rPr>
          <w:rFonts w:ascii="Times New Roman" w:hAnsi="Times New Roman" w:cs="Times New Roman"/>
        </w:rPr>
        <w:t>p</w:t>
      </w:r>
      <w:r>
        <w:rPr>
          <w:rFonts w:ascii="Times New Roman" w:hAnsi="Times New Roman" w:cs="Times New Roman"/>
        </w:rPr>
        <w:t>iątek w</w:t>
      </w:r>
      <w:r w:rsidR="001868AC">
        <w:rPr>
          <w:rFonts w:ascii="Times New Roman" w:hAnsi="Times New Roman" w:cs="Times New Roman"/>
        </w:rPr>
        <w:t xml:space="preserve"> </w:t>
      </w:r>
      <w:r>
        <w:rPr>
          <w:rFonts w:ascii="Times New Roman" w:hAnsi="Times New Roman" w:cs="Times New Roman"/>
        </w:rPr>
        <w:t>godz.</w:t>
      </w:r>
      <w:r w:rsidR="001868AC">
        <w:rPr>
          <w:rFonts w:ascii="Times New Roman" w:hAnsi="Times New Roman" w:cs="Times New Roman"/>
        </w:rPr>
        <w:t>7.30-15.30</w:t>
      </w:r>
    </w:p>
    <w:p w:rsidR="008C59D8" w:rsidRDefault="00303496">
      <w:pPr>
        <w:pStyle w:val="Teksttreci0"/>
        <w:ind w:left="500"/>
        <w:jc w:val="left"/>
      </w:pPr>
      <w:r>
        <w:rPr>
          <w:rFonts w:ascii="Times New Roman" w:hAnsi="Times New Roman" w:cs="Times New Roman"/>
        </w:rPr>
        <w:t>Adres poczty elektronicznej</w:t>
      </w:r>
      <w:hyperlink r:id="rId7">
        <w:r>
          <w:rPr>
            <w:rStyle w:val="czeinternetowe"/>
            <w:rFonts w:ascii="Times New Roman" w:hAnsi="Times New Roman" w:cs="Times New Roman"/>
          </w:rPr>
          <w:t xml:space="preserve">: </w:t>
        </w:r>
      </w:hyperlink>
      <w:hyperlink r:id="rId8">
        <w:r>
          <w:rPr>
            <w:rStyle w:val="czeinternetowe"/>
            <w:rFonts w:ascii="Times New Roman" w:hAnsi="Times New Roman" w:cs="Times New Roman"/>
            <w:lang w:val="en-US" w:eastAsia="en-US" w:bidi="en-US"/>
          </w:rPr>
          <w:t>gmina@kozlowo.pl</w:t>
        </w:r>
      </w:hyperlink>
    </w:p>
    <w:p w:rsidR="008C59D8" w:rsidRDefault="00303496">
      <w:pPr>
        <w:pStyle w:val="Teksttreci0"/>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rsidR="008C59D8" w:rsidRDefault="00303496">
      <w:pPr>
        <w:pStyle w:val="Teksttreci0"/>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rsidR="008C59D8" w:rsidRDefault="00303496">
      <w:pPr>
        <w:pStyle w:val="Teksttreci0"/>
        <w:spacing w:after="120"/>
        <w:ind w:left="500"/>
        <w:jc w:val="left"/>
      </w:pPr>
      <w:r>
        <w:rPr>
          <w:rFonts w:ascii="Times New Roman" w:hAnsi="Times New Roman" w:cs="Times New Roman"/>
        </w:rPr>
        <w:t>o udzielenie zamówienia:</w:t>
      </w:r>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p>
    <w:p w:rsidR="008C59D8" w:rsidRDefault="00303496">
      <w:pPr>
        <w:pStyle w:val="Nagwek20"/>
        <w:keepNext/>
        <w:keepLines/>
        <w:numPr>
          <w:ilvl w:val="0"/>
          <w:numId w:val="6"/>
        </w:numPr>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rsidR="008C59D8" w:rsidRDefault="008C59D8">
      <w:pPr>
        <w:pStyle w:val="Nagwek20"/>
        <w:keepNext/>
        <w:keepLines/>
        <w:tabs>
          <w:tab w:val="left" w:pos="368"/>
        </w:tabs>
        <w:spacing w:after="0"/>
        <w:ind w:left="360" w:firstLine="0"/>
        <w:jc w:val="both"/>
        <w:rPr>
          <w:rFonts w:ascii="Times New Roman" w:hAnsi="Times New Roman" w:cs="Times New Roman"/>
        </w:rPr>
      </w:pPr>
    </w:p>
    <w:p w:rsidR="008C59D8" w:rsidRDefault="00303496">
      <w:pPr>
        <w:pStyle w:val="Teksttreci0"/>
        <w:numPr>
          <w:ilvl w:val="0"/>
          <w:numId w:val="6"/>
        </w:numPr>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rsidR="008C59D8" w:rsidRDefault="00303496">
      <w:pPr>
        <w:pStyle w:val="Teksttreci0"/>
        <w:numPr>
          <w:ilvl w:val="0"/>
          <w:numId w:val="7"/>
        </w:numPr>
        <w:tabs>
          <w:tab w:val="left" w:pos="730"/>
        </w:tabs>
        <w:ind w:left="720" w:hanging="360"/>
        <w:jc w:val="left"/>
      </w:pPr>
      <w:r>
        <w:rPr>
          <w:rFonts w:ascii="Times New Roman" w:hAnsi="Times New Roman" w:cs="Times New Roman"/>
        </w:rPr>
        <w:t xml:space="preserve">„Ustawa” lub „Pzp” - ustawa z dnia 11 września 2019 r. - Prawo zamówień publicznych (t.j. Dz. U. z </w:t>
      </w:r>
      <w:r w:rsidR="00252465">
        <w:rPr>
          <w:rFonts w:ascii="Times New Roman" w:hAnsi="Times New Roman" w:cs="Times New Roman"/>
        </w:rPr>
        <w:t>2022 r. poz. 1710</w:t>
      </w:r>
      <w:r>
        <w:rPr>
          <w:rFonts w:ascii="Times New Roman" w:hAnsi="Times New Roman" w:cs="Times New Roman"/>
        </w:rPr>
        <w:t xml:space="preserve"> z późn. zm.).</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rsidR="00B62167" w:rsidRDefault="00303496" w:rsidP="00B62167">
      <w:pPr>
        <w:pStyle w:val="Teksttreci0"/>
        <w:numPr>
          <w:ilvl w:val="0"/>
          <w:numId w:val="7"/>
        </w:numPr>
        <w:spacing w:after="240"/>
        <w:ind w:left="567" w:hanging="207"/>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r w:rsidR="00B62167">
        <w:rPr>
          <w:rFonts w:ascii="Times New Roman" w:hAnsi="Times New Roman" w:cs="Times New Roman"/>
        </w:rPr>
        <w:t xml:space="preserve">                          </w:t>
      </w:r>
    </w:p>
    <w:p w:rsidR="00B62167" w:rsidRDefault="004D69DC" w:rsidP="00B62167">
      <w:pPr>
        <w:pStyle w:val="Teksttreci0"/>
        <w:numPr>
          <w:ilvl w:val="0"/>
          <w:numId w:val="7"/>
        </w:numPr>
        <w:spacing w:after="240"/>
        <w:ind w:left="567" w:hanging="207"/>
        <w:jc w:val="left"/>
        <w:rPr>
          <w:rFonts w:ascii="Times New Roman" w:hAnsi="Times New Roman" w:cs="Times New Roman"/>
        </w:rPr>
      </w:pPr>
      <w:r>
        <w:rPr>
          <w:rFonts w:ascii="Times New Roman" w:hAnsi="Times New Roman" w:cs="Times New Roman"/>
        </w:rPr>
        <w:t xml:space="preserve">  „Część przedmiotu  </w:t>
      </w:r>
      <w:r w:rsidR="00B62167">
        <w:rPr>
          <w:rFonts w:ascii="Times New Roman" w:hAnsi="Times New Roman" w:cs="Times New Roman"/>
        </w:rPr>
        <w:t>zamówienia</w:t>
      </w:r>
      <w:r>
        <w:rPr>
          <w:rFonts w:ascii="Times New Roman" w:hAnsi="Times New Roman" w:cs="Times New Roman"/>
        </w:rPr>
        <w:t>”</w:t>
      </w:r>
      <w:r w:rsidR="00B62167">
        <w:rPr>
          <w:rFonts w:ascii="Times New Roman" w:hAnsi="Times New Roman" w:cs="Times New Roman"/>
        </w:rPr>
        <w:t xml:space="preserve"> – jedno z zadań</w:t>
      </w:r>
      <w:r>
        <w:rPr>
          <w:rFonts w:ascii="Times New Roman" w:hAnsi="Times New Roman" w:cs="Times New Roman"/>
        </w:rPr>
        <w:t xml:space="preserve">  wydzielonych w ramach przedmiotu zamówienia</w:t>
      </w:r>
    </w:p>
    <w:p w:rsidR="009356B0" w:rsidRDefault="009356B0" w:rsidP="009356B0">
      <w:pPr>
        <w:pStyle w:val="Teksttreci0"/>
        <w:spacing w:after="240"/>
        <w:jc w:val="left"/>
        <w:rPr>
          <w:rFonts w:ascii="Times New Roman" w:hAnsi="Times New Roman" w:cs="Times New Roman"/>
        </w:rPr>
      </w:pPr>
    </w:p>
    <w:p w:rsidR="009356B0" w:rsidRPr="00B62167" w:rsidRDefault="009356B0" w:rsidP="009356B0">
      <w:pPr>
        <w:pStyle w:val="Teksttreci0"/>
        <w:spacing w:after="240"/>
        <w:jc w:val="left"/>
        <w:rPr>
          <w:rFonts w:ascii="Times New Roman" w:hAnsi="Times New Roman" w:cs="Times New Roman"/>
        </w:rPr>
        <w:sectPr w:rsidR="009356B0" w:rsidRPr="00B62167">
          <w:type w:val="continuous"/>
          <w:pgSz w:w="11906" w:h="16838"/>
          <w:pgMar w:top="766" w:right="989" w:bottom="3" w:left="879" w:header="0" w:footer="0" w:gutter="0"/>
          <w:cols w:space="708"/>
          <w:formProt w:val="0"/>
          <w:docGrid w:linePitch="100"/>
        </w:sectPr>
      </w:pPr>
      <w:r w:rsidRPr="00FE5248">
        <w:rPr>
          <w:rFonts w:ascii="Times New Roman" w:hAnsi="Times New Roman" w:cs="Times New Roman"/>
          <w:u w:val="single"/>
        </w:rPr>
        <w:t xml:space="preserve">Na podstawie art. 91.ust.2 ustawy Prawo zamówień publicznych (t.j. Dz. U. z 2022 r. poz. 1710 z późn. zm.). Zamawiający informuje, iż </w:t>
      </w:r>
      <w:r w:rsidR="00F809FE">
        <w:rPr>
          <w:rFonts w:ascii="Times New Roman" w:hAnsi="Times New Roman" w:cs="Times New Roman"/>
          <w:u w:val="single"/>
        </w:rPr>
        <w:t>z braku</w:t>
      </w:r>
      <w:r w:rsidRPr="00FE5248">
        <w:rPr>
          <w:rFonts w:ascii="Times New Roman" w:hAnsi="Times New Roman" w:cs="Times New Roman"/>
          <w:u w:val="single"/>
        </w:rPr>
        <w:t xml:space="preserve"> racjonalnych podstaw nie dokonano podziału tego zamówienia na części.</w:t>
      </w:r>
    </w:p>
    <w:p w:rsidR="008C59D8" w:rsidRDefault="00303496">
      <w:pPr>
        <w:pStyle w:val="Nagwek20"/>
        <w:keepNext/>
        <w:keepLines/>
        <w:numPr>
          <w:ilvl w:val="0"/>
          <w:numId w:val="4"/>
        </w:numPr>
        <w:tabs>
          <w:tab w:val="left" w:pos="761"/>
        </w:tabs>
        <w:spacing w:after="360" w:line="240" w:lineRule="auto"/>
        <w:ind w:left="200"/>
        <w:rPr>
          <w:rFonts w:ascii="Times New Roman" w:hAnsi="Times New Roman" w:cs="Times New Roman"/>
          <w:u w:val="single"/>
        </w:rPr>
      </w:pPr>
      <w:bookmarkStart w:id="6" w:name="bookmark8"/>
      <w:r>
        <w:rPr>
          <w:rFonts w:ascii="Times New Roman" w:hAnsi="Times New Roman" w:cs="Times New Roman"/>
          <w:u w:val="single"/>
        </w:rPr>
        <w:lastRenderedPageBreak/>
        <w:t>OPIS PRZEDMIOTU ZAMÓWIENIA</w:t>
      </w:r>
      <w:bookmarkEnd w:id="6"/>
    </w:p>
    <w:p w:rsidR="00AB0AB9" w:rsidRPr="00AB0AB9" w:rsidRDefault="00AB0AB9" w:rsidP="00AB0AB9">
      <w:pPr>
        <w:spacing w:line="360" w:lineRule="auto"/>
        <w:ind w:left="284" w:right="239" w:hanging="284"/>
        <w:rPr>
          <w:rFonts w:ascii="Calibri" w:eastAsia="Calibri" w:hAnsi="Calibri" w:cs="Times New Roman"/>
          <w:color w:val="auto"/>
          <w:lang w:eastAsia="zh-CN" w:bidi="ar-SA"/>
        </w:rPr>
      </w:pPr>
      <w:r>
        <w:rPr>
          <w:rFonts w:ascii="Times New Roman" w:hAnsi="Times New Roman" w:cs="Times New Roman"/>
        </w:rPr>
        <w:t xml:space="preserve">1. </w:t>
      </w:r>
      <w:r w:rsidR="00303496">
        <w:rPr>
          <w:rFonts w:ascii="Times New Roman" w:hAnsi="Times New Roman" w:cs="Times New Roman"/>
        </w:rPr>
        <w:t xml:space="preserve">Przedmiotem zamówienia jest </w:t>
      </w:r>
      <w:r w:rsidR="00252465">
        <w:rPr>
          <w:rFonts w:ascii="Times New Roman" w:hAnsi="Times New Roman" w:cs="Times New Roman"/>
        </w:rPr>
        <w:t xml:space="preserve">realizacja Zadania pn: </w:t>
      </w:r>
      <w:r w:rsidRPr="00AB0AB9">
        <w:rPr>
          <w:rFonts w:ascii="Times New Roman" w:eastAsia="Times New Roman" w:hAnsi="Times New Roman" w:cs="Times New Roman"/>
          <w:b/>
          <w:color w:val="auto"/>
          <w:lang w:bidi="ar-SA"/>
        </w:rPr>
        <w:t>„Poprawa efektywności energetycznej w budynkach użyteczności publicznej w miejscowości Kozłowo - z podziałem na 3 zadania</w:t>
      </w:r>
      <w:r>
        <w:rPr>
          <w:rFonts w:ascii="Times New Roman" w:eastAsia="Times New Roman" w:hAnsi="Times New Roman" w:cs="Times New Roman"/>
          <w:b/>
          <w:color w:val="auto"/>
          <w:lang w:bidi="ar-SA"/>
        </w:rPr>
        <w:t xml:space="preserve"> </w:t>
      </w:r>
      <w:r w:rsidRPr="00AB0AB9">
        <w:rPr>
          <w:rFonts w:ascii="Times New Roman" w:eastAsia="Times New Roman" w:hAnsi="Times New Roman" w:cs="Times New Roman"/>
          <w:b/>
          <w:color w:val="auto"/>
          <w:lang w:bidi="ar-SA"/>
        </w:rPr>
        <w:t>drugie postepowanie na cz. III”</w:t>
      </w:r>
    </w:p>
    <w:p w:rsidR="00BA5E5A" w:rsidRPr="00AB0AB9" w:rsidRDefault="00AB0AB9" w:rsidP="00AB0AB9">
      <w:pPr>
        <w:pStyle w:val="Teksttreci0"/>
        <w:tabs>
          <w:tab w:val="left" w:pos="368"/>
        </w:tabs>
        <w:ind w:left="284" w:hanging="284"/>
      </w:pPr>
      <w:r>
        <w:rPr>
          <w:rFonts w:ascii="Times New Roman" w:hAnsi="Times New Roman" w:cs="Times New Roman"/>
        </w:rPr>
        <w:t xml:space="preserve">2. </w:t>
      </w:r>
      <w:r w:rsidR="00252465" w:rsidRPr="00AB0AB9">
        <w:rPr>
          <w:rFonts w:ascii="Times New Roman" w:hAnsi="Times New Roman" w:cs="Times New Roman"/>
        </w:rPr>
        <w:t>Zakres prac obejmuje</w:t>
      </w:r>
      <w:r w:rsidR="00237B76" w:rsidRPr="00AB0AB9">
        <w:rPr>
          <w:rFonts w:ascii="Times New Roman" w:hAnsi="Times New Roman" w:cs="Times New Roman"/>
        </w:rPr>
        <w:t xml:space="preserve"> wykonanie prac poprawiających e</w:t>
      </w:r>
      <w:r w:rsidR="008544F0">
        <w:rPr>
          <w:rFonts w:ascii="Times New Roman" w:hAnsi="Times New Roman" w:cs="Times New Roman"/>
        </w:rPr>
        <w:t>fektywność energetyczną budynku użyteczności publicznej</w:t>
      </w:r>
      <w:r w:rsidR="00237B76" w:rsidRPr="00AB0AB9">
        <w:rPr>
          <w:rFonts w:ascii="Times New Roman" w:hAnsi="Times New Roman" w:cs="Times New Roman"/>
        </w:rPr>
        <w:t xml:space="preserve"> </w:t>
      </w:r>
      <w:r>
        <w:rPr>
          <w:rFonts w:ascii="Times New Roman" w:hAnsi="Times New Roman" w:cs="Times New Roman"/>
        </w:rPr>
        <w:t xml:space="preserve">przy ul. Nidzickiej 31 </w:t>
      </w:r>
      <w:r w:rsidR="00237B76" w:rsidRPr="00AB0AB9">
        <w:rPr>
          <w:rFonts w:ascii="Times New Roman" w:hAnsi="Times New Roman" w:cs="Times New Roman"/>
        </w:rPr>
        <w:t xml:space="preserve">w Kozłowie. </w:t>
      </w:r>
    </w:p>
    <w:p w:rsidR="00105F04" w:rsidRPr="008544F0" w:rsidRDefault="00BA5E5A" w:rsidP="008544F0">
      <w:pPr>
        <w:pStyle w:val="Teksttreci0"/>
        <w:tabs>
          <w:tab w:val="left" w:pos="368"/>
        </w:tabs>
        <w:ind w:left="280"/>
        <w:rPr>
          <w:rFonts w:ascii="Times New Roman" w:hAnsi="Times New Roman" w:cs="Times New Roman"/>
          <w:bCs/>
        </w:rPr>
      </w:pPr>
      <w:r w:rsidRPr="00BA5E5A">
        <w:rPr>
          <w:rFonts w:ascii="Times New Roman" w:hAnsi="Times New Roman" w:cs="Times New Roman"/>
          <w:b/>
          <w:bCs/>
          <w:u w:val="single"/>
        </w:rPr>
        <w:t>II</w:t>
      </w:r>
      <w:r>
        <w:rPr>
          <w:rFonts w:ascii="Times New Roman" w:hAnsi="Times New Roman" w:cs="Times New Roman"/>
          <w:b/>
          <w:bCs/>
          <w:u w:val="single"/>
        </w:rPr>
        <w:t>I</w:t>
      </w:r>
      <w:r w:rsidRPr="00BA5E5A">
        <w:rPr>
          <w:rFonts w:ascii="Times New Roman" w:hAnsi="Times New Roman" w:cs="Times New Roman"/>
          <w:b/>
          <w:bCs/>
          <w:u w:val="single"/>
        </w:rPr>
        <w:t xml:space="preserve"> część</w:t>
      </w:r>
      <w:r w:rsidRPr="00BA5E5A">
        <w:rPr>
          <w:rFonts w:ascii="Times New Roman" w:hAnsi="Times New Roman" w:cs="Times New Roman"/>
          <w:b/>
          <w:bCs/>
        </w:rPr>
        <w:t xml:space="preserve"> przedmiotu zamówienia obejmuje wykonanie robót budowlanych mających na celu ,,Poprawę efektywności energetycznej budynku użyteczności publicznej przy ul. </w:t>
      </w:r>
      <w:r>
        <w:rPr>
          <w:rFonts w:ascii="Times New Roman" w:hAnsi="Times New Roman" w:cs="Times New Roman"/>
          <w:b/>
          <w:bCs/>
        </w:rPr>
        <w:t>Nidzickiej 31</w:t>
      </w:r>
      <w:r w:rsidRPr="00BA5E5A">
        <w:rPr>
          <w:rFonts w:ascii="Times New Roman" w:hAnsi="Times New Roman" w:cs="Times New Roman"/>
          <w:b/>
          <w:bCs/>
        </w:rPr>
        <w:t xml:space="preserve"> w miejscowości Kozłowo”. </w:t>
      </w:r>
      <w:r w:rsidR="008544F0">
        <w:rPr>
          <w:rFonts w:ascii="Times New Roman" w:hAnsi="Times New Roman" w:cs="Times New Roman"/>
          <w:bCs/>
        </w:rPr>
        <w:t>Zakres prac obejmuje m.in.</w:t>
      </w:r>
    </w:p>
    <w:p w:rsidR="0087634F" w:rsidRDefault="0087634F" w:rsidP="00252465">
      <w:pPr>
        <w:pStyle w:val="Teksttreci0"/>
        <w:tabs>
          <w:tab w:val="left" w:pos="368"/>
        </w:tabs>
        <w:ind w:left="280"/>
        <w:rPr>
          <w:rFonts w:ascii="Times New Roman" w:hAnsi="Times New Roman" w:cs="Times New Roman"/>
        </w:rPr>
      </w:pPr>
      <w:r>
        <w:rPr>
          <w:rFonts w:ascii="Times New Roman" w:hAnsi="Times New Roman" w:cs="Times New Roman"/>
        </w:rPr>
        <w:t>-Wymiana węzła cieplnego na nowoczesny wykonany w </w:t>
      </w:r>
      <w:r w:rsidR="00252465" w:rsidRPr="00252465">
        <w:rPr>
          <w:rFonts w:ascii="Times New Roman" w:hAnsi="Times New Roman" w:cs="Times New Roman"/>
        </w:rPr>
        <w:t>techno</w:t>
      </w:r>
      <w:r>
        <w:rPr>
          <w:rFonts w:ascii="Times New Roman" w:hAnsi="Times New Roman" w:cs="Times New Roman"/>
        </w:rPr>
        <w:t>logii wymiennika </w:t>
      </w:r>
      <w:r w:rsidR="00252465" w:rsidRPr="00252465">
        <w:rPr>
          <w:rFonts w:ascii="Times New Roman" w:hAnsi="Times New Roman" w:cs="Times New Roman"/>
        </w:rPr>
        <w:t>płytowego.</w:t>
      </w:r>
      <w:r>
        <w:rPr>
          <w:rFonts w:ascii="Times New Roman" w:hAnsi="Times New Roman" w:cs="Times New Roman"/>
        </w:rPr>
        <w:t> </w:t>
      </w:r>
    </w:p>
    <w:p w:rsidR="002F6652" w:rsidRDefault="0087634F" w:rsidP="00252465">
      <w:pPr>
        <w:pStyle w:val="Teksttreci0"/>
        <w:tabs>
          <w:tab w:val="left" w:pos="368"/>
        </w:tabs>
        <w:ind w:left="280"/>
        <w:rPr>
          <w:rFonts w:ascii="Times New Roman" w:hAnsi="Times New Roman" w:cs="Times New Roman"/>
        </w:rPr>
      </w:pPr>
      <w:r>
        <w:rPr>
          <w:rFonts w:ascii="Times New Roman" w:hAnsi="Times New Roman" w:cs="Times New Roman"/>
        </w:rPr>
        <w:t>- Płukanie </w:t>
      </w:r>
      <w:r w:rsidR="00252465" w:rsidRPr="00252465">
        <w:rPr>
          <w:rFonts w:ascii="Times New Roman" w:hAnsi="Times New Roman" w:cs="Times New Roman"/>
        </w:rPr>
        <w:t>i czyszcz</w:t>
      </w:r>
      <w:r>
        <w:rPr>
          <w:rFonts w:ascii="Times New Roman" w:hAnsi="Times New Roman" w:cs="Times New Roman"/>
        </w:rPr>
        <w:t xml:space="preserve">enie </w:t>
      </w:r>
      <w:r w:rsidR="00252465" w:rsidRPr="00252465">
        <w:rPr>
          <w:rFonts w:ascii="Times New Roman" w:hAnsi="Times New Roman" w:cs="Times New Roman"/>
        </w:rPr>
        <w:t>chem</w:t>
      </w:r>
      <w:r>
        <w:rPr>
          <w:rFonts w:ascii="Times New Roman" w:hAnsi="Times New Roman" w:cs="Times New Roman"/>
        </w:rPr>
        <w:t xml:space="preserve">iczne </w:t>
      </w:r>
      <w:r w:rsidR="002F6652">
        <w:rPr>
          <w:rFonts w:ascii="Times New Roman" w:hAnsi="Times New Roman" w:cs="Times New Roman"/>
        </w:rPr>
        <w:t xml:space="preserve"> </w:t>
      </w:r>
      <w:r w:rsidR="00252465" w:rsidRPr="00252465">
        <w:rPr>
          <w:rFonts w:ascii="Times New Roman" w:hAnsi="Times New Roman" w:cs="Times New Roman"/>
        </w:rPr>
        <w:t xml:space="preserve">instalacji. </w:t>
      </w:r>
    </w:p>
    <w:p w:rsidR="002F6652" w:rsidRDefault="002F6652" w:rsidP="002F6652">
      <w:pPr>
        <w:pStyle w:val="Teksttreci0"/>
        <w:tabs>
          <w:tab w:val="left" w:pos="368"/>
        </w:tabs>
        <w:ind w:left="280"/>
        <w:rPr>
          <w:rFonts w:ascii="Times New Roman" w:hAnsi="Times New Roman" w:cs="Times New Roman"/>
        </w:rPr>
      </w:pPr>
      <w:r>
        <w:rPr>
          <w:rFonts w:ascii="Times New Roman" w:hAnsi="Times New Roman" w:cs="Times New Roman"/>
        </w:rPr>
        <w:t xml:space="preserve">-Wymiana grzejników stalowych wyposażonych w zawory </w:t>
      </w:r>
      <w:r w:rsidR="00252465" w:rsidRPr="00252465">
        <w:rPr>
          <w:rFonts w:ascii="Times New Roman" w:hAnsi="Times New Roman" w:cs="Times New Roman"/>
        </w:rPr>
        <w:t>termost</w:t>
      </w:r>
      <w:r w:rsidR="001D0EEC">
        <w:rPr>
          <w:rFonts w:ascii="Times New Roman" w:hAnsi="Times New Roman" w:cs="Times New Roman"/>
        </w:rPr>
        <w:t xml:space="preserve">atyczne i </w:t>
      </w:r>
      <w:r w:rsidR="00EB0C56">
        <w:rPr>
          <w:rFonts w:ascii="Times New Roman" w:hAnsi="Times New Roman" w:cs="Times New Roman"/>
        </w:rPr>
        <w:t>odcinające</w:t>
      </w:r>
      <w:r w:rsidR="00252465" w:rsidRPr="00252465">
        <w:rPr>
          <w:rFonts w:ascii="Times New Roman" w:hAnsi="Times New Roman" w:cs="Times New Roman"/>
        </w:rPr>
        <w:t xml:space="preserve">. </w:t>
      </w:r>
    </w:p>
    <w:p w:rsidR="00252465" w:rsidRPr="00252465" w:rsidRDefault="002F6652" w:rsidP="002F6652">
      <w:pPr>
        <w:pStyle w:val="Teksttreci0"/>
        <w:tabs>
          <w:tab w:val="left" w:pos="368"/>
        </w:tabs>
        <w:ind w:left="280"/>
        <w:rPr>
          <w:rFonts w:ascii="Times New Roman" w:hAnsi="Times New Roman" w:cs="Times New Roman"/>
        </w:rPr>
      </w:pPr>
      <w:r>
        <w:rPr>
          <w:rFonts w:ascii="Times New Roman" w:hAnsi="Times New Roman" w:cs="Times New Roman"/>
        </w:rPr>
        <w:t xml:space="preserve">- </w:t>
      </w:r>
      <w:r w:rsidR="00252465" w:rsidRPr="00252465">
        <w:rPr>
          <w:rFonts w:ascii="Times New Roman" w:hAnsi="Times New Roman" w:cs="Times New Roman"/>
        </w:rPr>
        <w:t>Montaż liczn</w:t>
      </w:r>
      <w:r>
        <w:rPr>
          <w:rFonts w:ascii="Times New Roman" w:hAnsi="Times New Roman" w:cs="Times New Roman"/>
        </w:rPr>
        <w:t xml:space="preserve">ika </w:t>
      </w:r>
      <w:r w:rsidR="00252465" w:rsidRPr="00252465">
        <w:rPr>
          <w:rFonts w:ascii="Times New Roman" w:hAnsi="Times New Roman" w:cs="Times New Roman"/>
        </w:rPr>
        <w:t>ciepła, sys</w:t>
      </w:r>
      <w:r>
        <w:rPr>
          <w:rFonts w:ascii="Times New Roman" w:hAnsi="Times New Roman" w:cs="Times New Roman"/>
        </w:rPr>
        <w:t>temu sterowania ciepłem w</w:t>
      </w:r>
      <w:r w:rsidR="00252465" w:rsidRPr="00252465">
        <w:rPr>
          <w:rFonts w:ascii="Times New Roman" w:hAnsi="Times New Roman" w:cs="Times New Roman"/>
        </w:rPr>
        <w:t xml:space="preserve"> bud</w:t>
      </w:r>
      <w:r>
        <w:rPr>
          <w:rFonts w:ascii="Times New Roman" w:hAnsi="Times New Roman" w:cs="Times New Roman"/>
        </w:rPr>
        <w:t xml:space="preserve">ynku </w:t>
      </w:r>
      <w:r w:rsidR="00252465" w:rsidRPr="00252465">
        <w:rPr>
          <w:rFonts w:ascii="Times New Roman" w:hAnsi="Times New Roman" w:cs="Times New Roman"/>
        </w:rPr>
        <w:t>-</w:t>
      </w:r>
      <w:r>
        <w:rPr>
          <w:rFonts w:ascii="Times New Roman" w:hAnsi="Times New Roman" w:cs="Times New Roman"/>
        </w:rPr>
        <w:t xml:space="preserve"> </w:t>
      </w:r>
      <w:r w:rsidR="00252465" w:rsidRPr="00252465">
        <w:rPr>
          <w:rFonts w:ascii="Times New Roman" w:hAnsi="Times New Roman" w:cs="Times New Roman"/>
        </w:rPr>
        <w:t>sterowanie temp</w:t>
      </w:r>
      <w:r>
        <w:rPr>
          <w:rFonts w:ascii="Times New Roman" w:hAnsi="Times New Roman" w:cs="Times New Roman"/>
        </w:rPr>
        <w:t xml:space="preserve">eraturą </w:t>
      </w:r>
      <w:r w:rsidR="00252465" w:rsidRPr="00252465">
        <w:rPr>
          <w:rFonts w:ascii="Times New Roman" w:hAnsi="Times New Roman" w:cs="Times New Roman"/>
        </w:rPr>
        <w:t>w poszczeg</w:t>
      </w:r>
      <w:r>
        <w:rPr>
          <w:rFonts w:ascii="Times New Roman" w:hAnsi="Times New Roman" w:cs="Times New Roman"/>
        </w:rPr>
        <w:t xml:space="preserve">ólnych  </w:t>
      </w:r>
      <w:r w:rsidR="00491B58">
        <w:rPr>
          <w:rFonts w:ascii="Times New Roman" w:hAnsi="Times New Roman" w:cs="Times New Roman"/>
        </w:rPr>
        <w:t xml:space="preserve">     </w:t>
      </w:r>
      <w:r>
        <w:rPr>
          <w:rFonts w:ascii="Times New Roman" w:hAnsi="Times New Roman" w:cs="Times New Roman"/>
        </w:rPr>
        <w:t>pomieszczeniach</w:t>
      </w:r>
      <w:r w:rsidR="00252465" w:rsidRPr="00252465">
        <w:rPr>
          <w:rFonts w:ascii="Times New Roman" w:hAnsi="Times New Roman" w:cs="Times New Roman"/>
        </w:rPr>
        <w:t xml:space="preserve"> i zdalny odczyt zuż</w:t>
      </w:r>
      <w:r w:rsidR="001D0EEC">
        <w:rPr>
          <w:rFonts w:ascii="Times New Roman" w:hAnsi="Times New Roman" w:cs="Times New Roman"/>
        </w:rPr>
        <w:t xml:space="preserve">ywanej </w:t>
      </w:r>
      <w:r w:rsidR="00252465" w:rsidRPr="00252465">
        <w:rPr>
          <w:rFonts w:ascii="Times New Roman" w:hAnsi="Times New Roman" w:cs="Times New Roman"/>
        </w:rPr>
        <w:t>energii.</w:t>
      </w:r>
    </w:p>
    <w:p w:rsidR="00252465" w:rsidRPr="00252465" w:rsidRDefault="00252465" w:rsidP="00252465">
      <w:pPr>
        <w:pStyle w:val="Teksttreci0"/>
        <w:tabs>
          <w:tab w:val="left" w:pos="368"/>
        </w:tabs>
        <w:ind w:left="280"/>
        <w:rPr>
          <w:rFonts w:ascii="Times New Roman" w:hAnsi="Times New Roman" w:cs="Times New Roman"/>
        </w:rPr>
      </w:pPr>
      <w:r w:rsidRPr="00252465">
        <w:rPr>
          <w:rFonts w:ascii="Times New Roman" w:hAnsi="Times New Roman" w:cs="Times New Roman"/>
        </w:rPr>
        <w:t>-Dociepl</w:t>
      </w:r>
      <w:r w:rsidR="001D0EEC">
        <w:rPr>
          <w:rFonts w:ascii="Times New Roman" w:hAnsi="Times New Roman" w:cs="Times New Roman"/>
        </w:rPr>
        <w:t xml:space="preserve">enie </w:t>
      </w:r>
      <w:r w:rsidRPr="00252465">
        <w:rPr>
          <w:rFonts w:ascii="Times New Roman" w:hAnsi="Times New Roman" w:cs="Times New Roman"/>
        </w:rPr>
        <w:t>stropodachu wentylow</w:t>
      </w:r>
      <w:r w:rsidR="001D0EEC">
        <w:rPr>
          <w:rFonts w:ascii="Times New Roman" w:hAnsi="Times New Roman" w:cs="Times New Roman"/>
        </w:rPr>
        <w:t>anego</w:t>
      </w:r>
      <w:r w:rsidRPr="00252465">
        <w:rPr>
          <w:rFonts w:ascii="Times New Roman" w:hAnsi="Times New Roman" w:cs="Times New Roman"/>
        </w:rPr>
        <w:t xml:space="preserve"> dachu hali</w:t>
      </w:r>
      <w:r w:rsidR="001D0EEC">
        <w:rPr>
          <w:rFonts w:ascii="Times New Roman" w:hAnsi="Times New Roman" w:cs="Times New Roman"/>
        </w:rPr>
        <w:t xml:space="preserve"> widowiskowej</w:t>
      </w:r>
    </w:p>
    <w:p w:rsidR="00252465" w:rsidRPr="00252465" w:rsidRDefault="001D0EEC" w:rsidP="00BC698C">
      <w:pPr>
        <w:pStyle w:val="Teksttreci0"/>
        <w:tabs>
          <w:tab w:val="left" w:pos="368"/>
        </w:tabs>
        <w:ind w:left="280"/>
        <w:rPr>
          <w:rFonts w:ascii="Times New Roman" w:hAnsi="Times New Roman" w:cs="Times New Roman"/>
        </w:rPr>
      </w:pPr>
      <w:r>
        <w:rPr>
          <w:rFonts w:ascii="Times New Roman" w:hAnsi="Times New Roman" w:cs="Times New Roman"/>
        </w:rPr>
        <w:t>-Montaż instalacji </w:t>
      </w:r>
      <w:r w:rsidR="00252465" w:rsidRPr="00252465">
        <w:rPr>
          <w:rFonts w:ascii="Times New Roman" w:hAnsi="Times New Roman" w:cs="Times New Roman"/>
        </w:rPr>
        <w:t>went</w:t>
      </w:r>
      <w:r>
        <w:rPr>
          <w:rFonts w:ascii="Times New Roman" w:hAnsi="Times New Roman" w:cs="Times New Roman"/>
        </w:rPr>
        <w:t>ylacji </w:t>
      </w:r>
      <w:r w:rsidR="00252465" w:rsidRPr="00252465">
        <w:rPr>
          <w:rFonts w:ascii="Times New Roman" w:hAnsi="Times New Roman" w:cs="Times New Roman"/>
        </w:rPr>
        <w:t>mech</w:t>
      </w:r>
      <w:r w:rsidR="00BC698C">
        <w:rPr>
          <w:rFonts w:ascii="Times New Roman" w:hAnsi="Times New Roman" w:cs="Times New Roman"/>
        </w:rPr>
        <w:t>anicznej nawiewno – </w:t>
      </w:r>
      <w:r w:rsidR="00252465" w:rsidRPr="00252465">
        <w:rPr>
          <w:rFonts w:ascii="Times New Roman" w:hAnsi="Times New Roman" w:cs="Times New Roman"/>
        </w:rPr>
        <w:t>wyw</w:t>
      </w:r>
      <w:r w:rsidR="008544F0">
        <w:rPr>
          <w:rFonts w:ascii="Times New Roman" w:hAnsi="Times New Roman" w:cs="Times New Roman"/>
        </w:rPr>
        <w:t>iewnej z </w:t>
      </w:r>
      <w:r w:rsidR="00BC698C">
        <w:rPr>
          <w:rFonts w:ascii="Times New Roman" w:hAnsi="Times New Roman" w:cs="Times New Roman"/>
        </w:rPr>
        <w:t>reku</w:t>
      </w:r>
      <w:r w:rsidR="008544F0">
        <w:rPr>
          <w:rFonts w:ascii="Times New Roman" w:hAnsi="Times New Roman" w:cs="Times New Roman"/>
        </w:rPr>
        <w:t>peracją wyposażonej </w:t>
      </w:r>
      <w:r w:rsidR="00252465" w:rsidRPr="00252465">
        <w:rPr>
          <w:rFonts w:ascii="Times New Roman" w:hAnsi="Times New Roman" w:cs="Times New Roman"/>
        </w:rPr>
        <w:t xml:space="preserve">w system </w:t>
      </w:r>
      <w:r w:rsidR="00BC698C">
        <w:rPr>
          <w:rFonts w:ascii="Times New Roman" w:hAnsi="Times New Roman" w:cs="Times New Roman"/>
        </w:rPr>
        <w:t> </w:t>
      </w:r>
      <w:r w:rsidR="00252465" w:rsidRPr="00252465">
        <w:rPr>
          <w:rFonts w:ascii="Times New Roman" w:hAnsi="Times New Roman" w:cs="Times New Roman"/>
        </w:rPr>
        <w:t>odzysku ciepła</w:t>
      </w:r>
      <w:r w:rsidR="00BC698C">
        <w:rPr>
          <w:rFonts w:ascii="Times New Roman" w:hAnsi="Times New Roman" w:cs="Times New Roman"/>
        </w:rPr>
        <w:t>.</w:t>
      </w:r>
    </w:p>
    <w:p w:rsidR="00252465" w:rsidRPr="00252465" w:rsidRDefault="00BC698C" w:rsidP="00252465">
      <w:pPr>
        <w:pStyle w:val="Teksttreci0"/>
        <w:tabs>
          <w:tab w:val="left" w:pos="368"/>
        </w:tabs>
        <w:ind w:left="280"/>
        <w:rPr>
          <w:rFonts w:ascii="Times New Roman" w:hAnsi="Times New Roman" w:cs="Times New Roman"/>
        </w:rPr>
      </w:pPr>
      <w:r>
        <w:rPr>
          <w:rFonts w:ascii="Times New Roman" w:hAnsi="Times New Roman" w:cs="Times New Roman"/>
        </w:rPr>
        <w:t xml:space="preserve">-Docieplenie </w:t>
      </w:r>
      <w:r w:rsidR="00252465" w:rsidRPr="00252465">
        <w:rPr>
          <w:rFonts w:ascii="Times New Roman" w:hAnsi="Times New Roman" w:cs="Times New Roman"/>
        </w:rPr>
        <w:t xml:space="preserve">ścian zew. kondygnacji </w:t>
      </w:r>
      <w:r w:rsidR="00491B58">
        <w:rPr>
          <w:rFonts w:ascii="Times New Roman" w:hAnsi="Times New Roman" w:cs="Times New Roman"/>
        </w:rPr>
        <w:t xml:space="preserve">fundamentów i </w:t>
      </w:r>
      <w:r w:rsidR="00252465" w:rsidRPr="00252465">
        <w:rPr>
          <w:rFonts w:ascii="Times New Roman" w:hAnsi="Times New Roman" w:cs="Times New Roman"/>
        </w:rPr>
        <w:t>nadziemnych bud</w:t>
      </w:r>
      <w:r w:rsidR="008544F0">
        <w:rPr>
          <w:rFonts w:ascii="Times New Roman" w:hAnsi="Times New Roman" w:cs="Times New Roman"/>
        </w:rPr>
        <w:t>ynku</w:t>
      </w:r>
      <w:r w:rsidR="00252465" w:rsidRPr="00252465">
        <w:rPr>
          <w:rFonts w:ascii="Times New Roman" w:hAnsi="Times New Roman" w:cs="Times New Roman"/>
        </w:rPr>
        <w:t>.</w:t>
      </w:r>
    </w:p>
    <w:p w:rsidR="00252465" w:rsidRPr="00252465" w:rsidRDefault="00252465" w:rsidP="00252465">
      <w:pPr>
        <w:pStyle w:val="Teksttreci0"/>
        <w:tabs>
          <w:tab w:val="left" w:pos="368"/>
        </w:tabs>
        <w:ind w:left="280"/>
        <w:rPr>
          <w:rFonts w:ascii="Times New Roman" w:hAnsi="Times New Roman" w:cs="Times New Roman"/>
        </w:rPr>
      </w:pPr>
      <w:r w:rsidRPr="00252465">
        <w:rPr>
          <w:rFonts w:ascii="Times New Roman" w:hAnsi="Times New Roman" w:cs="Times New Roman"/>
        </w:rPr>
        <w:t>-Wymiana okien i drzwi zew</w:t>
      </w:r>
      <w:r w:rsidR="00BC698C">
        <w:rPr>
          <w:rFonts w:ascii="Times New Roman" w:hAnsi="Times New Roman" w:cs="Times New Roman"/>
        </w:rPr>
        <w:t xml:space="preserve">nętrznych </w:t>
      </w:r>
      <w:r w:rsidRPr="00252465">
        <w:rPr>
          <w:rFonts w:ascii="Times New Roman" w:hAnsi="Times New Roman" w:cs="Times New Roman"/>
        </w:rPr>
        <w:t>na energooszcz</w:t>
      </w:r>
      <w:r w:rsidR="00BC698C">
        <w:rPr>
          <w:rFonts w:ascii="Times New Roman" w:hAnsi="Times New Roman" w:cs="Times New Roman"/>
        </w:rPr>
        <w:t>ędne</w:t>
      </w:r>
      <w:r w:rsidRPr="00252465">
        <w:rPr>
          <w:rFonts w:ascii="Times New Roman" w:hAnsi="Times New Roman" w:cs="Times New Roman"/>
        </w:rPr>
        <w:t>.</w:t>
      </w:r>
    </w:p>
    <w:p w:rsidR="00252465" w:rsidRPr="00252465" w:rsidRDefault="00252465" w:rsidP="00252465">
      <w:pPr>
        <w:pStyle w:val="Teksttreci0"/>
        <w:tabs>
          <w:tab w:val="left" w:pos="368"/>
        </w:tabs>
        <w:ind w:left="280"/>
        <w:rPr>
          <w:rFonts w:ascii="Times New Roman" w:hAnsi="Times New Roman" w:cs="Times New Roman"/>
        </w:rPr>
      </w:pPr>
      <w:r w:rsidRPr="00252465">
        <w:rPr>
          <w:rFonts w:ascii="Times New Roman" w:hAnsi="Times New Roman" w:cs="Times New Roman"/>
        </w:rPr>
        <w:t>-Montaż instalacji PV mocy 19,8 kW (60 szt. paneli PV moc 330W)</w:t>
      </w:r>
    </w:p>
    <w:p w:rsidR="00252465" w:rsidRDefault="00252465" w:rsidP="00252465">
      <w:pPr>
        <w:pStyle w:val="Teksttreci0"/>
        <w:tabs>
          <w:tab w:val="left" w:pos="368"/>
        </w:tabs>
        <w:ind w:left="280"/>
        <w:rPr>
          <w:rFonts w:ascii="Times New Roman" w:hAnsi="Times New Roman" w:cs="Times New Roman"/>
        </w:rPr>
      </w:pPr>
      <w:r w:rsidRPr="00252465">
        <w:rPr>
          <w:rFonts w:ascii="Times New Roman" w:hAnsi="Times New Roman" w:cs="Times New Roman"/>
        </w:rPr>
        <w:t>-Montaż syst</w:t>
      </w:r>
      <w:r w:rsidR="00BC698C">
        <w:rPr>
          <w:rFonts w:ascii="Times New Roman" w:hAnsi="Times New Roman" w:cs="Times New Roman"/>
        </w:rPr>
        <w:t xml:space="preserve">emu </w:t>
      </w:r>
      <w:r w:rsidRPr="00252465">
        <w:rPr>
          <w:rFonts w:ascii="Times New Roman" w:hAnsi="Times New Roman" w:cs="Times New Roman"/>
        </w:rPr>
        <w:t>zarz</w:t>
      </w:r>
      <w:r w:rsidR="00BC698C">
        <w:rPr>
          <w:rFonts w:ascii="Times New Roman" w:hAnsi="Times New Roman" w:cs="Times New Roman"/>
        </w:rPr>
        <w:t xml:space="preserve">ądzania </w:t>
      </w:r>
      <w:r w:rsidRPr="00252465">
        <w:rPr>
          <w:rFonts w:ascii="Times New Roman" w:hAnsi="Times New Roman" w:cs="Times New Roman"/>
        </w:rPr>
        <w:t>energią w zakr</w:t>
      </w:r>
      <w:r w:rsidR="00BC698C">
        <w:rPr>
          <w:rFonts w:ascii="Times New Roman" w:hAnsi="Times New Roman" w:cs="Times New Roman"/>
        </w:rPr>
        <w:t xml:space="preserve">esie instalacji </w:t>
      </w:r>
      <w:r w:rsidRPr="00252465">
        <w:rPr>
          <w:rFonts w:ascii="Times New Roman" w:hAnsi="Times New Roman" w:cs="Times New Roman"/>
        </w:rPr>
        <w:t>oświetl</w:t>
      </w:r>
      <w:r w:rsidR="00BC698C">
        <w:rPr>
          <w:rFonts w:ascii="Times New Roman" w:hAnsi="Times New Roman" w:cs="Times New Roman"/>
        </w:rPr>
        <w:t xml:space="preserve">eniowej </w:t>
      </w:r>
    </w:p>
    <w:p w:rsidR="00695445" w:rsidRDefault="00695445" w:rsidP="004703BB">
      <w:pPr>
        <w:pStyle w:val="Teksttreci0"/>
        <w:tabs>
          <w:tab w:val="left" w:pos="368"/>
        </w:tabs>
        <w:ind w:left="280"/>
        <w:rPr>
          <w:rFonts w:ascii="Times New Roman" w:hAnsi="Times New Roman" w:cs="Times New Roman"/>
          <w:bCs/>
        </w:rPr>
      </w:pPr>
      <w:r>
        <w:rPr>
          <w:rFonts w:ascii="Times New Roman" w:hAnsi="Times New Roman" w:cs="Times New Roman"/>
        </w:rPr>
        <w:t>-</w:t>
      </w:r>
      <w:r>
        <w:rPr>
          <w:rFonts w:ascii="Times New Roman" w:hAnsi="Times New Roman" w:cs="Times New Roman"/>
          <w:bCs/>
        </w:rPr>
        <w:t>K</w:t>
      </w:r>
      <w:r w:rsidRPr="00695445">
        <w:rPr>
          <w:rFonts w:ascii="Times New Roman" w:hAnsi="Times New Roman" w:cs="Times New Roman"/>
          <w:bCs/>
        </w:rPr>
        <w:t>ompleksowa wymiana balustrad</w:t>
      </w:r>
      <w:r>
        <w:rPr>
          <w:rFonts w:ascii="Times New Roman" w:hAnsi="Times New Roman" w:cs="Times New Roman"/>
          <w:bCs/>
        </w:rPr>
        <w:t>,</w:t>
      </w:r>
      <w:r w:rsidRPr="00695445">
        <w:rPr>
          <w:rFonts w:ascii="Times New Roman" w:hAnsi="Times New Roman" w:cs="Times New Roman"/>
          <w:bCs/>
        </w:rPr>
        <w:t xml:space="preserve"> obróbek blacharskich, rynien i rur spustowych na metalowe z blachy powlekanej, ułożenie płytek antypoślizgowych na wszystkich schodach, ( kolorystyka do uzgodnienia na etapie realizacji) </w:t>
      </w:r>
      <w:r>
        <w:rPr>
          <w:rFonts w:ascii="Times New Roman" w:hAnsi="Times New Roman" w:cs="Times New Roman"/>
          <w:bCs/>
        </w:rPr>
        <w:t xml:space="preserve">, przełożenie kostki wraz wyrównaniem na </w:t>
      </w:r>
      <w:r w:rsidR="00491B58">
        <w:rPr>
          <w:rFonts w:ascii="Times New Roman" w:hAnsi="Times New Roman" w:cs="Times New Roman"/>
          <w:bCs/>
        </w:rPr>
        <w:t>podjeździe</w:t>
      </w:r>
      <w:r>
        <w:rPr>
          <w:rFonts w:ascii="Times New Roman" w:hAnsi="Times New Roman" w:cs="Times New Roman"/>
          <w:bCs/>
        </w:rPr>
        <w:t xml:space="preserve"> dla </w:t>
      </w:r>
      <w:r w:rsidR="00491B58">
        <w:rPr>
          <w:rFonts w:ascii="Times New Roman" w:hAnsi="Times New Roman" w:cs="Times New Roman"/>
          <w:bCs/>
        </w:rPr>
        <w:t>osób niepełnosprawnych od strony</w:t>
      </w:r>
      <w:r>
        <w:rPr>
          <w:rFonts w:ascii="Times New Roman" w:hAnsi="Times New Roman" w:cs="Times New Roman"/>
          <w:bCs/>
        </w:rPr>
        <w:t xml:space="preserve"> ul. Nidzickiej, </w:t>
      </w:r>
      <w:r w:rsidRPr="00695445">
        <w:rPr>
          <w:rFonts w:ascii="Times New Roman" w:hAnsi="Times New Roman" w:cs="Times New Roman"/>
          <w:bCs/>
        </w:rPr>
        <w:t xml:space="preserve">wymiana wszystkich kratek wentylacyjnych w kominach i na budynku, </w:t>
      </w:r>
      <w:r w:rsidR="00491B58">
        <w:rPr>
          <w:rFonts w:ascii="Times New Roman" w:hAnsi="Times New Roman" w:cs="Times New Roman"/>
          <w:bCs/>
        </w:rPr>
        <w:t xml:space="preserve">kompleksową </w:t>
      </w:r>
      <w:r w:rsidRPr="00695445">
        <w:rPr>
          <w:rFonts w:ascii="Times New Roman" w:hAnsi="Times New Roman" w:cs="Times New Roman"/>
          <w:bCs/>
        </w:rPr>
        <w:t xml:space="preserve">naprawę kominów i ich dwukrotne malowanie farbą zewnętrzną oraz wykonanie obróbki wszystkich zadaszeń wraz z </w:t>
      </w:r>
      <w:r w:rsidR="000B2C04">
        <w:rPr>
          <w:rFonts w:ascii="Times New Roman" w:hAnsi="Times New Roman" w:cs="Times New Roman"/>
          <w:bCs/>
        </w:rPr>
        <w:t xml:space="preserve">    </w:t>
      </w:r>
      <w:r w:rsidRPr="00695445">
        <w:rPr>
          <w:rFonts w:ascii="Times New Roman" w:hAnsi="Times New Roman" w:cs="Times New Roman"/>
          <w:bCs/>
        </w:rPr>
        <w:t>ich odwodnieniem.</w:t>
      </w:r>
    </w:p>
    <w:p w:rsidR="004A6343" w:rsidRPr="004703BB" w:rsidRDefault="004A6343" w:rsidP="004703BB">
      <w:pPr>
        <w:pStyle w:val="Teksttreci0"/>
        <w:tabs>
          <w:tab w:val="left" w:pos="368"/>
        </w:tabs>
        <w:ind w:left="280"/>
        <w:rPr>
          <w:rFonts w:ascii="Times New Roman" w:hAnsi="Times New Roman" w:cs="Times New Roman"/>
          <w:bCs/>
        </w:rPr>
      </w:pPr>
      <w:r>
        <w:rPr>
          <w:rFonts w:ascii="Times New Roman" w:hAnsi="Times New Roman" w:cs="Times New Roman"/>
          <w:bCs/>
        </w:rPr>
        <w:t xml:space="preserve">- wykonanie kompleksowej naprawy instalacji odgromowej wraz z wykonaniem kontroli </w:t>
      </w:r>
      <w:r w:rsidR="00D30938">
        <w:rPr>
          <w:rFonts w:ascii="Times New Roman" w:hAnsi="Times New Roman" w:cs="Times New Roman"/>
          <w:bCs/>
        </w:rPr>
        <w:t xml:space="preserve">w zakresie stanu </w:t>
      </w:r>
      <w:r w:rsidR="001A28F4">
        <w:rPr>
          <w:rFonts w:ascii="Times New Roman" w:hAnsi="Times New Roman" w:cs="Times New Roman"/>
          <w:bCs/>
        </w:rPr>
        <w:t>   </w:t>
      </w:r>
      <w:r w:rsidR="001A28F4" w:rsidRPr="001A28F4">
        <w:rPr>
          <w:rFonts w:ascii="Times New Roman" w:hAnsi="Times New Roman" w:cs="Times New Roman"/>
          <w:bCs/>
        </w:rPr>
        <w:t xml:space="preserve">sprawności połączeń </w:t>
      </w:r>
      <w:r w:rsidR="00D30938">
        <w:rPr>
          <w:rFonts w:ascii="Times New Roman" w:hAnsi="Times New Roman" w:cs="Times New Roman"/>
          <w:bCs/>
        </w:rPr>
        <w:t>instalacji piorunochronnej</w:t>
      </w:r>
      <w:r w:rsidR="001A28F4">
        <w:rPr>
          <w:rFonts w:ascii="Times New Roman" w:hAnsi="Times New Roman" w:cs="Times New Roman"/>
          <w:bCs/>
        </w:rPr>
        <w:t>,</w:t>
      </w:r>
      <w:r w:rsidR="001A28F4" w:rsidRPr="001A28F4">
        <w:rPr>
          <w:rFonts w:ascii="Times New Roman" w:eastAsia="Courier New" w:hAnsi="Times New Roman" w:cs="Times New Roman"/>
          <w:bCs/>
          <w:sz w:val="24"/>
          <w:szCs w:val="24"/>
        </w:rPr>
        <w:t xml:space="preserve"> </w:t>
      </w:r>
      <w:r w:rsidR="00D30938">
        <w:rPr>
          <w:rFonts w:ascii="Times New Roman" w:hAnsi="Times New Roman" w:cs="Times New Roman"/>
          <w:bCs/>
        </w:rPr>
        <w:t>osprzętu, zabezpieczeń i środków ochrony od po</w:t>
      </w:r>
      <w:r w:rsidR="001A28F4">
        <w:rPr>
          <w:rFonts w:ascii="Times New Roman" w:hAnsi="Times New Roman" w:cs="Times New Roman"/>
          <w:bCs/>
        </w:rPr>
        <w:t>rażeń oraz    uziemień instalacji i</w:t>
      </w:r>
      <w:r w:rsidR="00D30938">
        <w:rPr>
          <w:rFonts w:ascii="Times New Roman" w:hAnsi="Times New Roman" w:cs="Times New Roman"/>
          <w:bCs/>
        </w:rPr>
        <w:t xml:space="preserve"> aparatów potwierdzone protokołem przez osobę </w:t>
      </w:r>
      <w:r w:rsidR="001A28F4">
        <w:rPr>
          <w:rFonts w:ascii="Times New Roman" w:hAnsi="Times New Roman" w:cs="Times New Roman"/>
          <w:bCs/>
        </w:rPr>
        <w:t>posiadającą</w:t>
      </w:r>
      <w:r w:rsidR="00D30938">
        <w:rPr>
          <w:rFonts w:ascii="Times New Roman" w:hAnsi="Times New Roman" w:cs="Times New Roman"/>
          <w:bCs/>
        </w:rPr>
        <w:t xml:space="preserve"> stosowne uprawnienia </w:t>
      </w:r>
      <w:r w:rsidR="001A28F4">
        <w:rPr>
          <w:rFonts w:ascii="Times New Roman" w:hAnsi="Times New Roman" w:cs="Times New Roman"/>
          <w:bCs/>
        </w:rPr>
        <w:t>   </w:t>
      </w:r>
      <w:r w:rsidR="00D30938">
        <w:rPr>
          <w:rFonts w:ascii="Times New Roman" w:hAnsi="Times New Roman" w:cs="Times New Roman"/>
          <w:bCs/>
        </w:rPr>
        <w:t>który</w:t>
      </w:r>
      <w:r>
        <w:rPr>
          <w:rFonts w:ascii="Times New Roman" w:hAnsi="Times New Roman" w:cs="Times New Roman"/>
          <w:bCs/>
        </w:rPr>
        <w:t> należy załączyć do dokumentacji odbiorowej</w:t>
      </w:r>
    </w:p>
    <w:p w:rsidR="001254E7" w:rsidRPr="001A28F4" w:rsidRDefault="00C50E01" w:rsidP="001A28F4">
      <w:pPr>
        <w:pStyle w:val="Teksttreci0"/>
        <w:tabs>
          <w:tab w:val="left" w:pos="426"/>
        </w:tabs>
        <w:ind w:left="280"/>
        <w:rPr>
          <w:rFonts w:ascii="Times New Roman" w:hAnsi="Times New Roman" w:cs="Times New Roman"/>
          <w:bCs/>
        </w:rPr>
      </w:pPr>
      <w:r w:rsidRPr="00C50E01">
        <w:rPr>
          <w:rFonts w:ascii="Times New Roman" w:hAnsi="Times New Roman" w:cs="Times New Roman"/>
          <w:bCs/>
        </w:rPr>
        <w:t xml:space="preserve">-Wykonanie robót dodatkowych wskazanych w projekcie wykonawczym elewacji, a niezbędnych do </w:t>
      </w:r>
      <w:r w:rsidR="00412D0C">
        <w:rPr>
          <w:rFonts w:ascii="Times New Roman" w:hAnsi="Times New Roman" w:cs="Times New Roman"/>
          <w:bCs/>
        </w:rPr>
        <w:t xml:space="preserve">     </w:t>
      </w:r>
      <w:r w:rsidRPr="00C50E01">
        <w:rPr>
          <w:rFonts w:ascii="Times New Roman" w:hAnsi="Times New Roman" w:cs="Times New Roman"/>
          <w:bCs/>
        </w:rPr>
        <w:t>prawidłowego wykonania zgodnie z załączoną wizualizacją budynku po termomodernizacji.</w:t>
      </w:r>
      <w:r w:rsidR="001254E7">
        <w:rPr>
          <w:rFonts w:ascii="Times New Roman" w:hAnsi="Times New Roman" w:cs="Times New Roman"/>
          <w:bCs/>
        </w:rPr>
        <w:t xml:space="preserve"> </w:t>
      </w:r>
    </w:p>
    <w:p w:rsidR="001254E7" w:rsidRPr="008544F0" w:rsidRDefault="001254E7" w:rsidP="008544F0">
      <w:pPr>
        <w:pStyle w:val="Teksttreci0"/>
        <w:tabs>
          <w:tab w:val="left" w:pos="368"/>
        </w:tabs>
        <w:ind w:left="284" w:hanging="284"/>
        <w:rPr>
          <w:rFonts w:ascii="Times New Roman" w:hAnsi="Times New Roman" w:cs="Times New Roman"/>
        </w:rPr>
      </w:pPr>
      <w:bookmarkStart w:id="7" w:name="_Hlk77070375"/>
      <w:bookmarkStart w:id="8" w:name="_Hlk77068157"/>
      <w:bookmarkEnd w:id="7"/>
      <w:bookmarkEnd w:id="8"/>
      <w:r>
        <w:rPr>
          <w:rFonts w:ascii="Times New Roman" w:hAnsi="Times New Roman" w:cs="Times New Roman"/>
        </w:rPr>
        <w:t xml:space="preserve">     </w:t>
      </w:r>
      <w:r>
        <w:rPr>
          <w:rFonts w:ascii="Times New Roman" w:hAnsi="Times New Roman" w:cs="Times New Roman"/>
        </w:rPr>
        <w:tab/>
      </w:r>
      <w:r w:rsidR="00793308">
        <w:rPr>
          <w:rFonts w:ascii="Times New Roman" w:hAnsi="Times New Roman" w:cs="Times New Roman"/>
        </w:rPr>
        <w:tab/>
      </w:r>
      <w:r>
        <w:rPr>
          <w:rFonts w:ascii="Times New Roman" w:hAnsi="Times New Roman" w:cs="Times New Roman"/>
        </w:rPr>
        <w:tab/>
        <w:t xml:space="preserve">Po wykonaniu wszystkich prac termomodernizacyjnych wykonawca </w:t>
      </w:r>
      <w:r w:rsidR="008544F0" w:rsidRPr="008544F0">
        <w:rPr>
          <w:rFonts w:ascii="Times New Roman" w:hAnsi="Times New Roman" w:cs="Times New Roman"/>
        </w:rPr>
        <w:t xml:space="preserve">dla </w:t>
      </w:r>
      <w:r w:rsidRPr="008544F0">
        <w:rPr>
          <w:rFonts w:ascii="Times New Roman" w:hAnsi="Times New Roman" w:cs="Times New Roman"/>
        </w:rPr>
        <w:t>obiektu</w:t>
      </w:r>
      <w:r w:rsidR="00B63B93" w:rsidRPr="008544F0">
        <w:rPr>
          <w:rFonts w:ascii="Times New Roman" w:hAnsi="Times New Roman" w:cs="Times New Roman"/>
        </w:rPr>
        <w:t xml:space="preserve"> </w:t>
      </w:r>
      <w:r w:rsidR="00793308">
        <w:rPr>
          <w:rFonts w:ascii="Times New Roman" w:hAnsi="Times New Roman" w:cs="Times New Roman"/>
        </w:rPr>
        <w:t xml:space="preserve">na podstawie  wykonanych usprawnień termomodernizacyjnych </w:t>
      </w:r>
      <w:r w:rsidRPr="00D530D0">
        <w:rPr>
          <w:rFonts w:ascii="Times New Roman" w:hAnsi="Times New Roman" w:cs="Times New Roman"/>
          <w:b/>
        </w:rPr>
        <w:t xml:space="preserve">sporządzi </w:t>
      </w:r>
      <w:r w:rsidR="00D530D0" w:rsidRPr="00D530D0">
        <w:rPr>
          <w:rFonts w:ascii="Times New Roman" w:hAnsi="Times New Roman" w:cs="Times New Roman"/>
          <w:b/>
        </w:rPr>
        <w:t xml:space="preserve">świadectwo charakterystyki energetycznej </w:t>
      </w:r>
      <w:r w:rsidR="00DF592F" w:rsidRPr="00B63B93">
        <w:rPr>
          <w:rFonts w:ascii="Times New Roman" w:hAnsi="Times New Roman" w:cs="Times New Roman"/>
        </w:rPr>
        <w:t>Świadectwo należy</w:t>
      </w:r>
      <w:r w:rsidR="00B63B93">
        <w:rPr>
          <w:rFonts w:ascii="Times New Roman" w:hAnsi="Times New Roman" w:cs="Times New Roman"/>
        </w:rPr>
        <w:t xml:space="preserve"> sporządzić na zgodnie z </w:t>
      </w:r>
      <w:r w:rsidR="008544F0">
        <w:rPr>
          <w:rFonts w:ascii="Times New Roman" w:hAnsi="Times New Roman" w:cs="Times New Roman"/>
        </w:rPr>
        <w:t>ustawą z dnia 29 sierpnia 2014r.</w:t>
      </w:r>
      <w:r w:rsidR="00B63B93" w:rsidRPr="00243599">
        <w:rPr>
          <w:rFonts w:ascii="Times New Roman" w:hAnsi="Times New Roman" w:cs="Times New Roman"/>
          <w:b/>
        </w:rPr>
        <w:t xml:space="preserve">o </w:t>
      </w:r>
      <w:r w:rsidR="00B63B93" w:rsidRPr="00B63B93">
        <w:rPr>
          <w:rFonts w:ascii="Times New Roman" w:hAnsi="Times New Roman" w:cs="Times New Roman"/>
          <w:b/>
        </w:rPr>
        <w:t xml:space="preserve">charakterystyce energetycznej budynków </w:t>
      </w:r>
      <w:r w:rsidR="00B63B93" w:rsidRPr="00B63B93">
        <w:rPr>
          <w:rFonts w:ascii="Times New Roman" w:hAnsi="Times New Roman" w:cs="Times New Roman"/>
        </w:rPr>
        <w:t>(</w:t>
      </w:r>
      <w:r w:rsidR="00B34408">
        <w:rPr>
          <w:rFonts w:ascii="Times New Roman" w:hAnsi="Times New Roman" w:cs="Times New Roman"/>
        </w:rPr>
        <w:t>t.j. D</w:t>
      </w:r>
      <w:r w:rsidR="00B63B93" w:rsidRPr="00B63B93">
        <w:rPr>
          <w:rFonts w:ascii="Times New Roman" w:hAnsi="Times New Roman" w:cs="Times New Roman"/>
        </w:rPr>
        <w:t>z.</w:t>
      </w:r>
      <w:r w:rsidR="00B34408">
        <w:rPr>
          <w:rFonts w:ascii="Times New Roman" w:hAnsi="Times New Roman" w:cs="Times New Roman"/>
        </w:rPr>
        <w:t xml:space="preserve"> </w:t>
      </w:r>
      <w:r w:rsidR="00B63B93" w:rsidRPr="00B63B93">
        <w:rPr>
          <w:rFonts w:ascii="Times New Roman" w:hAnsi="Times New Roman" w:cs="Times New Roman"/>
        </w:rPr>
        <w:t>U.</w:t>
      </w:r>
      <w:r w:rsidR="00B34408">
        <w:rPr>
          <w:rFonts w:ascii="Times New Roman" w:hAnsi="Times New Roman" w:cs="Times New Roman"/>
        </w:rPr>
        <w:t xml:space="preserve"> z </w:t>
      </w:r>
      <w:r w:rsidR="00B63B93" w:rsidRPr="00B63B93">
        <w:rPr>
          <w:rFonts w:ascii="Times New Roman" w:hAnsi="Times New Roman" w:cs="Times New Roman"/>
        </w:rPr>
        <w:t>2021</w:t>
      </w:r>
      <w:r w:rsidR="00B34408">
        <w:rPr>
          <w:rFonts w:ascii="Times New Roman" w:hAnsi="Times New Roman" w:cs="Times New Roman"/>
        </w:rPr>
        <w:t xml:space="preserve"> poz. </w:t>
      </w:r>
      <w:r w:rsidR="00B63B93" w:rsidRPr="00B63B93">
        <w:rPr>
          <w:rFonts w:ascii="Times New Roman" w:hAnsi="Times New Roman" w:cs="Times New Roman"/>
        </w:rPr>
        <w:t>497</w:t>
      </w:r>
      <w:r w:rsidR="00B34408">
        <w:rPr>
          <w:rFonts w:ascii="Times New Roman" w:hAnsi="Times New Roman" w:cs="Times New Roman"/>
        </w:rPr>
        <w:t xml:space="preserve"> z późn. zm</w:t>
      </w:r>
      <w:r w:rsidR="00E812CF">
        <w:rPr>
          <w:rFonts w:ascii="Times New Roman" w:hAnsi="Times New Roman" w:cs="Times New Roman"/>
        </w:rPr>
        <w:t>.</w:t>
      </w:r>
      <w:r w:rsidR="00B63B93" w:rsidRPr="00B63B93">
        <w:rPr>
          <w:rFonts w:ascii="Times New Roman" w:hAnsi="Times New Roman" w:cs="Times New Roman"/>
        </w:rPr>
        <w:t>) oraz</w:t>
      </w:r>
      <w:r w:rsidR="00B63B93">
        <w:rPr>
          <w:rFonts w:ascii="Times New Roman" w:hAnsi="Times New Roman" w:cs="Times New Roman"/>
          <w:b/>
        </w:rPr>
        <w:t xml:space="preserve"> </w:t>
      </w:r>
      <w:r w:rsidR="00DF592F" w:rsidRPr="00B63B93">
        <w:rPr>
          <w:rFonts w:ascii="Times New Roman" w:hAnsi="Times New Roman" w:cs="Times New Roman"/>
        </w:rPr>
        <w:t>Rozporządzeniem Ministra Infrastruktury i Rozwoju</w:t>
      </w:r>
      <w:r w:rsidR="00B63B93">
        <w:rPr>
          <w:rFonts w:ascii="Times New Roman" w:hAnsi="Times New Roman" w:cs="Times New Roman"/>
          <w:b/>
        </w:rPr>
        <w:t xml:space="preserve"> </w:t>
      </w:r>
      <w:r w:rsidR="00DF592F" w:rsidRPr="00B63B93">
        <w:rPr>
          <w:rFonts w:ascii="Times New Roman" w:hAnsi="Times New Roman" w:cs="Times New Roman"/>
        </w:rPr>
        <w:t xml:space="preserve">z dnia 27 lutego 2015 r. w sprawie metodologii wyznaczania charakterystyki energetycznej budynku lub części </w:t>
      </w:r>
      <w:r w:rsidR="00DF592F" w:rsidRPr="00B63B93">
        <w:rPr>
          <w:rFonts w:ascii="Times New Roman" w:hAnsi="Times New Roman" w:cs="Times New Roman"/>
        </w:rPr>
        <w:lastRenderedPageBreak/>
        <w:t>budynku oraz świadectw charakterystyki energetycznej (Dz.</w:t>
      </w:r>
      <w:r w:rsidR="00B34408">
        <w:rPr>
          <w:rFonts w:ascii="Times New Roman" w:hAnsi="Times New Roman" w:cs="Times New Roman"/>
        </w:rPr>
        <w:t xml:space="preserve"> </w:t>
      </w:r>
      <w:r w:rsidR="00DF592F" w:rsidRPr="00B63B93">
        <w:rPr>
          <w:rFonts w:ascii="Times New Roman" w:hAnsi="Times New Roman" w:cs="Times New Roman"/>
        </w:rPr>
        <w:t>U.</w:t>
      </w:r>
      <w:r w:rsidR="00B34408">
        <w:rPr>
          <w:rFonts w:ascii="Times New Roman" w:hAnsi="Times New Roman" w:cs="Times New Roman"/>
        </w:rPr>
        <w:t xml:space="preserve"> z </w:t>
      </w:r>
      <w:r w:rsidR="00DF592F" w:rsidRPr="00B63B93">
        <w:rPr>
          <w:rFonts w:ascii="Times New Roman" w:hAnsi="Times New Roman" w:cs="Times New Roman"/>
        </w:rPr>
        <w:t>2015</w:t>
      </w:r>
      <w:r w:rsidR="00B34408">
        <w:rPr>
          <w:rFonts w:ascii="Times New Roman" w:hAnsi="Times New Roman" w:cs="Times New Roman"/>
        </w:rPr>
        <w:t xml:space="preserve">, poz. </w:t>
      </w:r>
      <w:r w:rsidR="00DF592F" w:rsidRPr="00B63B93">
        <w:rPr>
          <w:rFonts w:ascii="Times New Roman" w:hAnsi="Times New Roman" w:cs="Times New Roman"/>
        </w:rPr>
        <w:t>376)</w:t>
      </w:r>
      <w:r w:rsidR="00B63B93">
        <w:rPr>
          <w:rFonts w:ascii="Times New Roman" w:hAnsi="Times New Roman" w:cs="Times New Roman"/>
        </w:rPr>
        <w:t>.</w:t>
      </w:r>
    </w:p>
    <w:p w:rsidR="00475462" w:rsidRDefault="00303496">
      <w:pPr>
        <w:pStyle w:val="Teksttreci0"/>
        <w:tabs>
          <w:tab w:val="left" w:pos="368"/>
        </w:tabs>
        <w:ind w:left="284" w:hanging="284"/>
        <w:rPr>
          <w:rFonts w:ascii="Times New Roman" w:hAnsi="Times New Roman" w:cs="Times New Roman"/>
          <w:b/>
          <w:bCs/>
          <w:u w:val="single"/>
        </w:rPr>
      </w:pPr>
      <w:r>
        <w:rPr>
          <w:rFonts w:ascii="Times New Roman" w:hAnsi="Times New Roman" w:cs="Times New Roman"/>
        </w:rPr>
        <w:t xml:space="preserve">     </w:t>
      </w:r>
      <w:r w:rsidR="00C50E01">
        <w:rPr>
          <w:rFonts w:ascii="Times New Roman" w:hAnsi="Times New Roman" w:cs="Times New Roman"/>
          <w:b/>
          <w:bCs/>
        </w:rPr>
        <w:t>2.</w:t>
      </w:r>
      <w:r>
        <w:rPr>
          <w:rFonts w:ascii="Times New Roman" w:hAnsi="Times New Roman" w:cs="Times New Roman"/>
        </w:rPr>
        <w:t xml:space="preserve">.Szczegółowo przedmiot zamówienia opisano w zał. 7 do SWZ ( Dokumentacja projektowa, </w:t>
      </w:r>
      <w:r w:rsidR="00584E5D">
        <w:rPr>
          <w:rFonts w:ascii="Times New Roman" w:hAnsi="Times New Roman" w:cs="Times New Roman"/>
        </w:rPr>
        <w:t>Audyty energetyczne</w:t>
      </w:r>
      <w:r w:rsidR="00A1257E">
        <w:rPr>
          <w:rFonts w:ascii="Times New Roman" w:hAnsi="Times New Roman" w:cs="Times New Roman"/>
        </w:rPr>
        <w:t xml:space="preserve"> określające zakres, ilość i rodzaj prac do wykonania na poszczególnym obiekcie</w:t>
      </w:r>
      <w:r w:rsidR="00584E5D">
        <w:rPr>
          <w:rFonts w:ascii="Times New Roman" w:hAnsi="Times New Roman" w:cs="Times New Roman"/>
        </w:rPr>
        <w:t xml:space="preserve">, </w:t>
      </w:r>
      <w:r w:rsidR="000D36FD">
        <w:rPr>
          <w:rFonts w:ascii="Times New Roman" w:hAnsi="Times New Roman" w:cs="Times New Roman"/>
        </w:rPr>
        <w:t>Projekty wykonawcze</w:t>
      </w:r>
      <w:r w:rsidR="00584E5D">
        <w:rPr>
          <w:rFonts w:ascii="Times New Roman" w:hAnsi="Times New Roman" w:cs="Times New Roman"/>
        </w:rPr>
        <w:t xml:space="preserve"> , </w:t>
      </w:r>
      <w:r>
        <w:rPr>
          <w:rFonts w:ascii="Times New Roman" w:hAnsi="Times New Roman" w:cs="Times New Roman"/>
        </w:rPr>
        <w:t xml:space="preserve">Specyfikacja Techniczna oraz Przedmiar robót). </w:t>
      </w:r>
      <w:r>
        <w:rPr>
          <w:rFonts w:ascii="Times New Roman" w:hAnsi="Times New Roman" w:cs="Times New Roman"/>
          <w:b/>
          <w:bCs/>
          <w:u w:val="single"/>
        </w:rPr>
        <w:t>Przedmiar należy traktować pomocniczo przy dokonywaniu szacowania ceny oferty.</w:t>
      </w:r>
      <w:r w:rsidR="003F5E0A">
        <w:rPr>
          <w:rFonts w:ascii="Times New Roman" w:hAnsi="Times New Roman" w:cs="Times New Roman"/>
          <w:b/>
          <w:bCs/>
          <w:u w:val="single"/>
        </w:rPr>
        <w:t xml:space="preserve"> </w:t>
      </w:r>
    </w:p>
    <w:p w:rsidR="008C59D8" w:rsidRDefault="00475462">
      <w:pPr>
        <w:pStyle w:val="Teksttreci0"/>
        <w:tabs>
          <w:tab w:val="left" w:pos="368"/>
        </w:tabs>
        <w:ind w:left="284" w:hanging="284"/>
        <w:rPr>
          <w:rFonts w:ascii="Times New Roman" w:hAnsi="Times New Roman" w:cs="Times New Roman"/>
          <w:b/>
          <w:bCs/>
          <w:u w:val="single"/>
        </w:rPr>
      </w:pPr>
      <w:r>
        <w:rPr>
          <w:rFonts w:ascii="Times New Roman" w:hAnsi="Times New Roman" w:cs="Times New Roman"/>
          <w:b/>
          <w:bCs/>
        </w:rPr>
        <w:t xml:space="preserve">                  </w:t>
      </w:r>
      <w:r w:rsidR="003F5E0A">
        <w:rPr>
          <w:rFonts w:ascii="Times New Roman" w:hAnsi="Times New Roman" w:cs="Times New Roman"/>
          <w:b/>
          <w:bCs/>
          <w:u w:val="single"/>
        </w:rPr>
        <w:t xml:space="preserve">W celu precyzyjnej wyceny Zamawiający wymaga odbycia wizji lokalnej na obiekcie (części) na którą wykonawca będzie składał ofertę. Odbycie wizji lokalnej </w:t>
      </w:r>
      <w:r w:rsidR="00992EFA">
        <w:rPr>
          <w:rFonts w:ascii="Times New Roman" w:hAnsi="Times New Roman" w:cs="Times New Roman"/>
          <w:b/>
          <w:bCs/>
          <w:u w:val="single"/>
        </w:rPr>
        <w:t xml:space="preserve">z przedstawicielem Zamawiajacego </w:t>
      </w:r>
      <w:r>
        <w:rPr>
          <w:rFonts w:ascii="Times New Roman" w:hAnsi="Times New Roman" w:cs="Times New Roman"/>
          <w:b/>
          <w:bCs/>
          <w:u w:val="single"/>
        </w:rPr>
        <w:t xml:space="preserve">jest obowiązkowe i </w:t>
      </w:r>
      <w:r w:rsidR="003F5E0A">
        <w:rPr>
          <w:rFonts w:ascii="Times New Roman" w:hAnsi="Times New Roman" w:cs="Times New Roman"/>
          <w:b/>
          <w:bCs/>
          <w:u w:val="single"/>
        </w:rPr>
        <w:t xml:space="preserve">nastąpi </w:t>
      </w:r>
      <w:r w:rsidR="00992EFA">
        <w:rPr>
          <w:rFonts w:ascii="Times New Roman" w:hAnsi="Times New Roman" w:cs="Times New Roman"/>
          <w:b/>
          <w:bCs/>
          <w:u w:val="single"/>
        </w:rPr>
        <w:t>po wcześniejszym uzgodnieniu Wykonawcy z wyznaczonym przedstawicielem Zamawi</w:t>
      </w:r>
      <w:r w:rsidR="000D3C1F">
        <w:rPr>
          <w:rFonts w:ascii="Times New Roman" w:hAnsi="Times New Roman" w:cs="Times New Roman"/>
          <w:b/>
          <w:bCs/>
          <w:u w:val="single"/>
        </w:rPr>
        <w:t>ającego w poniedziałki, środy lub</w:t>
      </w:r>
      <w:r w:rsidR="00992EFA">
        <w:rPr>
          <w:rFonts w:ascii="Times New Roman" w:hAnsi="Times New Roman" w:cs="Times New Roman"/>
          <w:b/>
          <w:bCs/>
          <w:u w:val="single"/>
        </w:rPr>
        <w:t xml:space="preserve"> piątki w godzinach od 10</w:t>
      </w:r>
      <w:r w:rsidR="000D3C1F">
        <w:rPr>
          <w:rFonts w:ascii="Times New Roman" w:hAnsi="Times New Roman" w:cs="Times New Roman"/>
          <w:b/>
          <w:bCs/>
          <w:u w:val="single"/>
        </w:rPr>
        <w:t>.00</w:t>
      </w:r>
      <w:r w:rsidR="00992EFA">
        <w:rPr>
          <w:rFonts w:ascii="Times New Roman" w:hAnsi="Times New Roman" w:cs="Times New Roman"/>
          <w:b/>
          <w:bCs/>
          <w:u w:val="single"/>
        </w:rPr>
        <w:t>-12.00</w:t>
      </w:r>
      <w:r w:rsidR="000D3C1F">
        <w:rPr>
          <w:rFonts w:ascii="Times New Roman" w:hAnsi="Times New Roman" w:cs="Times New Roman"/>
          <w:b/>
          <w:bCs/>
          <w:u w:val="single"/>
        </w:rPr>
        <w:t>.</w:t>
      </w:r>
      <w:r>
        <w:rPr>
          <w:rFonts w:ascii="Times New Roman" w:hAnsi="Times New Roman" w:cs="Times New Roman"/>
          <w:b/>
          <w:bCs/>
          <w:u w:val="single"/>
        </w:rPr>
        <w:t xml:space="preserve"> Dokumentem poświadczającym odbycie wizji lokalnej</w:t>
      </w:r>
      <w:r w:rsidR="00B34408">
        <w:rPr>
          <w:rFonts w:ascii="Times New Roman" w:hAnsi="Times New Roman" w:cs="Times New Roman"/>
          <w:b/>
          <w:bCs/>
          <w:u w:val="single"/>
        </w:rPr>
        <w:t>.</w:t>
      </w:r>
      <w:r>
        <w:rPr>
          <w:rFonts w:ascii="Times New Roman" w:hAnsi="Times New Roman" w:cs="Times New Roman"/>
          <w:b/>
          <w:bCs/>
          <w:u w:val="single"/>
        </w:rPr>
        <w:t xml:space="preserve"> </w:t>
      </w:r>
      <w:r w:rsidR="00B34408">
        <w:rPr>
          <w:rFonts w:ascii="Times New Roman" w:hAnsi="Times New Roman" w:cs="Times New Roman"/>
          <w:b/>
          <w:bCs/>
          <w:u w:val="single"/>
        </w:rPr>
        <w:t>W</w:t>
      </w:r>
      <w:r>
        <w:rPr>
          <w:rFonts w:ascii="Times New Roman" w:hAnsi="Times New Roman" w:cs="Times New Roman"/>
          <w:b/>
          <w:bCs/>
          <w:u w:val="single"/>
        </w:rPr>
        <w:t>ykonawca</w:t>
      </w:r>
      <w:r w:rsidR="000D3C1F">
        <w:rPr>
          <w:rFonts w:ascii="Times New Roman" w:hAnsi="Times New Roman" w:cs="Times New Roman"/>
          <w:b/>
          <w:bCs/>
          <w:u w:val="single"/>
        </w:rPr>
        <w:t xml:space="preserve"> którego oferta na daną część będzie wstępnie oceniona najwyżej</w:t>
      </w:r>
      <w:r w:rsidR="00B34408">
        <w:rPr>
          <w:rFonts w:ascii="Times New Roman" w:hAnsi="Times New Roman" w:cs="Times New Roman"/>
          <w:b/>
          <w:bCs/>
          <w:u w:val="single"/>
        </w:rPr>
        <w:t>,</w:t>
      </w:r>
      <w:r>
        <w:rPr>
          <w:rFonts w:ascii="Times New Roman" w:hAnsi="Times New Roman" w:cs="Times New Roman"/>
          <w:b/>
          <w:bCs/>
          <w:u w:val="single"/>
        </w:rPr>
        <w:t xml:space="preserve"> </w:t>
      </w:r>
      <w:r w:rsidR="000D3C1F">
        <w:rPr>
          <w:rFonts w:ascii="Times New Roman" w:hAnsi="Times New Roman" w:cs="Times New Roman"/>
          <w:b/>
          <w:bCs/>
          <w:u w:val="single"/>
        </w:rPr>
        <w:t>na wezwanie Zamawiajacego</w:t>
      </w:r>
      <w:r>
        <w:rPr>
          <w:rFonts w:ascii="Times New Roman" w:hAnsi="Times New Roman" w:cs="Times New Roman"/>
          <w:b/>
          <w:bCs/>
          <w:u w:val="single"/>
        </w:rPr>
        <w:t xml:space="preserve"> </w:t>
      </w:r>
      <w:r w:rsidR="006B7535">
        <w:rPr>
          <w:rFonts w:ascii="Times New Roman" w:hAnsi="Times New Roman" w:cs="Times New Roman"/>
          <w:b/>
          <w:bCs/>
          <w:u w:val="single"/>
        </w:rPr>
        <w:t xml:space="preserve">załączy do oferty oświadczenie </w:t>
      </w:r>
      <w:r w:rsidR="00B34408">
        <w:rPr>
          <w:rFonts w:ascii="Times New Roman" w:hAnsi="Times New Roman" w:cs="Times New Roman"/>
          <w:b/>
          <w:bCs/>
          <w:u w:val="single"/>
        </w:rPr>
        <w:t xml:space="preserve">o odbyciu wizji lokalnej </w:t>
      </w:r>
      <w:r w:rsidR="0076186F" w:rsidRPr="0076186F">
        <w:rPr>
          <w:rFonts w:ascii="Times New Roman" w:hAnsi="Times New Roman" w:cs="Times New Roman"/>
          <w:b/>
          <w:bCs/>
          <w:u w:val="single"/>
        </w:rPr>
        <w:t xml:space="preserve">na formularzu stanowiącym zał. nr 8 do SWZ wraz z pieczęcią </w:t>
      </w:r>
      <w:r w:rsidR="000D3C1F">
        <w:rPr>
          <w:rFonts w:ascii="Times New Roman" w:hAnsi="Times New Roman" w:cs="Times New Roman"/>
          <w:b/>
          <w:bCs/>
          <w:u w:val="single"/>
        </w:rPr>
        <w:t xml:space="preserve">i podpisem przedstawiciela </w:t>
      </w:r>
      <w:r w:rsidR="0076186F" w:rsidRPr="0076186F">
        <w:rPr>
          <w:rFonts w:ascii="Times New Roman" w:hAnsi="Times New Roman" w:cs="Times New Roman"/>
          <w:b/>
          <w:bCs/>
          <w:u w:val="single"/>
        </w:rPr>
        <w:t>Zamawiaj</w:t>
      </w:r>
      <w:r w:rsidR="00B34408">
        <w:rPr>
          <w:rFonts w:ascii="Times New Roman" w:hAnsi="Times New Roman" w:cs="Times New Roman"/>
          <w:b/>
          <w:bCs/>
          <w:u w:val="single"/>
        </w:rPr>
        <w:t>ą</w:t>
      </w:r>
      <w:r w:rsidR="0076186F" w:rsidRPr="0076186F">
        <w:rPr>
          <w:rFonts w:ascii="Times New Roman" w:hAnsi="Times New Roman" w:cs="Times New Roman"/>
          <w:b/>
          <w:bCs/>
          <w:u w:val="single"/>
        </w:rPr>
        <w:t>cego</w:t>
      </w:r>
      <w:r w:rsidR="006B7535">
        <w:rPr>
          <w:rFonts w:ascii="Times New Roman" w:hAnsi="Times New Roman" w:cs="Times New Roman"/>
          <w:b/>
          <w:bCs/>
          <w:u w:val="single"/>
        </w:rPr>
        <w:t xml:space="preserve"> </w:t>
      </w:r>
      <w:r w:rsidR="000D3C1F">
        <w:rPr>
          <w:rFonts w:ascii="Times New Roman" w:hAnsi="Times New Roman" w:cs="Times New Roman"/>
          <w:b/>
          <w:bCs/>
          <w:u w:val="single"/>
        </w:rPr>
        <w:t xml:space="preserve">i </w:t>
      </w:r>
      <w:r w:rsidR="006B7535">
        <w:rPr>
          <w:rFonts w:ascii="Times New Roman" w:hAnsi="Times New Roman" w:cs="Times New Roman"/>
          <w:b/>
          <w:bCs/>
          <w:u w:val="single"/>
        </w:rPr>
        <w:t xml:space="preserve">opatrzone </w:t>
      </w:r>
      <w:r w:rsidR="0076186F">
        <w:rPr>
          <w:rFonts w:ascii="Times New Roman" w:hAnsi="Times New Roman" w:cs="Times New Roman"/>
          <w:b/>
          <w:bCs/>
          <w:u w:val="single"/>
        </w:rPr>
        <w:t xml:space="preserve">kwalifikowanym </w:t>
      </w:r>
      <w:r w:rsidR="006B7535">
        <w:rPr>
          <w:rFonts w:ascii="Times New Roman" w:hAnsi="Times New Roman" w:cs="Times New Roman"/>
          <w:b/>
          <w:bCs/>
          <w:u w:val="single"/>
        </w:rPr>
        <w:t>podpisem</w:t>
      </w:r>
      <w:r w:rsidR="0076186F">
        <w:rPr>
          <w:rFonts w:ascii="Times New Roman" w:hAnsi="Times New Roman" w:cs="Times New Roman"/>
          <w:b/>
          <w:bCs/>
          <w:u w:val="single"/>
        </w:rPr>
        <w:t xml:space="preserve"> elektronicznym, podpisem zaufanym lub osobistym. Brak powyższego dokumentu w formie wskazanej przez Zamawiajacego będzie skutkował odrzuceniem oferty na podstawie </w:t>
      </w:r>
      <w:r w:rsidR="001261A9">
        <w:rPr>
          <w:rFonts w:ascii="Times New Roman" w:hAnsi="Times New Roman" w:cs="Times New Roman"/>
          <w:b/>
          <w:bCs/>
          <w:u w:val="single"/>
        </w:rPr>
        <w:t>art.226</w:t>
      </w:r>
      <w:r w:rsidR="006B7535">
        <w:rPr>
          <w:rFonts w:ascii="Times New Roman" w:hAnsi="Times New Roman" w:cs="Times New Roman"/>
          <w:b/>
          <w:bCs/>
          <w:u w:val="single"/>
        </w:rPr>
        <w:t xml:space="preserve"> </w:t>
      </w:r>
      <w:r w:rsidR="001261A9">
        <w:rPr>
          <w:rFonts w:ascii="Times New Roman" w:hAnsi="Times New Roman" w:cs="Times New Roman"/>
          <w:b/>
          <w:bCs/>
          <w:u w:val="single"/>
        </w:rPr>
        <w:t>ust. 1 pkt.18 ustawy Prawo Zamówień Publicznych</w:t>
      </w:r>
      <w:r w:rsidR="00243599">
        <w:rPr>
          <w:rFonts w:ascii="Times New Roman" w:hAnsi="Times New Roman" w:cs="Times New Roman"/>
          <w:b/>
          <w:bCs/>
          <w:u w:val="single"/>
        </w:rPr>
        <w:t xml:space="preserve"> </w:t>
      </w:r>
      <w:r w:rsidR="001868AC" w:rsidRPr="001868AC">
        <w:rPr>
          <w:rFonts w:ascii="Times New Roman" w:hAnsi="Times New Roman" w:cs="Times New Roman"/>
          <w:b/>
          <w:bCs/>
          <w:u w:val="single"/>
        </w:rPr>
        <w:t>(Dz. U. z 2022 r. poz. 1710</w:t>
      </w:r>
      <w:r w:rsidR="001868AC">
        <w:rPr>
          <w:rFonts w:ascii="Times New Roman" w:hAnsi="Times New Roman" w:cs="Times New Roman"/>
          <w:b/>
          <w:bCs/>
          <w:u w:val="single"/>
        </w:rPr>
        <w:t xml:space="preserve"> )</w:t>
      </w:r>
      <w:r w:rsidR="00B34408">
        <w:rPr>
          <w:rFonts w:ascii="Times New Roman" w:hAnsi="Times New Roman" w:cs="Times New Roman"/>
          <w:b/>
          <w:bCs/>
          <w:u w:val="single"/>
        </w:rPr>
        <w:t>.</w:t>
      </w:r>
      <w:r w:rsidR="001868AC">
        <w:rPr>
          <w:rFonts w:ascii="Times New Roman" w:hAnsi="Times New Roman" w:cs="Times New Roman"/>
          <w:b/>
          <w:bCs/>
          <w:u w:val="single"/>
        </w:rPr>
        <w:t> </w:t>
      </w:r>
    </w:p>
    <w:p w:rsidR="008C59D8" w:rsidRDefault="00303496">
      <w:pPr>
        <w:pStyle w:val="Teksttreci0"/>
        <w:tabs>
          <w:tab w:val="left" w:pos="567"/>
        </w:tabs>
        <w:ind w:left="284"/>
      </w:pPr>
      <w:r>
        <w:rPr>
          <w:rFonts w:ascii="Times New Roman" w:hAnsi="Times New Roman" w:cs="Times New Roman"/>
          <w:u w:val="single"/>
        </w:rPr>
        <w:t xml:space="preserve">Przy wycenie Wykonawca uwzględnia wszystkie koszty niezbędne do prawidłowej realizacji przedmiotu zamówienia w szczególności koszty robocizny, materiałów, pracy sprzętu, środków transportu, a także utrzymania i likwidacji placu budowy, </w:t>
      </w:r>
      <w:r w:rsidR="000D36FD">
        <w:rPr>
          <w:rFonts w:ascii="Times New Roman" w:hAnsi="Times New Roman" w:cs="Times New Roman"/>
          <w:u w:val="single"/>
        </w:rPr>
        <w:t>wykonania zabezpieczeń</w:t>
      </w:r>
      <w:r w:rsidR="001254E7">
        <w:rPr>
          <w:rFonts w:ascii="Times New Roman" w:hAnsi="Times New Roman" w:cs="Times New Roman"/>
          <w:u w:val="single"/>
        </w:rPr>
        <w:t xml:space="preserve">, </w:t>
      </w:r>
      <w:r>
        <w:rPr>
          <w:rFonts w:ascii="Times New Roman" w:hAnsi="Times New Roman" w:cs="Times New Roman"/>
          <w:u w:val="single"/>
        </w:rPr>
        <w:t>zużycia wody, energii elektrycznej,  transport, załadunek i rozładunek, wniesienie, utylizację odpadów itp.)</w:t>
      </w:r>
    </w:p>
    <w:p w:rsidR="008C59D8" w:rsidRDefault="001254E7">
      <w:pPr>
        <w:pStyle w:val="Teksttreci0"/>
        <w:tabs>
          <w:tab w:val="left" w:pos="368"/>
        </w:tabs>
        <w:ind w:left="280"/>
      </w:pPr>
      <w:r w:rsidRPr="001254E7">
        <w:rPr>
          <w:rFonts w:ascii="Times New Roman" w:hAnsi="Times New Roman" w:cs="Times New Roman"/>
          <w:b/>
        </w:rPr>
        <w:t>2.1.</w:t>
      </w:r>
      <w:r w:rsidR="00303496">
        <w:rPr>
          <w:rFonts w:ascii="Times New Roman" w:hAnsi="Times New Roman" w:cs="Times New Roman"/>
        </w:rPr>
        <w:t xml:space="preserve">Z uwagi na fakt iż roboty budowlane prowadzone będą w obrębie i na czynnych </w:t>
      </w:r>
      <w:r w:rsidR="000D36FD">
        <w:rPr>
          <w:rFonts w:ascii="Times New Roman" w:hAnsi="Times New Roman" w:cs="Times New Roman"/>
        </w:rPr>
        <w:t>obiektach budowlanych</w:t>
      </w:r>
      <w:r w:rsidR="00303496">
        <w:rPr>
          <w:rFonts w:ascii="Times New Roman" w:hAnsi="Times New Roman" w:cs="Times New Roman"/>
        </w:rPr>
        <w:t xml:space="preserve"> sposób prowadzenia prac przez Wykonawcę musi zapewnić stały dostęp użytkownikom </w:t>
      </w:r>
      <w:r w:rsidR="000D36FD">
        <w:rPr>
          <w:rFonts w:ascii="Times New Roman" w:hAnsi="Times New Roman" w:cs="Times New Roman"/>
        </w:rPr>
        <w:t xml:space="preserve">i interesantom </w:t>
      </w:r>
      <w:r w:rsidR="00303496">
        <w:rPr>
          <w:rFonts w:ascii="Times New Roman" w:hAnsi="Times New Roman" w:cs="Times New Roman"/>
        </w:rPr>
        <w:t>w trakcie wykonywania prac oraz poniesienia wszelkich kosztów związanych z zabezpieczeniem terenu, utrzymaniem w należytym stanie technicznym oznakowania robót, zorganizowania zaplecza budowy oraz pokrycia ewentualnych szkód powstałych w czasie realizacji zadania na skutek działań Wykonawcy.</w:t>
      </w:r>
    </w:p>
    <w:p w:rsidR="008C59D8" w:rsidRDefault="00303496">
      <w:pPr>
        <w:pStyle w:val="Teksttreci0"/>
        <w:tabs>
          <w:tab w:val="left" w:pos="368"/>
        </w:tabs>
        <w:ind w:left="280"/>
        <w:rPr>
          <w:rFonts w:ascii="Times New Roman" w:hAnsi="Times New Roman" w:cs="Times New Roman"/>
        </w:rPr>
      </w:pPr>
      <w:r>
        <w:rPr>
          <w:rFonts w:ascii="Times New Roman" w:hAnsi="Times New Roman" w:cs="Times New Roman"/>
        </w:rPr>
        <w:t xml:space="preserve"> </w:t>
      </w:r>
    </w:p>
    <w:p w:rsidR="008C59D8" w:rsidRDefault="001254E7">
      <w:pPr>
        <w:pStyle w:val="Teksttreci0"/>
        <w:tabs>
          <w:tab w:val="left" w:pos="368"/>
        </w:tabs>
        <w:ind w:left="280"/>
      </w:pPr>
      <w:r>
        <w:rPr>
          <w:rFonts w:ascii="Times New Roman" w:hAnsi="Times New Roman" w:cs="Times New Roman"/>
          <w:b/>
          <w:bCs/>
        </w:rPr>
        <w:t>2.2</w:t>
      </w:r>
      <w:r w:rsidR="00303496">
        <w:rPr>
          <w:rFonts w:ascii="Times New Roman" w:hAnsi="Times New Roman" w:cs="Times New Roman"/>
          <w:b/>
          <w:bCs/>
        </w:rPr>
        <w:t>.</w:t>
      </w:r>
      <w:r w:rsidR="00303496">
        <w:rPr>
          <w:rFonts w:ascii="Times New Roman" w:hAnsi="Times New Roman" w:cs="Times New Roman"/>
          <w:b/>
          <w:bCs/>
          <w:u w:val="single"/>
        </w:rPr>
        <w:t xml:space="preserve">Zamawiający informuje, że dopuszcza składanie ofert, w których poszczególne materiały </w:t>
      </w:r>
    </w:p>
    <w:p w:rsidR="008C59D8" w:rsidRDefault="00303496">
      <w:pPr>
        <w:pStyle w:val="Teksttreci0"/>
        <w:tabs>
          <w:tab w:val="left" w:pos="368"/>
        </w:tabs>
      </w:pPr>
      <w:r>
        <w:rPr>
          <w:rFonts w:ascii="Times New Roman" w:hAnsi="Times New Roman" w:cs="Times New Roman"/>
          <w:b/>
          <w:bCs/>
        </w:rPr>
        <w:t xml:space="preserve">       </w:t>
      </w:r>
      <w:r w:rsidRPr="00810E1C">
        <w:rPr>
          <w:rFonts w:ascii="Times New Roman" w:hAnsi="Times New Roman" w:cs="Times New Roman"/>
          <w:b/>
          <w:bCs/>
        </w:rPr>
        <w:t xml:space="preserve">  </w:t>
      </w:r>
      <w:r>
        <w:rPr>
          <w:rFonts w:ascii="Times New Roman" w:hAnsi="Times New Roman" w:cs="Times New Roman"/>
          <w:b/>
          <w:bCs/>
          <w:u w:val="single"/>
        </w:rPr>
        <w:t xml:space="preserve"> wymienione w dokumentacji budowlanej mogą być zastąpione materiałami równoważnymi. </w:t>
      </w:r>
    </w:p>
    <w:p w:rsidR="008C59D8" w:rsidRDefault="00303496" w:rsidP="007C201B">
      <w:pPr>
        <w:pStyle w:val="Teksttreci0"/>
        <w:tabs>
          <w:tab w:val="left" w:pos="368"/>
        </w:tabs>
        <w:ind w:left="284" w:hanging="851"/>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-eksploatacyjne. </w:t>
      </w:r>
      <w:r w:rsidRPr="00303496">
        <w:rPr>
          <w:rFonts w:ascii="Times New Roman" w:hAnsi="Times New Roman" w:cs="Times New Roman"/>
        </w:rPr>
        <w:t>Ze względu  na spójność z pozostałymi cz</w:t>
      </w:r>
      <w:r>
        <w:rPr>
          <w:rFonts w:ascii="Times New Roman" w:hAnsi="Times New Roman" w:cs="Times New Roman"/>
        </w:rPr>
        <w:t xml:space="preserve">ęściami projektu uwzględniono </w:t>
      </w:r>
      <w:r w:rsidRPr="00303496">
        <w:rPr>
          <w:rFonts w:ascii="Times New Roman" w:hAnsi="Times New Roman" w:cs="Times New Roman"/>
        </w:rPr>
        <w:t>materiały i urządzenia opisane  w opracowaniu projektowym . Zgodnie z obowiązującymi przepisami  istnieje możliwość  zastosowania materiałów równoważnych i urządzeń dowolnych producentów, spełniających wymagania Specyfikacji Technicznych Wykonania i Odbioru Robót oraz Specyfikacji</w:t>
      </w:r>
      <w:r w:rsidR="007C201B">
        <w:rPr>
          <w:rFonts w:ascii="Times New Roman" w:hAnsi="Times New Roman" w:cs="Times New Roman"/>
        </w:rPr>
        <w:t xml:space="preserve"> Warunków Zamówienia.</w:t>
      </w:r>
    </w:p>
    <w:p w:rsidR="00810E1C" w:rsidRDefault="00810E1C" w:rsidP="007C201B">
      <w:pPr>
        <w:pStyle w:val="Teksttreci0"/>
        <w:tabs>
          <w:tab w:val="left" w:pos="368"/>
        </w:tabs>
        <w:ind w:left="284" w:hanging="851"/>
        <w:rPr>
          <w:rFonts w:ascii="Times New Roman" w:hAnsi="Times New Roman" w:cs="Times New Roman"/>
        </w:rPr>
      </w:pPr>
    </w:p>
    <w:p w:rsidR="007C201B" w:rsidRPr="007C201B" w:rsidRDefault="007C201B" w:rsidP="007C201B">
      <w:pPr>
        <w:pStyle w:val="Teksttreci0"/>
        <w:tabs>
          <w:tab w:val="left" w:pos="368"/>
        </w:tabs>
        <w:ind w:left="284" w:hanging="851"/>
        <w:rPr>
          <w:rFonts w:ascii="Times New Roman" w:hAnsi="Times New Roman" w:cs="Times New Roman"/>
        </w:rPr>
      </w:pPr>
    </w:p>
    <w:p w:rsidR="008C59D8" w:rsidRDefault="00303496">
      <w:pPr>
        <w:pStyle w:val="Teksttreci0"/>
        <w:ind w:left="340" w:right="283"/>
      </w:pPr>
      <w:r>
        <w:rPr>
          <w:rFonts w:ascii="Times New Roman" w:hAnsi="Times New Roman" w:cs="Times New Roman"/>
          <w:b/>
          <w:bCs/>
        </w:rPr>
        <w:t xml:space="preserve">2.3. </w:t>
      </w:r>
      <w:r>
        <w:rPr>
          <w:rFonts w:ascii="Times New Roman" w:hAnsi="Times New Roman" w:cs="Times New Roman"/>
        </w:rPr>
        <w:t>Brak w złożonej ofercie któregokolwiek z wymaganych dokumentów dotyczących materiałów równoważnych lub zastosowania materiałów niezgodnych ze wszystkimi parametrami określonymi w dokumentacji budowlanej będzie powodowało odrzuceniem oferty.</w:t>
      </w:r>
    </w:p>
    <w:p w:rsidR="008C59D8" w:rsidRDefault="008C59D8">
      <w:pPr>
        <w:pStyle w:val="Teksttreci0"/>
        <w:rPr>
          <w:rFonts w:ascii="Times New Roman" w:hAnsi="Times New Roman" w:cs="Times New Roman"/>
        </w:rPr>
      </w:pPr>
    </w:p>
    <w:p w:rsidR="008C59D8" w:rsidRDefault="00303496">
      <w:pPr>
        <w:pStyle w:val="Teksttreci0"/>
        <w:tabs>
          <w:tab w:val="left" w:pos="368"/>
        </w:tabs>
        <w:ind w:left="280"/>
        <w:rPr>
          <w:rFonts w:ascii="Times New Roman" w:hAnsi="Times New Roman" w:cs="Times New Roman"/>
          <w:b/>
          <w:bCs/>
        </w:rPr>
      </w:pPr>
      <w:r>
        <w:rPr>
          <w:rFonts w:ascii="Times New Roman" w:hAnsi="Times New Roman" w:cs="Times New Roman"/>
          <w:b/>
          <w:bCs/>
        </w:rPr>
        <w:t xml:space="preserve">2.4.Wykonawca zobowiązany jest udzielić gwarancji jakości na przedmiot zamówienia niezależnie od części (tj. roboty budowlane i wbudowane materiały na okres, co najmniej 36 miesięcy). </w:t>
      </w:r>
    </w:p>
    <w:p w:rsidR="00A776E5" w:rsidRDefault="00A776E5">
      <w:pPr>
        <w:pStyle w:val="Teksttreci0"/>
        <w:tabs>
          <w:tab w:val="left" w:pos="368"/>
        </w:tabs>
        <w:ind w:left="280"/>
        <w:rPr>
          <w:rFonts w:ascii="Times New Roman" w:hAnsi="Times New Roman" w:cs="Times New Roman"/>
          <w:b/>
          <w:bCs/>
        </w:rPr>
      </w:pPr>
    </w:p>
    <w:p w:rsidR="008C59D8" w:rsidRDefault="00303496">
      <w:pPr>
        <w:pStyle w:val="Teksttreci0"/>
        <w:tabs>
          <w:tab w:val="left" w:pos="368"/>
        </w:tabs>
        <w:ind w:left="280"/>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rsidR="008C59D8" w:rsidRDefault="008C59D8" w:rsidP="000C6F7B">
      <w:pPr>
        <w:pStyle w:val="Teksttreci0"/>
        <w:tabs>
          <w:tab w:val="left" w:pos="368"/>
        </w:tabs>
        <w:rPr>
          <w:rFonts w:ascii="Times New Roman" w:hAnsi="Times New Roman" w:cs="Times New Roman"/>
        </w:rPr>
      </w:pPr>
    </w:p>
    <w:p w:rsidR="008C59D8" w:rsidRDefault="00303496">
      <w:pPr>
        <w:pStyle w:val="Teksttreci0"/>
        <w:tabs>
          <w:tab w:val="left" w:pos="368"/>
        </w:tabs>
        <w:ind w:left="280"/>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funkcjonują czynne odcinki dróg. </w:t>
      </w:r>
    </w:p>
    <w:p w:rsidR="008C59D8" w:rsidRDefault="00303496">
      <w:pPr>
        <w:pStyle w:val="Teksttreci0"/>
        <w:tabs>
          <w:tab w:val="left" w:pos="368"/>
        </w:tabs>
        <w:ind w:left="280"/>
      </w:pPr>
      <w:r>
        <w:rPr>
          <w:rFonts w:ascii="Times New Roman" w:hAnsi="Times New Roman" w:cs="Times New Roman"/>
          <w:b/>
          <w:bCs/>
        </w:rPr>
        <w:t>2.7.</w:t>
      </w:r>
      <w:r>
        <w:rPr>
          <w:rFonts w:ascii="Times New Roman" w:hAnsi="Times New Roman" w:cs="Times New Roman"/>
        </w:rPr>
        <w:t xml:space="preserve">Wykonawca zrealizuje zamówienie z materiałów własnych, nowych </w:t>
      </w:r>
      <w:r w:rsidR="00A776E5">
        <w:rPr>
          <w:rFonts w:ascii="Times New Roman" w:hAnsi="Times New Roman" w:cs="Times New Roman"/>
        </w:rPr>
        <w:t>( rok prod. nie starszy niż 2022</w:t>
      </w:r>
      <w:r>
        <w:rPr>
          <w:rFonts w:ascii="Times New Roman" w:hAnsi="Times New Roman" w:cs="Times New Roman"/>
        </w:rPr>
        <w:t xml:space="preserve">), nieużywanych ,przy czym muszą one posiadać wymagane prawem certyfikaty, atesty i zaświadczenia o dopuszczeniu zastosowanych materiałów do stosowania w budownictwie zgodnie z art. 10 ustawy z dnia 07.07.1994r. Prawo budowlane. </w:t>
      </w:r>
    </w:p>
    <w:p w:rsidR="008C59D8" w:rsidRDefault="00303496">
      <w:pPr>
        <w:pStyle w:val="Teksttreci0"/>
        <w:tabs>
          <w:tab w:val="left" w:pos="368"/>
        </w:tabs>
        <w:ind w:left="280"/>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rsidR="008C59D8" w:rsidRDefault="00303496">
      <w:pPr>
        <w:pStyle w:val="Teksttreci0"/>
        <w:tabs>
          <w:tab w:val="left" w:pos="368"/>
        </w:tabs>
        <w:ind w:left="280"/>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rsidR="008C59D8" w:rsidRDefault="00303496">
      <w:pPr>
        <w:pStyle w:val="Teksttreci0"/>
        <w:tabs>
          <w:tab w:val="left" w:pos="368"/>
        </w:tabs>
        <w:ind w:left="280"/>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rsidR="008C59D8" w:rsidRDefault="00303496">
      <w:pPr>
        <w:pStyle w:val="Teksttreci0"/>
        <w:tabs>
          <w:tab w:val="left" w:pos="368"/>
        </w:tabs>
        <w:ind w:left="280"/>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rsidR="008C59D8" w:rsidRDefault="00303496">
      <w:pPr>
        <w:pStyle w:val="Teksttreci0"/>
        <w:tabs>
          <w:tab w:val="left" w:pos="368"/>
        </w:tabs>
        <w:ind w:left="280"/>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rsidR="008C59D8" w:rsidRDefault="00303496">
      <w:pPr>
        <w:pStyle w:val="Teksttreci0"/>
        <w:tabs>
          <w:tab w:val="left" w:pos="368"/>
        </w:tabs>
        <w:ind w:left="280"/>
        <w:rPr>
          <w:rFonts w:ascii="Times New Roman" w:hAnsi="Times New Roman" w:cs="Times New Roman"/>
        </w:rPr>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rsidR="00810E1C" w:rsidRDefault="00810E1C">
      <w:pPr>
        <w:pStyle w:val="Teksttreci0"/>
        <w:tabs>
          <w:tab w:val="left" w:pos="368"/>
        </w:tabs>
        <w:ind w:left="280"/>
      </w:pPr>
    </w:p>
    <w:p w:rsidR="00810E1C" w:rsidRDefault="00810E1C">
      <w:pPr>
        <w:pStyle w:val="Teksttreci0"/>
        <w:tabs>
          <w:tab w:val="left" w:pos="368"/>
        </w:tabs>
        <w:ind w:left="280"/>
      </w:pPr>
    </w:p>
    <w:p w:rsidR="008C59D8" w:rsidRDefault="00303496">
      <w:pPr>
        <w:pStyle w:val="Teksttreci0"/>
        <w:tabs>
          <w:tab w:val="left" w:pos="368"/>
        </w:tabs>
        <w:ind w:left="284"/>
      </w:pPr>
      <w:r>
        <w:rPr>
          <w:rFonts w:ascii="Times New Roman" w:hAnsi="Times New Roman" w:cs="Times New Roman"/>
          <w:b/>
          <w:bCs/>
        </w:rPr>
        <w:t>2.14.</w:t>
      </w:r>
      <w:r>
        <w:rPr>
          <w:rFonts w:ascii="Times New Roman" w:hAnsi="Times New Roman" w:cs="Times New Roman"/>
        </w:rPr>
        <w:t xml:space="preserve">Wykonawca jest zobowiązany dostarczyć na żądanie Zamawiającego własnym kosztem i staraniem wszelkie pomiary, atesty i niezbędne badania wykonane przez właściwe i niezależne jednostki badawcze. </w:t>
      </w: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rsidR="008C59D8" w:rsidRPr="005C5CC1" w:rsidRDefault="00303496" w:rsidP="005C5CC1">
      <w:pPr>
        <w:pStyle w:val="Teksttreci0"/>
        <w:tabs>
          <w:tab w:val="left" w:pos="360"/>
        </w:tabs>
        <w:ind w:left="284"/>
      </w:pPr>
      <w:r>
        <w:rPr>
          <w:rFonts w:ascii="Times New Roman" w:hAnsi="Times New Roman" w:cs="Times New Roman"/>
          <w:b/>
          <w:bCs/>
        </w:rPr>
        <w:t>3</w:t>
      </w:r>
      <w:r>
        <w:rPr>
          <w:rFonts w:ascii="Times New Roman" w:hAnsi="Times New Roman" w:cs="Times New Roman"/>
        </w:rPr>
        <w:t>.Prace budowlane muszą by</w:t>
      </w:r>
      <w:r w:rsidR="00FD7C82">
        <w:rPr>
          <w:rFonts w:ascii="Times New Roman" w:hAnsi="Times New Roman" w:cs="Times New Roman"/>
        </w:rPr>
        <w:t>ć wykonane zgodnie z załączoną D</w:t>
      </w:r>
      <w:r>
        <w:rPr>
          <w:rFonts w:ascii="Times New Roman" w:hAnsi="Times New Roman" w:cs="Times New Roman"/>
        </w:rPr>
        <w:t>okumentacją projektową, Specyfikacjami Technicznymi</w:t>
      </w:r>
      <w:r w:rsidR="00FD7C82">
        <w:rPr>
          <w:rFonts w:ascii="Times New Roman" w:hAnsi="Times New Roman" w:cs="Times New Roman"/>
        </w:rPr>
        <w:t>, Projektami wykonawczymi</w:t>
      </w:r>
      <w:r>
        <w:rPr>
          <w:rFonts w:ascii="Times New Roman" w:hAnsi="Times New Roman" w:cs="Times New Roman"/>
        </w:rPr>
        <w:t xml:space="preserve">  (Załącznik nr 7 do SWZ), zarówno w stosunku do cz. I </w:t>
      </w:r>
      <w:r w:rsidR="00FD7C82">
        <w:rPr>
          <w:rFonts w:ascii="Times New Roman" w:hAnsi="Times New Roman" w:cs="Times New Roman"/>
        </w:rPr>
        <w:t xml:space="preserve">,II </w:t>
      </w:r>
      <w:r>
        <w:rPr>
          <w:rFonts w:ascii="Times New Roman" w:hAnsi="Times New Roman" w:cs="Times New Roman"/>
        </w:rPr>
        <w:t>jak i II</w:t>
      </w:r>
      <w:r w:rsidR="00FD7C82">
        <w:rPr>
          <w:rFonts w:ascii="Times New Roman" w:hAnsi="Times New Roman" w:cs="Times New Roman"/>
        </w:rPr>
        <w:t>I</w:t>
      </w:r>
      <w:r>
        <w:rPr>
          <w:rFonts w:ascii="Times New Roman" w:hAnsi="Times New Roman" w:cs="Times New Roman"/>
        </w:rPr>
        <w:t xml:space="preserve"> , poleceniami  Zamawiającego oraz sztuką budowlaną i obowiązującymi w tym zakresie przepisami prawa.</w:t>
      </w:r>
    </w:p>
    <w:p w:rsidR="008C59D8" w:rsidRDefault="00303496">
      <w:pPr>
        <w:pStyle w:val="Teksttreci0"/>
        <w:tabs>
          <w:tab w:val="left" w:pos="360"/>
        </w:tabs>
      </w:pPr>
      <w:r>
        <w:rPr>
          <w:rFonts w:ascii="Times New Roman" w:hAnsi="Times New Roman" w:cs="Times New Roman"/>
          <w:b/>
          <w:bCs/>
        </w:rPr>
        <w:t>4</w:t>
      </w:r>
      <w:r>
        <w:rPr>
          <w:rFonts w:ascii="Times New Roman" w:hAnsi="Times New Roman" w:cs="Times New Roman"/>
        </w:rPr>
        <w:t>.Stosownie do treści art. 95 ust. 1 Ustawy Prawo zamówień publicznych Zamawiający wymaga zatrudnienia</w:t>
      </w:r>
    </w:p>
    <w:p w:rsidR="008C59D8" w:rsidRDefault="00303496">
      <w:pPr>
        <w:pStyle w:val="Teksttreci0"/>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rsidR="008C59D8" w:rsidRPr="00FD7C82" w:rsidRDefault="00303496" w:rsidP="00FD7C82">
      <w:pPr>
        <w:pStyle w:val="Teksttreci0"/>
        <w:ind w:left="360"/>
      </w:pPr>
      <w:r>
        <w:rPr>
          <w:rFonts w:ascii="Times New Roman" w:hAnsi="Times New Roman" w:cs="Times New Roman"/>
        </w:rPr>
        <w:t>z dnia 26 czerwca 1974 r. - Kodeks pracy (t.j. Dz. U. z 2020 r., poz. 1320 z późn. zm.), osób wykonujących czynności w zakresie realizacji przedmiotu zamówienia.</w:t>
      </w:r>
    </w:p>
    <w:p w:rsidR="008C59D8" w:rsidRDefault="00303496">
      <w:pPr>
        <w:pStyle w:val="Teksttreci0"/>
        <w:numPr>
          <w:ilvl w:val="0"/>
          <w:numId w:val="6"/>
        </w:numPr>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8C59D8" w:rsidRPr="00810E1C" w:rsidRDefault="00303496" w:rsidP="00810E1C">
      <w:pPr>
        <w:pStyle w:val="Teksttreci0"/>
        <w:numPr>
          <w:ilvl w:val="0"/>
          <w:numId w:val="6"/>
        </w:numPr>
        <w:tabs>
          <w:tab w:val="left" w:pos="360"/>
        </w:tabs>
        <w:ind w:left="360" w:hanging="360"/>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min. 36 miesięcy, </w:t>
      </w:r>
      <w:r>
        <w:rPr>
          <w:rFonts w:ascii="Times New Roman" w:hAnsi="Times New Roman" w:cs="Times New Roman"/>
        </w:rPr>
        <w:t xml:space="preserve">licząc od dnia bezusterkowego końcowego odbioru robót. </w:t>
      </w:r>
      <w:r w:rsidRPr="00810E1C">
        <w:rPr>
          <w:rFonts w:ascii="Times New Roman" w:hAnsi="Times New Roman" w:cs="Times New Roman"/>
        </w:rPr>
        <w:t xml:space="preserve">Wykonawca może przedłużyć termin gwarancji i rękojmi na wykonane roboty budowlane oraz użyte/dostarczone materiały na okres </w:t>
      </w:r>
      <w:r w:rsidRPr="00810E1C">
        <w:rPr>
          <w:rFonts w:ascii="Times New Roman" w:hAnsi="Times New Roman" w:cs="Times New Roman"/>
          <w:b/>
          <w:bCs/>
        </w:rPr>
        <w:t>maksymalnie 60 miesięcy</w:t>
      </w:r>
      <w:r w:rsidRPr="00810E1C">
        <w:rPr>
          <w:rFonts w:ascii="Times New Roman" w:hAnsi="Times New Roman" w:cs="Times New Roman"/>
        </w:rPr>
        <w:t>, licząc od dnia bezusterkowego końcowego odbioru robót.</w:t>
      </w:r>
      <w:r w:rsidR="009E67C8">
        <w:rPr>
          <w:rFonts w:ascii="Times New Roman" w:hAnsi="Times New Roman" w:cs="Times New Roman"/>
        </w:rPr>
        <w:t xml:space="preserve"> </w:t>
      </w:r>
      <w:r w:rsidRPr="00810E1C">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8C59D8" w:rsidRDefault="004D4255">
      <w:pPr>
        <w:pStyle w:val="Teksttreci0"/>
        <w:numPr>
          <w:ilvl w:val="0"/>
          <w:numId w:val="6"/>
        </w:numPr>
        <w:tabs>
          <w:tab w:val="left" w:pos="360"/>
        </w:tabs>
        <w:rPr>
          <w:rFonts w:ascii="Times New Roman" w:hAnsi="Times New Roman" w:cs="Times New Roman"/>
          <w:b/>
          <w:bCs/>
        </w:rPr>
      </w:pPr>
      <w:r>
        <w:rPr>
          <w:rFonts w:ascii="Times New Roman" w:hAnsi="Times New Roman" w:cs="Times New Roman"/>
          <w:b/>
          <w:bCs/>
        </w:rPr>
        <w:t>Kody</w:t>
      </w:r>
      <w:r w:rsidR="00303496">
        <w:rPr>
          <w:rFonts w:ascii="Times New Roman" w:hAnsi="Times New Roman" w:cs="Times New Roman"/>
          <w:b/>
          <w:bCs/>
        </w:rPr>
        <w:t xml:space="preserve"> CPV dotyczący przedmiotu zmówienia:</w:t>
      </w:r>
    </w:p>
    <w:p w:rsidR="004D4255" w:rsidRDefault="004D4255" w:rsidP="004D4255">
      <w:pPr>
        <w:pStyle w:val="Teksttreci0"/>
        <w:tabs>
          <w:tab w:val="left" w:pos="360"/>
        </w:tabs>
        <w:rPr>
          <w:rFonts w:ascii="Times New Roman" w:hAnsi="Times New Roman" w:cs="Times New Roman"/>
          <w:b/>
          <w:bCs/>
        </w:rPr>
      </w:pPr>
      <w:r>
        <w:rPr>
          <w:rFonts w:ascii="Times New Roman" w:hAnsi="Times New Roman" w:cs="Times New Roman"/>
          <w:b/>
          <w:bCs/>
        </w:rPr>
        <w:t xml:space="preserve">     Kod główny:</w:t>
      </w:r>
    </w:p>
    <w:p w:rsidR="00C10CDB" w:rsidRDefault="004D4255" w:rsidP="00C10CD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C10CDB" w:rsidRPr="00C10CDB">
        <w:rPr>
          <w:rFonts w:ascii="Times New Roman" w:hAnsi="Times New Roman" w:cs="Times New Roman"/>
          <w:sz w:val="22"/>
          <w:szCs w:val="22"/>
        </w:rPr>
        <w:t xml:space="preserve">45000000-7 – Roboty budowlane, </w:t>
      </w:r>
    </w:p>
    <w:p w:rsidR="004D4255" w:rsidRDefault="004D4255" w:rsidP="00C10CDB">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4D4255" w:rsidRPr="004D4255" w:rsidRDefault="004D4255" w:rsidP="00C10CDB">
      <w:pPr>
        <w:pStyle w:val="Default"/>
        <w:rPr>
          <w:rFonts w:ascii="Times New Roman" w:hAnsi="Times New Roman" w:cs="Times New Roman"/>
          <w:b/>
          <w:sz w:val="22"/>
          <w:szCs w:val="22"/>
        </w:rPr>
      </w:pPr>
      <w:r>
        <w:rPr>
          <w:rFonts w:ascii="Times New Roman" w:hAnsi="Times New Roman" w:cs="Times New Roman"/>
          <w:sz w:val="22"/>
          <w:szCs w:val="22"/>
        </w:rPr>
        <w:t xml:space="preserve">     </w:t>
      </w:r>
      <w:r w:rsidRPr="004D4255">
        <w:rPr>
          <w:rFonts w:ascii="Times New Roman" w:hAnsi="Times New Roman" w:cs="Times New Roman"/>
          <w:b/>
          <w:sz w:val="22"/>
          <w:szCs w:val="22"/>
        </w:rPr>
        <w:t>Kody pomocnicze:</w:t>
      </w:r>
    </w:p>
    <w:p w:rsidR="004D4255" w:rsidRPr="00C10CDB" w:rsidRDefault="004D4255" w:rsidP="00C10CDB">
      <w:pPr>
        <w:pStyle w:val="Default"/>
        <w:rPr>
          <w:rFonts w:ascii="Times New Roman" w:hAnsi="Times New Roman" w:cs="Times New Roman"/>
          <w:sz w:val="22"/>
          <w:szCs w:val="22"/>
        </w:rPr>
      </w:pP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45111291-4 – Roboty w zakresie zagospodarowania terenu, </w:t>
      </w:r>
    </w:p>
    <w:p w:rsidR="00C10CDB" w:rsidRPr="00C10CDB" w:rsidRDefault="00C10CDB" w:rsidP="00BA1AFB">
      <w:pPr>
        <w:pStyle w:val="Default"/>
        <w:ind w:left="284"/>
        <w:rPr>
          <w:rFonts w:ascii="Times New Roman" w:hAnsi="Times New Roman" w:cs="Times New Roman"/>
          <w:sz w:val="22"/>
          <w:szCs w:val="22"/>
        </w:rPr>
      </w:pPr>
      <w:r w:rsidRPr="00C10CDB">
        <w:rPr>
          <w:rFonts w:ascii="Times New Roman" w:hAnsi="Times New Roman" w:cs="Times New Roman"/>
          <w:sz w:val="22"/>
          <w:szCs w:val="22"/>
        </w:rPr>
        <w:t>45111200-0 – Roboty w zakresie przygotowania tere</w:t>
      </w:r>
      <w:r w:rsidR="00BA1AFB">
        <w:rPr>
          <w:rFonts w:ascii="Times New Roman" w:hAnsi="Times New Roman" w:cs="Times New Roman"/>
          <w:sz w:val="22"/>
          <w:szCs w:val="22"/>
        </w:rPr>
        <w:t xml:space="preserve">nu pod budowę i roboty ziemne,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45453000-7 – Roboty remontowe i renowacyjne,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lastRenderedPageBreak/>
        <w:t xml:space="preserve">45214200-2 – Roboty bud. w zakresie budowy obiektów zw. ze szkolnictwem,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45421100-5 – Instalowanie drzwi i okien i podobnych elementów,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45442100-8 – Roboty malarskie,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45331000-6 – Instalowanie urządzeń grzewczych, wentylacyjnych i klimat.,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45330000-9 – Roboty instalacyjne wodno-kanalizacyjne i sanitarne,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45331100-7 – Instalowanie centralnego ogrzewania,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45320000-6 – Roboty izolacyjne,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45321000-3 – Izolacja cieplna,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45310000-3 – Roboty instalacyjne elektryczne,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45311000-0 – Roboty w zakresie okablowania oraz instalacji elektrycznych,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45311100-1 – Roboty w zakresie okablowania elektrycznego,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45311200-2 – Roboty w zakresie instalacji elektrycznych, </w:t>
      </w:r>
    </w:p>
    <w:p w:rsidR="00C10CDB" w:rsidRPr="00C10CDB" w:rsidRDefault="00C10CDB" w:rsidP="004D4255">
      <w:pPr>
        <w:pStyle w:val="Default"/>
        <w:ind w:left="284"/>
        <w:rPr>
          <w:rFonts w:ascii="Times New Roman" w:hAnsi="Times New Roman" w:cs="Times New Roman"/>
          <w:sz w:val="22"/>
          <w:szCs w:val="22"/>
        </w:rPr>
      </w:pPr>
      <w:r w:rsidRPr="00C10CDB">
        <w:rPr>
          <w:rFonts w:ascii="Times New Roman" w:hAnsi="Times New Roman" w:cs="Times New Roman"/>
          <w:sz w:val="22"/>
          <w:szCs w:val="22"/>
        </w:rPr>
        <w:t xml:space="preserve">45314000-1 – Instalowanie urządzeń telekomunikacyjnych, </w:t>
      </w:r>
    </w:p>
    <w:p w:rsidR="00C10CDB" w:rsidRPr="00C10CDB" w:rsidRDefault="00C10CDB" w:rsidP="004D4255">
      <w:pPr>
        <w:pStyle w:val="Teksttreci0"/>
        <w:tabs>
          <w:tab w:val="left" w:pos="360"/>
        </w:tabs>
        <w:ind w:left="284"/>
        <w:rPr>
          <w:rFonts w:ascii="Times New Roman" w:hAnsi="Times New Roman" w:cs="Times New Roman"/>
          <w:b/>
          <w:bCs/>
        </w:rPr>
      </w:pPr>
      <w:r w:rsidRPr="00C10CDB">
        <w:rPr>
          <w:rFonts w:ascii="Times New Roman" w:hAnsi="Times New Roman" w:cs="Times New Roman"/>
        </w:rPr>
        <w:t>45316000-5 – Instalowanie systemów oświetleniowych i sygnalizacyjnych,</w:t>
      </w:r>
    </w:p>
    <w:p w:rsidR="008C59D8" w:rsidRDefault="00303496">
      <w:pPr>
        <w:pStyle w:val="Teksttreci0"/>
        <w:numPr>
          <w:ilvl w:val="0"/>
          <w:numId w:val="6"/>
        </w:numPr>
        <w:tabs>
          <w:tab w:val="left" w:pos="360"/>
        </w:tabs>
      </w:pPr>
      <w:r>
        <w:rPr>
          <w:rFonts w:ascii="Times New Roman" w:hAnsi="Times New Roman" w:cs="Times New Roman"/>
          <w:b/>
          <w:bCs/>
        </w:rPr>
        <w:t>Zamawiający  dopuszcza składanie ofert</w:t>
      </w:r>
      <w:r>
        <w:rPr>
          <w:rFonts w:ascii="Times New Roman" w:eastAsia="Courier New" w:hAnsi="Times New Roman" w:cs="Times New Roman"/>
          <w:b/>
          <w:bCs/>
          <w:sz w:val="24"/>
          <w:szCs w:val="24"/>
        </w:rPr>
        <w:t xml:space="preserve"> </w:t>
      </w:r>
      <w:r w:rsidR="00FD7C82">
        <w:rPr>
          <w:rFonts w:ascii="Times New Roman" w:hAnsi="Times New Roman" w:cs="Times New Roman"/>
          <w:b/>
          <w:bCs/>
        </w:rPr>
        <w:t xml:space="preserve"> </w:t>
      </w:r>
      <w:r w:rsidR="00C10CDB">
        <w:rPr>
          <w:rFonts w:ascii="Times New Roman" w:hAnsi="Times New Roman" w:cs="Times New Roman"/>
          <w:b/>
          <w:bCs/>
        </w:rPr>
        <w:t xml:space="preserve">na </w:t>
      </w:r>
      <w:r w:rsidR="00810E1C">
        <w:rPr>
          <w:rFonts w:ascii="Times New Roman" w:hAnsi="Times New Roman" w:cs="Times New Roman"/>
          <w:b/>
          <w:bCs/>
        </w:rPr>
        <w:t>jedna część</w:t>
      </w:r>
      <w:r>
        <w:rPr>
          <w:rFonts w:ascii="Times New Roman" w:hAnsi="Times New Roman" w:cs="Times New Roman"/>
          <w:b/>
          <w:bCs/>
        </w:rPr>
        <w:t xml:space="preserve"> </w:t>
      </w:r>
      <w:r w:rsidR="00810E1C">
        <w:rPr>
          <w:rFonts w:ascii="Times New Roman" w:hAnsi="Times New Roman" w:cs="Times New Roman"/>
          <w:b/>
          <w:bCs/>
        </w:rPr>
        <w:t xml:space="preserve"> </w:t>
      </w:r>
      <w:r w:rsidR="00C10CDB">
        <w:rPr>
          <w:rFonts w:ascii="Times New Roman" w:hAnsi="Times New Roman" w:cs="Times New Roman"/>
          <w:b/>
          <w:bCs/>
        </w:rPr>
        <w:t>zamówienia.</w:t>
      </w:r>
    </w:p>
    <w:p w:rsidR="008C59D8" w:rsidRDefault="00303496">
      <w:pPr>
        <w:pStyle w:val="Teksttreci0"/>
        <w:numPr>
          <w:ilvl w:val="0"/>
          <w:numId w:val="6"/>
        </w:numPr>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zastrzeżenia możliwości ubiegania się o udzielenie zamówienia wyłącznie przez Wykonawców, o których mowa w art. 94 ustawy.</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rsidR="008C59D8" w:rsidRDefault="00B93801">
      <w:pPr>
        <w:pStyle w:val="Teksttreci0"/>
        <w:numPr>
          <w:ilvl w:val="0"/>
          <w:numId w:val="6"/>
        </w:numPr>
        <w:tabs>
          <w:tab w:val="left" w:pos="450"/>
        </w:tabs>
        <w:ind w:left="360" w:hanging="360"/>
        <w:rPr>
          <w:rFonts w:ascii="Times New Roman" w:hAnsi="Times New Roman" w:cs="Times New Roman"/>
        </w:rPr>
      </w:pPr>
      <w:r w:rsidRPr="00B93801">
        <w:rPr>
          <w:rFonts w:ascii="Times New Roman" w:hAnsi="Times New Roman" w:cs="Times New Roman"/>
          <w:b/>
        </w:rPr>
        <w:t>Zamawiający  przewiduje organizowanie</w:t>
      </w:r>
      <w:r w:rsidR="00303496" w:rsidRPr="00B93801">
        <w:rPr>
          <w:rFonts w:ascii="Times New Roman" w:hAnsi="Times New Roman" w:cs="Times New Roman"/>
          <w:b/>
        </w:rPr>
        <w:t xml:space="preserve"> dla Wykonawców </w:t>
      </w:r>
      <w:r>
        <w:rPr>
          <w:rFonts w:ascii="Times New Roman" w:hAnsi="Times New Roman" w:cs="Times New Roman"/>
          <w:b/>
        </w:rPr>
        <w:t xml:space="preserve">obowiązkowe odbycie </w:t>
      </w:r>
      <w:r w:rsidR="00303496" w:rsidRPr="00B93801">
        <w:rPr>
          <w:rFonts w:ascii="Times New Roman" w:hAnsi="Times New Roman" w:cs="Times New Roman"/>
          <w:b/>
        </w:rPr>
        <w:t>wizji lokalnej</w:t>
      </w:r>
      <w:r w:rsidR="00303496">
        <w:rPr>
          <w:rFonts w:ascii="Times New Roman" w:hAnsi="Times New Roman" w:cs="Times New Roman"/>
        </w:rPr>
        <w:t>.</w:t>
      </w:r>
    </w:p>
    <w:p w:rsidR="008C59D8" w:rsidRDefault="00303496">
      <w:pPr>
        <w:pStyle w:val="Teksttreci0"/>
        <w:numPr>
          <w:ilvl w:val="0"/>
          <w:numId w:val="6"/>
        </w:numPr>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rsidR="008C59D8" w:rsidRDefault="008C59D8">
      <w:pPr>
        <w:pStyle w:val="Teksttreci0"/>
        <w:tabs>
          <w:tab w:val="left" w:pos="450"/>
        </w:tabs>
        <w:ind w:left="360"/>
        <w:rPr>
          <w:rFonts w:ascii="Times New Roman" w:hAnsi="Times New Roman" w:cs="Times New Roman"/>
        </w:rPr>
      </w:pPr>
    </w:p>
    <w:p w:rsidR="008C59D8" w:rsidRDefault="00303496">
      <w:pPr>
        <w:pStyle w:val="Nagwek20"/>
        <w:keepNext/>
        <w:keepLines/>
        <w:numPr>
          <w:ilvl w:val="0"/>
          <w:numId w:val="4"/>
        </w:numPr>
        <w:tabs>
          <w:tab w:val="left" w:pos="743"/>
        </w:tabs>
        <w:spacing w:after="360" w:line="240" w:lineRule="auto"/>
        <w:ind w:firstLine="140"/>
        <w:rPr>
          <w:rFonts w:ascii="Times New Roman" w:hAnsi="Times New Roman" w:cs="Times New Roman"/>
          <w:u w:val="single"/>
        </w:rPr>
      </w:pPr>
      <w:bookmarkStart w:id="9" w:name="bookmark9"/>
      <w:r>
        <w:rPr>
          <w:rFonts w:ascii="Times New Roman" w:hAnsi="Times New Roman" w:cs="Times New Roman"/>
          <w:u w:val="single"/>
        </w:rPr>
        <w:t>TERMIN WYKONANIA ZAMÓWIENIA</w:t>
      </w:r>
      <w:bookmarkEnd w:id="9"/>
    </w:p>
    <w:p w:rsidR="008C59D8" w:rsidRDefault="00303496">
      <w:pPr>
        <w:pStyle w:val="Teksttreci0"/>
        <w:ind w:left="360" w:hanging="360"/>
      </w:pPr>
      <w:r>
        <w:rPr>
          <w:rFonts w:ascii="Times New Roman" w:hAnsi="Times New Roman" w:cs="Times New Roman"/>
        </w:rPr>
        <w:t>1.</w:t>
      </w:r>
      <w:r>
        <w:rPr>
          <w:rFonts w:ascii="Times New Roman" w:hAnsi="Times New Roman" w:cs="Times New Roman"/>
          <w:b/>
          <w:bCs/>
        </w:rPr>
        <w:t xml:space="preserve"> </w:t>
      </w:r>
      <w:r>
        <w:rPr>
          <w:rFonts w:ascii="Times New Roman" w:hAnsi="Times New Roman" w:cs="Times New Roman"/>
        </w:rPr>
        <w:t>Termin realizacji zamówienia Zamawiający ustala następująco:</w:t>
      </w:r>
    </w:p>
    <w:p w:rsidR="004243DB" w:rsidRDefault="004243DB">
      <w:pPr>
        <w:pStyle w:val="Teksttreci0"/>
        <w:ind w:left="360" w:hanging="360"/>
      </w:pPr>
      <w:r>
        <w:rPr>
          <w:rFonts w:ascii="Times New Roman" w:eastAsia="Times New Roman" w:hAnsi="Times New Roman" w:cs="Times New Roman"/>
          <w:b/>
          <w:bCs/>
        </w:rPr>
        <w:t xml:space="preserve">-  </w:t>
      </w:r>
      <w:r w:rsidRPr="004243DB">
        <w:rPr>
          <w:rFonts w:ascii="Times New Roman" w:eastAsia="Times New Roman" w:hAnsi="Times New Roman" w:cs="Times New Roman"/>
          <w:b/>
          <w:bCs/>
        </w:rPr>
        <w:t>dla części II</w:t>
      </w:r>
      <w:r>
        <w:rPr>
          <w:rFonts w:ascii="Times New Roman" w:eastAsia="Times New Roman" w:hAnsi="Times New Roman" w:cs="Times New Roman"/>
          <w:b/>
          <w:bCs/>
        </w:rPr>
        <w:t>I</w:t>
      </w:r>
      <w:r w:rsidRPr="004243DB">
        <w:rPr>
          <w:rFonts w:ascii="Times New Roman" w:eastAsia="Times New Roman" w:hAnsi="Times New Roman" w:cs="Times New Roman"/>
          <w:b/>
          <w:bCs/>
        </w:rPr>
        <w:t xml:space="preserve"> przedmiotu zamówienia tj. ,,Poprawę efektywności energetycznej budynku użyteczności publicznej przy ul. </w:t>
      </w:r>
      <w:r>
        <w:rPr>
          <w:rFonts w:ascii="Times New Roman" w:eastAsia="Times New Roman" w:hAnsi="Times New Roman" w:cs="Times New Roman"/>
          <w:b/>
          <w:bCs/>
        </w:rPr>
        <w:t xml:space="preserve">Nidzickiej 31 </w:t>
      </w:r>
      <w:r w:rsidRPr="004243DB">
        <w:rPr>
          <w:rFonts w:ascii="Times New Roman" w:eastAsia="Times New Roman" w:hAnsi="Times New Roman" w:cs="Times New Roman"/>
          <w:b/>
          <w:bCs/>
        </w:rPr>
        <w:t xml:space="preserve"> w miejscowości Kozłowo”. w terminie do dnia 30 </w:t>
      </w:r>
      <w:r>
        <w:rPr>
          <w:rFonts w:ascii="Times New Roman" w:eastAsia="Times New Roman" w:hAnsi="Times New Roman" w:cs="Times New Roman"/>
          <w:b/>
          <w:bCs/>
        </w:rPr>
        <w:t xml:space="preserve">października </w:t>
      </w:r>
      <w:r w:rsidRPr="004243DB">
        <w:rPr>
          <w:rFonts w:ascii="Times New Roman" w:eastAsia="Times New Roman" w:hAnsi="Times New Roman" w:cs="Times New Roman"/>
          <w:b/>
          <w:bCs/>
        </w:rPr>
        <w:t>2023 r. licząc od dnia zawarcia umowy.</w:t>
      </w:r>
    </w:p>
    <w:p w:rsidR="008C59D8" w:rsidRPr="00C94391" w:rsidRDefault="00303496">
      <w:pPr>
        <w:pStyle w:val="Teksttreci0"/>
        <w:numPr>
          <w:ilvl w:val="0"/>
          <w:numId w:val="5"/>
        </w:numPr>
        <w:tabs>
          <w:tab w:val="left" w:pos="360"/>
        </w:tabs>
        <w:spacing w:after="460"/>
        <w:ind w:left="360" w:hanging="360"/>
        <w:jc w:val="left"/>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rsidR="00C94391" w:rsidRDefault="00C94391" w:rsidP="00C94391">
      <w:pPr>
        <w:pStyle w:val="Teksttreci0"/>
        <w:tabs>
          <w:tab w:val="left" w:pos="360"/>
        </w:tabs>
        <w:spacing w:after="460"/>
        <w:jc w:val="left"/>
        <w:rPr>
          <w:rFonts w:ascii="Times New Roman" w:hAnsi="Times New Roman" w:cs="Times New Roman"/>
        </w:rPr>
      </w:pPr>
    </w:p>
    <w:p w:rsidR="00C94391" w:rsidRDefault="00C94391" w:rsidP="00C94391">
      <w:pPr>
        <w:pStyle w:val="Teksttreci0"/>
        <w:tabs>
          <w:tab w:val="left" w:pos="360"/>
        </w:tabs>
        <w:spacing w:after="460"/>
        <w:jc w:val="left"/>
      </w:pPr>
    </w:p>
    <w:p w:rsidR="008C59D8" w:rsidRDefault="00303496">
      <w:pPr>
        <w:pStyle w:val="Nagwek20"/>
        <w:keepNext/>
        <w:keepLines/>
        <w:numPr>
          <w:ilvl w:val="0"/>
          <w:numId w:val="4"/>
        </w:numPr>
        <w:tabs>
          <w:tab w:val="left" w:pos="743"/>
        </w:tabs>
        <w:spacing w:after="360" w:line="240" w:lineRule="auto"/>
        <w:ind w:firstLine="140"/>
        <w:rPr>
          <w:rFonts w:ascii="Times New Roman" w:hAnsi="Times New Roman" w:cs="Times New Roman"/>
          <w:u w:val="single"/>
        </w:rPr>
      </w:pPr>
      <w:bookmarkStart w:id="10" w:name="bookmark10"/>
      <w:bookmarkStart w:id="11" w:name="bookmark11"/>
      <w:r>
        <w:rPr>
          <w:rFonts w:ascii="Times New Roman" w:hAnsi="Times New Roman" w:cs="Times New Roman"/>
          <w:u w:val="single"/>
        </w:rPr>
        <w:lastRenderedPageBreak/>
        <w:t>WARUNKI UDZIAŁU W POSTĘPOWANIU I PODSTAWY WYKLUCZENIA</w:t>
      </w:r>
      <w:bookmarkEnd w:id="10"/>
      <w:bookmarkEnd w:id="11"/>
    </w:p>
    <w:p w:rsidR="008C59D8" w:rsidRDefault="00303496">
      <w:pPr>
        <w:pStyle w:val="Teksttreci0"/>
        <w:numPr>
          <w:ilvl w:val="0"/>
          <w:numId w:val="9"/>
        </w:numPr>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rsidR="004243DB" w:rsidRDefault="004243DB" w:rsidP="004243DB">
      <w:pPr>
        <w:pStyle w:val="Teksttreci0"/>
        <w:tabs>
          <w:tab w:val="left" w:pos="360"/>
        </w:tabs>
        <w:ind w:left="360"/>
        <w:rPr>
          <w:rFonts w:ascii="Times New Roman" w:hAnsi="Times New Roman" w:cs="Times New Roman"/>
        </w:rPr>
      </w:pPr>
    </w:p>
    <w:p w:rsidR="008C59D8" w:rsidRDefault="00303496">
      <w:pPr>
        <w:pStyle w:val="Teksttreci0"/>
        <w:numPr>
          <w:ilvl w:val="0"/>
          <w:numId w:val="9"/>
        </w:numPr>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rsidR="008C59D8" w:rsidRDefault="00303496">
      <w:pPr>
        <w:pStyle w:val="Teksttreci0"/>
        <w:numPr>
          <w:ilvl w:val="1"/>
          <w:numId w:val="9"/>
        </w:numPr>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rsidR="008C59D8" w:rsidRDefault="00303496">
      <w:pPr>
        <w:pStyle w:val="Teksttreci0"/>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rsidR="008C59D8" w:rsidRDefault="00303496">
      <w:pPr>
        <w:pStyle w:val="Teksttreci0"/>
        <w:numPr>
          <w:ilvl w:val="1"/>
          <w:numId w:val="9"/>
        </w:numPr>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rsidR="008C59D8" w:rsidRDefault="00303496">
      <w:pPr>
        <w:pStyle w:val="Teksttreci0"/>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rsidR="008C59D8" w:rsidRDefault="00303496">
      <w:pPr>
        <w:pStyle w:val="Teksttreci0"/>
        <w:numPr>
          <w:ilvl w:val="1"/>
          <w:numId w:val="9"/>
        </w:numPr>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rsidR="008C59D8" w:rsidRDefault="00303496">
      <w:pPr>
        <w:pStyle w:val="Teksttreci0"/>
        <w:spacing w:after="120"/>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rsidR="008C59D8" w:rsidRDefault="00303496" w:rsidP="00086672">
      <w:pPr>
        <w:pStyle w:val="Teksttreci0"/>
        <w:numPr>
          <w:ilvl w:val="1"/>
          <w:numId w:val="9"/>
        </w:numPr>
        <w:tabs>
          <w:tab w:val="left" w:pos="886"/>
        </w:tabs>
        <w:ind w:left="709" w:hanging="349"/>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r w:rsidR="00C72786">
        <w:rPr>
          <w:rFonts w:ascii="Times New Roman" w:hAnsi="Times New Roman" w:cs="Times New Roman"/>
        </w:rPr>
        <w:t xml:space="preserve"> </w:t>
      </w:r>
      <w:r>
        <w:rPr>
          <w:rFonts w:ascii="Times New Roman" w:hAnsi="Times New Roman" w:cs="Times New Roman"/>
        </w:rPr>
        <w:t>posiadają wiedzę i doświadczenie niezbędne do wykonania przedmiotu zamówienia, tj.</w:t>
      </w:r>
    </w:p>
    <w:p w:rsidR="008C59D8" w:rsidRDefault="0030591C" w:rsidP="001E121D">
      <w:pPr>
        <w:pStyle w:val="Teksttreci0"/>
        <w:ind w:left="1480" w:hanging="771"/>
        <w:rPr>
          <w:rFonts w:ascii="Times New Roman" w:hAnsi="Times New Roman" w:cs="Times New Roman"/>
          <w:b/>
          <w:bCs/>
        </w:rPr>
      </w:pPr>
      <w:r>
        <w:rPr>
          <w:rFonts w:ascii="Times New Roman" w:hAnsi="Times New Roman" w:cs="Times New Roman"/>
          <w:b/>
          <w:bCs/>
        </w:rPr>
        <w:t>a)</w:t>
      </w:r>
      <w:r w:rsidR="00303496">
        <w:rPr>
          <w:rFonts w:ascii="Times New Roman" w:hAnsi="Times New Roman" w:cs="Times New Roman"/>
          <w:b/>
          <w:bCs/>
        </w:rPr>
        <w:t>w okresie ostatnich pięciu lat przed upływem terminu składania ofert, a jeżeli okres</w:t>
      </w:r>
    </w:p>
    <w:p w:rsidR="008C59D8" w:rsidRPr="001E121D" w:rsidRDefault="00303496" w:rsidP="001E121D">
      <w:pPr>
        <w:pStyle w:val="Teksttreci0"/>
        <w:ind w:left="709"/>
        <w:rPr>
          <w:rFonts w:ascii="Times New Roman" w:hAnsi="Times New Roman" w:cs="Times New Roman"/>
          <w:b/>
          <w:bCs/>
        </w:rPr>
      </w:pPr>
      <w:r>
        <w:rPr>
          <w:rFonts w:ascii="Times New Roman" w:hAnsi="Times New Roman" w:cs="Times New Roman"/>
          <w:b/>
          <w:bCs/>
        </w:rPr>
        <w:t>prowadzenia działalności jest krótszy - w tym okr</w:t>
      </w:r>
      <w:r w:rsidR="004243DB">
        <w:rPr>
          <w:rFonts w:ascii="Times New Roman" w:hAnsi="Times New Roman" w:cs="Times New Roman"/>
          <w:b/>
          <w:bCs/>
        </w:rPr>
        <w:t xml:space="preserve">esie, wykonali co najmniej </w:t>
      </w:r>
      <w:r w:rsidR="001E121D">
        <w:rPr>
          <w:rFonts w:ascii="Times New Roman" w:hAnsi="Times New Roman" w:cs="Times New Roman"/>
          <w:b/>
          <w:bCs/>
        </w:rPr>
        <w:t>dwie</w:t>
      </w:r>
      <w:r w:rsidR="004243DB">
        <w:rPr>
          <w:rFonts w:ascii="Times New Roman" w:hAnsi="Times New Roman" w:cs="Times New Roman"/>
          <w:b/>
          <w:bCs/>
        </w:rPr>
        <w:t xml:space="preserve"> roboty budowlane polegające na</w:t>
      </w:r>
      <w:r w:rsidR="001E121D" w:rsidRPr="001E121D">
        <w:rPr>
          <w:lang w:bidi="ar-SA"/>
        </w:rPr>
        <w:t xml:space="preserve"> </w:t>
      </w:r>
      <w:r w:rsidR="001E121D" w:rsidRPr="001E121D">
        <w:rPr>
          <w:rFonts w:ascii="Times New Roman" w:hAnsi="Times New Roman" w:cs="Times New Roman"/>
          <w:b/>
          <w:bCs/>
        </w:rPr>
        <w:t xml:space="preserve"> budowie /przebudowie/ remoncie budynku użyteczności publicznej lub budynku mieszkalnego wielorodzinnego lub budynku zamieszkania zbiorowego o kubaturze nie mniejszej niż 5.000 m3. </w:t>
      </w:r>
      <w:r>
        <w:rPr>
          <w:rFonts w:ascii="Times New Roman" w:hAnsi="Times New Roman" w:cs="Times New Roman"/>
          <w:b/>
          <w:bCs/>
        </w:rPr>
        <w:t>o war</w:t>
      </w:r>
      <w:r w:rsidR="001E121D">
        <w:rPr>
          <w:rFonts w:ascii="Times New Roman" w:hAnsi="Times New Roman" w:cs="Times New Roman"/>
          <w:b/>
          <w:bCs/>
        </w:rPr>
        <w:t>tości brutto nie mniejszej niż 5</w:t>
      </w:r>
      <w:r>
        <w:rPr>
          <w:rFonts w:ascii="Times New Roman" w:hAnsi="Times New Roman" w:cs="Times New Roman"/>
          <w:b/>
          <w:bCs/>
        </w:rPr>
        <w:t>00 000,00 zł</w:t>
      </w:r>
      <w:r w:rsidR="001E121D">
        <w:rPr>
          <w:rFonts w:ascii="Times New Roman" w:hAnsi="Times New Roman" w:cs="Times New Roman"/>
          <w:b/>
          <w:bCs/>
        </w:rPr>
        <w:t>.</w:t>
      </w:r>
      <w:r>
        <w:rPr>
          <w:rFonts w:ascii="Times New Roman" w:hAnsi="Times New Roman" w:cs="Times New Roman"/>
          <w:b/>
          <w:bCs/>
        </w:rPr>
        <w:t xml:space="preserve"> brutto (słownie: </w:t>
      </w:r>
      <w:r w:rsidR="001E121D">
        <w:rPr>
          <w:rFonts w:ascii="Times New Roman" w:hAnsi="Times New Roman" w:cs="Times New Roman"/>
          <w:b/>
          <w:bCs/>
        </w:rPr>
        <w:t>pięćset</w:t>
      </w:r>
      <w:r>
        <w:rPr>
          <w:rFonts w:ascii="Times New Roman" w:hAnsi="Times New Roman" w:cs="Times New Roman"/>
          <w:b/>
          <w:bCs/>
        </w:rPr>
        <w:t xml:space="preserve"> tysięcy złotych).</w:t>
      </w:r>
    </w:p>
    <w:p w:rsidR="008C59D8" w:rsidRPr="00086672" w:rsidRDefault="0030591C" w:rsidP="00086672">
      <w:pPr>
        <w:pStyle w:val="Teksttreci0"/>
        <w:ind w:left="851" w:hanging="142"/>
        <w:rPr>
          <w:rFonts w:ascii="Times New Roman" w:hAnsi="Times New Roman" w:cs="Times New Roman"/>
          <w:b/>
        </w:rPr>
      </w:pPr>
      <w:r>
        <w:rPr>
          <w:rFonts w:ascii="Times New Roman" w:hAnsi="Times New Roman" w:cs="Times New Roman"/>
          <w:b/>
        </w:rPr>
        <w:t>b)</w:t>
      </w:r>
      <w:r w:rsidR="00173BD7" w:rsidRPr="001A6283">
        <w:rPr>
          <w:rFonts w:ascii="Times New Roman" w:hAnsi="Times New Roman" w:cs="Times New Roman"/>
          <w:b/>
        </w:rPr>
        <w:t xml:space="preserve"> dysponują lub będą dysponować w trakcie realizacji zamówienia lub jego części co najmniej 1 osobą posiadającą uprawnienia bez ograniczeń do pełnienia samodzielnych funkcji w budownictwie w specjalności konstrukcyjno – budowlanej, </w:t>
      </w:r>
      <w:r w:rsidR="00812D3C">
        <w:rPr>
          <w:rFonts w:ascii="Times New Roman" w:hAnsi="Times New Roman" w:cs="Times New Roman"/>
          <w:b/>
        </w:rPr>
        <w:t>instalacyjnej w zakresie sieci instalacji i urządzeń cieplnych, wentylacyjnych i gazowych wodociągowych i kanalizacyjnych</w:t>
      </w:r>
      <w:r w:rsidR="00173BD7" w:rsidRPr="001A6283">
        <w:rPr>
          <w:rFonts w:ascii="Times New Roman" w:hAnsi="Times New Roman" w:cs="Times New Roman"/>
          <w:b/>
        </w:rPr>
        <w:t xml:space="preserve"> i </w:t>
      </w:r>
      <w:r w:rsidR="00812D3C">
        <w:rPr>
          <w:rFonts w:ascii="Times New Roman" w:hAnsi="Times New Roman" w:cs="Times New Roman"/>
          <w:b/>
        </w:rPr>
        <w:t>instalacyjnych w zakresie sieci, instalacji i urządzeń elektrycznych i elektro energetycznych.</w:t>
      </w:r>
    </w:p>
    <w:p w:rsidR="008C59D8" w:rsidRDefault="00303496" w:rsidP="00CA45E0">
      <w:pPr>
        <w:pStyle w:val="Nagwek20"/>
        <w:keepNext/>
        <w:keepLines/>
        <w:spacing w:after="120"/>
        <w:ind w:left="567" w:firstLine="0"/>
        <w:jc w:val="both"/>
        <w:rPr>
          <w:rFonts w:ascii="Times New Roman" w:hAnsi="Times New Roman" w:cs="Times New Roman"/>
          <w:u w:val="single"/>
        </w:rPr>
      </w:pPr>
      <w:bookmarkStart w:id="12" w:name="bookmark13"/>
      <w:r>
        <w:rPr>
          <w:rFonts w:ascii="Times New Roman" w:hAnsi="Times New Roman" w:cs="Times New Roman"/>
          <w:u w:val="single"/>
        </w:rPr>
        <w:t>Uwagi:</w:t>
      </w:r>
      <w:bookmarkEnd w:id="12"/>
    </w:p>
    <w:p w:rsidR="008C59D8" w:rsidRDefault="00303496" w:rsidP="001E121D">
      <w:pPr>
        <w:pStyle w:val="Teksttreci0"/>
        <w:tabs>
          <w:tab w:val="left" w:pos="1582"/>
        </w:tabs>
        <w:ind w:left="993" w:hanging="426"/>
        <w:rPr>
          <w:rFonts w:ascii="Times New Roman" w:hAnsi="Times New Roman" w:cs="Times New Roman"/>
        </w:rPr>
      </w:pPr>
      <w:r>
        <w:rPr>
          <w:rFonts w:ascii="Times New Roman" w:hAnsi="Times New Roman" w:cs="Times New Roman"/>
        </w:rPr>
        <w:t>a)Pod pojęciami „budowa”, „przebudowa” rozumie się pojęcia zdefiniowane odpowiednio w art. 3 pkt. 6 ustawy z dnia 7 lipca 1994 r. Prawo budowlane (t.j. Dz. U. z 2020 r., poz. 1333 z późn. zm.)</w:t>
      </w:r>
    </w:p>
    <w:p w:rsidR="008C59D8" w:rsidRDefault="00303496">
      <w:pPr>
        <w:pStyle w:val="Teksttreci0"/>
        <w:tabs>
          <w:tab w:val="left" w:pos="1592"/>
        </w:tabs>
        <w:ind w:left="567"/>
        <w:rPr>
          <w:rFonts w:ascii="Times New Roman" w:hAnsi="Times New Roman" w:cs="Times New Roman"/>
        </w:rPr>
      </w:pPr>
      <w:r>
        <w:rPr>
          <w:rFonts w:ascii="Times New Roman" w:hAnsi="Times New Roman" w:cs="Times New Roman"/>
        </w:rPr>
        <w:t>b)Jeżeli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8C59D8" w:rsidRDefault="00303496">
      <w:pPr>
        <w:pStyle w:val="Teksttreci0"/>
        <w:tabs>
          <w:tab w:val="left" w:pos="1498"/>
        </w:tabs>
        <w:ind w:left="709" w:hanging="142"/>
        <w:rPr>
          <w:rFonts w:ascii="Times New Roman" w:hAnsi="Times New Roman" w:cs="Times New Roman"/>
        </w:rPr>
      </w:pPr>
      <w:r>
        <w:rPr>
          <w:rFonts w:ascii="Times New Roman" w:hAnsi="Times New Roman" w:cs="Times New Roman"/>
        </w:rPr>
        <w:t>c)Zamawiający uzna za spełniony warunek SWZ również w przypadku, gdy doświadczenie wykazane przez Wykonawcę obejmuje szerszy zakres robót budowlanych od wymaganych przez Zamawiającego</w:t>
      </w:r>
    </w:p>
    <w:p w:rsidR="00C94391" w:rsidRDefault="00C94391">
      <w:pPr>
        <w:pStyle w:val="Teksttreci0"/>
        <w:tabs>
          <w:tab w:val="left" w:pos="1498"/>
        </w:tabs>
        <w:ind w:left="709" w:hanging="142"/>
        <w:rPr>
          <w:rFonts w:ascii="Times New Roman" w:hAnsi="Times New Roman" w:cs="Times New Roman"/>
        </w:rPr>
      </w:pPr>
    </w:p>
    <w:p w:rsidR="00C94391" w:rsidRDefault="00C94391">
      <w:pPr>
        <w:pStyle w:val="Teksttreci0"/>
        <w:tabs>
          <w:tab w:val="left" w:pos="1498"/>
        </w:tabs>
        <w:ind w:left="709" w:hanging="142"/>
        <w:rPr>
          <w:rFonts w:ascii="Times New Roman" w:hAnsi="Times New Roman" w:cs="Times New Roman"/>
        </w:rPr>
      </w:pPr>
    </w:p>
    <w:p w:rsidR="008C59D8" w:rsidRDefault="00303496">
      <w:pPr>
        <w:pStyle w:val="Teksttreci0"/>
        <w:tabs>
          <w:tab w:val="left" w:pos="1522"/>
        </w:tabs>
        <w:ind w:left="709" w:hanging="142"/>
        <w:rPr>
          <w:rFonts w:ascii="Times New Roman" w:hAnsi="Times New Roman" w:cs="Times New Roman"/>
        </w:rPr>
      </w:pPr>
      <w:r>
        <w:rPr>
          <w:rFonts w:ascii="Times New Roman" w:hAnsi="Times New Roman" w:cs="Times New Roman"/>
        </w:rPr>
        <w:t>d)Zamawiający nie dopuszcza sumowania robót budowlanych wykonanych w ramach odrębnych kontraktów (umów/zamówień) celem uzyskania wymaganego warunku kwotowego</w:t>
      </w:r>
      <w:r w:rsidR="00CA22B4">
        <w:rPr>
          <w:rFonts w:ascii="Times New Roman" w:hAnsi="Times New Roman" w:cs="Times New Roman"/>
        </w:rPr>
        <w:t xml:space="preserve"> i kubaturowego</w:t>
      </w:r>
      <w:r>
        <w:rPr>
          <w:rFonts w:ascii="Times New Roman" w:hAnsi="Times New Roman" w:cs="Times New Roman"/>
        </w:rPr>
        <w:t>.</w:t>
      </w:r>
    </w:p>
    <w:p w:rsidR="00C72786" w:rsidRDefault="00303496" w:rsidP="008D519E">
      <w:pPr>
        <w:pStyle w:val="Teksttreci0"/>
        <w:tabs>
          <w:tab w:val="left" w:pos="1513"/>
        </w:tabs>
        <w:spacing w:after="260"/>
        <w:ind w:left="567"/>
        <w:rPr>
          <w:rFonts w:ascii="Times New Roman" w:hAnsi="Times New Roman" w:cs="Times New Roman"/>
        </w:rPr>
      </w:pPr>
      <w:r>
        <w:rPr>
          <w:rFonts w:ascii="Times New Roman" w:hAnsi="Times New Roman" w:cs="Times New Roman"/>
        </w:rPr>
        <w:t>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8C59D8" w:rsidRDefault="00303496" w:rsidP="00CA22B4">
      <w:pPr>
        <w:pStyle w:val="Teksttreci0"/>
        <w:numPr>
          <w:ilvl w:val="0"/>
          <w:numId w:val="9"/>
        </w:numPr>
        <w:tabs>
          <w:tab w:val="left" w:pos="709"/>
        </w:tabs>
        <w:ind w:left="709" w:hanging="283"/>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rsidR="008C59D8" w:rsidRPr="008D519E" w:rsidRDefault="00303496" w:rsidP="00CA22B4">
      <w:pPr>
        <w:pStyle w:val="Teksttreci0"/>
        <w:tabs>
          <w:tab w:val="left" w:pos="709"/>
        </w:tabs>
        <w:ind w:left="709"/>
        <w:rPr>
          <w:rFonts w:ascii="Times New Roman" w:hAnsi="Times New Roman" w:cs="Times New Roman"/>
          <w:b/>
          <w:bCs/>
        </w:rPr>
      </w:pPr>
      <w:r>
        <w:rPr>
          <w:rFonts w:ascii="Times New Roman" w:hAnsi="Times New Roman" w:cs="Times New Roman"/>
        </w:rPr>
        <w:t>w przy</w:t>
      </w:r>
      <w:r w:rsidR="0030591C">
        <w:rPr>
          <w:rFonts w:ascii="Times New Roman" w:hAnsi="Times New Roman" w:cs="Times New Roman"/>
        </w:rPr>
        <w:t>padku określonym w pkt. IV.2.4.a)</w:t>
      </w:r>
      <w:r>
        <w:rPr>
          <w:rFonts w:ascii="Times New Roman" w:hAnsi="Times New Roman" w:cs="Times New Roman"/>
        </w:rPr>
        <w:t xml:space="preserve"> warunek oceniany będzie łącznie, co oznacza prawo do wykazania przez jednego z członków konsorcjum co najmniej </w:t>
      </w:r>
      <w:r w:rsidR="008D519E">
        <w:rPr>
          <w:rFonts w:ascii="Times New Roman" w:hAnsi="Times New Roman" w:cs="Times New Roman"/>
        </w:rPr>
        <w:t>dwóch wykonanych robót budowlanych polegających</w:t>
      </w:r>
      <w:r>
        <w:rPr>
          <w:rFonts w:ascii="Times New Roman" w:hAnsi="Times New Roman" w:cs="Times New Roman"/>
        </w:rPr>
        <w:t xml:space="preserve"> </w:t>
      </w:r>
      <w:r>
        <w:rPr>
          <w:rFonts w:ascii="Times New Roman" w:eastAsia="Courier New" w:hAnsi="Times New Roman" w:cs="Times New Roman"/>
          <w:b/>
          <w:bCs/>
          <w:sz w:val="24"/>
          <w:szCs w:val="24"/>
        </w:rPr>
        <w:t xml:space="preserve"> </w:t>
      </w:r>
      <w:r w:rsidR="008D519E" w:rsidRPr="001E121D">
        <w:rPr>
          <w:rFonts w:ascii="Times New Roman" w:hAnsi="Times New Roman" w:cs="Times New Roman"/>
          <w:b/>
          <w:bCs/>
        </w:rPr>
        <w:t xml:space="preserve">budowie /przebudowie/ remoncie budynku użyteczności publicznej lub budynku mieszkalnego wielorodzinnego lub budynku zamieszkania zbiorowego o kubaturze nie mniejszej niż 5.000 m3. </w:t>
      </w:r>
      <w:r w:rsidR="008D519E">
        <w:rPr>
          <w:rFonts w:ascii="Times New Roman" w:hAnsi="Times New Roman" w:cs="Times New Roman"/>
          <w:b/>
          <w:bCs/>
        </w:rPr>
        <w:t xml:space="preserve"> </w:t>
      </w:r>
      <w:r>
        <w:rPr>
          <w:rFonts w:ascii="Times New Roman" w:hAnsi="Times New Roman" w:cs="Times New Roman"/>
        </w:rPr>
        <w:t>przy czym każde z wykazanych zamówień musi opiewać na kwotę odpowiadającą wartości i zakresowi zamówienia oraz wskazanej przez Zamawiającego.</w:t>
      </w:r>
    </w:p>
    <w:p w:rsidR="008C59D8" w:rsidRDefault="00303496" w:rsidP="008C591B">
      <w:pPr>
        <w:pStyle w:val="Teksttreci0"/>
        <w:numPr>
          <w:ilvl w:val="0"/>
          <w:numId w:val="9"/>
        </w:numPr>
        <w:tabs>
          <w:tab w:val="left" w:pos="784"/>
        </w:tabs>
        <w:ind w:left="72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C59D8" w:rsidRDefault="00303496">
      <w:pPr>
        <w:pStyle w:val="Nagwek20"/>
        <w:keepNext/>
        <w:keepLines/>
        <w:numPr>
          <w:ilvl w:val="0"/>
          <w:numId w:val="4"/>
        </w:numPr>
        <w:tabs>
          <w:tab w:val="left" w:pos="727"/>
        </w:tabs>
        <w:spacing w:after="220"/>
        <w:ind w:left="180"/>
        <w:rPr>
          <w:rFonts w:ascii="Times New Roman" w:hAnsi="Times New Roman" w:cs="Times New Roman"/>
          <w:u w:val="single"/>
        </w:rPr>
      </w:pPr>
      <w:bookmarkStart w:id="13" w:name="bookmark16"/>
      <w:r>
        <w:rPr>
          <w:rFonts w:ascii="Times New Roman" w:hAnsi="Times New Roman" w:cs="Times New Roman"/>
          <w:u w:val="single"/>
        </w:rPr>
        <w:t>PODSTAWY WYKLUCZENIA Z POSTĘPOWANIA</w:t>
      </w:r>
      <w:bookmarkEnd w:id="13"/>
    </w:p>
    <w:p w:rsidR="008C59D8" w:rsidRDefault="00303496">
      <w:pPr>
        <w:pStyle w:val="Nagwek20"/>
        <w:keepNext/>
        <w:keepLines/>
        <w:numPr>
          <w:ilvl w:val="0"/>
          <w:numId w:val="11"/>
        </w:numPr>
        <w:tabs>
          <w:tab w:val="left" w:pos="364"/>
        </w:tabs>
        <w:spacing w:after="0"/>
        <w:ind w:left="360" w:hanging="360"/>
        <w:jc w:val="both"/>
        <w:rPr>
          <w:rFonts w:ascii="Times New Roman" w:hAnsi="Times New Roman" w:cs="Times New Roman"/>
        </w:rPr>
      </w:pPr>
      <w:bookmarkStart w:id="14" w:name="bookmark17"/>
      <w:r>
        <w:rPr>
          <w:rFonts w:ascii="Times New Roman" w:hAnsi="Times New Roman" w:cs="Times New Roman"/>
        </w:rPr>
        <w:t>O udzielenie zamówienia mogą ubiegać się Wykonawcy, którzy nie podlegają wykluczeniu z postępowania na podstawie art. 108 ust. 1 oraz ust. 109 ust. 1 pkt 4 ustawy Pzp.</w:t>
      </w:r>
      <w:bookmarkEnd w:id="14"/>
    </w:p>
    <w:p w:rsidR="008C59D8" w:rsidRDefault="008C59D8">
      <w:pPr>
        <w:pStyle w:val="Teksttreci0"/>
        <w:tabs>
          <w:tab w:val="left" w:pos="787"/>
        </w:tabs>
        <w:spacing w:line="348" w:lineRule="auto"/>
        <w:ind w:left="920"/>
        <w:jc w:val="left"/>
        <w:rPr>
          <w:rFonts w:ascii="Times New Roman" w:hAnsi="Times New Roman" w:cs="Times New Roman"/>
        </w:rPr>
      </w:pPr>
    </w:p>
    <w:p w:rsidR="008C59D8" w:rsidRDefault="00303496">
      <w:pPr>
        <w:pStyle w:val="Nagwek20"/>
        <w:keepNext/>
        <w:keepLines/>
        <w:numPr>
          <w:ilvl w:val="0"/>
          <w:numId w:val="4"/>
        </w:numPr>
        <w:tabs>
          <w:tab w:val="left" w:pos="694"/>
        </w:tabs>
        <w:spacing w:after="240" w:line="348" w:lineRule="auto"/>
        <w:ind w:left="720" w:right="820" w:hanging="720"/>
        <w:rPr>
          <w:rFonts w:ascii="Times New Roman" w:hAnsi="Times New Roman" w:cs="Times New Roman"/>
        </w:rPr>
      </w:pPr>
      <w:bookmarkStart w:id="15" w:name="bookmark19"/>
      <w:bookmarkStart w:id="16" w:name="bookmark20"/>
      <w:r>
        <w:rPr>
          <w:rFonts w:ascii="Times New Roman" w:hAnsi="Times New Roman" w:cs="Times New Roman"/>
        </w:rPr>
        <w:t>OŚWIADCZENIE WYKONAWCY O NIEPODLEGANIU WYKLUCZENIU, SPEŁNIANIU WARUNKÓW UDZIAŁU W POSTĘPOWANIU</w:t>
      </w:r>
      <w:bookmarkEnd w:id="15"/>
      <w:bookmarkEnd w:id="16"/>
    </w:p>
    <w:p w:rsidR="008C59D8" w:rsidRDefault="00303496">
      <w:pPr>
        <w:pStyle w:val="Teksttreci0"/>
        <w:ind w:left="720" w:hanging="720"/>
        <w:jc w:val="left"/>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rsidR="008C59D8" w:rsidRDefault="008C59D8">
      <w:pPr>
        <w:pStyle w:val="Teksttreci0"/>
        <w:ind w:left="720" w:hanging="720"/>
        <w:jc w:val="left"/>
        <w:rPr>
          <w:rFonts w:ascii="Times New Roman" w:hAnsi="Times New Roman" w:cs="Times New Roman"/>
        </w:rPr>
      </w:pPr>
    </w:p>
    <w:p w:rsidR="008C59D8" w:rsidRDefault="00303496">
      <w:pPr>
        <w:pStyle w:val="Teksttreci0"/>
        <w:numPr>
          <w:ilvl w:val="0"/>
          <w:numId w:val="12"/>
        </w:numPr>
        <w:tabs>
          <w:tab w:val="left" w:pos="480"/>
        </w:tabs>
        <w:ind w:left="440" w:hanging="440"/>
        <w:jc w:val="left"/>
      </w:pP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p>
    <w:p w:rsidR="008C59D8" w:rsidRDefault="00303496">
      <w:pPr>
        <w:pStyle w:val="Teksttreci0"/>
        <w:numPr>
          <w:ilvl w:val="0"/>
          <w:numId w:val="12"/>
        </w:numPr>
        <w:tabs>
          <w:tab w:val="left" w:pos="480"/>
        </w:tabs>
        <w:ind w:left="440" w:hanging="440"/>
        <w:jc w:val="left"/>
        <w:rPr>
          <w:rFonts w:ascii="Times New Roman" w:hAnsi="Times New Roman" w:cs="Times New Roman"/>
        </w:rPr>
      </w:pPr>
      <w:r>
        <w:rPr>
          <w:rFonts w:ascii="Times New Roman" w:hAnsi="Times New Roman" w:cs="Times New Roman"/>
        </w:rPr>
        <w:t xml:space="preserve">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w:t>
      </w:r>
      <w:r>
        <w:rPr>
          <w:rFonts w:ascii="Times New Roman" w:hAnsi="Times New Roman" w:cs="Times New Roman"/>
        </w:rPr>
        <w:lastRenderedPageBreak/>
        <w:t>postępowaniu,</w:t>
      </w:r>
    </w:p>
    <w:p w:rsidR="008C59D8" w:rsidRDefault="00303496">
      <w:pPr>
        <w:pStyle w:val="Teksttreci0"/>
        <w:numPr>
          <w:ilvl w:val="0"/>
          <w:numId w:val="12"/>
        </w:numPr>
        <w:tabs>
          <w:tab w:val="left" w:pos="480"/>
        </w:tabs>
        <w:ind w:left="440" w:hanging="440"/>
        <w:jc w:val="left"/>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rsidR="008C59D8" w:rsidRDefault="00303496">
      <w:pPr>
        <w:pStyle w:val="Teksttreci0"/>
        <w:ind w:left="440"/>
        <w:rPr>
          <w:rFonts w:ascii="Times New Roman" w:hAnsi="Times New Roman" w:cs="Times New Roman"/>
        </w:rPr>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rsidR="008C59D8" w:rsidRDefault="00303496">
      <w:pPr>
        <w:pStyle w:val="Teksttreci0"/>
        <w:spacing w:after="380"/>
        <w:ind w:left="440"/>
        <w:rPr>
          <w:rFonts w:ascii="Times New Roman" w:hAnsi="Times New Roman" w:cs="Times New Roman"/>
        </w:rPr>
      </w:pPr>
      <w:r>
        <w:rPr>
          <w:rFonts w:ascii="Times New Roman" w:hAnsi="Times New Roman" w:cs="Times New Roman"/>
        </w:rPr>
        <w:t>zasoby.</w:t>
      </w:r>
    </w:p>
    <w:p w:rsidR="008C59D8" w:rsidRDefault="00303496">
      <w:pPr>
        <w:pStyle w:val="Nagwek20"/>
        <w:keepNext/>
        <w:keepLines/>
        <w:numPr>
          <w:ilvl w:val="0"/>
          <w:numId w:val="4"/>
        </w:numPr>
        <w:tabs>
          <w:tab w:val="left" w:pos="694"/>
        </w:tabs>
        <w:spacing w:after="240"/>
        <w:ind w:left="720" w:hanging="720"/>
        <w:rPr>
          <w:rFonts w:ascii="Times New Roman" w:hAnsi="Times New Roman" w:cs="Times New Roman"/>
        </w:rPr>
      </w:pPr>
      <w:bookmarkStart w:id="17" w:name="bookmark21"/>
      <w:r>
        <w:rPr>
          <w:rFonts w:ascii="Times New Roman" w:hAnsi="Times New Roman" w:cs="Times New Roman"/>
        </w:rPr>
        <w:t>DOKUMENTY I OŚWIADCZENIA WYMAGANE PRZY POLEGANIU NA ZASOBACH PODMIOTÓW TRZECICH</w:t>
      </w:r>
      <w:bookmarkEnd w:id="17"/>
    </w:p>
    <w:p w:rsidR="008C59D8" w:rsidRDefault="00303496">
      <w:pPr>
        <w:pStyle w:val="Teksttreci0"/>
        <w:numPr>
          <w:ilvl w:val="0"/>
          <w:numId w:val="13"/>
        </w:numPr>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8C59D8" w:rsidRDefault="00303496">
      <w:pPr>
        <w:pStyle w:val="Teksttreci0"/>
        <w:numPr>
          <w:ilvl w:val="0"/>
          <w:numId w:val="13"/>
        </w:numPr>
        <w:tabs>
          <w:tab w:val="left" w:pos="400"/>
        </w:tabs>
        <w:ind w:left="360" w:hanging="360"/>
        <w:rPr>
          <w:rFonts w:ascii="Times New Roman" w:hAnsi="Times New Roman" w:cs="Times New Roman"/>
          <w:b/>
          <w:bCs/>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C59D8" w:rsidRDefault="00303496">
      <w:pPr>
        <w:pStyle w:val="Teksttreci0"/>
        <w:numPr>
          <w:ilvl w:val="0"/>
          <w:numId w:val="13"/>
        </w:numPr>
        <w:tabs>
          <w:tab w:val="left" w:pos="400"/>
        </w:tabs>
        <w:ind w:left="720" w:hanging="720"/>
        <w:jc w:val="left"/>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rsidR="00086672" w:rsidRPr="00C94391" w:rsidRDefault="00303496" w:rsidP="00C94391">
      <w:pPr>
        <w:pStyle w:val="Teksttreci0"/>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rsidR="008C59D8" w:rsidRDefault="00303496">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rsidR="008C59D8" w:rsidRDefault="00303496">
      <w:pPr>
        <w:pStyle w:val="Teksttreci0"/>
        <w:numPr>
          <w:ilvl w:val="0"/>
          <w:numId w:val="14"/>
        </w:numPr>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rsidR="008C59D8" w:rsidRDefault="00303496">
      <w:pPr>
        <w:pStyle w:val="Teksttreci0"/>
        <w:numPr>
          <w:ilvl w:val="0"/>
          <w:numId w:val="14"/>
        </w:numPr>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rsidR="008C59D8" w:rsidRDefault="00303496" w:rsidP="00CA22B4">
      <w:pPr>
        <w:pStyle w:val="Teksttreci0"/>
        <w:ind w:left="820"/>
        <w:rPr>
          <w:rFonts w:ascii="Times New Roman" w:hAnsi="Times New Roman" w:cs="Times New Roman"/>
        </w:rPr>
      </w:pPr>
      <w:r>
        <w:rPr>
          <w:rFonts w:ascii="Times New Roman" w:hAnsi="Times New Roman" w:cs="Times New Roman"/>
        </w:rPr>
        <w:t>udostępniającego te zasoby przy wykonywaniu zamówienia;</w:t>
      </w:r>
    </w:p>
    <w:p w:rsidR="008C59D8" w:rsidRDefault="00303496">
      <w:pPr>
        <w:pStyle w:val="Teksttreci0"/>
        <w:numPr>
          <w:ilvl w:val="0"/>
          <w:numId w:val="14"/>
        </w:numPr>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rsidR="008C59D8" w:rsidRDefault="00303496">
      <w:pPr>
        <w:pStyle w:val="Teksttreci0"/>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rsidR="008C59D8" w:rsidRDefault="00303496">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rsidR="008C59D8" w:rsidRDefault="00303496">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A22B4" w:rsidRPr="00086672" w:rsidRDefault="00303496" w:rsidP="00CA22B4">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8C59D8" w:rsidRDefault="00303496">
      <w:pPr>
        <w:pStyle w:val="Teksttreci0"/>
        <w:numPr>
          <w:ilvl w:val="0"/>
          <w:numId w:val="13"/>
        </w:numPr>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C59D8" w:rsidRDefault="00303496">
      <w:pPr>
        <w:pStyle w:val="Nagwek20"/>
        <w:keepNext/>
        <w:keepLines/>
        <w:numPr>
          <w:ilvl w:val="0"/>
          <w:numId w:val="4"/>
        </w:numPr>
        <w:tabs>
          <w:tab w:val="left" w:pos="730"/>
        </w:tabs>
        <w:spacing w:after="360" w:line="348" w:lineRule="auto"/>
        <w:ind w:left="760" w:hanging="760"/>
        <w:rPr>
          <w:rFonts w:ascii="Times New Roman" w:hAnsi="Times New Roman" w:cs="Times New Roman"/>
        </w:rPr>
      </w:pPr>
      <w:bookmarkStart w:id="18" w:name="bookmark22"/>
      <w:bookmarkStart w:id="19" w:name="bookmark23"/>
      <w:r>
        <w:rPr>
          <w:rFonts w:ascii="Times New Roman" w:hAnsi="Times New Roman" w:cs="Times New Roman"/>
        </w:rPr>
        <w:t>INFORMACJA DLA WYKONAWCÓW WSPÓLNIE UBIEGAJĄCYCH SIĘ O UDZIELENIE ZAMÓWIENIA (SPÓŁKI CYWILNE/KONSORCJA)</w:t>
      </w:r>
      <w:bookmarkEnd w:id="18"/>
      <w:bookmarkEnd w:id="19"/>
    </w:p>
    <w:p w:rsidR="008C59D8" w:rsidRDefault="00303496">
      <w:pPr>
        <w:pStyle w:val="Teksttreci0"/>
        <w:numPr>
          <w:ilvl w:val="0"/>
          <w:numId w:val="15"/>
        </w:numPr>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rsidR="008C59D8" w:rsidRDefault="00303496">
      <w:pPr>
        <w:pStyle w:val="Teksttreci0"/>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rsidR="008C59D8" w:rsidRDefault="00303496">
      <w:pPr>
        <w:pStyle w:val="Teksttreci0"/>
        <w:numPr>
          <w:ilvl w:val="0"/>
          <w:numId w:val="15"/>
        </w:numPr>
        <w:tabs>
          <w:tab w:val="left" w:pos="360"/>
        </w:tabs>
        <w:spacing w:after="320"/>
        <w:ind w:left="360" w:hanging="360"/>
      </w:pPr>
      <w:r>
        <w:rPr>
          <w:rFonts w:ascii="Times New Roman" w:hAnsi="Times New Roman" w:cs="Times New Roman"/>
        </w:rPr>
        <w:t>W odniesieniu do warunków dotyczących wykształcenia, kwalifikacji zawodowych lub doświadczenia</w:t>
      </w:r>
      <w:r w:rsidR="00C72786">
        <w:rPr>
          <w:rFonts w:ascii="Times New Roman" w:hAnsi="Times New Roman" w:cs="Times New Roman"/>
        </w:rPr>
        <w:t xml:space="preserve"> </w:t>
      </w:r>
      <w:r>
        <w:rPr>
          <w:rFonts w:ascii="Times New Roman" w:hAnsi="Times New Roman" w:cs="Times New Roman"/>
        </w:rPr>
        <w:t>wykonawcy wspólnie ubiegający się o udzielenie zamówienia mogą polegać na zdolnościach tych z wykonawców, którzy wykonają roboty budowlane lub usługi, do realizacji których te zdolności są wymagane.</w:t>
      </w:r>
    </w:p>
    <w:p w:rsidR="008C59D8" w:rsidRDefault="00303496">
      <w:pPr>
        <w:pStyle w:val="Nagwek20"/>
        <w:keepNext/>
        <w:keepLines/>
        <w:numPr>
          <w:ilvl w:val="0"/>
          <w:numId w:val="15"/>
        </w:numPr>
        <w:tabs>
          <w:tab w:val="left" w:pos="359"/>
        </w:tabs>
        <w:spacing w:after="0"/>
        <w:ind w:left="360" w:hanging="360"/>
        <w:jc w:val="both"/>
        <w:rPr>
          <w:rFonts w:ascii="Times New Roman" w:hAnsi="Times New Roman" w:cs="Times New Roman"/>
          <w:u w:val="single"/>
        </w:rPr>
      </w:pPr>
      <w:bookmarkStart w:id="20" w:name="bookmark24"/>
      <w:r>
        <w:rPr>
          <w:rFonts w:ascii="Times New Roman" w:hAnsi="Times New Roman" w:cs="Times New Roman"/>
          <w:u w:val="single"/>
        </w:rPr>
        <w:t>Wykonawcy wspólnie ubiegający się o udzielenie zamówienia dołączają do oferty oświadczenie,</w:t>
      </w:r>
      <w:bookmarkEnd w:id="20"/>
    </w:p>
    <w:p w:rsidR="008C59D8" w:rsidRDefault="00303496">
      <w:pPr>
        <w:pStyle w:val="Nagwek20"/>
        <w:keepNext/>
        <w:keepLines/>
        <w:spacing w:after="120"/>
        <w:ind w:left="800" w:hanging="420"/>
        <w:jc w:val="both"/>
        <w:rPr>
          <w:rFonts w:ascii="Times New Roman" w:hAnsi="Times New Roman" w:cs="Times New Roman"/>
          <w:u w:val="single"/>
        </w:rPr>
      </w:pPr>
      <w:bookmarkStart w:id="21" w:name="bookmark25"/>
      <w:r>
        <w:rPr>
          <w:rFonts w:ascii="Times New Roman" w:hAnsi="Times New Roman" w:cs="Times New Roman"/>
          <w:u w:val="single"/>
        </w:rPr>
        <w:t>z którego wynika, które roboty budowlane, dostawy lub usługi wykonają poszczególni wykonawcy.</w:t>
      </w:r>
      <w:bookmarkEnd w:id="21"/>
    </w:p>
    <w:p w:rsidR="008C59D8" w:rsidRDefault="008C59D8">
      <w:pPr>
        <w:pStyle w:val="Nagwek20"/>
        <w:keepNext/>
        <w:keepLines/>
        <w:spacing w:after="120"/>
        <w:ind w:left="800" w:hanging="420"/>
        <w:jc w:val="both"/>
        <w:rPr>
          <w:rFonts w:ascii="Times New Roman" w:hAnsi="Times New Roman" w:cs="Times New Roman"/>
        </w:rPr>
      </w:pPr>
    </w:p>
    <w:p w:rsidR="008C59D8" w:rsidRDefault="00303496">
      <w:pPr>
        <w:pStyle w:val="Teksttreci0"/>
        <w:numPr>
          <w:ilvl w:val="0"/>
          <w:numId w:val="15"/>
        </w:numPr>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rsidR="008C59D8" w:rsidRPr="00ED5C96" w:rsidRDefault="00303496">
      <w:pPr>
        <w:pStyle w:val="Nagwek20"/>
        <w:keepNext/>
        <w:keepLines/>
        <w:numPr>
          <w:ilvl w:val="0"/>
          <w:numId w:val="4"/>
        </w:numPr>
        <w:tabs>
          <w:tab w:val="left" w:pos="697"/>
        </w:tabs>
        <w:spacing w:after="360" w:line="240" w:lineRule="auto"/>
        <w:ind w:left="140" w:firstLine="20"/>
        <w:rPr>
          <w:rFonts w:ascii="Times New Roman" w:hAnsi="Times New Roman" w:cs="Times New Roman"/>
          <w:u w:val="single"/>
        </w:rPr>
      </w:pPr>
      <w:bookmarkStart w:id="22" w:name="bookmark26"/>
      <w:bookmarkStart w:id="23" w:name="bookmark27"/>
      <w:r w:rsidRPr="00ED5C96">
        <w:rPr>
          <w:rFonts w:ascii="Times New Roman" w:hAnsi="Times New Roman" w:cs="Times New Roman"/>
          <w:u w:val="single"/>
        </w:rPr>
        <w:t>PODWYKONAWSTWO</w:t>
      </w:r>
      <w:bookmarkEnd w:id="22"/>
      <w:bookmarkEnd w:id="23"/>
    </w:p>
    <w:p w:rsidR="008C59D8" w:rsidRDefault="00303496">
      <w:pPr>
        <w:pStyle w:val="Teksttreci0"/>
        <w:numPr>
          <w:ilvl w:val="0"/>
          <w:numId w:val="16"/>
        </w:numPr>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rsidR="008C59D8" w:rsidRDefault="00303496">
      <w:pPr>
        <w:pStyle w:val="Teksttreci0"/>
        <w:numPr>
          <w:ilvl w:val="0"/>
          <w:numId w:val="16"/>
        </w:numPr>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rsidR="008C59D8" w:rsidRDefault="00303496">
      <w:pPr>
        <w:pStyle w:val="Teksttreci0"/>
        <w:ind w:left="800" w:hanging="420"/>
        <w:rPr>
          <w:rFonts w:ascii="Times New Roman" w:hAnsi="Times New Roman" w:cs="Times New Roman"/>
        </w:rPr>
      </w:pPr>
      <w:r>
        <w:rPr>
          <w:rFonts w:ascii="Times New Roman" w:hAnsi="Times New Roman" w:cs="Times New Roman"/>
        </w:rPr>
        <w:t>Wykonawcę kluczowych części zamówienia.</w:t>
      </w:r>
    </w:p>
    <w:p w:rsidR="008C59D8" w:rsidRDefault="00303496">
      <w:pPr>
        <w:pStyle w:val="Teksttreci0"/>
        <w:numPr>
          <w:ilvl w:val="0"/>
          <w:numId w:val="16"/>
        </w:numPr>
        <w:tabs>
          <w:tab w:val="left" w:pos="359"/>
        </w:tabs>
        <w:ind w:left="360" w:hanging="360"/>
        <w:rPr>
          <w:rFonts w:ascii="Times New Roman" w:hAnsi="Times New Roman" w:cs="Times New Roman"/>
          <w:u w:val="single"/>
        </w:rPr>
      </w:pPr>
      <w:r>
        <w:rPr>
          <w:rFonts w:ascii="Times New Roman" w:hAnsi="Times New Roman" w:cs="Times New Roman"/>
          <w:u w:val="single"/>
        </w:rPr>
        <w:t>Zamawiający wymaga, aby w przypadku powierzenia części zamówienia podwykonawcom, Wykonawca</w:t>
      </w:r>
    </w:p>
    <w:p w:rsidR="008C59D8" w:rsidRDefault="00303496">
      <w:pPr>
        <w:pStyle w:val="Teksttreci0"/>
        <w:ind w:left="800" w:hanging="420"/>
        <w:rPr>
          <w:rFonts w:ascii="Times New Roman" w:hAnsi="Times New Roman" w:cs="Times New Roman"/>
          <w:u w:val="single"/>
        </w:rPr>
      </w:pPr>
      <w:r>
        <w:rPr>
          <w:rFonts w:ascii="Times New Roman" w:hAnsi="Times New Roman" w:cs="Times New Roman"/>
          <w:u w:val="single"/>
        </w:rPr>
        <w:t>wskazał w ofercie części zamówienia, których wykonanie zamierza powierzyć podwykonawcom i podania</w:t>
      </w:r>
    </w:p>
    <w:p w:rsidR="008C59D8" w:rsidRDefault="00303496">
      <w:pPr>
        <w:pStyle w:val="Teksttreci0"/>
        <w:ind w:left="800" w:hanging="420"/>
        <w:rPr>
          <w:rFonts w:ascii="Times New Roman" w:hAnsi="Times New Roman" w:cs="Times New Roman"/>
          <w:u w:val="single"/>
        </w:rPr>
      </w:pPr>
      <w:r>
        <w:rPr>
          <w:rFonts w:ascii="Times New Roman" w:hAnsi="Times New Roman" w:cs="Times New Roman"/>
          <w:u w:val="single"/>
        </w:rPr>
        <w:t>przez Wykonawcę nazw firm podwykonawców, o ile są już znane, zgodnie z tabelą w „Formularzu oferty”</w:t>
      </w:r>
    </w:p>
    <w:p w:rsidR="008C59D8" w:rsidRDefault="00303496">
      <w:pPr>
        <w:pStyle w:val="Teksttreci0"/>
        <w:spacing w:after="620"/>
        <w:ind w:left="800" w:hanging="420"/>
        <w:rPr>
          <w:rFonts w:ascii="Times New Roman" w:hAnsi="Times New Roman" w:cs="Times New Roman"/>
          <w:u w:val="single"/>
        </w:rPr>
      </w:pPr>
      <w:r>
        <w:rPr>
          <w:rFonts w:ascii="Times New Roman" w:hAnsi="Times New Roman" w:cs="Times New Roman"/>
          <w:u w:val="single"/>
        </w:rPr>
        <w:t>(Załącznik nr 1 do SWZ)</w:t>
      </w:r>
      <w:r w:rsidR="00C94391">
        <w:rPr>
          <w:rFonts w:ascii="Times New Roman" w:hAnsi="Times New Roman" w:cs="Times New Roman"/>
          <w:u w:val="single"/>
        </w:rPr>
        <w:t>.</w:t>
      </w:r>
    </w:p>
    <w:p w:rsidR="00C94391" w:rsidRDefault="00C94391" w:rsidP="00C94391">
      <w:pPr>
        <w:pStyle w:val="Teksttreci0"/>
        <w:spacing w:after="620"/>
        <w:rPr>
          <w:rFonts w:ascii="Times New Roman" w:hAnsi="Times New Roman" w:cs="Times New Roman"/>
          <w:u w:val="single"/>
        </w:rPr>
      </w:pPr>
    </w:p>
    <w:p w:rsidR="008C59D8" w:rsidRDefault="00303496">
      <w:pPr>
        <w:pStyle w:val="Nagwek20"/>
        <w:keepNext/>
        <w:keepLines/>
        <w:numPr>
          <w:ilvl w:val="0"/>
          <w:numId w:val="4"/>
        </w:numPr>
        <w:tabs>
          <w:tab w:val="left" w:pos="697"/>
        </w:tabs>
        <w:spacing w:after="220" w:line="348" w:lineRule="auto"/>
        <w:ind w:left="140" w:firstLine="20"/>
        <w:rPr>
          <w:rFonts w:ascii="Times New Roman" w:hAnsi="Times New Roman" w:cs="Times New Roman"/>
          <w:u w:val="single"/>
        </w:rPr>
      </w:pPr>
      <w:bookmarkStart w:id="24" w:name="bookmark28"/>
      <w:bookmarkStart w:id="25" w:name="bookmark29"/>
      <w:r>
        <w:rPr>
          <w:rFonts w:ascii="Times New Roman" w:hAnsi="Times New Roman" w:cs="Times New Roman"/>
          <w:u w:val="single"/>
        </w:rPr>
        <w:lastRenderedPageBreak/>
        <w:t>PODMIOTOWE ŚRODKI DOWODOWE</w:t>
      </w:r>
      <w:bookmarkEnd w:id="24"/>
      <w:bookmarkEnd w:id="25"/>
    </w:p>
    <w:p w:rsidR="008C59D8" w:rsidRDefault="00303496">
      <w:pPr>
        <w:pStyle w:val="Teksttreci0"/>
        <w:numPr>
          <w:ilvl w:val="0"/>
          <w:numId w:val="17"/>
        </w:numPr>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rsidR="008C59D8" w:rsidRDefault="00303496">
      <w:pPr>
        <w:pStyle w:val="Teksttreci0"/>
        <w:numPr>
          <w:ilvl w:val="0"/>
          <w:numId w:val="18"/>
        </w:numPr>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rsidR="008C59D8" w:rsidRDefault="00303496">
      <w:pPr>
        <w:pStyle w:val="Teksttreci0"/>
        <w:numPr>
          <w:ilvl w:val="0"/>
          <w:numId w:val="18"/>
        </w:numPr>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rsidR="008C59D8" w:rsidRDefault="00303496">
      <w:pPr>
        <w:pStyle w:val="Teksttreci0"/>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rsidR="008C59D8" w:rsidRDefault="008C59D8">
      <w:pPr>
        <w:pStyle w:val="Teksttreci0"/>
        <w:spacing w:line="348" w:lineRule="auto"/>
        <w:ind w:left="360" w:firstLine="20"/>
        <w:rPr>
          <w:rFonts w:ascii="Times New Roman" w:hAnsi="Times New Roman" w:cs="Times New Roman"/>
        </w:rPr>
      </w:pPr>
    </w:p>
    <w:p w:rsidR="008C59D8" w:rsidRDefault="00303496">
      <w:pPr>
        <w:pStyle w:val="Teksttreci0"/>
        <w:numPr>
          <w:ilvl w:val="0"/>
          <w:numId w:val="17"/>
        </w:numPr>
        <w:tabs>
          <w:tab w:val="left" w:pos="359"/>
        </w:tabs>
        <w:spacing w:after="100" w:line="348" w:lineRule="auto"/>
        <w:ind w:left="360" w:hanging="360"/>
        <w:rPr>
          <w:rFonts w:ascii="Times New Roman" w:hAnsi="Times New Roman" w:cs="Times New Roman"/>
        </w:rPr>
      </w:pPr>
      <w:r>
        <w:rPr>
          <w:rFonts w:ascii="Times New Roman" w:hAnsi="Times New Roman" w:cs="Times New Roman"/>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8C59D8" w:rsidRDefault="00303496">
      <w:pPr>
        <w:pStyle w:val="Nagwek20"/>
        <w:keepNext/>
        <w:keepLines/>
        <w:spacing w:after="0" w:line="348" w:lineRule="auto"/>
        <w:ind w:left="740" w:firstLine="0"/>
        <w:rPr>
          <w:rFonts w:ascii="Times New Roman" w:hAnsi="Times New Roman" w:cs="Times New Roman"/>
          <w:u w:val="single"/>
        </w:rPr>
      </w:pPr>
      <w:bookmarkStart w:id="26" w:name="bookmark30"/>
      <w:r>
        <w:rPr>
          <w:rFonts w:ascii="Times New Roman" w:hAnsi="Times New Roman" w:cs="Times New Roman"/>
          <w:u w:val="single"/>
        </w:rPr>
        <w:t>Brak podstaw wykluczenia:</w:t>
      </w:r>
      <w:bookmarkEnd w:id="26"/>
    </w:p>
    <w:p w:rsidR="008C59D8" w:rsidRDefault="00303496">
      <w:pPr>
        <w:pStyle w:val="Teksttreci0"/>
        <w:numPr>
          <w:ilvl w:val="1"/>
          <w:numId w:val="17"/>
        </w:numPr>
        <w:tabs>
          <w:tab w:val="left" w:pos="887"/>
        </w:tabs>
        <w:spacing w:after="100"/>
        <w:ind w:left="800" w:hanging="420"/>
        <w:rPr>
          <w:rFonts w:ascii="Times New Roman" w:hAnsi="Times New Roman" w:cs="Times New Roman"/>
          <w:b/>
          <w:bCs/>
        </w:rPr>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rsidR="008C59D8" w:rsidRPr="00C94391" w:rsidRDefault="00303496" w:rsidP="00C94391">
      <w:pPr>
        <w:pStyle w:val="Teksttreci0"/>
        <w:ind w:left="780" w:firstLine="20"/>
        <w:rPr>
          <w:rFonts w:ascii="Times New Roman" w:hAnsi="Times New Roman" w:cs="Times New Roman"/>
          <w:b/>
          <w:bCs/>
        </w:rPr>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rsidR="008C59D8" w:rsidRDefault="00303496" w:rsidP="00C94391">
      <w:pPr>
        <w:pStyle w:val="Teksttreci0"/>
        <w:ind w:left="720"/>
        <w:rPr>
          <w:rFonts w:ascii="Times New Roman" w:hAnsi="Times New Roman" w:cs="Times New Roman"/>
        </w:rPr>
      </w:pPr>
      <w:r>
        <w:rPr>
          <w:rFonts w:ascii="Times New Roman" w:hAnsi="Times New Roman" w:cs="Times New Roman"/>
        </w:rPr>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C59D8" w:rsidRPr="00C94391" w:rsidRDefault="00303496" w:rsidP="00C94391">
      <w:pPr>
        <w:pStyle w:val="Teksttreci0"/>
        <w:tabs>
          <w:tab w:val="left" w:pos="1311"/>
        </w:tabs>
        <w:ind w:left="567"/>
        <w:jc w:val="left"/>
      </w:pPr>
      <w:r>
        <w:rPr>
          <w:rFonts w:ascii="Times New Roman" w:hAnsi="Times New Roman" w:cs="Times New Roman"/>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C59D8" w:rsidRDefault="00303496">
      <w:pPr>
        <w:pStyle w:val="Teksttreci0"/>
        <w:tabs>
          <w:tab w:val="left" w:pos="1311"/>
        </w:tabs>
        <w:spacing w:after="220" w:line="372" w:lineRule="auto"/>
        <w:ind w:left="567"/>
        <w:rPr>
          <w:rFonts w:ascii="Times New Roman" w:hAnsi="Times New Roman" w:cs="Times New Roman"/>
        </w:rPr>
      </w:pPr>
      <w:r>
        <w:rPr>
          <w:rFonts w:ascii="Times New Roman" w:hAnsi="Times New Roman" w:cs="Times New Roman"/>
        </w:rPr>
        <w:t>2.2.3Dokumenty/oświadczenia, o których mowa w pkt. 2.2.1 i 2.2.2 powinny być wystawione nie wcześniej niż 3 miesiące przed upływem terminu składania ofert.</w:t>
      </w:r>
    </w:p>
    <w:p w:rsidR="008C59D8" w:rsidRPr="00C94391" w:rsidRDefault="00303496" w:rsidP="00C94391">
      <w:pPr>
        <w:pStyle w:val="Teksttreci0"/>
        <w:tabs>
          <w:tab w:val="left" w:pos="1311"/>
        </w:tabs>
        <w:spacing w:after="220" w:line="372" w:lineRule="auto"/>
        <w:ind w:left="709" w:hanging="142"/>
        <w:rPr>
          <w:rFonts w:ascii="Times New Roman" w:hAnsi="Times New Roman" w:cs="Times New Roman"/>
          <w:b/>
          <w:bCs/>
          <w:u w:val="single"/>
        </w:rPr>
      </w:pPr>
      <w:r>
        <w:rPr>
          <w:rFonts w:ascii="Times New Roman" w:hAnsi="Times New Roman" w:cs="Times New Roman"/>
          <w:b/>
          <w:bCs/>
          <w:u w:val="single"/>
        </w:rPr>
        <w:t xml:space="preserve"> W celu potwierdzenia spełniania warunków udziału w postępowaniu zamawiający żąda załączenia do oferty:</w:t>
      </w:r>
    </w:p>
    <w:p w:rsidR="008C59D8" w:rsidRDefault="00303496">
      <w:pPr>
        <w:pStyle w:val="Teksttreci0"/>
        <w:numPr>
          <w:ilvl w:val="2"/>
          <w:numId w:val="40"/>
        </w:numPr>
        <w:tabs>
          <w:tab w:val="left" w:pos="807"/>
        </w:tabs>
        <w:spacing w:line="391" w:lineRule="auto"/>
        <w:rPr>
          <w:rFonts w:ascii="Times New Roman" w:hAnsi="Times New Roman" w:cs="Times New Roman"/>
        </w:rPr>
      </w:pPr>
      <w:r>
        <w:rPr>
          <w:rFonts w:ascii="Times New Roman" w:hAnsi="Times New Roman" w:cs="Times New Roman"/>
        </w:rPr>
        <w:lastRenderedPageBreak/>
        <w:t>Wykazu robót budowlanych, zgodnego ze wzorem stanowiącym załącznik nr 4 do SWZ, 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C94391" w:rsidRDefault="00C94391" w:rsidP="00C94391">
      <w:pPr>
        <w:pStyle w:val="Teksttreci0"/>
        <w:tabs>
          <w:tab w:val="left" w:pos="807"/>
        </w:tabs>
        <w:spacing w:line="391" w:lineRule="auto"/>
        <w:rPr>
          <w:rFonts w:ascii="Times New Roman" w:hAnsi="Times New Roman" w:cs="Times New Roman"/>
        </w:rPr>
      </w:pPr>
    </w:p>
    <w:p w:rsidR="00C94391" w:rsidRDefault="00C94391" w:rsidP="00C94391">
      <w:pPr>
        <w:pStyle w:val="Teksttreci0"/>
        <w:tabs>
          <w:tab w:val="left" w:pos="807"/>
        </w:tabs>
        <w:spacing w:line="391" w:lineRule="auto"/>
        <w:rPr>
          <w:rFonts w:ascii="Times New Roman" w:hAnsi="Times New Roman" w:cs="Times New Roman"/>
        </w:rPr>
      </w:pPr>
    </w:p>
    <w:p w:rsidR="008C59D8" w:rsidRPr="00945591" w:rsidRDefault="00303496" w:rsidP="00945591">
      <w:pPr>
        <w:pStyle w:val="Teksttreci0"/>
        <w:numPr>
          <w:ilvl w:val="2"/>
          <w:numId w:val="40"/>
        </w:numPr>
        <w:tabs>
          <w:tab w:val="left" w:pos="807"/>
        </w:tabs>
        <w:spacing w:line="372" w:lineRule="auto"/>
        <w:rPr>
          <w:rFonts w:ascii="Times New Roman" w:hAnsi="Times New Roman" w:cs="Times New Roman"/>
        </w:rPr>
      </w:pPr>
      <w:r>
        <w:rPr>
          <w:rFonts w:ascii="Times New Roman" w:hAnsi="Times New Roman" w:cs="Times New Roman"/>
        </w:rPr>
        <w:t>Wykazu osób, zgodnego ze wzorem stanowiącym załącznik nr 5 do SWZ, skierowanych przez wykonawcę do re</w:t>
      </w:r>
      <w:r w:rsidR="001204FE">
        <w:rPr>
          <w:rFonts w:ascii="Times New Roman" w:hAnsi="Times New Roman" w:cs="Times New Roman"/>
        </w:rPr>
        <w:t>alizacji zamówienia publicznego</w:t>
      </w:r>
      <w:r w:rsidR="001204FE" w:rsidRPr="001204FE">
        <w:rPr>
          <w:rFonts w:ascii="Times New Roman" w:hAnsi="Times New Roman" w:cs="Times New Roman"/>
          <w:b/>
        </w:rPr>
        <w:t xml:space="preserve"> </w:t>
      </w:r>
      <w:r w:rsidR="001204FE" w:rsidRPr="001204FE">
        <w:rPr>
          <w:rFonts w:ascii="Times New Roman" w:hAnsi="Times New Roman" w:cs="Times New Roman"/>
        </w:rPr>
        <w:t>lub jego części co najmniej 1 osobą posiadającą uprawnienia bez ograniczeń do pełnienia samodzielnych funkcji w budownictwie w specjalności konstrukcyjno – budowlanej, instalacyjnej w zakresie sieci instalacji i urządzeń cieplnych, wentylacyjnych i gazowych wodociągowych i kanalizacyjnych</w:t>
      </w:r>
      <w:r w:rsidR="001204FE">
        <w:rPr>
          <w:rFonts w:ascii="Times New Roman" w:hAnsi="Times New Roman" w:cs="Times New Roman"/>
        </w:rPr>
        <w:t>, oraz</w:t>
      </w:r>
      <w:r w:rsidR="001204FE" w:rsidRPr="001204FE">
        <w:rPr>
          <w:rFonts w:ascii="Times New Roman" w:hAnsi="Times New Roman" w:cs="Times New Roman"/>
        </w:rPr>
        <w:t xml:space="preserve"> instalacyjnych w zakresie sieci, instalacji i urządzeń elektrycznych i elektroenergetycznych</w:t>
      </w:r>
      <w:r w:rsidR="001204FE">
        <w:rPr>
          <w:rFonts w:ascii="Times New Roman" w:hAnsi="Times New Roman" w:cs="Times New Roman"/>
          <w:b/>
        </w:rPr>
        <w:t xml:space="preserve"> </w:t>
      </w:r>
      <w:r>
        <w:rPr>
          <w:rFonts w:ascii="Times New Roman" w:hAnsi="Times New Roman" w:cs="Times New Roman"/>
        </w:rPr>
        <w:t>spełniających wymagania określone w punkcie</w:t>
      </w:r>
      <w:r w:rsidR="00945591">
        <w:rPr>
          <w:rFonts w:ascii="Times New Roman" w:hAnsi="Times New Roman" w:cs="Times New Roman"/>
        </w:rPr>
        <w:t xml:space="preserve"> </w:t>
      </w:r>
      <w:r w:rsidRPr="00945591">
        <w:rPr>
          <w:rFonts w:ascii="Times New Roman" w:hAnsi="Times New Roman" w:cs="Times New Roman"/>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A22B4" w:rsidRDefault="00A00C8C" w:rsidP="00CA22B4">
      <w:pPr>
        <w:pStyle w:val="Teksttreci0"/>
        <w:ind w:left="720" w:hanging="720"/>
        <w:rPr>
          <w:rFonts w:ascii="Times New Roman" w:hAnsi="Times New Roman" w:cs="Times New Roman"/>
        </w:rPr>
      </w:pPr>
      <w:r>
        <w:rPr>
          <w:rFonts w:ascii="Times New Roman" w:hAnsi="Times New Roman" w:cs="Times New Roman"/>
        </w:rPr>
        <w:t>2.2.6</w:t>
      </w:r>
      <w:r w:rsidR="00CA45E0">
        <w:rPr>
          <w:rFonts w:ascii="Times New Roman" w:hAnsi="Times New Roman" w:cs="Times New Roman"/>
        </w:rPr>
        <w:t xml:space="preserve">     Po</w:t>
      </w:r>
      <w:r w:rsidR="00CA22B4">
        <w:rPr>
          <w:rFonts w:ascii="Times New Roman" w:hAnsi="Times New Roman" w:cs="Times New Roman"/>
        </w:rPr>
        <w:t>świadczenia o odbyciu wizji lokalnej zgodnie z zał.nr 8 do SWZ</w:t>
      </w:r>
      <w:r w:rsidR="005107F5">
        <w:rPr>
          <w:rFonts w:ascii="Times New Roman" w:hAnsi="Times New Roman" w:cs="Times New Roman"/>
        </w:rPr>
        <w:t xml:space="preserve"> złożonego zgodnie z wymaganiami określonymi przez Zamawiaj</w:t>
      </w:r>
      <w:r w:rsidR="0038774D">
        <w:rPr>
          <w:rFonts w:ascii="Times New Roman" w:hAnsi="Times New Roman" w:cs="Times New Roman"/>
        </w:rPr>
        <w:t>ą</w:t>
      </w:r>
      <w:r w:rsidR="005107F5">
        <w:rPr>
          <w:rFonts w:ascii="Times New Roman" w:hAnsi="Times New Roman" w:cs="Times New Roman"/>
        </w:rPr>
        <w:t>cego.</w:t>
      </w:r>
    </w:p>
    <w:p w:rsidR="008C59D8" w:rsidRDefault="00303496">
      <w:pPr>
        <w:pStyle w:val="Teksttreci0"/>
        <w:numPr>
          <w:ilvl w:val="0"/>
          <w:numId w:val="40"/>
        </w:numPr>
        <w:tabs>
          <w:tab w:val="left" w:pos="369"/>
        </w:tabs>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8C59D8" w:rsidRPr="00E640C7" w:rsidRDefault="00303496" w:rsidP="00E640C7">
      <w:pPr>
        <w:pStyle w:val="Teksttreci0"/>
        <w:numPr>
          <w:ilvl w:val="0"/>
          <w:numId w:val="40"/>
        </w:numPr>
        <w:tabs>
          <w:tab w:val="left" w:pos="369"/>
        </w:tabs>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8C59D8" w:rsidRDefault="00303496">
      <w:pPr>
        <w:pStyle w:val="Teksttreci0"/>
        <w:numPr>
          <w:ilvl w:val="0"/>
          <w:numId w:val="40"/>
        </w:numPr>
        <w:tabs>
          <w:tab w:val="left" w:pos="369"/>
        </w:tabs>
        <w:rPr>
          <w:rFonts w:ascii="Times New Roman" w:hAnsi="Times New Roman" w:cs="Times New Roman"/>
        </w:rPr>
      </w:pPr>
      <w:r>
        <w:rPr>
          <w:rFonts w:ascii="Times New Roman" w:hAnsi="Times New Roman" w:cs="Times New Roman"/>
        </w:rPr>
        <w:t>Zamawiający nie wzywa do złożenia podmiotowych środków dowodowych, jeżeli może je uzyskać za</w:t>
      </w:r>
    </w:p>
    <w:p w:rsidR="008C59D8" w:rsidRDefault="00303496">
      <w:pPr>
        <w:pStyle w:val="Teksttreci0"/>
        <w:ind w:left="360" w:firstLine="20"/>
      </w:pPr>
      <w:r>
        <w:rPr>
          <w:rFonts w:ascii="Times New Roman" w:hAnsi="Times New Roman" w:cs="Times New Roman"/>
        </w:rPr>
        <w:t>pomocą bezpłatnych i ogólnodostępnych baz danych, w szczególności rejestrów publicznych w rozumieni</w:t>
      </w:r>
      <w:hyperlink r:id="rId9">
        <w:r>
          <w:rPr>
            <w:rFonts w:ascii="Times New Roman" w:hAnsi="Times New Roman" w:cs="Times New Roman"/>
          </w:rPr>
          <w:t>u</w:t>
        </w:r>
      </w:hyperlink>
    </w:p>
    <w:p w:rsidR="008C59D8" w:rsidRDefault="009E67C8">
      <w:pPr>
        <w:pStyle w:val="Teksttreci0"/>
        <w:ind w:left="360" w:firstLine="20"/>
      </w:pPr>
      <w:hyperlink r:id="rId10">
        <w:r w:rsidR="00303496">
          <w:rPr>
            <w:rFonts w:ascii="Times New Roman" w:hAnsi="Times New Roman" w:cs="Times New Roman"/>
          </w:rPr>
          <w:t>ustawy</w:t>
        </w:r>
      </w:hyperlink>
      <w:hyperlink r:id="rId11">
        <w:r w:rsidR="00303496">
          <w:rPr>
            <w:rFonts w:ascii="Times New Roman" w:hAnsi="Times New Roman" w:cs="Times New Roman"/>
            <w:color w:val="0000FF"/>
          </w:rPr>
          <w:t xml:space="preserve"> </w:t>
        </w:r>
      </w:hyperlink>
      <w:r w:rsidR="00303496">
        <w:rPr>
          <w:rFonts w:ascii="Times New Roman" w:hAnsi="Times New Roman" w:cs="Times New Roman"/>
        </w:rPr>
        <w:t>z dnia 17 lutego 2005 r. o informatyzacji działalności podmiotów realizujących zadania publiczne, o ile wykonawca wskazał w oświadczeniu, o którym mowa w art. 125 ust 1, dane umożliwiające dostęp do tych środków.</w:t>
      </w:r>
    </w:p>
    <w:p w:rsidR="008C59D8" w:rsidRDefault="00303496">
      <w:pPr>
        <w:pStyle w:val="Teksttreci0"/>
        <w:numPr>
          <w:ilvl w:val="0"/>
          <w:numId w:val="40"/>
        </w:numPr>
        <w:tabs>
          <w:tab w:val="left" w:pos="369"/>
        </w:tabs>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8C59D8" w:rsidRPr="005107F5" w:rsidRDefault="00303496" w:rsidP="005107F5">
      <w:pPr>
        <w:pStyle w:val="Teksttreci0"/>
        <w:numPr>
          <w:ilvl w:val="0"/>
          <w:numId w:val="40"/>
        </w:numPr>
        <w:tabs>
          <w:tab w:val="left" w:pos="369"/>
        </w:tabs>
        <w:jc w:val="left"/>
        <w:rPr>
          <w:rFonts w:ascii="Times New Roman" w:hAnsi="Times New Roman" w:cs="Times New Roman"/>
        </w:rPr>
      </w:pPr>
      <w:r>
        <w:rPr>
          <w:rFonts w:ascii="Times New Roman" w:hAnsi="Times New Roman" w:cs="Times New Roman"/>
        </w:rPr>
        <w:t>Podmiotowe środki dowodowe sporządzone w języku obcym muszą być złożone wraz z tłumaczeniem na język polski.</w:t>
      </w:r>
    </w:p>
    <w:p w:rsidR="008C59D8" w:rsidRPr="00C72786" w:rsidRDefault="00303496" w:rsidP="00C72786">
      <w:pPr>
        <w:pStyle w:val="Teksttreci0"/>
        <w:numPr>
          <w:ilvl w:val="0"/>
          <w:numId w:val="40"/>
        </w:numPr>
        <w:tabs>
          <w:tab w:val="left" w:pos="369"/>
        </w:tabs>
        <w:sectPr w:rsidR="008C59D8" w:rsidRPr="00C72786">
          <w:footerReference w:type="default" r:id="rId12"/>
          <w:pgSz w:w="11906" w:h="16838"/>
          <w:pgMar w:top="956" w:right="803" w:bottom="1074" w:left="1045" w:header="0" w:footer="3" w:gutter="0"/>
          <w:cols w:space="708"/>
          <w:formProt w:val="0"/>
          <w:docGrid w:linePitch="360"/>
        </w:sectPr>
      </w:pPr>
      <w:r>
        <w:rPr>
          <w:rFonts w:ascii="Times New Roman" w:hAnsi="Times New Roman" w:cs="Times New Roman"/>
          <w:b/>
          <w:bCs/>
        </w:rPr>
        <w:lastRenderedPageBreak/>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 xml:space="preserve">oraz środków komunikacji elektronicznej w postępowaniu o udzielenie zamówienia publicznego lub </w:t>
      </w:r>
      <w:r w:rsidRPr="00945591">
        <w:rPr>
          <w:rFonts w:ascii="Times New Roman" w:hAnsi="Times New Roman" w:cs="Times New Roman"/>
          <w:b/>
        </w:rPr>
        <w:t>konkursie (Dz. U. z 2020 r. poz. 2</w:t>
      </w:r>
      <w:bookmarkStart w:id="27" w:name="bookmark31"/>
      <w:bookmarkEnd w:id="27"/>
      <w:r w:rsidRPr="00945591">
        <w:rPr>
          <w:rFonts w:ascii="Times New Roman" w:hAnsi="Times New Roman" w:cs="Times New Roman"/>
          <w:b/>
        </w:rPr>
        <w:t>452).</w:t>
      </w:r>
    </w:p>
    <w:p w:rsidR="008C59D8" w:rsidRPr="00ED5C96" w:rsidRDefault="00303496">
      <w:pPr>
        <w:pStyle w:val="Teksttreci0"/>
        <w:keepNext/>
        <w:keepLines/>
        <w:numPr>
          <w:ilvl w:val="0"/>
          <w:numId w:val="4"/>
        </w:numPr>
        <w:tabs>
          <w:tab w:val="left" w:pos="715"/>
          <w:tab w:val="left" w:pos="1980"/>
        </w:tabs>
        <w:spacing w:before="440" w:after="120" w:line="240" w:lineRule="auto"/>
        <w:ind w:left="170"/>
        <w:rPr>
          <w:u w:val="single"/>
        </w:rPr>
      </w:pPr>
      <w:bookmarkStart w:id="28" w:name="bookmark32"/>
      <w:bookmarkStart w:id="29" w:name="bookmark34"/>
      <w:bookmarkStart w:id="30" w:name="bookmark33"/>
      <w:r w:rsidRPr="00ED5C96">
        <w:rPr>
          <w:rFonts w:ascii="Times New Roman" w:hAnsi="Times New Roman" w:cs="Times New Roman"/>
          <w:b/>
          <w:bCs/>
          <w:u w:val="single"/>
        </w:rPr>
        <w:lastRenderedPageBreak/>
        <w:t>INFORMACJE O ŚRODKACH KOMUNIKACJI ELEKTRONICZNEJ, PRZY UŻYCIU KTÓRYCH ZAMAWIAJĄCY</w:t>
      </w:r>
      <w:bookmarkStart w:id="31" w:name="bookmark35"/>
      <w:bookmarkEnd w:id="28"/>
      <w:bookmarkEnd w:id="29"/>
      <w:bookmarkEnd w:id="30"/>
      <w:r w:rsidRPr="00ED5C96">
        <w:rPr>
          <w:rFonts w:ascii="Times New Roman" w:hAnsi="Times New Roman" w:cs="Times New Roman"/>
          <w:b/>
          <w:bCs/>
          <w:u w:val="single"/>
        </w:rPr>
        <w:t xml:space="preserve"> BĘDZIE KOMUNIKOWAŁ SIĘ Z WYKONAWCAMI, ORAZ INFORMACJE O WYMAGANIACH TECHNICZNYCH I ORGANIZACYJNYCH SPORZĄDZANIA, WYSYŁANIA I ODBIERANIA KORESPONDENCJI ELEKTRONICZNEJ</w:t>
      </w:r>
      <w:bookmarkEnd w:id="31"/>
    </w:p>
    <w:p w:rsidR="008C59D8" w:rsidRDefault="008C59D8">
      <w:pPr>
        <w:pStyle w:val="Nagwek20"/>
        <w:keepNext/>
        <w:keepLines/>
        <w:tabs>
          <w:tab w:val="left" w:pos="715"/>
        </w:tabs>
        <w:spacing w:before="440" w:after="120" w:line="240" w:lineRule="auto"/>
        <w:ind w:left="0" w:firstLine="0"/>
        <w:rPr>
          <w:rFonts w:ascii="Times New Roman" w:hAnsi="Times New Roman" w:cs="Times New Roman"/>
        </w:rPr>
      </w:pPr>
    </w:p>
    <w:p w:rsidR="008C59D8" w:rsidRDefault="00303496">
      <w:pPr>
        <w:pStyle w:val="Teksttreci0"/>
        <w:numPr>
          <w:ilvl w:val="0"/>
          <w:numId w:val="19"/>
        </w:numPr>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rsidR="008C59D8" w:rsidRDefault="00303496">
      <w:pPr>
        <w:pStyle w:val="Teksttreci0"/>
        <w:spacing w:line="348" w:lineRule="auto"/>
        <w:ind w:left="720" w:hanging="360"/>
      </w:pPr>
      <w:r>
        <w:rPr>
          <w:rFonts w:ascii="Times New Roman" w:hAnsi="Times New Roman" w:cs="Times New Roman"/>
        </w:rPr>
        <w:t xml:space="preserve">pośrednictwem </w:t>
      </w:r>
      <w:r>
        <w:rPr>
          <w:rFonts w:ascii="Times New Roman" w:hAnsi="Times New Roman" w:cs="Times New Roman"/>
          <w:b/>
          <w:bCs/>
        </w:rPr>
        <w:t>platformazakupowa.pl</w:t>
      </w:r>
      <w:r>
        <w:rPr>
          <w:rFonts w:ascii="Times New Roman" w:hAnsi="Times New Roman" w:cs="Times New Roman"/>
        </w:rPr>
        <w:t xml:space="preserve"> (dalej jako „Platforma”) pod adresem:</w:t>
      </w:r>
    </w:p>
    <w:p w:rsidR="008C59D8" w:rsidRDefault="009E67C8">
      <w:pPr>
        <w:pStyle w:val="Nagwek20"/>
        <w:keepNext/>
        <w:keepLines/>
        <w:spacing w:after="0" w:line="348" w:lineRule="auto"/>
        <w:ind w:left="720" w:hanging="360"/>
        <w:jc w:val="both"/>
      </w:pPr>
      <w:hyperlink r:id="rId13">
        <w:bookmarkStart w:id="32" w:name="bookmark36"/>
        <w:r w:rsidR="00303496">
          <w:rPr>
            <w:rStyle w:val="czeinternetowe"/>
            <w:rFonts w:ascii="Times New Roman" w:hAnsi="Times New Roman" w:cs="Times New Roman"/>
            <w:lang w:val="en-US" w:eastAsia="en-US" w:bidi="en-US"/>
          </w:rPr>
          <w:t xml:space="preserve">https://platformazakupowa.pl/pn/kozlowo </w:t>
        </w:r>
      </w:hyperlink>
      <w:hyperlink r:id="rId14">
        <w:r w:rsidR="00303496">
          <w:rPr>
            <w:rStyle w:val="czeinternetowe"/>
            <w:rFonts w:ascii="Times New Roman" w:hAnsi="Times New Roman" w:cs="Times New Roman"/>
            <w:b w:val="0"/>
            <w:bCs w:val="0"/>
          </w:rPr>
          <w:t xml:space="preserve">i formularza </w:t>
        </w:r>
      </w:hyperlink>
      <w:hyperlink r:id="rId15">
        <w:r w:rsidR="00303496">
          <w:rPr>
            <w:rStyle w:val="czeinternetowe"/>
            <w:rFonts w:ascii="Times New Roman" w:hAnsi="Times New Roman" w:cs="Times New Roman"/>
          </w:rPr>
          <w:t>„Wyślij wiadomość do zamawiającego”</w:t>
        </w:r>
      </w:hyperlink>
      <w:bookmarkEnd w:id="32"/>
    </w:p>
    <w:p w:rsidR="008C59D8" w:rsidRDefault="00303496">
      <w:pPr>
        <w:pStyle w:val="Teksttreci0"/>
        <w:spacing w:line="348" w:lineRule="auto"/>
        <w:ind w:left="720" w:hanging="360"/>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rsidR="008C59D8" w:rsidRDefault="00303496">
      <w:pPr>
        <w:pStyle w:val="Nagwek20"/>
        <w:keepNext/>
        <w:keepLines/>
        <w:numPr>
          <w:ilvl w:val="0"/>
          <w:numId w:val="19"/>
        </w:numPr>
        <w:tabs>
          <w:tab w:val="left" w:pos="363"/>
        </w:tabs>
        <w:spacing w:after="0" w:line="420" w:lineRule="auto"/>
        <w:ind w:left="360" w:hanging="360"/>
        <w:rPr>
          <w:rFonts w:ascii="Times New Roman" w:hAnsi="Times New Roman" w:cs="Times New Roman"/>
        </w:rPr>
      </w:pPr>
      <w:bookmarkStart w:id="33" w:name="bookmark37"/>
      <w:r>
        <w:rPr>
          <w:rFonts w:ascii="Times New Roman" w:hAnsi="Times New Roman" w:cs="Times New Roman"/>
        </w:rPr>
        <w:t>Korzystanie z platformy zakupowej przez Wykonawcę jest bezpłatne.</w:t>
      </w:r>
      <w:bookmarkEnd w:id="33"/>
    </w:p>
    <w:p w:rsidR="008C59D8" w:rsidRDefault="00303496">
      <w:pPr>
        <w:pStyle w:val="Teksttreci0"/>
        <w:numPr>
          <w:ilvl w:val="0"/>
          <w:numId w:val="19"/>
        </w:numPr>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rsidR="008C59D8" w:rsidRDefault="00303496">
      <w:pPr>
        <w:pStyle w:val="Teksttreci0"/>
        <w:numPr>
          <w:ilvl w:val="0"/>
          <w:numId w:val="20"/>
        </w:numPr>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rsidR="008C59D8" w:rsidRDefault="00303496">
      <w:pPr>
        <w:pStyle w:val="Teksttreci0"/>
        <w:numPr>
          <w:ilvl w:val="0"/>
          <w:numId w:val="19"/>
        </w:numPr>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rsidR="008C59D8" w:rsidRDefault="00303496">
      <w:pPr>
        <w:pStyle w:val="Teksttreci0"/>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rsidR="008C59D8" w:rsidRDefault="00303496">
      <w:pPr>
        <w:pStyle w:val="Teksttreci0"/>
        <w:numPr>
          <w:ilvl w:val="0"/>
          <w:numId w:val="21"/>
        </w:numPr>
        <w:tabs>
          <w:tab w:val="left" w:pos="718"/>
        </w:tabs>
        <w:spacing w:line="348"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rsidR="008C59D8" w:rsidRDefault="00303496">
      <w:pPr>
        <w:pStyle w:val="Teksttreci0"/>
        <w:spacing w:line="348" w:lineRule="auto"/>
        <w:ind w:left="720" w:firstLine="20"/>
        <w:rPr>
          <w:rFonts w:ascii="Times New Roman" w:hAnsi="Times New Roman" w:cs="Times New Roman"/>
        </w:rPr>
      </w:pPr>
      <w:r>
        <w:rPr>
          <w:rFonts w:ascii="Times New Roman" w:hAnsi="Times New Roman" w:cs="Times New Roman"/>
        </w:rPr>
        <w:t>10.0.,</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rsidR="008C59D8" w:rsidRDefault="00303496">
      <w:pPr>
        <w:pStyle w:val="Teksttreci0"/>
        <w:spacing w:line="348"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rsidR="008C59D8" w:rsidRDefault="00303496">
      <w:pPr>
        <w:pStyle w:val="Teksttreci0"/>
        <w:spacing w:line="348" w:lineRule="auto"/>
        <w:ind w:left="540"/>
        <w:jc w:val="left"/>
        <w:rPr>
          <w:rFonts w:ascii="Times New Roman" w:hAnsi="Times New Roman" w:cs="Times New Roman"/>
        </w:rPr>
      </w:pPr>
      <w:r>
        <w:rPr>
          <w:rFonts w:ascii="Times New Roman" w:hAnsi="Times New Roman" w:cs="Times New Roman"/>
        </w:rPr>
        <w:t>Miar.</w:t>
      </w:r>
    </w:p>
    <w:p w:rsidR="008C59D8" w:rsidRDefault="00303496">
      <w:pPr>
        <w:pStyle w:val="Teksttreci0"/>
        <w:numPr>
          <w:ilvl w:val="0"/>
          <w:numId w:val="19"/>
        </w:numPr>
        <w:tabs>
          <w:tab w:val="left" w:pos="362"/>
        </w:tabs>
        <w:ind w:left="360" w:hanging="360"/>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 xml:space="preserve">po których pojawi się komunikat, że wiadomość została wysłana do Zamawiającego i zamieszczona na stronie internetowej </w:t>
      </w:r>
      <w:r>
        <w:rPr>
          <w:rStyle w:val="czeinternetowe"/>
          <w:rFonts w:ascii="Times New Roman" w:hAnsi="Times New Roman" w:cs="Times New Roman"/>
          <w:b/>
          <w:bCs/>
          <w:color w:val="0000FF"/>
          <w:lang w:val="en-US" w:eastAsia="en-US" w:bidi="en-US"/>
        </w:rPr>
        <w:t>https://platformazakupowa.pl/pn/kozlowo</w:t>
      </w:r>
    </w:p>
    <w:p w:rsidR="008C59D8" w:rsidRDefault="008C59D8" w:rsidP="005107F5">
      <w:pPr>
        <w:pStyle w:val="Teksttreci0"/>
        <w:tabs>
          <w:tab w:val="left" w:pos="362"/>
        </w:tabs>
        <w:rPr>
          <w:rFonts w:ascii="Times New Roman" w:hAnsi="Times New Roman" w:cs="Times New Roman"/>
          <w:b/>
          <w:bCs/>
          <w:color w:val="0000FF"/>
          <w:u w:val="single"/>
          <w:lang w:val="en-US" w:eastAsia="en-US" w:bidi="en-US"/>
        </w:rPr>
      </w:pPr>
    </w:p>
    <w:p w:rsidR="005107F5" w:rsidRDefault="005107F5" w:rsidP="005107F5">
      <w:pPr>
        <w:pStyle w:val="Teksttreci0"/>
        <w:tabs>
          <w:tab w:val="left" w:pos="362"/>
        </w:tabs>
        <w:rPr>
          <w:rFonts w:ascii="Times New Roman" w:hAnsi="Times New Roman" w:cs="Times New Roman"/>
          <w:b/>
          <w:bCs/>
          <w:color w:val="0000FF"/>
          <w:u w:val="single"/>
          <w:lang w:val="en-US" w:eastAsia="en-US" w:bidi="en-US"/>
        </w:rPr>
      </w:pPr>
    </w:p>
    <w:p w:rsidR="008C59D8" w:rsidRDefault="00303496">
      <w:pPr>
        <w:pStyle w:val="Teksttreci0"/>
        <w:numPr>
          <w:ilvl w:val="0"/>
          <w:numId w:val="19"/>
        </w:numPr>
        <w:tabs>
          <w:tab w:val="left" w:pos="362"/>
        </w:tabs>
        <w:ind w:left="360" w:hanging="360"/>
      </w:pPr>
      <w:r>
        <w:rPr>
          <w:rFonts w:ascii="Times New Roman" w:hAnsi="Times New Roman" w:cs="Times New Roman"/>
        </w:rPr>
        <w:lastRenderedPageBreak/>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8C59D8" w:rsidRDefault="00303496">
      <w:pPr>
        <w:pStyle w:val="Teksttreci0"/>
        <w:numPr>
          <w:ilvl w:val="0"/>
          <w:numId w:val="19"/>
        </w:numPr>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rsidR="008C59D8" w:rsidRDefault="00303496">
      <w:pPr>
        <w:pStyle w:val="Teksttreci0"/>
        <w:numPr>
          <w:ilvl w:val="0"/>
          <w:numId w:val="19"/>
        </w:numPr>
        <w:tabs>
          <w:tab w:val="left" w:pos="362"/>
        </w:tabs>
        <w:ind w:left="360" w:hanging="360"/>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rsidR="008C59D8" w:rsidRDefault="00303496">
      <w:pPr>
        <w:pStyle w:val="Teksttreci0"/>
        <w:numPr>
          <w:ilvl w:val="0"/>
          <w:numId w:val="19"/>
        </w:numPr>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rsidR="008C59D8" w:rsidRDefault="00303496">
      <w:pPr>
        <w:pStyle w:val="Teksttreci0"/>
        <w:numPr>
          <w:ilvl w:val="0"/>
          <w:numId w:val="19"/>
        </w:numPr>
        <w:tabs>
          <w:tab w:val="left" w:pos="362"/>
        </w:tabs>
        <w:spacing w:line="374" w:lineRule="auto"/>
        <w:ind w:left="360" w:hanging="360"/>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rsidR="008C59D8" w:rsidRDefault="00303496">
      <w:pPr>
        <w:pStyle w:val="Teksttreci0"/>
        <w:numPr>
          <w:ilvl w:val="0"/>
          <w:numId w:val="19"/>
        </w:numPr>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rsidR="008C59D8" w:rsidRDefault="00303496">
      <w:pPr>
        <w:pStyle w:val="Teksttreci0"/>
        <w:numPr>
          <w:ilvl w:val="0"/>
          <w:numId w:val="19"/>
        </w:numPr>
        <w:tabs>
          <w:tab w:val="left" w:pos="362"/>
        </w:tabs>
        <w:ind w:left="360" w:hanging="360"/>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6">
        <w:r>
          <w:rPr>
            <w:rFonts w:ascii="Times New Roman" w:hAnsi="Times New Roman" w:cs="Times New Roman"/>
          </w:rPr>
          <w:t xml:space="preserve">: </w:t>
        </w:r>
      </w:hyperlink>
      <w:hyperlink r:id="rId17">
        <w:r>
          <w:rPr>
            <w:rFonts w:ascii="Times New Roman" w:hAnsi="Times New Roman" w:cs="Times New Roman"/>
            <w:color w:val="0000FF"/>
            <w:u w:val="single"/>
            <w:lang w:val="en-US" w:eastAsia="en-US" w:bidi="en-US"/>
          </w:rPr>
          <w:t xml:space="preserve">https://platformazakupowa.pl/strona/45- </w:t>
        </w:r>
      </w:hyperlink>
      <w:hyperlink r:id="rId18">
        <w:r>
          <w:rPr>
            <w:rFonts w:ascii="Times New Roman" w:hAnsi="Times New Roman" w:cs="Times New Roman"/>
            <w:color w:val="0000FF"/>
            <w:u w:val="single"/>
          </w:rPr>
          <w:t>instrukcje</w:t>
        </w:r>
      </w:hyperlink>
    </w:p>
    <w:p w:rsidR="008C59D8" w:rsidRDefault="008C59D8">
      <w:pPr>
        <w:pStyle w:val="Teksttreci0"/>
        <w:tabs>
          <w:tab w:val="left" w:pos="362"/>
        </w:tabs>
        <w:ind w:left="360"/>
        <w:rPr>
          <w:rFonts w:ascii="Times New Roman" w:hAnsi="Times New Roman" w:cs="Times New Roman"/>
        </w:rPr>
      </w:pPr>
    </w:p>
    <w:p w:rsidR="008C59D8" w:rsidRDefault="00303496">
      <w:pPr>
        <w:pStyle w:val="Nagwek20"/>
        <w:keepNext/>
        <w:keepLines/>
        <w:numPr>
          <w:ilvl w:val="0"/>
          <w:numId w:val="4"/>
        </w:numPr>
        <w:tabs>
          <w:tab w:val="left" w:pos="718"/>
        </w:tabs>
        <w:spacing w:after="360" w:line="240" w:lineRule="auto"/>
        <w:rPr>
          <w:rFonts w:ascii="Times New Roman" w:hAnsi="Times New Roman" w:cs="Times New Roman"/>
          <w:u w:val="single"/>
        </w:rPr>
      </w:pPr>
      <w:bookmarkStart w:id="34" w:name="bookmark38"/>
      <w:bookmarkStart w:id="35" w:name="bookmark39"/>
      <w:r>
        <w:rPr>
          <w:rFonts w:ascii="Times New Roman" w:hAnsi="Times New Roman" w:cs="Times New Roman"/>
          <w:u w:val="single"/>
        </w:rPr>
        <w:t>OSOBY UPRAWNIONE DO KOMUNIKOWANIA SIĘ Z WYKONAWCAMI</w:t>
      </w:r>
      <w:bookmarkEnd w:id="34"/>
      <w:bookmarkEnd w:id="35"/>
    </w:p>
    <w:p w:rsidR="008C59D8" w:rsidRDefault="00303496">
      <w:pPr>
        <w:pStyle w:val="Teksttreci0"/>
        <w:ind w:left="380" w:hanging="380"/>
        <w:rPr>
          <w:rFonts w:ascii="Times New Roman" w:hAnsi="Times New Roman" w:cs="Times New Roman"/>
        </w:rPr>
      </w:pPr>
      <w:r>
        <w:rPr>
          <w:rFonts w:ascii="Times New Roman" w:hAnsi="Times New Roman" w:cs="Times New Roman"/>
        </w:rPr>
        <w:t>Osobami uprawnionymi do komunikowania się z Wykonawcami są:</w:t>
      </w:r>
    </w:p>
    <w:p w:rsidR="008C59D8" w:rsidRDefault="005107F5" w:rsidP="005107F5">
      <w:pPr>
        <w:pStyle w:val="Nagwek20"/>
        <w:keepNext/>
        <w:keepLines/>
        <w:numPr>
          <w:ilvl w:val="0"/>
          <w:numId w:val="22"/>
        </w:numPr>
        <w:tabs>
          <w:tab w:val="left" w:pos="755"/>
        </w:tabs>
        <w:spacing w:after="0"/>
        <w:ind w:left="709" w:hanging="425"/>
        <w:jc w:val="both"/>
        <w:rPr>
          <w:rFonts w:ascii="Times New Roman" w:hAnsi="Times New Roman" w:cs="Times New Roman"/>
        </w:rPr>
      </w:pPr>
      <w:bookmarkStart w:id="36" w:name="bookmark40"/>
      <w:r>
        <w:rPr>
          <w:rFonts w:ascii="Times New Roman" w:hAnsi="Times New Roman" w:cs="Times New Roman"/>
        </w:rPr>
        <w:t>W sprawach proceduralnych,</w:t>
      </w:r>
      <w:r w:rsidR="00303496">
        <w:rPr>
          <w:rFonts w:ascii="Times New Roman" w:hAnsi="Times New Roman" w:cs="Times New Roman"/>
        </w:rPr>
        <w:t xml:space="preserve"> dotyczących przedmiotu zamówienia</w:t>
      </w:r>
      <w:r>
        <w:rPr>
          <w:rFonts w:ascii="Times New Roman" w:hAnsi="Times New Roman" w:cs="Times New Roman"/>
        </w:rPr>
        <w:t xml:space="preserve"> oraz dokonywania potwierdzenia o odbyciu wizji lokalnej  </w:t>
      </w:r>
      <w:r w:rsidR="00303496">
        <w:rPr>
          <w:rFonts w:ascii="Times New Roman" w:hAnsi="Times New Roman" w:cs="Times New Roman"/>
        </w:rPr>
        <w:t>:</w:t>
      </w:r>
      <w:bookmarkEnd w:id="36"/>
    </w:p>
    <w:p w:rsidR="008C59D8" w:rsidRDefault="005107F5" w:rsidP="005107F5">
      <w:pPr>
        <w:pStyle w:val="Teksttreci0"/>
        <w:jc w:val="left"/>
        <w:rPr>
          <w:rFonts w:ascii="Times New Roman" w:hAnsi="Times New Roman" w:cs="Times New Roman"/>
        </w:rPr>
      </w:pPr>
      <w:r>
        <w:rPr>
          <w:rFonts w:ascii="Times New Roman" w:hAnsi="Times New Roman" w:cs="Times New Roman"/>
        </w:rPr>
        <w:t xml:space="preserve">             </w:t>
      </w:r>
      <w:r w:rsidR="00303496">
        <w:rPr>
          <w:rFonts w:ascii="Times New Roman" w:hAnsi="Times New Roman" w:cs="Times New Roman"/>
        </w:rPr>
        <w:t>Pan Piotr Jaskólski, tel.: 896250833.</w:t>
      </w:r>
    </w:p>
    <w:p w:rsidR="008C59D8" w:rsidRDefault="008C59D8">
      <w:pPr>
        <w:pStyle w:val="Teksttreci0"/>
        <w:ind w:left="1000"/>
        <w:jc w:val="left"/>
        <w:rPr>
          <w:rFonts w:ascii="Times New Roman" w:hAnsi="Times New Roman" w:cs="Times New Roman"/>
        </w:rPr>
      </w:pPr>
    </w:p>
    <w:p w:rsidR="008C59D8" w:rsidRDefault="008C59D8">
      <w:pPr>
        <w:pStyle w:val="Teksttreci0"/>
        <w:ind w:left="1000"/>
        <w:jc w:val="left"/>
        <w:rPr>
          <w:rFonts w:ascii="Times New Roman" w:hAnsi="Times New Roman" w:cs="Times New Roman"/>
        </w:rPr>
      </w:pPr>
    </w:p>
    <w:p w:rsidR="008C59D8" w:rsidRDefault="008C59D8">
      <w:pPr>
        <w:pStyle w:val="Teksttreci0"/>
        <w:ind w:left="1000"/>
        <w:jc w:val="left"/>
        <w:rPr>
          <w:rFonts w:ascii="Times New Roman" w:hAnsi="Times New Roman" w:cs="Times New Roman"/>
        </w:rPr>
      </w:pPr>
    </w:p>
    <w:p w:rsidR="008C59D8" w:rsidRDefault="008C59D8" w:rsidP="005107F5">
      <w:pPr>
        <w:pStyle w:val="Teksttreci0"/>
        <w:jc w:val="left"/>
        <w:rPr>
          <w:rFonts w:ascii="Times New Roman" w:hAnsi="Times New Roman" w:cs="Times New Roman"/>
        </w:rPr>
      </w:pPr>
    </w:p>
    <w:p w:rsidR="008C59D8" w:rsidRDefault="00303496">
      <w:pPr>
        <w:pStyle w:val="Nagwek20"/>
        <w:keepNext/>
        <w:keepLines/>
        <w:numPr>
          <w:ilvl w:val="0"/>
          <w:numId w:val="4"/>
        </w:numPr>
        <w:tabs>
          <w:tab w:val="left" w:pos="718"/>
        </w:tabs>
        <w:spacing w:after="220"/>
        <w:ind w:left="380" w:hanging="380"/>
        <w:jc w:val="both"/>
        <w:rPr>
          <w:rFonts w:ascii="Times New Roman" w:hAnsi="Times New Roman" w:cs="Times New Roman"/>
          <w:u w:val="single"/>
        </w:rPr>
      </w:pPr>
      <w:bookmarkStart w:id="37" w:name="bookmark42"/>
      <w:bookmarkStart w:id="38" w:name="bookmark43"/>
      <w:r>
        <w:rPr>
          <w:rFonts w:ascii="Times New Roman" w:hAnsi="Times New Roman" w:cs="Times New Roman"/>
          <w:u w:val="single"/>
        </w:rPr>
        <w:lastRenderedPageBreak/>
        <w:t>WYMAGANIA DOTYCZĄCE WADIUM</w:t>
      </w:r>
      <w:bookmarkEnd w:id="37"/>
      <w:bookmarkEnd w:id="38"/>
    </w:p>
    <w:p w:rsidR="008C59D8" w:rsidRDefault="00303496">
      <w:pPr>
        <w:pStyle w:val="Teksttreci0"/>
        <w:spacing w:after="240" w:line="288" w:lineRule="auto"/>
        <w:ind w:left="284" w:hanging="284"/>
        <w:jc w:val="left"/>
      </w:pPr>
      <w:r>
        <w:rPr>
          <w:rFonts w:ascii="Times New Roman" w:hAnsi="Times New Roman" w:cs="Times New Roman"/>
        </w:rPr>
        <w:t>1.</w:t>
      </w:r>
      <w:r>
        <w:rPr>
          <w:rFonts w:ascii="Times New Roman" w:hAnsi="Times New Roman" w:cs="Times New Roman"/>
          <w:b/>
          <w:bCs/>
        </w:rPr>
        <w:t>Zamawiający w niniejszym postępowaniu wymaga wniesienia wadium</w:t>
      </w:r>
      <w:r w:rsidR="00645CB8">
        <w:rPr>
          <w:rFonts w:ascii="Times New Roman" w:hAnsi="Times New Roman" w:cs="Times New Roman"/>
          <w:b/>
          <w:bCs/>
        </w:rPr>
        <w:t xml:space="preserve"> w wysokości </w:t>
      </w:r>
      <w:r w:rsidR="00C3481B">
        <w:rPr>
          <w:rFonts w:ascii="Times New Roman" w:hAnsi="Times New Roman" w:cs="Times New Roman"/>
          <w:b/>
          <w:bCs/>
        </w:rPr>
        <w:t xml:space="preserve"> 15</w:t>
      </w:r>
      <w:r>
        <w:rPr>
          <w:rFonts w:ascii="Times New Roman" w:hAnsi="Times New Roman" w:cs="Times New Roman"/>
          <w:b/>
          <w:bCs/>
        </w:rPr>
        <w:t>000</w:t>
      </w:r>
      <w:r w:rsidR="00CA45E0">
        <w:rPr>
          <w:rFonts w:ascii="Times New Roman" w:hAnsi="Times New Roman" w:cs="Times New Roman"/>
          <w:b/>
          <w:bCs/>
        </w:rPr>
        <w:t>,00</w:t>
      </w:r>
      <w:r>
        <w:rPr>
          <w:rFonts w:ascii="Times New Roman" w:hAnsi="Times New Roman" w:cs="Times New Roman"/>
          <w:b/>
          <w:bCs/>
        </w:rPr>
        <w:t>zł.</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2.Wadium wnosi się przed upływem terminu składania ofert z terminem obowiązywania do terminu związania ofertą ( 30 dni).</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rsidR="008C59D8" w:rsidRDefault="00303496">
      <w:pPr>
        <w:pStyle w:val="Teksttreci0"/>
        <w:spacing w:after="240" w:line="288" w:lineRule="auto"/>
        <w:ind w:left="440" w:hanging="440"/>
        <w:jc w:val="left"/>
      </w:pPr>
      <w:r>
        <w:rPr>
          <w:rFonts w:ascii="Times New Roman" w:hAnsi="Times New Roman" w:cs="Times New Roman"/>
        </w:rPr>
        <w:t xml:space="preserve">     - poręczeniach udzielanych przez podmioty, o których mowa w art. 6b ust.5 pkt 2 ustawy z dnia 9 listopada 2000r. o utworzeniu Polskiej Agencji Przedsiębiorczości  ( Dz. U. z 2019r.poz.310,836 i 1572).</w:t>
      </w:r>
    </w:p>
    <w:p w:rsidR="008C59D8" w:rsidRDefault="00303496">
      <w:pPr>
        <w:pStyle w:val="Teksttreci0"/>
        <w:spacing w:after="240" w:line="288" w:lineRule="auto"/>
        <w:ind w:left="440" w:hanging="440"/>
        <w:rPr>
          <w:rFonts w:ascii="Times New Roman" w:hAnsi="Times New Roman" w:cs="Times New Roman"/>
        </w:rPr>
      </w:pPr>
      <w:r>
        <w:rPr>
          <w:rFonts w:ascii="Times New Roman" w:hAnsi="Times New Roman" w:cs="Times New Roman"/>
        </w:rPr>
        <w:t xml:space="preserve"> 4. W przypadku wnoszenia  wadium w pieniądzu należy dokonać  wpłaty ( zgodnie z poniższą zasadą) na poniższy nr rachunku bankowego Zamawiającego </w:t>
      </w:r>
    </w:p>
    <w:p w:rsidR="008C59D8" w:rsidRDefault="00303496">
      <w:pPr>
        <w:pStyle w:val="Teksttreci0"/>
        <w:numPr>
          <w:ilvl w:val="0"/>
          <w:numId w:val="39"/>
        </w:numPr>
        <w:spacing w:after="240" w:line="288" w:lineRule="auto"/>
        <w:jc w:val="left"/>
        <w:rPr>
          <w:rFonts w:ascii="Times New Roman" w:hAnsi="Times New Roman" w:cs="Times New Roman"/>
          <w:b/>
        </w:rPr>
      </w:pPr>
      <w:r>
        <w:rPr>
          <w:rFonts w:ascii="Times New Roman" w:hAnsi="Times New Roman" w:cs="Times New Roman"/>
          <w:b/>
        </w:rPr>
        <w:t>8834 1022 2002 0300 0101 0006</w:t>
      </w:r>
    </w:p>
    <w:p w:rsidR="008C59D8" w:rsidRDefault="00303496">
      <w:pPr>
        <w:pStyle w:val="Teksttreci0"/>
        <w:spacing w:after="240" w:line="288" w:lineRule="auto"/>
        <w:ind w:left="390"/>
        <w:jc w:val="left"/>
        <w:rPr>
          <w:rFonts w:ascii="Times New Roman" w:eastAsia="Times New Roman" w:hAnsi="Times New Roman" w:cs="Times New Roman"/>
          <w:iCs/>
        </w:rPr>
      </w:pPr>
      <w:r>
        <w:rPr>
          <w:rFonts w:ascii="Times New Roman" w:eastAsia="Times New Roman" w:hAnsi="Times New Roman" w:cs="Times New Roman"/>
          <w:iCs/>
        </w:rPr>
        <w:t>– z dopiskiem  przetarg na</w:t>
      </w:r>
      <w:r w:rsidR="00945591">
        <w:rPr>
          <w:rFonts w:ascii="Times New Roman" w:eastAsia="Times New Roman" w:hAnsi="Times New Roman" w:cs="Times New Roman"/>
          <w:iCs/>
        </w:rPr>
        <w:t>:</w:t>
      </w:r>
    </w:p>
    <w:p w:rsidR="00945591" w:rsidRPr="00945591" w:rsidRDefault="00945591" w:rsidP="00945591">
      <w:pPr>
        <w:widowControl/>
        <w:suppressAutoHyphens/>
        <w:overflowPunct/>
        <w:spacing w:after="160" w:line="360" w:lineRule="auto"/>
        <w:ind w:left="238" w:right="239"/>
        <w:rPr>
          <w:rFonts w:ascii="Calibri" w:eastAsia="Calibri" w:hAnsi="Calibri" w:cs="Times New Roman"/>
          <w:color w:val="auto"/>
          <w:sz w:val="22"/>
          <w:szCs w:val="22"/>
          <w:lang w:eastAsia="zh-CN" w:bidi="ar-SA"/>
        </w:rPr>
      </w:pPr>
      <w:r w:rsidRPr="00945591">
        <w:rPr>
          <w:rFonts w:ascii="Times New Roman" w:eastAsia="Times New Roman" w:hAnsi="Times New Roman" w:cs="Times New Roman"/>
          <w:b/>
          <w:color w:val="auto"/>
          <w:sz w:val="22"/>
          <w:szCs w:val="22"/>
          <w:lang w:bidi="ar-SA"/>
        </w:rPr>
        <w:t>„Poprawa efektywności energetycznej w budynkach użyteczności publicznej w miejscowości Kozłowo - z podziałem na 3 zadania – drugie postepowanie na cz. III”</w:t>
      </w:r>
    </w:p>
    <w:p w:rsidR="008C59D8" w:rsidRDefault="00303496" w:rsidP="00141165">
      <w:pPr>
        <w:pStyle w:val="Teksttreci0"/>
        <w:spacing w:after="240" w:line="288" w:lineRule="auto"/>
        <w:ind w:left="284" w:hanging="284"/>
        <w:jc w:val="left"/>
      </w:pPr>
      <w:r>
        <w:rPr>
          <w:rFonts w:ascii="Times New Roman" w:hAnsi="Times New Roman" w:cs="Times New Roman"/>
        </w:rPr>
        <w:t>5.W przypadku wniesienia wadium w formie gwarancji lub poręczenia o których wyżej mowa wykonawca  przekaże wraz ze złożoną ofertą oryginał gwarancji lub poręczenia w postaci elektronicznej.</w:t>
      </w:r>
    </w:p>
    <w:p w:rsidR="008C59D8" w:rsidRDefault="00303496" w:rsidP="00141165">
      <w:pPr>
        <w:pStyle w:val="Teksttreci0"/>
        <w:spacing w:after="240" w:line="288" w:lineRule="auto"/>
        <w:ind w:left="284" w:hanging="284"/>
        <w:jc w:val="left"/>
        <w:rPr>
          <w:rFonts w:ascii="Times New Roman" w:hAnsi="Times New Roman" w:cs="Times New Roman"/>
        </w:rPr>
      </w:pPr>
      <w:r>
        <w:rPr>
          <w:rFonts w:ascii="Times New Roman" w:hAnsi="Times New Roman" w:cs="Times New Roman"/>
        </w:rPr>
        <w:t>6. Zamawiający dokona zwrotu wadium na warunkach określonych w art. 98 ustawy Prawo zamówień  publicznych.</w:t>
      </w:r>
    </w:p>
    <w:p w:rsidR="008C59D8" w:rsidRDefault="008C59D8">
      <w:pPr>
        <w:pStyle w:val="Teksttreci0"/>
        <w:spacing w:after="240" w:line="288" w:lineRule="auto"/>
        <w:jc w:val="left"/>
        <w:rPr>
          <w:rFonts w:ascii="Times New Roman" w:hAnsi="Times New Roman" w:cs="Times New Roman"/>
        </w:rPr>
      </w:pPr>
    </w:p>
    <w:p w:rsidR="008C59D8" w:rsidRDefault="00303496">
      <w:pPr>
        <w:pStyle w:val="Nagwek20"/>
        <w:keepNext/>
        <w:keepLines/>
        <w:numPr>
          <w:ilvl w:val="0"/>
          <w:numId w:val="4"/>
        </w:numPr>
        <w:tabs>
          <w:tab w:val="left" w:pos="720"/>
        </w:tabs>
        <w:spacing w:after="220"/>
        <w:ind w:left="380" w:hanging="380"/>
        <w:jc w:val="both"/>
        <w:rPr>
          <w:rFonts w:ascii="Times New Roman" w:hAnsi="Times New Roman" w:cs="Times New Roman"/>
          <w:u w:val="single"/>
        </w:rPr>
      </w:pPr>
      <w:bookmarkStart w:id="39" w:name="bookmark44"/>
      <w:bookmarkStart w:id="40" w:name="bookmark45"/>
      <w:r>
        <w:rPr>
          <w:rFonts w:ascii="Times New Roman" w:hAnsi="Times New Roman" w:cs="Times New Roman"/>
          <w:u w:val="single"/>
        </w:rPr>
        <w:t>TERMIN ZWIĄZANIA OFERTĄ</w:t>
      </w:r>
      <w:bookmarkEnd w:id="39"/>
      <w:bookmarkEnd w:id="40"/>
    </w:p>
    <w:p w:rsidR="008C59D8" w:rsidRPr="000C7166" w:rsidRDefault="00303496" w:rsidP="000C7166">
      <w:pPr>
        <w:pStyle w:val="Nagwek20"/>
        <w:keepNext/>
        <w:keepLines/>
        <w:numPr>
          <w:ilvl w:val="0"/>
          <w:numId w:val="23"/>
        </w:numPr>
        <w:tabs>
          <w:tab w:val="left" w:pos="359"/>
        </w:tabs>
        <w:spacing w:after="0"/>
        <w:ind w:left="380" w:hanging="380"/>
        <w:jc w:val="both"/>
      </w:pPr>
      <w:bookmarkStart w:id="41" w:name="bookmark46"/>
      <w:r>
        <w:rPr>
          <w:rFonts w:ascii="Times New Roman" w:hAnsi="Times New Roman" w:cs="Times New Roman"/>
        </w:rPr>
        <w:t>Wykonawca jest związany ofertą od dnia upływu terminu składania ofert przez okres 30 dni .</w:t>
      </w:r>
      <w:bookmarkEnd w:id="41"/>
    </w:p>
    <w:p w:rsidR="008C59D8" w:rsidRPr="000C7166" w:rsidRDefault="00303496" w:rsidP="000C7166">
      <w:pPr>
        <w:pStyle w:val="Teksttreci0"/>
        <w:numPr>
          <w:ilvl w:val="0"/>
          <w:numId w:val="23"/>
        </w:numPr>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8C59D8" w:rsidRDefault="00303496">
      <w:pPr>
        <w:pStyle w:val="Teksttreci0"/>
        <w:numPr>
          <w:ilvl w:val="0"/>
          <w:numId w:val="23"/>
        </w:numPr>
        <w:tabs>
          <w:tab w:val="left" w:pos="359"/>
        </w:tabs>
        <w:ind w:left="380" w:hanging="380"/>
      </w:pPr>
      <w:r>
        <w:rPr>
          <w:rFonts w:ascii="Times New Roman" w:hAnsi="Times New Roman" w:cs="Times New Roman"/>
        </w:rPr>
        <w:t>Przedłużenie terminu związania oferta, o którym mowa w pkt 2, wymaga złożenia przez Wykonawcę pisemnego</w:t>
      </w:r>
      <w:r>
        <w:rPr>
          <w:rFonts w:ascii="Times New Roman" w:hAnsi="Times New Roman" w:cs="Times New Roman"/>
          <w:b/>
          <w:bCs/>
        </w:rPr>
        <w:t xml:space="preserve"> </w:t>
      </w:r>
      <w:r>
        <w:rPr>
          <w:rFonts w:ascii="Times New Roman" w:hAnsi="Times New Roman" w:cs="Times New Roman"/>
        </w:rPr>
        <w:t>oświadczenia o wyrażeniu zgody na przedłużenie terminu związania oferta.</w:t>
      </w:r>
    </w:p>
    <w:p w:rsidR="008C59D8" w:rsidRDefault="00303496">
      <w:pPr>
        <w:pStyle w:val="Teksttreci0"/>
        <w:numPr>
          <w:ilvl w:val="0"/>
          <w:numId w:val="23"/>
        </w:numPr>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rsidR="00945591" w:rsidRDefault="00945591" w:rsidP="00945591">
      <w:pPr>
        <w:pStyle w:val="Teksttreci0"/>
        <w:tabs>
          <w:tab w:val="left" w:pos="359"/>
        </w:tabs>
        <w:spacing w:after="220"/>
        <w:rPr>
          <w:rFonts w:ascii="Times New Roman" w:hAnsi="Times New Roman" w:cs="Times New Roman"/>
        </w:rPr>
      </w:pPr>
    </w:p>
    <w:p w:rsidR="008C59D8" w:rsidRPr="0093333B" w:rsidRDefault="00303496">
      <w:pPr>
        <w:pStyle w:val="Teksttreci0"/>
        <w:numPr>
          <w:ilvl w:val="0"/>
          <w:numId w:val="4"/>
        </w:numPr>
        <w:tabs>
          <w:tab w:val="left" w:pos="718"/>
        </w:tabs>
        <w:spacing w:after="220"/>
        <w:ind w:left="720" w:hanging="720"/>
        <w:jc w:val="left"/>
        <w:rPr>
          <w:rFonts w:ascii="Times New Roman" w:hAnsi="Times New Roman" w:cs="Times New Roman"/>
          <w:b/>
          <w:bCs/>
          <w:u w:val="single"/>
        </w:rPr>
      </w:pPr>
      <w:bookmarkStart w:id="42" w:name="bookmark47"/>
      <w:r w:rsidRPr="0093333B">
        <w:rPr>
          <w:rFonts w:ascii="Times New Roman" w:hAnsi="Times New Roman" w:cs="Times New Roman"/>
          <w:b/>
          <w:bCs/>
          <w:u w:val="single"/>
        </w:rPr>
        <w:lastRenderedPageBreak/>
        <w:t>OPIS SPOSOBU PRZYGOTOWANIA OFERTY ORAZ DOKUMENTÓW WYMAGANYCH PRZEZ ZAMAWIAJĄCEGO W SWZ</w:t>
      </w:r>
      <w:bookmarkEnd w:id="42"/>
    </w:p>
    <w:p w:rsidR="008C59D8" w:rsidRDefault="00303496">
      <w:pPr>
        <w:pStyle w:val="Teksttreci0"/>
        <w:numPr>
          <w:ilvl w:val="0"/>
          <w:numId w:val="24"/>
        </w:numPr>
        <w:tabs>
          <w:tab w:val="left" w:pos="365"/>
        </w:tabs>
        <w:spacing w:line="348" w:lineRule="auto"/>
        <w:ind w:left="360" w:hanging="360"/>
      </w:pPr>
      <w:r>
        <w:rPr>
          <w:rFonts w:ascii="Times New Roman" w:hAnsi="Times New Roman" w:cs="Times New Roman"/>
          <w:bCs/>
          <w:iCs/>
        </w:rPr>
        <w:t>Oferta powinna</w:t>
      </w:r>
      <w:r>
        <w:rPr>
          <w:rFonts w:ascii="Times New Roman" w:hAnsi="Times New Roman" w:cs="Times New Roman"/>
          <w:bCs/>
        </w:rPr>
        <w:t xml:space="preserve"> być:</w:t>
      </w:r>
    </w:p>
    <w:p w:rsidR="008C59D8" w:rsidRDefault="00303496">
      <w:pPr>
        <w:pStyle w:val="Teksttreci0"/>
        <w:numPr>
          <w:ilvl w:val="0"/>
          <w:numId w:val="25"/>
        </w:numPr>
        <w:tabs>
          <w:tab w:val="left" w:pos="718"/>
        </w:tabs>
        <w:spacing w:line="348" w:lineRule="auto"/>
        <w:ind w:left="360" w:firstLine="20"/>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rsidR="008C59D8" w:rsidRDefault="008C59D8">
      <w:pPr>
        <w:pStyle w:val="Teksttreci0"/>
        <w:tabs>
          <w:tab w:val="left" w:pos="718"/>
        </w:tabs>
        <w:spacing w:line="348" w:lineRule="auto"/>
        <w:ind w:left="360"/>
        <w:rPr>
          <w:rFonts w:ascii="Times New Roman" w:hAnsi="Times New Roman" w:cs="Times New Roman"/>
          <w:b/>
          <w:bCs/>
          <w:iCs/>
        </w:rPr>
      </w:pPr>
    </w:p>
    <w:p w:rsidR="008C59D8" w:rsidRDefault="00303496">
      <w:pPr>
        <w:pStyle w:val="Teksttreci0"/>
        <w:numPr>
          <w:ilvl w:val="0"/>
          <w:numId w:val="25"/>
        </w:numPr>
        <w:tabs>
          <w:tab w:val="left" w:pos="718"/>
        </w:tabs>
        <w:spacing w:line="348" w:lineRule="auto"/>
        <w:ind w:left="360" w:firstLine="20"/>
        <w:rPr>
          <w:rFonts w:ascii="Times New Roman" w:hAnsi="Times New Roman" w:cs="Times New Roman"/>
          <w:b/>
          <w:bCs/>
        </w:rPr>
      </w:pPr>
      <w:r>
        <w:rPr>
          <w:rFonts w:ascii="Times New Roman" w:hAnsi="Times New Roman" w:cs="Times New Roman"/>
          <w:b/>
          <w:bCs/>
        </w:rPr>
        <w:t>złożona wyłącznie przy użyciu środków komunikacji elektronicznej, czyli za pośrednictwem</w:t>
      </w:r>
    </w:p>
    <w:p w:rsidR="008C59D8" w:rsidRDefault="00303496">
      <w:pPr>
        <w:pStyle w:val="Teksttreci0"/>
        <w:spacing w:line="348" w:lineRule="auto"/>
        <w:ind w:left="720" w:firstLine="20"/>
      </w:pPr>
      <w:r>
        <w:rPr>
          <w:rFonts w:ascii="Times New Roman" w:hAnsi="Times New Roman" w:cs="Times New Roman"/>
          <w:b/>
          <w:bCs/>
        </w:rPr>
        <w:t>Platformy:</w:t>
      </w:r>
      <w:r>
        <w:rPr>
          <w:rFonts w:ascii="Times New Roman" w:hAnsi="Times New Roman" w:cs="Times New Roman"/>
          <w:b/>
          <w:bCs/>
          <w:color w:val="00B0F0"/>
        </w:rPr>
        <w:t xml:space="preserve"> </w:t>
      </w:r>
      <w:r>
        <w:rPr>
          <w:rStyle w:val="czeinternetowe"/>
          <w:rFonts w:ascii="Times New Roman" w:hAnsi="Times New Roman" w:cs="Times New Roman"/>
          <w:color w:val="00B0F0"/>
        </w:rPr>
        <w:t>https://platformazakupowa.pl/pn/kozlowo</w:t>
      </w:r>
    </w:p>
    <w:p w:rsidR="008C59D8" w:rsidRDefault="008C59D8">
      <w:pPr>
        <w:pStyle w:val="Teksttreci0"/>
        <w:spacing w:line="348" w:lineRule="auto"/>
        <w:ind w:left="720" w:firstLine="20"/>
        <w:rPr>
          <w:rStyle w:val="czeinternetowe"/>
          <w:rFonts w:ascii="Times New Roman" w:hAnsi="Times New Roman" w:cs="Times New Roman"/>
          <w:color w:val="00B0F0"/>
        </w:rPr>
      </w:pPr>
    </w:p>
    <w:p w:rsidR="008C59D8" w:rsidRDefault="009E67C8">
      <w:pPr>
        <w:pStyle w:val="Teksttreci0"/>
        <w:numPr>
          <w:ilvl w:val="0"/>
          <w:numId w:val="25"/>
        </w:numPr>
        <w:tabs>
          <w:tab w:val="left" w:pos="718"/>
        </w:tabs>
        <w:spacing w:line="348" w:lineRule="auto"/>
        <w:ind w:left="360" w:firstLine="20"/>
      </w:pPr>
      <w:hyperlink r:id="rId19">
        <w:r w:rsidR="00303496">
          <w:rPr>
            <w:rFonts w:ascii="Times New Roman" w:hAnsi="Times New Roman" w:cs="Times New Roman"/>
            <w:b/>
            <w:bCs/>
          </w:rPr>
          <w:t>podpisana kwalifikowanym podpisem elektronicznym lub podpisem zaufanym lub podpisem</w:t>
        </w:r>
      </w:hyperlink>
    </w:p>
    <w:p w:rsidR="008C59D8" w:rsidRDefault="00303496">
      <w:pPr>
        <w:pStyle w:val="Teksttreci0"/>
        <w:spacing w:line="348" w:lineRule="auto"/>
        <w:ind w:left="720"/>
        <w:jc w:val="left"/>
        <w:rPr>
          <w:rFonts w:ascii="Times New Roman" w:hAnsi="Times New Roman" w:cs="Times New Roman"/>
          <w:b/>
          <w:bCs/>
        </w:rPr>
      </w:pPr>
      <w:r>
        <w:rPr>
          <w:rFonts w:ascii="Times New Roman" w:hAnsi="Times New Roman" w:cs="Times New Roman"/>
          <w:b/>
          <w:bCs/>
        </w:rPr>
        <w:t>osobistym przez osobę/osoby upoważnioną/upoważnione.</w:t>
      </w:r>
    </w:p>
    <w:p w:rsidR="008C59D8" w:rsidRDefault="00303496">
      <w:pPr>
        <w:pStyle w:val="Teksttreci0"/>
        <w:numPr>
          <w:ilvl w:val="0"/>
          <w:numId w:val="24"/>
        </w:numPr>
        <w:tabs>
          <w:tab w:val="left" w:pos="365"/>
        </w:tabs>
        <w:spacing w:line="348" w:lineRule="auto"/>
        <w:ind w:left="360" w:hanging="360"/>
        <w:rPr>
          <w:rFonts w:ascii="Times New Roman" w:hAnsi="Times New Roman" w:cs="Times New Roman"/>
          <w:b/>
          <w:bCs/>
        </w:rPr>
      </w:pPr>
      <w:r>
        <w:rPr>
          <w:rFonts w:ascii="Times New Roman" w:hAnsi="Times New Roman" w:cs="Times New Roman"/>
          <w:b/>
          <w:bCs/>
        </w:rPr>
        <w:t>W procesie składania oferty, w tym dokumentów składanych wraz z ofertą na Platformie, kwalifikowany podpis elektroniczny/ podpis zaufany/ podpis osobisty Wykonawca może złożyć</w:t>
      </w:r>
    </w:p>
    <w:p w:rsidR="008C59D8" w:rsidRDefault="00303496">
      <w:pPr>
        <w:pStyle w:val="Teksttreci0"/>
        <w:spacing w:line="348" w:lineRule="auto"/>
        <w:ind w:left="360" w:firstLine="20"/>
        <w:rPr>
          <w:rFonts w:ascii="Times New Roman" w:hAnsi="Times New Roman" w:cs="Times New Roman"/>
          <w:b/>
          <w:bCs/>
        </w:rPr>
      </w:pPr>
      <w:r>
        <w:rPr>
          <w:rFonts w:ascii="Times New Roman" w:hAnsi="Times New Roman" w:cs="Times New Roman"/>
          <w:b/>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rsidR="008C59D8" w:rsidRDefault="00303496">
      <w:pPr>
        <w:pStyle w:val="Teksttreci0"/>
        <w:numPr>
          <w:ilvl w:val="0"/>
          <w:numId w:val="24"/>
        </w:numPr>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C59D8" w:rsidRDefault="00303496">
      <w:pPr>
        <w:pStyle w:val="Teksttreci0"/>
        <w:numPr>
          <w:ilvl w:val="0"/>
          <w:numId w:val="24"/>
        </w:numPr>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rsidR="008C59D8" w:rsidRDefault="00303496">
      <w:pPr>
        <w:pStyle w:val="Teksttreci0"/>
        <w:numPr>
          <w:ilvl w:val="0"/>
          <w:numId w:val="24"/>
        </w:numPr>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p>
    <w:p w:rsidR="00141165" w:rsidRDefault="00303496" w:rsidP="00945591">
      <w:pPr>
        <w:pStyle w:val="Teksttreci0"/>
        <w:ind w:left="360" w:firstLine="20"/>
        <w:rPr>
          <w:rFonts w:ascii="Times New Roman" w:hAnsi="Times New Roman" w:cs="Times New Roman"/>
        </w:rPr>
      </w:pPr>
      <w:r>
        <w:rPr>
          <w:rFonts w:ascii="Times New Roman" w:hAnsi="Times New Roman" w:cs="Times New Roman"/>
        </w:rPr>
        <w:t>przedsiębiorstwa. Na Platformie w formularzu składania oferty znajduje się miejsce wyznaczone do dołączenia części oferty stanowiącej tajemnicę przedsiębiorstwa.</w:t>
      </w:r>
    </w:p>
    <w:p w:rsidR="008C59D8" w:rsidRDefault="00303496">
      <w:pPr>
        <w:pStyle w:val="Teksttreci0"/>
        <w:numPr>
          <w:ilvl w:val="0"/>
          <w:numId w:val="24"/>
        </w:numPr>
        <w:tabs>
          <w:tab w:val="left" w:pos="365"/>
        </w:tabs>
        <w:ind w:left="360" w:hanging="360"/>
      </w:pPr>
      <w:r>
        <w:rPr>
          <w:rFonts w:ascii="Times New Roman" w:hAnsi="Times New Roman" w:cs="Times New Roman"/>
        </w:rPr>
        <w:t>Wykonawca, za pośrednictwe</w:t>
      </w:r>
      <w:hyperlink r:id="rId20">
        <w:r>
          <w:rPr>
            <w:rFonts w:ascii="Times New Roman" w:hAnsi="Times New Roman" w:cs="Times New Roman"/>
          </w:rPr>
          <w:t xml:space="preserve">m </w:t>
        </w:r>
      </w:hyperlink>
      <w:hyperlink r:id="rId21">
        <w:r>
          <w:rPr>
            <w:rFonts w:ascii="Times New Roman" w:hAnsi="Times New Roman" w:cs="Times New Roman"/>
            <w:color w:val="1154CC"/>
            <w:u w:val="single"/>
            <w:lang w:val="en-US" w:eastAsia="en-US" w:bidi="en-US"/>
          </w:rPr>
          <w:t>platformazakupowa.pl</w:t>
        </w:r>
      </w:hyperlink>
      <w:hyperlink r:id="rId22">
        <w:r>
          <w:rPr>
            <w:rFonts w:ascii="Times New Roman" w:hAnsi="Times New Roman" w:cs="Times New Roman"/>
            <w:color w:val="1154CC"/>
            <w:lang w:val="en-US" w:eastAsia="en-US" w:bidi="en-US"/>
          </w:rPr>
          <w:t xml:space="preserve"> </w:t>
        </w:r>
      </w:hyperlink>
      <w:hyperlink r:id="rId23">
        <w:r>
          <w:rPr>
            <w:rFonts w:ascii="Times New Roman" w:hAnsi="Times New Roman" w:cs="Times New Roman"/>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24">
        <w:r>
          <w:rPr>
            <w:rFonts w:ascii="Times New Roman" w:hAnsi="Times New Roman" w:cs="Times New Roman"/>
          </w:rPr>
          <w:t xml:space="preserve">: </w:t>
        </w:r>
      </w:hyperlink>
      <w:hyperlink r:id="rId25">
        <w:r>
          <w:rPr>
            <w:rFonts w:ascii="Times New Roman" w:hAnsi="Times New Roman" w:cs="Times New Roman"/>
            <w:color w:val="1154CC"/>
            <w:u w:val="single"/>
            <w:lang w:val="en-US" w:eastAsia="en-US" w:bidi="en-US"/>
          </w:rPr>
          <w:t>https://platformazakupowa.pl/strona/45-instrukcje</w:t>
        </w:r>
      </w:hyperlink>
    </w:p>
    <w:p w:rsidR="008C59D8" w:rsidRPr="00945591" w:rsidRDefault="00303496" w:rsidP="00945591">
      <w:pPr>
        <w:pStyle w:val="Teksttreci0"/>
        <w:numPr>
          <w:ilvl w:val="0"/>
          <w:numId w:val="24"/>
        </w:numPr>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podlegać będzie odrzuceniu.</w:t>
      </w:r>
    </w:p>
    <w:p w:rsidR="008C59D8" w:rsidRDefault="00303496">
      <w:pPr>
        <w:pStyle w:val="Teksttreci0"/>
        <w:numPr>
          <w:ilvl w:val="0"/>
          <w:numId w:val="24"/>
        </w:numPr>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C59D8" w:rsidRDefault="008C59D8">
      <w:pPr>
        <w:pStyle w:val="Teksttreci0"/>
        <w:tabs>
          <w:tab w:val="left" w:pos="365"/>
        </w:tabs>
        <w:jc w:val="left"/>
        <w:rPr>
          <w:rFonts w:ascii="Times New Roman" w:hAnsi="Times New Roman" w:cs="Times New Roman"/>
        </w:rPr>
      </w:pPr>
    </w:p>
    <w:p w:rsidR="008C59D8" w:rsidRDefault="00303496">
      <w:pPr>
        <w:pStyle w:val="Teksttreci0"/>
        <w:numPr>
          <w:ilvl w:val="0"/>
          <w:numId w:val="24"/>
        </w:numPr>
        <w:tabs>
          <w:tab w:val="left" w:pos="360"/>
        </w:tabs>
        <w:spacing w:line="348" w:lineRule="auto"/>
        <w:ind w:left="360" w:hanging="360"/>
        <w:rPr>
          <w:rFonts w:ascii="Times New Roman" w:hAnsi="Times New Roman" w:cs="Times New Roman"/>
        </w:rPr>
      </w:pPr>
      <w:r>
        <w:rPr>
          <w:rFonts w:ascii="Times New Roman" w:hAnsi="Times New Roman" w:cs="Times New Roman"/>
        </w:rPr>
        <w:lastRenderedPageBreak/>
        <w:t>Maksymalny rozmiar jednego pliku przesyłanego za pośrednictwem dedykowanych formularzy do: złożenia, zmiany, wycofania oferty wynosi 150 MB natomiast przy komunikacji wielkość pliku to maksymalnie 500 MB.</w:t>
      </w:r>
    </w:p>
    <w:p w:rsidR="008C59D8" w:rsidRDefault="00303496">
      <w:pPr>
        <w:pStyle w:val="Teksttreci0"/>
        <w:numPr>
          <w:ilvl w:val="0"/>
          <w:numId w:val="24"/>
        </w:numPr>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rsidR="008C59D8" w:rsidRDefault="00303496">
      <w:pPr>
        <w:pStyle w:val="Nagwek20"/>
        <w:keepNext/>
        <w:keepLines/>
        <w:numPr>
          <w:ilvl w:val="0"/>
          <w:numId w:val="24"/>
        </w:numPr>
        <w:tabs>
          <w:tab w:val="left" w:pos="418"/>
        </w:tabs>
        <w:spacing w:after="0" w:line="348" w:lineRule="auto"/>
        <w:ind w:left="360" w:hanging="360"/>
        <w:jc w:val="both"/>
        <w:rPr>
          <w:rFonts w:ascii="Times New Roman" w:hAnsi="Times New Roman" w:cs="Times New Roman"/>
        </w:rPr>
      </w:pPr>
      <w:bookmarkStart w:id="43" w:name="bookmark48"/>
      <w:r>
        <w:rPr>
          <w:rFonts w:ascii="Times New Roman" w:hAnsi="Times New Roman" w:cs="Times New Roman"/>
        </w:rPr>
        <w:t>Dodatkowe zalecenia dla Wykonawcy przygotowującego ofertę:</w:t>
      </w:r>
      <w:bookmarkEnd w:id="43"/>
    </w:p>
    <w:p w:rsidR="008C59D8" w:rsidRDefault="00303496">
      <w:pPr>
        <w:pStyle w:val="Teksttreci0"/>
        <w:numPr>
          <w:ilvl w:val="1"/>
          <w:numId w:val="24"/>
        </w:numPr>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C59D8" w:rsidRDefault="00303496">
      <w:pPr>
        <w:pStyle w:val="Teksttreci0"/>
        <w:numPr>
          <w:ilvl w:val="1"/>
          <w:numId w:val="24"/>
        </w:numPr>
        <w:tabs>
          <w:tab w:val="left" w:pos="931"/>
        </w:tabs>
        <w:spacing w:line="348" w:lineRule="auto"/>
        <w:ind w:left="920" w:hanging="560"/>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rsidR="008C59D8" w:rsidRDefault="00303496">
      <w:pPr>
        <w:pStyle w:val="Teksttreci0"/>
        <w:numPr>
          <w:ilvl w:val="1"/>
          <w:numId w:val="24"/>
        </w:numPr>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rsidR="008C59D8" w:rsidRDefault="00303496">
      <w:pPr>
        <w:pStyle w:val="Teksttreci0"/>
        <w:ind w:left="1080" w:right="8120"/>
        <w:jc w:val="left"/>
        <w:rPr>
          <w:rFonts w:ascii="Times New Roman" w:hAnsi="Times New Roman" w:cs="Times New Roman"/>
          <w:b/>
          <w:bCs/>
        </w:rPr>
      </w:pPr>
      <w:r>
        <w:rPr>
          <w:rFonts w:ascii="Times New Roman" w:hAnsi="Times New Roman" w:cs="Times New Roman"/>
          <w:b/>
          <w:bCs/>
        </w:rPr>
        <w:t>a) .zip b) .7Z</w:t>
      </w:r>
    </w:p>
    <w:p w:rsidR="008C59D8" w:rsidRDefault="00303496">
      <w:pPr>
        <w:pStyle w:val="Teksttreci0"/>
        <w:numPr>
          <w:ilvl w:val="1"/>
          <w:numId w:val="24"/>
        </w:numPr>
        <w:tabs>
          <w:tab w:val="left" w:pos="931"/>
        </w:tabs>
        <w:ind w:left="920" w:hanging="560"/>
        <w:jc w:val="left"/>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rsidR="008C59D8" w:rsidRDefault="00303496">
      <w:pPr>
        <w:pStyle w:val="Teksttreci0"/>
        <w:numPr>
          <w:ilvl w:val="1"/>
          <w:numId w:val="24"/>
        </w:numPr>
        <w:tabs>
          <w:tab w:val="left" w:pos="931"/>
        </w:tabs>
        <w:ind w:left="920" w:hanging="560"/>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0C7166" w:rsidRDefault="000C7166" w:rsidP="000C7166">
      <w:pPr>
        <w:pStyle w:val="Teksttreci0"/>
        <w:tabs>
          <w:tab w:val="left" w:pos="931"/>
        </w:tabs>
        <w:ind w:left="920"/>
        <w:rPr>
          <w:rFonts w:ascii="Times New Roman" w:hAnsi="Times New Roman" w:cs="Times New Roman"/>
        </w:rPr>
      </w:pP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osoba kontaktową podawaną w dokumentacji.</w:t>
      </w:r>
    </w:p>
    <w:p w:rsidR="00945591" w:rsidRDefault="00945591" w:rsidP="00945591">
      <w:pPr>
        <w:pStyle w:val="Teksttreci0"/>
        <w:tabs>
          <w:tab w:val="left" w:pos="931"/>
        </w:tabs>
        <w:rPr>
          <w:rFonts w:ascii="Times New Roman" w:hAnsi="Times New Roman" w:cs="Times New Roman"/>
        </w:rPr>
      </w:pPr>
    </w:p>
    <w:p w:rsidR="00945591" w:rsidRDefault="00945591" w:rsidP="00945591">
      <w:pPr>
        <w:pStyle w:val="Teksttreci0"/>
        <w:tabs>
          <w:tab w:val="left" w:pos="931"/>
        </w:tabs>
        <w:rPr>
          <w:rFonts w:ascii="Times New Roman" w:hAnsi="Times New Roman" w:cs="Times New Roman"/>
        </w:rPr>
      </w:pP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rsidR="008C59D8" w:rsidRDefault="00303496">
      <w:pPr>
        <w:pStyle w:val="Teksttreci0"/>
        <w:ind w:left="980" w:firstLine="40"/>
        <w:rPr>
          <w:rFonts w:ascii="Times New Roman" w:hAnsi="Times New Roman" w:cs="Times New Roman"/>
        </w:rPr>
      </w:pPr>
      <w:r>
        <w:rPr>
          <w:rFonts w:ascii="Times New Roman" w:hAnsi="Times New Roman" w:cs="Times New Roman"/>
        </w:rPr>
        <w:t>skompresowanych plików.</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rsidR="008C59D8" w:rsidRPr="00945591" w:rsidRDefault="00303496" w:rsidP="00945591">
      <w:pPr>
        <w:pStyle w:val="Teksttreci0"/>
        <w:numPr>
          <w:ilvl w:val="1"/>
          <w:numId w:val="24"/>
        </w:numPr>
        <w:tabs>
          <w:tab w:val="left" w:pos="990"/>
        </w:tabs>
        <w:ind w:left="980" w:hanging="560"/>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8C59D8" w:rsidRDefault="00303496">
      <w:pPr>
        <w:pStyle w:val="Nagwek20"/>
        <w:keepNext/>
        <w:keepLines/>
        <w:numPr>
          <w:ilvl w:val="0"/>
          <w:numId w:val="24"/>
        </w:numPr>
        <w:tabs>
          <w:tab w:val="left" w:pos="426"/>
        </w:tabs>
        <w:spacing w:after="40"/>
        <w:rPr>
          <w:rFonts w:ascii="Times New Roman" w:hAnsi="Times New Roman" w:cs="Times New Roman"/>
        </w:rPr>
      </w:pPr>
      <w:bookmarkStart w:id="44" w:name="bookmark49"/>
      <w:r>
        <w:rPr>
          <w:rFonts w:ascii="Times New Roman" w:hAnsi="Times New Roman" w:cs="Times New Roman"/>
        </w:rPr>
        <w:t>Na ofertę składają się następujące dokumenty, do złożenia których zobowiązany jest Wykonawca:</w:t>
      </w:r>
      <w:bookmarkEnd w:id="44"/>
    </w:p>
    <w:p w:rsidR="008C59D8" w:rsidRPr="00945591" w:rsidRDefault="00303496" w:rsidP="00945591">
      <w:pPr>
        <w:pStyle w:val="Teksttreci0"/>
        <w:numPr>
          <w:ilvl w:val="1"/>
          <w:numId w:val="24"/>
        </w:numPr>
        <w:tabs>
          <w:tab w:val="left" w:pos="990"/>
        </w:tabs>
        <w:ind w:left="980" w:hanging="560"/>
        <w:jc w:val="left"/>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rsidR="008C59D8" w:rsidRDefault="00303496">
      <w:pPr>
        <w:pStyle w:val="Nagwek20"/>
        <w:keepNext/>
        <w:keepLines/>
        <w:numPr>
          <w:ilvl w:val="1"/>
          <w:numId w:val="24"/>
        </w:numPr>
        <w:tabs>
          <w:tab w:val="left" w:pos="990"/>
        </w:tabs>
        <w:spacing w:after="0"/>
        <w:ind w:left="980" w:hanging="560"/>
        <w:jc w:val="both"/>
      </w:pPr>
      <w:bookmarkStart w:id="45"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5"/>
    </w:p>
    <w:p w:rsidR="008C59D8" w:rsidRDefault="00303496">
      <w:pPr>
        <w:pStyle w:val="Teksttreci0"/>
        <w:numPr>
          <w:ilvl w:val="1"/>
          <w:numId w:val="24"/>
        </w:numPr>
        <w:tabs>
          <w:tab w:val="left" w:pos="990"/>
        </w:tabs>
        <w:spacing w:after="120"/>
        <w:ind w:left="980" w:hanging="560"/>
      </w:pPr>
      <w:r>
        <w:rPr>
          <w:rFonts w:ascii="Times New Roman" w:hAnsi="Times New Roman" w:cs="Times New Roman"/>
          <w:b/>
          <w:bCs/>
        </w:rPr>
        <w:t>Pełnomocnictwo / Pełnomocnictwa dla osoby / osób podpisujących ofertę</w:t>
      </w:r>
      <w:r>
        <w:rPr>
          <w:rFonts w:ascii="Times New Roman" w:hAnsi="Times New Roman" w:cs="Times New Roman"/>
        </w:rPr>
        <w:t>, jeżeli oferta jest podpisana przez pełnomocnika (o ile upoważnienie to nie wynika z innych dokumentów dołączonych do oferty).</w:t>
      </w:r>
    </w:p>
    <w:p w:rsidR="008C59D8" w:rsidRDefault="00303496">
      <w:pPr>
        <w:pStyle w:val="Teksttreci0"/>
        <w:spacing w:after="120"/>
        <w:ind w:left="980" w:firstLine="40"/>
      </w:pPr>
      <w:r>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rsidR="008C59D8" w:rsidRDefault="00303496">
      <w:pPr>
        <w:pStyle w:val="Teksttreci0"/>
        <w:numPr>
          <w:ilvl w:val="1"/>
          <w:numId w:val="24"/>
        </w:numPr>
        <w:tabs>
          <w:tab w:val="left" w:pos="990"/>
        </w:tabs>
        <w:spacing w:line="348" w:lineRule="auto"/>
        <w:ind w:left="980" w:hanging="560"/>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rsidR="008C59D8" w:rsidRDefault="00303496">
      <w:pPr>
        <w:pStyle w:val="Teksttreci0"/>
        <w:spacing w:after="120" w:line="348" w:lineRule="auto"/>
        <w:ind w:left="980" w:firstLine="40"/>
        <w:rPr>
          <w:rFonts w:ascii="Times New Roman" w:hAnsi="Times New Roman" w:cs="Times New Roman"/>
        </w:rPr>
      </w:pPr>
      <w:r>
        <w:rPr>
          <w:rFonts w:ascii="Times New Roman" w:hAnsi="Times New Roman" w:cs="Times New Roman"/>
        </w:rPr>
        <w:t>i zawarcia umowy.</w:t>
      </w:r>
    </w:p>
    <w:p w:rsidR="008C59D8" w:rsidRDefault="00303496">
      <w:pPr>
        <w:pStyle w:val="Teksttreci0"/>
        <w:numPr>
          <w:ilvl w:val="1"/>
          <w:numId w:val="24"/>
        </w:numPr>
        <w:tabs>
          <w:tab w:val="left" w:pos="990"/>
        </w:tabs>
        <w:ind w:left="980" w:hanging="560"/>
        <w:jc w:val="left"/>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rsidR="008C59D8" w:rsidRDefault="00303496">
      <w:pPr>
        <w:pStyle w:val="Nagwek20"/>
        <w:keepNext/>
        <w:keepLines/>
        <w:numPr>
          <w:ilvl w:val="1"/>
          <w:numId w:val="24"/>
        </w:numPr>
        <w:tabs>
          <w:tab w:val="left" w:pos="990"/>
        </w:tabs>
        <w:spacing w:after="120"/>
        <w:ind w:left="980" w:hanging="560"/>
      </w:pPr>
      <w:bookmarkStart w:id="46" w:name="bookmark51"/>
      <w:r>
        <w:rPr>
          <w:rFonts w:ascii="Times New Roman" w:hAnsi="Times New Roman" w:cs="Times New Roman"/>
        </w:rPr>
        <w:lastRenderedPageBreak/>
        <w:t>Oświadczenie, o którym mowa w art. 117 ust. 4 ustawy</w:t>
      </w:r>
      <w:r>
        <w:rPr>
          <w:rFonts w:ascii="Times New Roman" w:hAnsi="Times New Roman" w:cs="Times New Roman"/>
          <w:b w:val="0"/>
          <w:bCs w:val="0"/>
        </w:rPr>
        <w:t>, jeżeli Wykonawcy wspólnie ubiegający si</w:t>
      </w:r>
      <w:bookmarkEnd w:id="46"/>
      <w:r>
        <w:rPr>
          <w:rFonts w:ascii="Times New Roman" w:hAnsi="Times New Roman" w:cs="Times New Roman"/>
          <w:b w:val="0"/>
          <w:bCs w:val="0"/>
        </w:rPr>
        <w:t xml:space="preserve">ę </w:t>
      </w:r>
      <w:r>
        <w:rPr>
          <w:rFonts w:ascii="Times New Roman" w:hAnsi="Times New Roman" w:cs="Times New Roman"/>
        </w:rPr>
        <w:t>o udzielenie zamówienia polegając na zdolnościach tych Wykonawców, którzy wykonają roboty budowlane lub usługi, do realizacji których te zdolności są wymagane.</w:t>
      </w:r>
    </w:p>
    <w:p w:rsidR="008C59D8" w:rsidRDefault="00303496">
      <w:pPr>
        <w:pStyle w:val="Teksttreci0"/>
        <w:numPr>
          <w:ilvl w:val="1"/>
          <w:numId w:val="24"/>
        </w:numPr>
        <w:tabs>
          <w:tab w:val="left" w:pos="973"/>
        </w:tabs>
        <w:spacing w:line="348" w:lineRule="auto"/>
        <w:ind w:left="980" w:hanging="540"/>
        <w:jc w:val="left"/>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rsidR="008C59D8" w:rsidRDefault="00303496">
      <w:pPr>
        <w:pStyle w:val="Teksttreci0"/>
        <w:spacing w:line="348" w:lineRule="auto"/>
        <w:ind w:left="980"/>
        <w:rPr>
          <w:rFonts w:ascii="Times New Roman" w:hAnsi="Times New Roman" w:cs="Times New Roman"/>
          <w:u w:val="single"/>
        </w:rPr>
      </w:pPr>
      <w:r>
        <w:rPr>
          <w:rFonts w:ascii="Times New Roman" w:hAnsi="Times New Roman" w:cs="Times New Roman"/>
          <w:u w:val="single"/>
        </w:rPr>
        <w:t>w rozumieniu przepisów o zwalczaniu nieuczciwej konkurencji (jeżeli Wykonawca zastrzega takie</w:t>
      </w:r>
    </w:p>
    <w:p w:rsidR="008C59D8" w:rsidRDefault="00303496">
      <w:pPr>
        <w:pStyle w:val="Teksttreci0"/>
        <w:spacing w:line="348" w:lineRule="auto"/>
        <w:ind w:left="980"/>
        <w:rPr>
          <w:rFonts w:ascii="Times New Roman" w:hAnsi="Times New Roman" w:cs="Times New Roman"/>
          <w:u w:val="single"/>
        </w:rPr>
      </w:pPr>
      <w:r>
        <w:rPr>
          <w:rFonts w:ascii="Times New Roman" w:hAnsi="Times New Roman" w:cs="Times New Roman"/>
          <w:u w:val="single"/>
        </w:rPr>
        <w:t>informacje).</w:t>
      </w:r>
    </w:p>
    <w:p w:rsidR="008C59D8" w:rsidRDefault="00303496">
      <w:pPr>
        <w:pStyle w:val="Teksttreci0"/>
        <w:numPr>
          <w:ilvl w:val="1"/>
          <w:numId w:val="24"/>
        </w:numPr>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rsidR="008C59D8" w:rsidRDefault="00303496">
      <w:pPr>
        <w:pStyle w:val="Teksttreci0"/>
        <w:numPr>
          <w:ilvl w:val="0"/>
          <w:numId w:val="24"/>
        </w:numPr>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rsidR="008C59D8" w:rsidRDefault="00303496">
      <w:pPr>
        <w:pStyle w:val="Nagwek20"/>
        <w:keepNext/>
        <w:keepLines/>
        <w:numPr>
          <w:ilvl w:val="0"/>
          <w:numId w:val="4"/>
        </w:numPr>
        <w:tabs>
          <w:tab w:val="left" w:pos="734"/>
        </w:tabs>
        <w:spacing w:after="220"/>
        <w:ind w:left="440" w:hanging="440"/>
        <w:jc w:val="both"/>
        <w:rPr>
          <w:rFonts w:ascii="Times New Roman" w:hAnsi="Times New Roman" w:cs="Times New Roman"/>
          <w:u w:val="single"/>
        </w:rPr>
      </w:pPr>
      <w:bookmarkStart w:id="47" w:name="bookmark52"/>
      <w:bookmarkStart w:id="48" w:name="bookmark53"/>
      <w:r>
        <w:rPr>
          <w:rFonts w:ascii="Times New Roman" w:hAnsi="Times New Roman" w:cs="Times New Roman"/>
          <w:u w:val="single"/>
        </w:rPr>
        <w:t>SPOSÓB ORAZ TERMIN SKŁADANIA OFERT</w:t>
      </w:r>
      <w:bookmarkEnd w:id="47"/>
      <w:bookmarkEnd w:id="48"/>
    </w:p>
    <w:p w:rsidR="008C59D8" w:rsidRDefault="00303496">
      <w:pPr>
        <w:pStyle w:val="Teksttreci0"/>
        <w:numPr>
          <w:ilvl w:val="0"/>
          <w:numId w:val="26"/>
        </w:numPr>
        <w:tabs>
          <w:tab w:val="left" w:pos="359"/>
        </w:tabs>
        <w:ind w:left="440" w:right="140" w:hanging="440"/>
      </w:pPr>
      <w:r>
        <w:rPr>
          <w:rFonts w:ascii="Times New Roman" w:hAnsi="Times New Roman" w:cs="Times New Roman"/>
        </w:rPr>
        <w:t>Ofertę wraz z wymaganymi dokumentami należy umieścić na Platformie pod adresem:</w:t>
      </w:r>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u w:val="none"/>
        </w:rPr>
        <w:t>na stronie dotyczącej odpowiedniego postępowania do dnia</w:t>
      </w:r>
      <w:r>
        <w:rPr>
          <w:rStyle w:val="czeinternetowe"/>
          <w:rFonts w:ascii="Times New Roman" w:hAnsi="Times New Roman" w:cs="Times New Roman"/>
        </w:rPr>
        <w:t xml:space="preserve"> </w:t>
      </w:r>
    </w:p>
    <w:p w:rsidR="008C59D8" w:rsidRDefault="00A40B0D">
      <w:pPr>
        <w:pStyle w:val="Teksttreci0"/>
        <w:tabs>
          <w:tab w:val="left" w:pos="359"/>
        </w:tabs>
        <w:ind w:right="140"/>
      </w:pPr>
      <w:r>
        <w:rPr>
          <w:rStyle w:val="czeinternetowe"/>
          <w:rFonts w:ascii="Times New Roman" w:hAnsi="Times New Roman" w:cs="Times New Roman"/>
          <w:b/>
          <w:bCs/>
          <w:color w:val="000000"/>
          <w:highlight w:val="white"/>
          <w:u w:val="none"/>
        </w:rPr>
        <w:t>       26</w:t>
      </w:r>
      <w:r w:rsidR="00303496">
        <w:rPr>
          <w:rStyle w:val="czeinternetowe"/>
          <w:rFonts w:ascii="Times New Roman" w:hAnsi="Times New Roman" w:cs="Times New Roman"/>
          <w:b/>
          <w:bCs/>
          <w:color w:val="000000"/>
          <w:highlight w:val="white"/>
          <w:u w:val="none"/>
        </w:rPr>
        <w:t>.</w:t>
      </w:r>
      <w:r>
        <w:rPr>
          <w:rStyle w:val="czeinternetowe"/>
          <w:rFonts w:ascii="Times New Roman" w:hAnsi="Times New Roman" w:cs="Times New Roman"/>
          <w:b/>
          <w:bCs/>
          <w:color w:val="000000"/>
          <w:u w:val="none"/>
        </w:rPr>
        <w:t>06</w:t>
      </w:r>
      <w:r w:rsidR="005B25A6">
        <w:rPr>
          <w:rStyle w:val="czeinternetowe"/>
          <w:rFonts w:ascii="Times New Roman" w:hAnsi="Times New Roman" w:cs="Times New Roman"/>
          <w:b/>
          <w:bCs/>
          <w:color w:val="000000"/>
          <w:u w:val="none"/>
        </w:rPr>
        <w:t>.2023</w:t>
      </w:r>
      <w:r>
        <w:rPr>
          <w:rStyle w:val="czeinternetowe"/>
          <w:rFonts w:ascii="Times New Roman" w:hAnsi="Times New Roman" w:cs="Times New Roman"/>
          <w:b/>
          <w:bCs/>
          <w:color w:val="000000"/>
          <w:u w:val="none"/>
        </w:rPr>
        <w:t xml:space="preserve"> r. do godz. 11</w:t>
      </w:r>
      <w:r w:rsidR="00303496">
        <w:rPr>
          <w:rStyle w:val="czeinternetowe"/>
          <w:rFonts w:ascii="Times New Roman" w:hAnsi="Times New Roman" w:cs="Times New Roman"/>
          <w:b/>
          <w:bCs/>
          <w:color w:val="000000"/>
          <w:u w:val="none"/>
        </w:rPr>
        <w:t>.00</w:t>
      </w:r>
    </w:p>
    <w:p w:rsidR="008C59D8" w:rsidRDefault="00303496">
      <w:pPr>
        <w:pStyle w:val="Teksttreci0"/>
        <w:numPr>
          <w:ilvl w:val="0"/>
          <w:numId w:val="26"/>
        </w:numPr>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rsidR="008C59D8" w:rsidRDefault="00303496">
      <w:pPr>
        <w:pStyle w:val="Teksttreci0"/>
        <w:numPr>
          <w:ilvl w:val="0"/>
          <w:numId w:val="26"/>
        </w:numPr>
        <w:tabs>
          <w:tab w:val="left" w:pos="359"/>
        </w:tabs>
        <w:ind w:left="440" w:right="140" w:hanging="440"/>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rsidR="008C59D8" w:rsidRDefault="00303496">
      <w:pPr>
        <w:pStyle w:val="Teksttreci0"/>
        <w:numPr>
          <w:ilvl w:val="0"/>
          <w:numId w:val="26"/>
        </w:numPr>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8C59D8" w:rsidRPr="00A40B0D" w:rsidRDefault="00303496" w:rsidP="00A40B0D">
      <w:pPr>
        <w:pStyle w:val="Teksttreci0"/>
        <w:numPr>
          <w:ilvl w:val="0"/>
          <w:numId w:val="26"/>
        </w:numPr>
        <w:tabs>
          <w:tab w:val="left" w:pos="359"/>
        </w:tabs>
        <w:ind w:left="440" w:right="140" w:hanging="440"/>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rsidR="008C59D8" w:rsidRDefault="00303496">
      <w:pPr>
        <w:pStyle w:val="Teksttreci0"/>
        <w:numPr>
          <w:ilvl w:val="0"/>
          <w:numId w:val="26"/>
        </w:numPr>
        <w:tabs>
          <w:tab w:val="left" w:pos="359"/>
        </w:tabs>
        <w:spacing w:after="220"/>
        <w:ind w:right="140"/>
        <w:rPr>
          <w:rFonts w:ascii="Times New Roman" w:hAnsi="Times New Roman" w:cs="Times New Roman"/>
          <w:color w:val="1154CC"/>
          <w:u w:val="single"/>
          <w:lang w:val="en-US" w:eastAsia="en-US" w:bidi="en-US"/>
        </w:rPr>
      </w:pPr>
      <w:r>
        <w:rPr>
          <w:rFonts w:ascii="Times New Roman" w:hAnsi="Times New Roman" w:cs="Times New Roman"/>
        </w:rPr>
        <w:t>Szczegółowa instrukcja dla Wykonawców dotycząca złożenia, zmiany i wycofania oferty znajduje się na stronie internetowej pod adresem</w:t>
      </w:r>
      <w:hyperlink r:id="rId26">
        <w:r>
          <w:rPr>
            <w:rFonts w:ascii="Times New Roman" w:hAnsi="Times New Roman" w:cs="Times New Roman"/>
          </w:rPr>
          <w:t xml:space="preserve">: </w:t>
        </w:r>
      </w:hyperlink>
      <w:hyperlink r:id="rId27">
        <w:r>
          <w:rPr>
            <w:rFonts w:ascii="Times New Roman" w:hAnsi="Times New Roman" w:cs="Times New Roman"/>
            <w:color w:val="1154CC"/>
            <w:u w:val="single"/>
            <w:lang w:val="en-US" w:eastAsia="en-US" w:bidi="en-US"/>
          </w:rPr>
          <w:t>https://platformazakupowa.pl/strona/45-instrukcje</w:t>
        </w:r>
      </w:hyperlink>
    </w:p>
    <w:p w:rsidR="008C59D8" w:rsidRDefault="00303496">
      <w:pPr>
        <w:pStyle w:val="Nagwek20"/>
        <w:keepNext/>
        <w:keepLines/>
        <w:numPr>
          <w:ilvl w:val="0"/>
          <w:numId w:val="4"/>
        </w:numPr>
        <w:tabs>
          <w:tab w:val="left" w:pos="734"/>
        </w:tabs>
        <w:spacing w:after="220"/>
        <w:rPr>
          <w:rFonts w:ascii="Times New Roman" w:hAnsi="Times New Roman" w:cs="Times New Roman"/>
        </w:rPr>
      </w:pPr>
      <w:bookmarkStart w:id="49" w:name="bookmark54"/>
      <w:bookmarkStart w:id="50" w:name="bookmark55"/>
      <w:r>
        <w:rPr>
          <w:rFonts w:ascii="Times New Roman" w:hAnsi="Times New Roman" w:cs="Times New Roman"/>
        </w:rPr>
        <w:t>OTWARCIE OFERT</w:t>
      </w:r>
      <w:bookmarkEnd w:id="49"/>
      <w:bookmarkEnd w:id="50"/>
    </w:p>
    <w:p w:rsidR="008C59D8" w:rsidRDefault="00303496">
      <w:pPr>
        <w:pStyle w:val="Teksttreci0"/>
        <w:numPr>
          <w:ilvl w:val="0"/>
          <w:numId w:val="27"/>
        </w:numPr>
        <w:tabs>
          <w:tab w:val="left" w:pos="359"/>
        </w:tabs>
        <w:ind w:left="440" w:hanging="440"/>
      </w:pPr>
      <w:r>
        <w:rPr>
          <w:rFonts w:ascii="Times New Roman" w:hAnsi="Times New Roman" w:cs="Times New Roman"/>
        </w:rPr>
        <w:t xml:space="preserve">Otwarcie ofert nastąpi w dniu </w:t>
      </w:r>
      <w:r w:rsidR="00A40B0D">
        <w:rPr>
          <w:rFonts w:ascii="Times New Roman" w:hAnsi="Times New Roman" w:cs="Times New Roman"/>
          <w:b/>
          <w:bCs/>
        </w:rPr>
        <w:t>26.06</w:t>
      </w:r>
      <w:r w:rsidR="005B25A6">
        <w:rPr>
          <w:rFonts w:ascii="Times New Roman" w:hAnsi="Times New Roman" w:cs="Times New Roman"/>
          <w:b/>
          <w:bCs/>
        </w:rPr>
        <w:t>.2023</w:t>
      </w:r>
      <w:r w:rsidR="00A40B0D">
        <w:rPr>
          <w:rFonts w:ascii="Times New Roman" w:hAnsi="Times New Roman" w:cs="Times New Roman"/>
          <w:b/>
          <w:bCs/>
        </w:rPr>
        <w:t xml:space="preserve"> r. do godz. 13</w:t>
      </w:r>
      <w:r>
        <w:rPr>
          <w:rFonts w:ascii="Times New Roman" w:hAnsi="Times New Roman" w:cs="Times New Roman"/>
          <w:b/>
          <w:bCs/>
        </w:rPr>
        <w:t>.00.</w:t>
      </w:r>
    </w:p>
    <w:p w:rsidR="00A40B0D" w:rsidRDefault="00303496" w:rsidP="00A40B0D">
      <w:pPr>
        <w:pStyle w:val="Nagwek20"/>
        <w:keepNext/>
        <w:keepLines/>
        <w:numPr>
          <w:ilvl w:val="0"/>
          <w:numId w:val="27"/>
        </w:numPr>
        <w:tabs>
          <w:tab w:val="left" w:pos="359"/>
        </w:tabs>
        <w:spacing w:after="0"/>
        <w:ind w:left="440" w:hanging="440"/>
        <w:jc w:val="both"/>
      </w:pPr>
      <w:bookmarkStart w:id="51" w:name="bookmark56"/>
      <w:r>
        <w:rPr>
          <w:rFonts w:ascii="Times New Roman" w:hAnsi="Times New Roman" w:cs="Times New Roman"/>
        </w:rPr>
        <w:t>Otwarcie ofert jest niejawne</w:t>
      </w:r>
      <w:r>
        <w:rPr>
          <w:rFonts w:ascii="Times New Roman" w:hAnsi="Times New Roman" w:cs="Times New Roman"/>
          <w:b w:val="0"/>
          <w:bCs w:val="0"/>
        </w:rPr>
        <w:t>.</w:t>
      </w:r>
      <w:bookmarkEnd w:id="51"/>
    </w:p>
    <w:p w:rsidR="008C59D8" w:rsidRDefault="00303496">
      <w:pPr>
        <w:pStyle w:val="Teksttreci0"/>
        <w:numPr>
          <w:ilvl w:val="0"/>
          <w:numId w:val="27"/>
        </w:numPr>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rsidR="008C59D8" w:rsidRDefault="00303496">
      <w:pPr>
        <w:pStyle w:val="Teksttreci0"/>
        <w:ind w:left="500"/>
        <w:rPr>
          <w:rFonts w:ascii="Times New Roman" w:hAnsi="Times New Roman" w:cs="Times New Roman"/>
        </w:rPr>
      </w:pPr>
      <w:r>
        <w:rPr>
          <w:rFonts w:ascii="Times New Roman" w:hAnsi="Times New Roman" w:cs="Times New Roman"/>
        </w:rPr>
        <w:t>otwarcie ofert następuje niezwłocznie po usunięciu awarii.</w:t>
      </w:r>
    </w:p>
    <w:p w:rsidR="008C59D8" w:rsidRDefault="00303496">
      <w:pPr>
        <w:pStyle w:val="Teksttreci0"/>
        <w:numPr>
          <w:ilvl w:val="0"/>
          <w:numId w:val="27"/>
        </w:numPr>
        <w:tabs>
          <w:tab w:val="left" w:pos="499"/>
        </w:tabs>
        <w:ind w:left="500" w:hanging="360"/>
        <w:rPr>
          <w:rFonts w:ascii="Times New Roman" w:hAnsi="Times New Roman" w:cs="Times New Roman"/>
        </w:rPr>
      </w:pPr>
      <w:r>
        <w:rPr>
          <w:rFonts w:ascii="Times New Roman" w:hAnsi="Times New Roman" w:cs="Times New Roman"/>
        </w:rPr>
        <w:lastRenderedPageBreak/>
        <w:t>Zamawiający poinformuje o zmianie terminu otwarcia ofert na stronie internetowej prowadzonego postępowania.</w:t>
      </w:r>
    </w:p>
    <w:p w:rsidR="008C59D8" w:rsidRDefault="00303496">
      <w:pPr>
        <w:pStyle w:val="Teksttreci0"/>
        <w:numPr>
          <w:ilvl w:val="0"/>
          <w:numId w:val="27"/>
        </w:numPr>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8C59D8" w:rsidRDefault="00303496">
      <w:pPr>
        <w:pStyle w:val="Teksttreci0"/>
        <w:numPr>
          <w:ilvl w:val="0"/>
          <w:numId w:val="27"/>
        </w:numPr>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rsidR="008C59D8" w:rsidRDefault="00303496">
      <w:pPr>
        <w:pStyle w:val="Teksttreci0"/>
        <w:numPr>
          <w:ilvl w:val="0"/>
          <w:numId w:val="28"/>
        </w:numPr>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8C59D8" w:rsidRDefault="00303496">
      <w:pPr>
        <w:pStyle w:val="Teksttreci0"/>
        <w:numPr>
          <w:ilvl w:val="0"/>
          <w:numId w:val="28"/>
        </w:numPr>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rsidR="008C59D8" w:rsidRDefault="00303496">
      <w:pPr>
        <w:pStyle w:val="Nagwek20"/>
        <w:keepNext/>
        <w:keepLines/>
        <w:spacing w:after="220"/>
        <w:ind w:left="0" w:firstLine="0"/>
        <w:rPr>
          <w:rFonts w:ascii="Times New Roman" w:hAnsi="Times New Roman" w:cs="Times New Roman"/>
          <w:u w:val="single"/>
        </w:rPr>
      </w:pPr>
      <w:bookmarkStart w:id="52" w:name="bookmark57"/>
      <w:bookmarkStart w:id="53" w:name="bookmark58"/>
      <w:r>
        <w:rPr>
          <w:rFonts w:ascii="Times New Roman" w:hAnsi="Times New Roman" w:cs="Times New Roman"/>
          <w:u w:val="single"/>
        </w:rPr>
        <w:t>XVIII. OPIS SPOSOBU OBLICZENIA CENY</w:t>
      </w:r>
      <w:bookmarkEnd w:id="52"/>
      <w:bookmarkEnd w:id="53"/>
    </w:p>
    <w:p w:rsidR="008C59D8" w:rsidRDefault="00303496">
      <w:pPr>
        <w:pStyle w:val="Teksttreci0"/>
        <w:numPr>
          <w:ilvl w:val="0"/>
          <w:numId w:val="29"/>
        </w:numPr>
        <w:tabs>
          <w:tab w:val="left" w:pos="499"/>
        </w:tabs>
        <w:ind w:left="500" w:hanging="360"/>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rsidR="008C59D8" w:rsidRDefault="00303496">
      <w:pPr>
        <w:pStyle w:val="Teksttreci0"/>
        <w:numPr>
          <w:ilvl w:val="0"/>
          <w:numId w:val="29"/>
        </w:numPr>
        <w:tabs>
          <w:tab w:val="left" w:pos="499"/>
        </w:tabs>
        <w:ind w:left="500" w:hanging="360"/>
      </w:pPr>
      <w:r>
        <w:rPr>
          <w:rFonts w:ascii="Times New Roman" w:hAnsi="Times New Roman" w:cs="Times New Roman"/>
        </w:rPr>
        <w:t>Rozliczenia pomiędzy Zamawiającym a Wykonawcą będą prowadzone w złotych polskich.</w:t>
      </w:r>
    </w:p>
    <w:p w:rsidR="008C59D8" w:rsidRDefault="00303496">
      <w:pPr>
        <w:pStyle w:val="Teksttreci0"/>
        <w:numPr>
          <w:ilvl w:val="0"/>
          <w:numId w:val="29"/>
        </w:numPr>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rsidR="008C59D8" w:rsidRPr="00A40B0D" w:rsidRDefault="00303496" w:rsidP="00A40B0D">
      <w:pPr>
        <w:pStyle w:val="Teksttreci0"/>
        <w:ind w:left="500"/>
        <w:rPr>
          <w:rFonts w:ascii="Times New Roman" w:hAnsi="Times New Roman" w:cs="Times New Roman"/>
        </w:rPr>
      </w:pPr>
      <w:r>
        <w:rPr>
          <w:rFonts w:ascii="Times New Roman" w:hAnsi="Times New Roman" w:cs="Times New Roman"/>
        </w:rPr>
        <w:t xml:space="preserve">W związku z powyższym cena oferty musi uwzględniać wszystkie koszty związane z realizacją zamówienia, w szczególności </w:t>
      </w:r>
      <w:bookmarkStart w:id="54" w:name="__DdeLink__1139_839273485"/>
      <w:r>
        <w:rPr>
          <w:rFonts w:ascii="Times New Roman" w:hAnsi="Times New Roman" w:cs="Times New Roman"/>
        </w:rPr>
        <w:t>koszty robocizny, materiałów, pracy sprzętu, środków transportu, a także utrzymania i likwidacja placu budowy, zużycia wody i energii elektrycznej.</w:t>
      </w:r>
      <w:bookmarkEnd w:id="54"/>
      <w:r>
        <w:rPr>
          <w:rFonts w:ascii="Times New Roman" w:hAnsi="Times New Roman" w:cs="Times New Roman"/>
        </w:rPr>
        <w:t xml:space="preserve"> Wykonawca ponosi ryzyko z tytułu doszacowania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r w:rsidR="001117A0">
        <w:rPr>
          <w:rFonts w:ascii="Times New Roman" w:hAnsi="Times New Roman" w:cs="Times New Roman"/>
        </w:rPr>
        <w:t xml:space="preserve"> </w:t>
      </w:r>
      <w:r>
        <w:rPr>
          <w:rFonts w:ascii="Times New Roman" w:hAnsi="Times New Roman" w:cs="Times New Roman"/>
        </w:rPr>
        <w:t>Cena winna być określona przez Wykonawcę z uwzględnieniem wszystkich upustów cenowych (rabatów), jakie Wykonawca oferuje.</w:t>
      </w:r>
    </w:p>
    <w:p w:rsidR="008C59D8" w:rsidRDefault="00303496">
      <w:pPr>
        <w:pStyle w:val="Teksttreci0"/>
        <w:numPr>
          <w:ilvl w:val="0"/>
          <w:numId w:val="29"/>
        </w:numPr>
        <w:tabs>
          <w:tab w:val="left" w:pos="499"/>
        </w:tabs>
        <w:spacing w:after="220"/>
        <w:ind w:left="500" w:hanging="360"/>
      </w:pPr>
      <w:r>
        <w:rPr>
          <w:rFonts w:ascii="Times New Roman" w:hAnsi="Times New Roman" w:cs="Times New Roman"/>
        </w:rPr>
        <w:t>Cena oferty winna być wyliczona w kosztorysie ofertowym, gdyż Wykonawca, którego oferta zostanie uznana za najkorzystnie</w:t>
      </w:r>
      <w:r w:rsidR="00A40B0D">
        <w:rPr>
          <w:rFonts w:ascii="Times New Roman" w:hAnsi="Times New Roman" w:cs="Times New Roman"/>
        </w:rPr>
        <w:t xml:space="preserve">jszą </w:t>
      </w:r>
      <w:r>
        <w:rPr>
          <w:rFonts w:ascii="Times New Roman" w:hAnsi="Times New Roman" w:cs="Times New Roman"/>
        </w:rPr>
        <w:t>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rsidR="008C59D8" w:rsidRDefault="00303496">
      <w:pPr>
        <w:pStyle w:val="Nagwek20"/>
        <w:keepNext/>
        <w:keepLines/>
        <w:spacing w:after="0"/>
        <w:ind w:firstLine="0"/>
        <w:jc w:val="both"/>
        <w:rPr>
          <w:rFonts w:ascii="Times New Roman" w:hAnsi="Times New Roman" w:cs="Times New Roman"/>
          <w:u w:val="single"/>
        </w:rPr>
      </w:pPr>
      <w:bookmarkStart w:id="55" w:name="bookmark59"/>
      <w:r>
        <w:rPr>
          <w:rFonts w:ascii="Times New Roman" w:hAnsi="Times New Roman" w:cs="Times New Roman"/>
          <w:u w:val="single"/>
        </w:rPr>
        <w:lastRenderedPageBreak/>
        <w:t>UWAGA: Wykonawca nie ma obowiązku załączenia kosztorysu ofertowego do oferty.</w:t>
      </w:r>
      <w:bookmarkEnd w:id="55"/>
    </w:p>
    <w:p w:rsidR="008C59D8" w:rsidRDefault="008C59D8">
      <w:pPr>
        <w:pStyle w:val="Nagwek20"/>
        <w:keepNext/>
        <w:keepLines/>
        <w:spacing w:after="0"/>
        <w:ind w:firstLine="0"/>
        <w:jc w:val="both"/>
        <w:rPr>
          <w:rFonts w:ascii="Times New Roman" w:hAnsi="Times New Roman" w:cs="Times New Roman"/>
        </w:rPr>
      </w:pPr>
    </w:p>
    <w:p w:rsidR="008C59D8" w:rsidRPr="00A40B0D" w:rsidRDefault="00303496" w:rsidP="00A40B0D">
      <w:pPr>
        <w:pStyle w:val="Teksttreci0"/>
        <w:numPr>
          <w:ilvl w:val="0"/>
          <w:numId w:val="29"/>
        </w:numPr>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rsidR="008C59D8" w:rsidRDefault="00303496">
      <w:pPr>
        <w:pStyle w:val="Teksttreci0"/>
        <w:numPr>
          <w:ilvl w:val="0"/>
          <w:numId w:val="29"/>
        </w:numPr>
        <w:tabs>
          <w:tab w:val="left" w:pos="360"/>
        </w:tabs>
        <w:spacing w:after="220"/>
        <w:ind w:left="380" w:hanging="380"/>
        <w:rPr>
          <w:rFonts w:ascii="Times New Roman" w:hAnsi="Times New Roman" w:cs="Times New Roman"/>
        </w:rPr>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rsidR="008C59D8" w:rsidRDefault="00303496">
      <w:pPr>
        <w:pStyle w:val="Nagwek20"/>
        <w:keepNext/>
        <w:keepLines/>
        <w:numPr>
          <w:ilvl w:val="0"/>
          <w:numId w:val="30"/>
        </w:numPr>
        <w:tabs>
          <w:tab w:val="left" w:pos="745"/>
        </w:tabs>
        <w:spacing w:after="220"/>
        <w:ind w:left="380" w:hanging="380"/>
        <w:jc w:val="both"/>
        <w:rPr>
          <w:rFonts w:ascii="Times New Roman" w:hAnsi="Times New Roman" w:cs="Times New Roman"/>
          <w:u w:val="single"/>
        </w:rPr>
      </w:pPr>
      <w:bookmarkStart w:id="56" w:name="bookmark60"/>
      <w:bookmarkStart w:id="57" w:name="bookmark61"/>
      <w:r>
        <w:rPr>
          <w:rFonts w:ascii="Times New Roman" w:hAnsi="Times New Roman" w:cs="Times New Roman"/>
          <w:u w:val="single"/>
        </w:rPr>
        <w:t>OPIS KRYTERIÓW I SPOSOBU OCENY OFERT</w:t>
      </w:r>
      <w:bookmarkEnd w:id="56"/>
      <w:bookmarkEnd w:id="57"/>
    </w:p>
    <w:p w:rsidR="008C59D8" w:rsidRDefault="00303496">
      <w:pPr>
        <w:pStyle w:val="Teksttreci0"/>
        <w:numPr>
          <w:ilvl w:val="0"/>
          <w:numId w:val="31"/>
        </w:numPr>
        <w:tabs>
          <w:tab w:val="left" w:pos="360"/>
        </w:tabs>
        <w:ind w:left="380" w:hanging="380"/>
        <w:rPr>
          <w:rFonts w:ascii="Times New Roman" w:hAnsi="Times New Roman" w:cs="Times New Roman"/>
        </w:rPr>
      </w:pPr>
      <w:r>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8C59D8" w:rsidRDefault="008C59D8" w:rsidP="006F7758">
      <w:pPr>
        <w:pStyle w:val="Teksttreci0"/>
        <w:tabs>
          <w:tab w:val="left" w:pos="360"/>
        </w:tabs>
        <w:rPr>
          <w:rFonts w:ascii="Times New Roman" w:hAnsi="Times New Roman" w:cs="Times New Roman"/>
        </w:rPr>
      </w:pPr>
    </w:p>
    <w:p w:rsidR="008C59D8" w:rsidRDefault="00303496">
      <w:pPr>
        <w:pStyle w:val="Teksttreci0"/>
        <w:numPr>
          <w:ilvl w:val="0"/>
          <w:numId w:val="31"/>
        </w:numPr>
        <w:tabs>
          <w:tab w:val="left" w:pos="360"/>
        </w:tabs>
        <w:ind w:left="380" w:hanging="380"/>
      </w:pPr>
      <w:r>
        <w:rPr>
          <w:rFonts w:ascii="Times New Roman" w:hAnsi="Times New Roman" w:cs="Times New Roman"/>
        </w:rPr>
        <w:t>Przy wyborze oferty Zamawiający będzie się kie</w:t>
      </w:r>
      <w:r w:rsidR="00A40B0D">
        <w:rPr>
          <w:rFonts w:ascii="Times New Roman" w:hAnsi="Times New Roman" w:cs="Times New Roman"/>
        </w:rPr>
        <w:t xml:space="preserve">rował następującymi kryteriami </w:t>
      </w:r>
      <w:r>
        <w:rPr>
          <w:rFonts w:ascii="Times New Roman" w:hAnsi="Times New Roman" w:cs="Times New Roman"/>
        </w:rPr>
        <w:t>:</w:t>
      </w:r>
    </w:p>
    <w:p w:rsidR="008C59D8" w:rsidRDefault="008C59D8">
      <w:pPr>
        <w:pStyle w:val="Teksttreci0"/>
        <w:tabs>
          <w:tab w:val="left" w:pos="360"/>
        </w:tabs>
        <w:rPr>
          <w:rFonts w:ascii="Times New Roman" w:hAnsi="Times New Roman" w:cs="Times New Roman"/>
        </w:rPr>
      </w:pPr>
    </w:p>
    <w:p w:rsidR="008C59D8" w:rsidRDefault="00303496">
      <w:pPr>
        <w:pStyle w:val="Nagwek20"/>
        <w:keepNext/>
        <w:keepLines/>
        <w:numPr>
          <w:ilvl w:val="1"/>
          <w:numId w:val="31"/>
        </w:numPr>
        <w:tabs>
          <w:tab w:val="left" w:pos="833"/>
        </w:tabs>
        <w:spacing w:after="0"/>
        <w:ind w:left="380"/>
        <w:jc w:val="both"/>
        <w:rPr>
          <w:rFonts w:ascii="Times New Roman" w:hAnsi="Times New Roman" w:cs="Times New Roman"/>
        </w:rPr>
      </w:pPr>
      <w:bookmarkStart w:id="58" w:name="bookmark62"/>
      <w:r>
        <w:rPr>
          <w:rFonts w:ascii="Times New Roman" w:hAnsi="Times New Roman" w:cs="Times New Roman"/>
        </w:rPr>
        <w:t>Kryterium „cena” - wskaźnik C, ranga - 60%.</w:t>
      </w:r>
      <w:bookmarkEnd w:id="58"/>
    </w:p>
    <w:p w:rsidR="008C59D8" w:rsidRDefault="00303496">
      <w:pPr>
        <w:pStyle w:val="Teksttreci0"/>
        <w:ind w:left="800" w:firstLine="20"/>
        <w:jc w:val="left"/>
        <w:rPr>
          <w:rFonts w:ascii="Times New Roman" w:hAnsi="Times New Roman" w:cs="Times New Roman"/>
          <w:b/>
          <w:bCs/>
        </w:rPr>
      </w:pPr>
      <w:r>
        <w:rPr>
          <w:rFonts w:ascii="Times New Roman" w:hAnsi="Times New Roman" w:cs="Times New Roman"/>
          <w:b/>
          <w:bCs/>
        </w:rPr>
        <w:t>Wskaźnik C obliczany jest wg wzoru:</w:t>
      </w:r>
    </w:p>
    <w:p w:rsidR="008C59D8" w:rsidRDefault="00303496">
      <w:pPr>
        <w:pStyle w:val="Teksttreci0"/>
        <w:ind w:left="800" w:firstLine="20"/>
        <w:jc w:val="left"/>
        <w:rPr>
          <w:rFonts w:ascii="Times New Roman" w:hAnsi="Times New Roman" w:cs="Times New Roman"/>
          <w:b/>
          <w:bCs/>
        </w:rPr>
      </w:pPr>
      <w:r>
        <w:rPr>
          <w:rFonts w:ascii="Times New Roman" w:hAnsi="Times New Roman" w:cs="Times New Roman"/>
          <w:b/>
          <w:bCs/>
        </w:rPr>
        <w:t>C = (C m / C b) x 100 pkt x 60%</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gdzie:</w:t>
      </w:r>
    </w:p>
    <w:p w:rsidR="008C59D8" w:rsidRDefault="00303496" w:rsidP="00A40B0D">
      <w:pPr>
        <w:pStyle w:val="Teksttreci0"/>
        <w:ind w:left="800" w:firstLine="20"/>
        <w:jc w:val="left"/>
        <w:rPr>
          <w:rFonts w:ascii="Times New Roman" w:hAnsi="Times New Roman" w:cs="Times New Roman"/>
        </w:rPr>
      </w:pPr>
      <w:r>
        <w:rPr>
          <w:rFonts w:ascii="Times New Roman" w:hAnsi="Times New Roman" w:cs="Times New Roman"/>
        </w:rPr>
        <w:t>C m - najniższa cena oferty, C b - cena oferty badanej</w:t>
      </w:r>
    </w:p>
    <w:p w:rsidR="008C59D8" w:rsidRDefault="00303496">
      <w:pPr>
        <w:pStyle w:val="Nagwek20"/>
        <w:keepNext/>
        <w:keepLines/>
        <w:numPr>
          <w:ilvl w:val="1"/>
          <w:numId w:val="31"/>
        </w:numPr>
        <w:tabs>
          <w:tab w:val="left" w:pos="833"/>
        </w:tabs>
        <w:spacing w:after="0"/>
        <w:ind w:left="380"/>
        <w:jc w:val="both"/>
        <w:rPr>
          <w:rFonts w:ascii="Times New Roman" w:hAnsi="Times New Roman" w:cs="Times New Roman"/>
        </w:rPr>
      </w:pPr>
      <w:bookmarkStart w:id="59" w:name="bookmark63"/>
      <w:r>
        <w:rPr>
          <w:rFonts w:ascii="Times New Roman" w:hAnsi="Times New Roman" w:cs="Times New Roman"/>
        </w:rPr>
        <w:t>Kryterium „gwarancja i rękojmia” - wskaźnik G, ranga - 40%.</w:t>
      </w:r>
      <w:bookmarkStart w:id="60" w:name="_GoBack"/>
      <w:bookmarkEnd w:id="59"/>
      <w:bookmarkEnd w:id="60"/>
    </w:p>
    <w:p w:rsidR="008C59D8" w:rsidRDefault="008C59D8">
      <w:pPr>
        <w:pStyle w:val="Nagwek20"/>
        <w:keepNext/>
        <w:keepLines/>
        <w:tabs>
          <w:tab w:val="left" w:pos="833"/>
        </w:tabs>
        <w:spacing w:after="0"/>
        <w:ind w:firstLine="0"/>
        <w:jc w:val="both"/>
        <w:rPr>
          <w:rFonts w:ascii="Times New Roman" w:hAnsi="Times New Roman" w:cs="Times New Roman"/>
        </w:rPr>
      </w:pPr>
    </w:p>
    <w:p w:rsidR="008C59D8" w:rsidRDefault="00303496">
      <w:pPr>
        <w:pStyle w:val="Nagwek20"/>
        <w:keepNext/>
        <w:keepLines/>
        <w:numPr>
          <w:ilvl w:val="2"/>
          <w:numId w:val="31"/>
        </w:numPr>
        <w:tabs>
          <w:tab w:val="left" w:pos="1441"/>
        </w:tabs>
        <w:spacing w:after="0"/>
        <w:ind w:left="1460" w:hanging="720"/>
      </w:pPr>
      <w:bookmarkStart w:id="61"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1"/>
    </w:p>
    <w:p w:rsidR="008C59D8" w:rsidRDefault="00303496">
      <w:pPr>
        <w:pStyle w:val="Teksttreci0"/>
        <w:ind w:left="1460"/>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8C59D8" w:rsidRDefault="00303496">
      <w:pPr>
        <w:pStyle w:val="Teksttreci0"/>
        <w:numPr>
          <w:ilvl w:val="2"/>
          <w:numId w:val="31"/>
        </w:numPr>
        <w:tabs>
          <w:tab w:val="left" w:pos="1441"/>
        </w:tabs>
        <w:ind w:left="1440" w:hanging="700"/>
        <w:jc w:val="left"/>
        <w:rPr>
          <w:rFonts w:ascii="Times New Roman" w:hAnsi="Times New Roman" w:cs="Times New Roman"/>
        </w:rPr>
      </w:pPr>
      <w:r>
        <w:rPr>
          <w:rFonts w:ascii="Times New Roman" w:hAnsi="Times New Roman" w:cs="Times New Roman"/>
        </w:rPr>
        <w:lastRenderedPageBreak/>
        <w:t>W przypadku, gdy Wykonawca nie poda żadnego okresu gwarancji w Formularzu oferty, Zamawiający przyjmie, że Wykonawca udziela gwarancji na okres 36 miesięcy.</w:t>
      </w:r>
    </w:p>
    <w:p w:rsidR="008C59D8" w:rsidRDefault="00303496">
      <w:pPr>
        <w:pStyle w:val="Teksttreci0"/>
        <w:numPr>
          <w:ilvl w:val="2"/>
          <w:numId w:val="31"/>
        </w:numPr>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rsidR="008C59D8" w:rsidRDefault="008C59D8">
      <w:pPr>
        <w:pStyle w:val="Teksttreci0"/>
        <w:tabs>
          <w:tab w:val="left" w:pos="1441"/>
        </w:tabs>
        <w:jc w:val="left"/>
        <w:rPr>
          <w:rFonts w:ascii="Times New Roman" w:hAnsi="Times New Roman" w:cs="Times New Roman"/>
        </w:rPr>
      </w:pPr>
    </w:p>
    <w:p w:rsidR="008C59D8" w:rsidRDefault="00303496">
      <w:pPr>
        <w:pStyle w:val="Teksttreci0"/>
        <w:ind w:left="800" w:firstLine="20"/>
        <w:jc w:val="left"/>
        <w:rPr>
          <w:rFonts w:ascii="Times New Roman" w:hAnsi="Times New Roman" w:cs="Times New Roman"/>
          <w:b/>
          <w:bCs/>
        </w:rPr>
      </w:pPr>
      <w:r>
        <w:rPr>
          <w:rFonts w:ascii="Times New Roman" w:hAnsi="Times New Roman" w:cs="Times New Roman"/>
          <w:b/>
          <w:bCs/>
        </w:rPr>
        <w:t>Wskaźnik G obliczany jest wg wzoru:</w:t>
      </w:r>
    </w:p>
    <w:p w:rsidR="008C59D8" w:rsidRPr="00B34408" w:rsidRDefault="00303496">
      <w:pPr>
        <w:pStyle w:val="Teksttreci0"/>
        <w:ind w:left="800" w:firstLine="20"/>
        <w:jc w:val="left"/>
        <w:rPr>
          <w:lang w:val="de-DE"/>
        </w:rPr>
      </w:pPr>
      <w:r>
        <w:rPr>
          <w:rFonts w:ascii="Times New Roman" w:hAnsi="Times New Roman" w:cs="Times New Roman"/>
          <w:b/>
          <w:bCs/>
          <w:lang w:val="de-DE"/>
        </w:rPr>
        <w:t>G = (G b / G m) x 100 pkt. x 40%</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gdzie:</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rsidR="008C59D8" w:rsidRDefault="00303496">
      <w:pPr>
        <w:pStyle w:val="Teksttreci0"/>
        <w:ind w:left="1418" w:right="1580" w:hanging="598"/>
        <w:jc w:val="left"/>
        <w:rPr>
          <w:rFonts w:ascii="Times New Roman" w:hAnsi="Times New Roman" w:cs="Times New Roman"/>
        </w:rPr>
      </w:pPr>
      <w:r>
        <w:rPr>
          <w:rFonts w:ascii="Times New Roman" w:hAnsi="Times New Roman" w:cs="Times New Roman"/>
        </w:rPr>
        <w:t xml:space="preserve">G m - największa ilość miesięcy udzielonej gwarancji i rękojmi w złożonych ofertach </w:t>
      </w:r>
    </w:p>
    <w:p w:rsidR="008C59D8" w:rsidRDefault="00303496">
      <w:pPr>
        <w:pStyle w:val="Teksttreci0"/>
        <w:ind w:left="800" w:right="1580" w:firstLine="20"/>
        <w:jc w:val="left"/>
      </w:pP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rsidR="008C59D8" w:rsidRDefault="008C59D8">
      <w:pPr>
        <w:pStyle w:val="Teksttreci0"/>
        <w:ind w:left="800" w:right="1580" w:firstLine="20"/>
        <w:jc w:val="left"/>
        <w:rPr>
          <w:rFonts w:ascii="Times New Roman" w:hAnsi="Times New Roman" w:cs="Times New Roman"/>
        </w:rPr>
      </w:pPr>
    </w:p>
    <w:p w:rsidR="008C59D8" w:rsidRDefault="00303496">
      <w:pPr>
        <w:pStyle w:val="Teksttreci0"/>
        <w:numPr>
          <w:ilvl w:val="0"/>
          <w:numId w:val="31"/>
        </w:numPr>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rsidR="008C59D8" w:rsidRDefault="00303496">
      <w:pPr>
        <w:pStyle w:val="Teksttreci0"/>
        <w:ind w:left="1440"/>
        <w:rPr>
          <w:rFonts w:ascii="Times New Roman" w:hAnsi="Times New Roman" w:cs="Times New Roman"/>
          <w:b/>
          <w:bCs/>
        </w:rPr>
      </w:pPr>
      <w:r>
        <w:rPr>
          <w:rFonts w:ascii="Times New Roman" w:hAnsi="Times New Roman" w:cs="Times New Roman"/>
          <w:b/>
          <w:bCs/>
        </w:rPr>
        <w:t>Lp = C + G</w:t>
      </w:r>
    </w:p>
    <w:p w:rsidR="008C59D8" w:rsidRDefault="00303496">
      <w:pPr>
        <w:pStyle w:val="Teksttreci0"/>
        <w:ind w:left="1440"/>
        <w:rPr>
          <w:rFonts w:ascii="Times New Roman" w:hAnsi="Times New Roman" w:cs="Times New Roman"/>
        </w:rPr>
      </w:pPr>
      <w:r>
        <w:rPr>
          <w:rFonts w:ascii="Times New Roman" w:hAnsi="Times New Roman" w:cs="Times New Roman"/>
        </w:rPr>
        <w:t>gdzie:</w:t>
      </w:r>
    </w:p>
    <w:p w:rsidR="008C59D8" w:rsidRDefault="00303496">
      <w:pPr>
        <w:pStyle w:val="Teksttreci0"/>
        <w:ind w:left="1440"/>
        <w:rPr>
          <w:rFonts w:ascii="Times New Roman" w:hAnsi="Times New Roman" w:cs="Times New Roman"/>
        </w:rPr>
      </w:pPr>
      <w:r>
        <w:rPr>
          <w:rFonts w:ascii="Times New Roman" w:hAnsi="Times New Roman" w:cs="Times New Roman"/>
        </w:rPr>
        <w:t>Lp - liczba punktów uzyskanych przez ofertę,</w:t>
      </w:r>
    </w:p>
    <w:p w:rsidR="008C59D8" w:rsidRDefault="00303496">
      <w:pPr>
        <w:pStyle w:val="Teksttreci0"/>
        <w:ind w:left="1440"/>
        <w:rPr>
          <w:rFonts w:ascii="Times New Roman" w:hAnsi="Times New Roman" w:cs="Times New Roman"/>
        </w:rPr>
      </w:pPr>
      <w:r>
        <w:rPr>
          <w:rFonts w:ascii="Times New Roman" w:hAnsi="Times New Roman" w:cs="Times New Roman"/>
        </w:rPr>
        <w:t>C - liczba punktów uzyskanych w kryterium „cena”,</w:t>
      </w:r>
    </w:p>
    <w:p w:rsidR="008C59D8" w:rsidRDefault="00303496">
      <w:pPr>
        <w:pStyle w:val="Teksttreci0"/>
        <w:ind w:left="1440"/>
        <w:rPr>
          <w:rFonts w:ascii="Times New Roman" w:hAnsi="Times New Roman" w:cs="Times New Roman"/>
        </w:rPr>
      </w:pPr>
      <w:r>
        <w:rPr>
          <w:rFonts w:ascii="Times New Roman" w:hAnsi="Times New Roman" w:cs="Times New Roman"/>
        </w:rPr>
        <w:t>G - liczba punktów uzyskanych w kryterium „gwarancja i rękojmia”.</w:t>
      </w:r>
    </w:p>
    <w:p w:rsidR="008C59D8" w:rsidRDefault="00303496">
      <w:pPr>
        <w:pStyle w:val="Teksttreci0"/>
        <w:numPr>
          <w:ilvl w:val="0"/>
          <w:numId w:val="31"/>
        </w:numPr>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rsidR="008C59D8" w:rsidRPr="00BA1F0D" w:rsidRDefault="00303496">
      <w:pPr>
        <w:pStyle w:val="Nagwek20"/>
        <w:keepNext/>
        <w:keepLines/>
        <w:numPr>
          <w:ilvl w:val="0"/>
          <w:numId w:val="30"/>
        </w:numPr>
        <w:tabs>
          <w:tab w:val="left" w:pos="720"/>
        </w:tabs>
        <w:spacing w:after="240"/>
        <w:ind w:left="740" w:hanging="740"/>
        <w:rPr>
          <w:rFonts w:ascii="Times New Roman" w:hAnsi="Times New Roman" w:cs="Times New Roman"/>
          <w:u w:val="single"/>
        </w:rPr>
      </w:pPr>
      <w:bookmarkStart w:id="62" w:name="bookmark65"/>
      <w:bookmarkStart w:id="63" w:name="bookmark66"/>
      <w:r w:rsidRPr="00BA1F0D">
        <w:rPr>
          <w:rFonts w:ascii="Times New Roman" w:hAnsi="Times New Roman" w:cs="Times New Roman"/>
          <w:u w:val="single"/>
        </w:rPr>
        <w:t>INFORMACJA O FORMALNOŚCIACH, JAKIE WINNY BYĆ DOPEŁNIONE PO WYBORZE OFERTY W CELU ZAWARCIA UMOWY W SPRAWIE ZAMÓWIENIA PUBLICZNEGO</w:t>
      </w:r>
      <w:bookmarkEnd w:id="62"/>
      <w:bookmarkEnd w:id="63"/>
    </w:p>
    <w:p w:rsidR="008C59D8" w:rsidRDefault="00303496">
      <w:pPr>
        <w:pStyle w:val="Teksttreci0"/>
        <w:numPr>
          <w:ilvl w:val="0"/>
          <w:numId w:val="32"/>
        </w:numPr>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8C59D8" w:rsidRDefault="00303496">
      <w:pPr>
        <w:pStyle w:val="Teksttreci0"/>
        <w:numPr>
          <w:ilvl w:val="0"/>
          <w:numId w:val="32"/>
        </w:numPr>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rsidR="008C59D8" w:rsidRDefault="00303496">
      <w:pPr>
        <w:pStyle w:val="Teksttreci0"/>
        <w:numPr>
          <w:ilvl w:val="0"/>
          <w:numId w:val="32"/>
        </w:numPr>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rsidR="008C59D8" w:rsidRDefault="00303496">
      <w:pPr>
        <w:pStyle w:val="Teksttreci0"/>
        <w:numPr>
          <w:ilvl w:val="0"/>
          <w:numId w:val="32"/>
        </w:numPr>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rsidR="008C59D8" w:rsidRDefault="00303496">
      <w:pPr>
        <w:pStyle w:val="Teksttreci0"/>
        <w:numPr>
          <w:ilvl w:val="0"/>
          <w:numId w:val="32"/>
        </w:numPr>
        <w:tabs>
          <w:tab w:val="left" w:pos="363"/>
        </w:tabs>
        <w:ind w:left="440" w:hanging="440"/>
        <w:rPr>
          <w:rFonts w:ascii="Times New Roman" w:hAnsi="Times New Roman" w:cs="Times New Roman"/>
        </w:rPr>
      </w:pPr>
      <w:r>
        <w:rPr>
          <w:rFonts w:ascii="Times New Roman" w:hAnsi="Times New Roman" w:cs="Times New Roman"/>
        </w:rPr>
        <w:lastRenderedPageBreak/>
        <w:t>Przed podpisaniem umowy Wykonawcy wspólnie ubiegający się o udzielenie zamówienia (w przypadku wyboru ich oferty jako najkorzystniejszej) przedstawią Zamawiającemu umowę regulującą współpracę tych Wykonawców.</w:t>
      </w:r>
    </w:p>
    <w:p w:rsidR="008C59D8" w:rsidRDefault="00303496">
      <w:pPr>
        <w:pStyle w:val="Teksttreci0"/>
        <w:numPr>
          <w:ilvl w:val="0"/>
          <w:numId w:val="32"/>
        </w:numPr>
        <w:tabs>
          <w:tab w:val="left" w:pos="363"/>
        </w:tabs>
        <w:spacing w:after="620"/>
        <w:ind w:left="440" w:hanging="440"/>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8C59D8" w:rsidRPr="00BA1F0D" w:rsidRDefault="00303496">
      <w:pPr>
        <w:pStyle w:val="Nagwek20"/>
        <w:keepNext/>
        <w:keepLines/>
        <w:numPr>
          <w:ilvl w:val="0"/>
          <w:numId w:val="30"/>
        </w:numPr>
        <w:tabs>
          <w:tab w:val="left" w:pos="789"/>
        </w:tabs>
        <w:spacing w:after="220"/>
        <w:rPr>
          <w:rFonts w:ascii="Times New Roman" w:hAnsi="Times New Roman" w:cs="Times New Roman"/>
          <w:u w:val="single"/>
        </w:rPr>
      </w:pPr>
      <w:bookmarkStart w:id="64" w:name="bookmark67"/>
      <w:bookmarkStart w:id="65" w:name="bookmark68"/>
      <w:r w:rsidRPr="00BA1F0D">
        <w:rPr>
          <w:rFonts w:ascii="Times New Roman" w:hAnsi="Times New Roman" w:cs="Times New Roman"/>
          <w:u w:val="single"/>
        </w:rPr>
        <w:t>WYMAGANIA DOTYCZĄCE ZABEZPIECZENIA NALEŻYTEGO WYKONANIA UMOWY</w:t>
      </w:r>
      <w:bookmarkEnd w:id="64"/>
      <w:bookmarkEnd w:id="65"/>
    </w:p>
    <w:p w:rsidR="008C59D8" w:rsidRDefault="00303496">
      <w:pPr>
        <w:pStyle w:val="Teksttreci0"/>
        <w:numPr>
          <w:ilvl w:val="0"/>
          <w:numId w:val="33"/>
        </w:numPr>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rsidR="008C59D8" w:rsidRDefault="00303496">
      <w:pPr>
        <w:pStyle w:val="Teksttreci0"/>
        <w:numPr>
          <w:ilvl w:val="0"/>
          <w:numId w:val="33"/>
        </w:numPr>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rsidR="008C59D8" w:rsidRDefault="00303496">
      <w:pPr>
        <w:pStyle w:val="Teksttreci0"/>
        <w:ind w:left="440"/>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rsidR="008C59D8" w:rsidRDefault="00303496">
      <w:pPr>
        <w:pStyle w:val="Teksttreci0"/>
        <w:numPr>
          <w:ilvl w:val="0"/>
          <w:numId w:val="33"/>
        </w:numPr>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rsidR="008C59D8" w:rsidRDefault="00303496">
      <w:pPr>
        <w:pStyle w:val="Teksttreci0"/>
        <w:numPr>
          <w:ilvl w:val="0"/>
          <w:numId w:val="34"/>
        </w:numPr>
        <w:tabs>
          <w:tab w:val="left" w:pos="818"/>
        </w:tabs>
        <w:ind w:left="780" w:hanging="340"/>
        <w:jc w:val="left"/>
        <w:rPr>
          <w:rFonts w:ascii="Times New Roman" w:hAnsi="Times New Roman" w:cs="Times New Roman"/>
        </w:rPr>
      </w:pPr>
      <w:r>
        <w:rPr>
          <w:rFonts w:ascii="Times New Roman" w:hAnsi="Times New Roman" w:cs="Times New Roman"/>
        </w:rPr>
        <w:t>pieniądzu,</w:t>
      </w:r>
    </w:p>
    <w:p w:rsidR="008C59D8" w:rsidRDefault="00303496">
      <w:pPr>
        <w:pStyle w:val="Teksttreci0"/>
        <w:numPr>
          <w:ilvl w:val="0"/>
          <w:numId w:val="34"/>
        </w:numPr>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rsidR="008C59D8" w:rsidRDefault="00303496">
      <w:pPr>
        <w:pStyle w:val="Teksttreci0"/>
        <w:numPr>
          <w:ilvl w:val="0"/>
          <w:numId w:val="34"/>
        </w:numPr>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rsidR="008C59D8" w:rsidRDefault="00303496">
      <w:pPr>
        <w:pStyle w:val="Teksttreci0"/>
        <w:numPr>
          <w:ilvl w:val="0"/>
          <w:numId w:val="34"/>
        </w:numPr>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rsidR="008C59D8" w:rsidRPr="007E7C72" w:rsidRDefault="00303496" w:rsidP="007E7C72">
      <w:pPr>
        <w:pStyle w:val="Teksttreci0"/>
        <w:numPr>
          <w:ilvl w:val="0"/>
          <w:numId w:val="34"/>
        </w:numPr>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rsidR="008C59D8" w:rsidRDefault="00303496">
      <w:pPr>
        <w:pStyle w:val="Teksttreci0"/>
        <w:numPr>
          <w:ilvl w:val="0"/>
          <w:numId w:val="33"/>
        </w:numPr>
        <w:tabs>
          <w:tab w:val="left" w:pos="348"/>
        </w:tabs>
        <w:ind w:left="440" w:hanging="440"/>
        <w:rPr>
          <w:rFonts w:ascii="Times New Roman" w:hAnsi="Times New Roman" w:cs="Times New Roman"/>
          <w:b/>
          <w:bCs/>
        </w:rPr>
      </w:pPr>
      <w:r>
        <w:rPr>
          <w:rFonts w:ascii="Times New Roman" w:hAnsi="Times New Roman" w:cs="Times New Roman"/>
          <w:b/>
          <w:bCs/>
        </w:rPr>
        <w:t>Zamawiający nie wyraża zgody na zabezpieczenia:</w:t>
      </w:r>
    </w:p>
    <w:p w:rsidR="008C59D8" w:rsidRDefault="00303496">
      <w:pPr>
        <w:pStyle w:val="Teksttreci0"/>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rsidR="008C59D8" w:rsidRDefault="00303496">
      <w:pPr>
        <w:pStyle w:val="Teksttreci0"/>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rsidR="008C59D8" w:rsidRDefault="00303496">
      <w:pPr>
        <w:pStyle w:val="Teksttreci0"/>
        <w:ind w:left="780" w:firstLine="20"/>
        <w:jc w:val="left"/>
        <w:rPr>
          <w:rFonts w:ascii="Times New Roman" w:hAnsi="Times New Roman" w:cs="Times New Roman"/>
        </w:rPr>
      </w:pPr>
      <w:r>
        <w:rPr>
          <w:rFonts w:ascii="Times New Roman" w:hAnsi="Times New Roman" w:cs="Times New Roman"/>
        </w:rPr>
        <w:t>jednostkę samorządu terytorialnego,</w:t>
      </w:r>
    </w:p>
    <w:p w:rsidR="008C59D8" w:rsidRPr="00C55B4A" w:rsidRDefault="00303496" w:rsidP="00C55B4A">
      <w:pPr>
        <w:pStyle w:val="Teksttreci0"/>
        <w:numPr>
          <w:ilvl w:val="0"/>
          <w:numId w:val="28"/>
        </w:numPr>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rsidR="008C59D8" w:rsidRPr="00C55B4A" w:rsidRDefault="00303496" w:rsidP="00C55B4A">
      <w:pPr>
        <w:pStyle w:val="Teksttreci0"/>
        <w:numPr>
          <w:ilvl w:val="0"/>
          <w:numId w:val="33"/>
        </w:numPr>
        <w:tabs>
          <w:tab w:val="left" w:pos="348"/>
        </w:tabs>
        <w:ind w:left="440" w:hanging="440"/>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rsidR="008C59D8" w:rsidRDefault="00303496">
      <w:pPr>
        <w:pStyle w:val="Teksttreci0"/>
        <w:numPr>
          <w:ilvl w:val="0"/>
          <w:numId w:val="33"/>
        </w:numPr>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rsidR="008C59D8" w:rsidRDefault="00303496">
      <w:pPr>
        <w:pStyle w:val="Teksttreci0"/>
        <w:numPr>
          <w:ilvl w:val="0"/>
          <w:numId w:val="33"/>
        </w:numPr>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rsidR="008C59D8" w:rsidRDefault="00303496">
      <w:pPr>
        <w:pStyle w:val="Teksttreci0"/>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C59D8" w:rsidRDefault="00303496">
      <w:pPr>
        <w:pStyle w:val="Teksttreci0"/>
        <w:numPr>
          <w:ilvl w:val="0"/>
          <w:numId w:val="33"/>
        </w:numPr>
        <w:tabs>
          <w:tab w:val="left" w:pos="500"/>
        </w:tabs>
        <w:ind w:left="500" w:right="140" w:hanging="360"/>
        <w:rPr>
          <w:rFonts w:ascii="Times New Roman" w:hAnsi="Times New Roman" w:cs="Times New Roman"/>
        </w:rPr>
      </w:pPr>
      <w:r>
        <w:rPr>
          <w:rFonts w:ascii="Times New Roman" w:hAnsi="Times New Roman" w:cs="Times New Roman"/>
        </w:rPr>
        <w:lastRenderedPageBreak/>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rsidR="008C59D8" w:rsidRDefault="00303496">
      <w:pPr>
        <w:pStyle w:val="Teksttreci0"/>
        <w:numPr>
          <w:ilvl w:val="0"/>
          <w:numId w:val="33"/>
        </w:numPr>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rsidR="008C59D8" w:rsidRDefault="00303496">
      <w:pPr>
        <w:pStyle w:val="Teksttreci0"/>
        <w:numPr>
          <w:ilvl w:val="0"/>
          <w:numId w:val="33"/>
        </w:numPr>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rsidR="008C59D8" w:rsidRDefault="00303496">
      <w:pPr>
        <w:pStyle w:val="Teksttreci0"/>
        <w:numPr>
          <w:ilvl w:val="0"/>
          <w:numId w:val="33"/>
        </w:numPr>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rsidR="008C59D8" w:rsidRDefault="00303496">
      <w:pPr>
        <w:pStyle w:val="Teksttreci0"/>
        <w:numPr>
          <w:ilvl w:val="0"/>
          <w:numId w:val="33"/>
        </w:numPr>
        <w:tabs>
          <w:tab w:val="left" w:pos="503"/>
        </w:tabs>
        <w:ind w:left="500" w:hanging="360"/>
        <w:rPr>
          <w:rFonts w:ascii="Times New Roman" w:hAnsi="Times New Roman" w:cs="Times New Roman"/>
        </w:rPr>
      </w:pPr>
      <w:r>
        <w:rPr>
          <w:rFonts w:ascii="Times New Roman" w:hAnsi="Times New Roman" w:cs="Times New Roman"/>
        </w:rPr>
        <w:t>Kwota, o której mowa w punkcie 12 jest zwracana nie później niż w 15 dniu po upływie okresu rękojmi za</w:t>
      </w:r>
    </w:p>
    <w:p w:rsidR="008C59D8" w:rsidRDefault="00303496">
      <w:pPr>
        <w:pStyle w:val="Teksttreci0"/>
        <w:spacing w:after="380"/>
        <w:ind w:left="500"/>
        <w:rPr>
          <w:rFonts w:ascii="Times New Roman" w:hAnsi="Times New Roman" w:cs="Times New Roman"/>
        </w:rPr>
      </w:pPr>
      <w:r>
        <w:rPr>
          <w:rFonts w:ascii="Times New Roman" w:hAnsi="Times New Roman" w:cs="Times New Roman"/>
        </w:rPr>
        <w:t>wady i gwarancji.</w:t>
      </w:r>
    </w:p>
    <w:p w:rsidR="008C59D8" w:rsidRPr="00BA1F0D" w:rsidRDefault="00303496">
      <w:pPr>
        <w:pStyle w:val="Nagwek20"/>
        <w:keepNext/>
        <w:keepLines/>
        <w:numPr>
          <w:ilvl w:val="0"/>
          <w:numId w:val="30"/>
        </w:numPr>
        <w:tabs>
          <w:tab w:val="left" w:pos="845"/>
        </w:tabs>
        <w:spacing w:after="220"/>
        <w:rPr>
          <w:rFonts w:ascii="Times New Roman" w:hAnsi="Times New Roman" w:cs="Times New Roman"/>
          <w:u w:val="single"/>
        </w:rPr>
      </w:pPr>
      <w:bookmarkStart w:id="66" w:name="bookmark69"/>
      <w:r w:rsidRPr="00BA1F0D">
        <w:rPr>
          <w:rFonts w:ascii="Times New Roman" w:hAnsi="Times New Roman" w:cs="Times New Roman"/>
          <w:u w:val="single"/>
        </w:rPr>
        <w:t>INFORMACJE O TREŚCI ZAWIERANEJ UMOWY ORAZ MOŻLIWOŚCI JEJ ZMIANY</w:t>
      </w:r>
      <w:bookmarkEnd w:id="66"/>
    </w:p>
    <w:p w:rsidR="008C59D8" w:rsidRDefault="00303496">
      <w:pPr>
        <w:pStyle w:val="Teksttreci0"/>
        <w:numPr>
          <w:ilvl w:val="0"/>
          <w:numId w:val="35"/>
        </w:numPr>
        <w:tabs>
          <w:tab w:val="left" w:pos="508"/>
        </w:tabs>
        <w:spacing w:line="348" w:lineRule="auto"/>
        <w:ind w:left="500" w:right="140" w:hanging="360"/>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rsidR="008C59D8" w:rsidRDefault="00303496">
      <w:pPr>
        <w:pStyle w:val="Teksttreci0"/>
        <w:numPr>
          <w:ilvl w:val="0"/>
          <w:numId w:val="35"/>
        </w:numPr>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rsidR="008C59D8" w:rsidRDefault="00303496">
      <w:pPr>
        <w:pStyle w:val="Teksttreci0"/>
        <w:numPr>
          <w:ilvl w:val="0"/>
          <w:numId w:val="35"/>
        </w:numPr>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rsidR="008C59D8" w:rsidRDefault="00303496">
      <w:pPr>
        <w:pStyle w:val="Teksttreci0"/>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rsidR="008C59D8" w:rsidRDefault="00303496">
      <w:pPr>
        <w:pStyle w:val="Teksttreci0"/>
        <w:spacing w:after="140" w:line="348" w:lineRule="auto"/>
        <w:ind w:left="500"/>
        <w:rPr>
          <w:rFonts w:ascii="Times New Roman" w:hAnsi="Times New Roman" w:cs="Times New Roman"/>
          <w:b/>
          <w:bCs/>
        </w:rPr>
      </w:pPr>
      <w:r>
        <w:rPr>
          <w:rFonts w:ascii="Times New Roman" w:hAnsi="Times New Roman" w:cs="Times New Roman"/>
          <w:b/>
          <w:bCs/>
        </w:rPr>
        <w:t>załącznik nr 6 do SWZ.</w:t>
      </w:r>
    </w:p>
    <w:p w:rsidR="008C59D8" w:rsidRDefault="00303496">
      <w:pPr>
        <w:pStyle w:val="Teksttreci0"/>
        <w:numPr>
          <w:ilvl w:val="0"/>
          <w:numId w:val="35"/>
        </w:numPr>
        <w:tabs>
          <w:tab w:val="left" w:pos="508"/>
        </w:tabs>
        <w:spacing w:after="720"/>
        <w:ind w:left="500" w:hanging="360"/>
        <w:rPr>
          <w:rFonts w:ascii="Times New Roman" w:hAnsi="Times New Roman" w:cs="Times New Roman"/>
        </w:rPr>
      </w:pPr>
      <w:r>
        <w:rPr>
          <w:rFonts w:ascii="Times New Roman" w:hAnsi="Times New Roman" w:cs="Times New Roman"/>
        </w:rPr>
        <w:t>Zmiana umowy wymaga dla swej ważności, pod rygorem nieważności, zachowania formy pisemnej.</w:t>
      </w:r>
    </w:p>
    <w:p w:rsidR="008C59D8" w:rsidRDefault="00303496">
      <w:pPr>
        <w:pStyle w:val="Nagwek20"/>
        <w:keepNext/>
        <w:keepLines/>
        <w:spacing w:after="120"/>
        <w:ind w:left="0" w:firstLine="0"/>
        <w:rPr>
          <w:rFonts w:ascii="Times New Roman" w:hAnsi="Times New Roman" w:cs="Times New Roman"/>
          <w:u w:val="single"/>
        </w:rPr>
      </w:pPr>
      <w:bookmarkStart w:id="67" w:name="bookmark70"/>
      <w:bookmarkStart w:id="68" w:name="bookmark71"/>
      <w:r>
        <w:rPr>
          <w:rFonts w:ascii="Times New Roman" w:hAnsi="Times New Roman" w:cs="Times New Roman"/>
          <w:u w:val="single"/>
        </w:rPr>
        <w:t>XXIII. POUCZENIE O ŚRODKACH OCHRONY PRAWNEJ PRZYSŁUGUJĄCYCH WYKONAWCY</w:t>
      </w:r>
      <w:bookmarkEnd w:id="67"/>
      <w:bookmarkEnd w:id="68"/>
    </w:p>
    <w:p w:rsidR="008C59D8" w:rsidRDefault="008C59D8">
      <w:pPr>
        <w:pStyle w:val="Nagwek20"/>
        <w:spacing w:after="120"/>
        <w:ind w:left="0" w:firstLine="0"/>
        <w:rPr>
          <w:rFonts w:ascii="Times New Roman" w:hAnsi="Times New Roman" w:cs="Times New Roman"/>
          <w:u w:val="single"/>
        </w:rPr>
      </w:pPr>
    </w:p>
    <w:p w:rsidR="008C59D8" w:rsidRDefault="00303496">
      <w:pPr>
        <w:pStyle w:val="Teksttreci0"/>
        <w:numPr>
          <w:ilvl w:val="0"/>
          <w:numId w:val="36"/>
        </w:numPr>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rsidR="008C59D8" w:rsidRDefault="008C59D8">
      <w:pPr>
        <w:pStyle w:val="Teksttreci0"/>
        <w:tabs>
          <w:tab w:val="left" w:pos="508"/>
        </w:tabs>
        <w:ind w:right="140"/>
        <w:rPr>
          <w:rFonts w:ascii="Times New Roman" w:hAnsi="Times New Roman" w:cs="Times New Roman"/>
        </w:rPr>
      </w:pPr>
    </w:p>
    <w:p w:rsidR="008C59D8" w:rsidRDefault="00303496">
      <w:pPr>
        <w:pStyle w:val="Teksttreci0"/>
        <w:numPr>
          <w:ilvl w:val="0"/>
          <w:numId w:val="36"/>
        </w:numPr>
        <w:tabs>
          <w:tab w:val="left" w:pos="508"/>
        </w:tabs>
        <w:ind w:left="500" w:hanging="360"/>
        <w:rPr>
          <w:rFonts w:ascii="Times New Roman" w:hAnsi="Times New Roman" w:cs="Times New Roman"/>
        </w:rPr>
      </w:pPr>
      <w:r>
        <w:rPr>
          <w:rFonts w:ascii="Times New Roman" w:hAnsi="Times New Roman" w:cs="Times New Roman"/>
        </w:rPr>
        <w:t>Odwołanie przysługuje na:</w:t>
      </w:r>
    </w:p>
    <w:p w:rsidR="008C59D8" w:rsidRDefault="008C59D8">
      <w:pPr>
        <w:pStyle w:val="Teksttreci0"/>
        <w:tabs>
          <w:tab w:val="left" w:pos="508"/>
        </w:tabs>
        <w:ind w:left="140"/>
        <w:rPr>
          <w:rFonts w:ascii="Times New Roman" w:hAnsi="Times New Roman" w:cs="Times New Roman"/>
        </w:rPr>
      </w:pPr>
    </w:p>
    <w:p w:rsidR="008C59D8" w:rsidRDefault="00303496" w:rsidP="00AC4C10">
      <w:pPr>
        <w:pStyle w:val="Teksttreci0"/>
        <w:tabs>
          <w:tab w:val="left" w:pos="1002"/>
        </w:tabs>
        <w:spacing w:after="120" w:line="240" w:lineRule="auto"/>
        <w:ind w:left="426" w:hanging="426"/>
        <w:jc w:val="left"/>
      </w:pPr>
      <w:r>
        <w:rPr>
          <w:rFonts w:ascii="Times New Roman" w:hAnsi="Times New Roman" w:cs="Times New Roman"/>
        </w:rPr>
        <w:t xml:space="preserve">  2.1.  niezgodną z przepisami ustawy czynność Zamawiającego, podjętą w postępowaniu o udzielenie   </w:t>
      </w:r>
      <w:r w:rsidR="009F4854">
        <w:rPr>
          <w:rFonts w:ascii="Times New Roman" w:hAnsi="Times New Roman" w:cs="Times New Roman"/>
        </w:rPr>
        <w:t xml:space="preserve"> </w:t>
      </w:r>
      <w:r w:rsidR="00AC4C10">
        <w:rPr>
          <w:rFonts w:ascii="Times New Roman" w:hAnsi="Times New Roman" w:cs="Times New Roman"/>
        </w:rPr>
        <w:t xml:space="preserve">   </w:t>
      </w:r>
      <w:r>
        <w:rPr>
          <w:rFonts w:ascii="Times New Roman" w:hAnsi="Times New Roman" w:cs="Times New Roman"/>
        </w:rPr>
        <w:t xml:space="preserve">zamówienia, w tym na projektowane postanowienie umowy;          </w:t>
      </w:r>
    </w:p>
    <w:p w:rsidR="008C59D8" w:rsidRPr="00C55B4A" w:rsidRDefault="00303496" w:rsidP="00C55B4A">
      <w:pPr>
        <w:pStyle w:val="Teksttreci0"/>
        <w:tabs>
          <w:tab w:val="left" w:pos="564"/>
        </w:tabs>
        <w:ind w:left="284" w:hanging="284"/>
        <w:jc w:val="left"/>
      </w:pPr>
      <w:r>
        <w:rPr>
          <w:rFonts w:ascii="Times New Roman" w:hAnsi="Times New Roman" w:cs="Times New Roman"/>
        </w:rPr>
        <w:t xml:space="preserve"> 2.2.zaniechanie czynności w postępowaniu o udzielenie zamówienia, do której Zamawiający był obowiązany   </w:t>
      </w:r>
      <w:r w:rsidR="00AC4C10">
        <w:rPr>
          <w:rFonts w:ascii="Times New Roman" w:hAnsi="Times New Roman" w:cs="Times New Roman"/>
        </w:rPr>
        <w:t xml:space="preserve"> </w:t>
      </w:r>
      <w:r>
        <w:rPr>
          <w:rFonts w:ascii="Times New Roman" w:hAnsi="Times New Roman" w:cs="Times New Roman"/>
        </w:rPr>
        <w:t>na podstawie ustawy.</w:t>
      </w:r>
    </w:p>
    <w:p w:rsidR="008C59D8" w:rsidRPr="005B25A6" w:rsidRDefault="00303496" w:rsidP="005B25A6">
      <w:pPr>
        <w:pStyle w:val="Teksttreci0"/>
        <w:numPr>
          <w:ilvl w:val="0"/>
          <w:numId w:val="37"/>
        </w:numPr>
        <w:tabs>
          <w:tab w:val="left" w:pos="360"/>
        </w:tabs>
        <w:ind w:left="440" w:hanging="440"/>
      </w:pPr>
      <w:r>
        <w:rPr>
          <w:rFonts w:ascii="Times New Roman" w:hAnsi="Times New Roman" w:cs="Times New Roman"/>
        </w:rPr>
        <w:t>Odwołanie wnosi się do Prezesa Krajowej Izby Odwoławczej w formie pisemnej albo w formie elektronicznej albo w postaci elektronicznej opatrzone podpisem zaufanym.</w:t>
      </w:r>
    </w:p>
    <w:p w:rsidR="008C59D8" w:rsidRDefault="008C59D8">
      <w:pPr>
        <w:pStyle w:val="Teksttreci0"/>
        <w:tabs>
          <w:tab w:val="left" w:pos="360"/>
        </w:tabs>
        <w:ind w:left="440" w:hanging="440"/>
        <w:rPr>
          <w:rFonts w:ascii="Times New Roman" w:hAnsi="Times New Roman" w:cs="Times New Roman"/>
        </w:rPr>
      </w:pPr>
    </w:p>
    <w:p w:rsidR="008C59D8" w:rsidRDefault="00303496">
      <w:pPr>
        <w:pStyle w:val="Teksttreci0"/>
        <w:numPr>
          <w:ilvl w:val="0"/>
          <w:numId w:val="37"/>
        </w:numPr>
        <w:tabs>
          <w:tab w:val="left" w:pos="360"/>
        </w:tabs>
        <w:ind w:left="440" w:hanging="440"/>
        <w:rPr>
          <w:rFonts w:ascii="Times New Roman" w:hAnsi="Times New Roman" w:cs="Times New Roman"/>
        </w:rPr>
      </w:pPr>
      <w:r>
        <w:rPr>
          <w:rFonts w:ascii="Times New Roman" w:hAnsi="Times New Roman" w:cs="Times New Roman"/>
        </w:rPr>
        <w:lastRenderedPageBreak/>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8C59D8" w:rsidRDefault="00303496">
      <w:pPr>
        <w:pStyle w:val="Teksttreci0"/>
        <w:numPr>
          <w:ilvl w:val="0"/>
          <w:numId w:val="37"/>
        </w:numPr>
        <w:tabs>
          <w:tab w:val="left" w:pos="360"/>
        </w:tabs>
        <w:spacing w:after="400"/>
        <w:ind w:left="440" w:hanging="440"/>
        <w:jc w:val="left"/>
      </w:pPr>
      <w:r>
        <w:rPr>
          <w:rFonts w:ascii="Times New Roman" w:hAnsi="Times New Roman" w:cs="Times New Roman"/>
        </w:rPr>
        <w:t>Szczegółowe informacje dotyczące środków ochrony prawnej określone są w Dziale IX „Środki ochrony prawnej” ustawy Pzp.</w:t>
      </w:r>
    </w:p>
    <w:p w:rsidR="008C59D8" w:rsidRPr="00BA1F0D" w:rsidRDefault="00303496">
      <w:pPr>
        <w:pStyle w:val="Teksttreci0"/>
        <w:tabs>
          <w:tab w:val="left" w:pos="360"/>
        </w:tabs>
        <w:spacing w:after="400"/>
        <w:jc w:val="left"/>
        <w:rPr>
          <w:rFonts w:ascii="Times New Roman" w:hAnsi="Times New Roman" w:cs="Times New Roman"/>
          <w:b/>
          <w:bCs/>
          <w:u w:val="single"/>
        </w:rPr>
      </w:pPr>
      <w:bookmarkStart w:id="69" w:name="bookmark73"/>
      <w:bookmarkStart w:id="70" w:name="bookmark72"/>
      <w:r w:rsidRPr="00BA1F0D">
        <w:rPr>
          <w:rFonts w:ascii="Times New Roman" w:hAnsi="Times New Roman" w:cs="Times New Roman"/>
          <w:b/>
          <w:bCs/>
          <w:u w:val="single"/>
        </w:rPr>
        <w:t>XXIV. OCHRONA DANYCH OSOBOWYCH</w:t>
      </w:r>
      <w:bookmarkEnd w:id="69"/>
      <w:bookmarkEnd w:id="70"/>
    </w:p>
    <w:p w:rsidR="005B25A6" w:rsidRDefault="00303496" w:rsidP="007E7C72">
      <w:pPr>
        <w:pStyle w:val="Teksttreci0"/>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w:t>
      </w:r>
      <w:r w:rsidR="007E7C72">
        <w:rPr>
          <w:rFonts w:ascii="Times New Roman" w:hAnsi="Times New Roman" w:cs="Times New Roman"/>
          <w:bCs/>
        </w:rPr>
        <w:t>ormuję, iż</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E7C72" w:rsidRDefault="00303496" w:rsidP="00C55B4A">
      <w:pPr>
        <w:pStyle w:val="Teksttreci0"/>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rsidR="008C59D8" w:rsidRDefault="00303496">
      <w:pPr>
        <w:pStyle w:val="Teksttreci0"/>
        <w:tabs>
          <w:tab w:val="left" w:pos="360"/>
        </w:tabs>
        <w:spacing w:after="400"/>
        <w:ind w:left="440"/>
      </w:pPr>
      <w:r>
        <w:rPr>
          <w:rFonts w:ascii="Times New Roman" w:hAnsi="Times New Roman" w:cs="Times New Roman"/>
          <w:bCs/>
        </w:rPr>
        <w:t xml:space="preserve">2.Administrator wyznaczył Inspektora Danych Osobowych, z którym można się kontaktować pod adresem  e-mail: </w:t>
      </w:r>
      <w:r>
        <w:rPr>
          <w:rFonts w:ascii="Times New Roman" w:hAnsi="Times New Roman" w:cs="Times New Roman"/>
          <w:bCs/>
          <w:iCs/>
        </w:rPr>
        <w:t>kontakt@odoonline.pl</w:t>
      </w:r>
    </w:p>
    <w:p w:rsidR="008C59D8" w:rsidRPr="00C55B4A" w:rsidRDefault="00303496" w:rsidP="00C55B4A">
      <w:pPr>
        <w:spacing w:line="360" w:lineRule="auto"/>
        <w:ind w:left="567" w:right="239" w:hanging="141"/>
        <w:rPr>
          <w:rFonts w:ascii="Calibri" w:eastAsia="Calibri" w:hAnsi="Calibri" w:cs="Times New Roman"/>
          <w:color w:val="auto"/>
          <w:lang w:eastAsia="zh-CN" w:bidi="ar-SA"/>
        </w:rPr>
      </w:pPr>
      <w:r w:rsidRPr="00C55B4A">
        <w:rPr>
          <w:rFonts w:ascii="Times New Roman" w:hAnsi="Times New Roman" w:cs="Times New Roman"/>
          <w:bCs/>
          <w:sz w:val="22"/>
          <w:szCs w:val="22"/>
        </w:rPr>
        <w:t>3.Pani/Pana dane osobowe przetwarzane będą na podstawie art. 6 ust. 1 lit. c RODO w celu związanym z postępowaniem o udzielenie zamówienia publicznego pn.</w:t>
      </w:r>
      <w:r w:rsidRPr="00C55B4A">
        <w:rPr>
          <w:rFonts w:ascii="Times New Roman" w:hAnsi="Times New Roman" w:cs="Times New Roman"/>
          <w:b/>
          <w:iCs/>
          <w:sz w:val="22"/>
          <w:szCs w:val="22"/>
        </w:rPr>
        <w:t xml:space="preserve"> </w:t>
      </w:r>
      <w:r w:rsidR="00C55B4A" w:rsidRPr="00C55B4A">
        <w:rPr>
          <w:rFonts w:ascii="Times New Roman" w:eastAsia="Times New Roman" w:hAnsi="Times New Roman" w:cs="Times New Roman"/>
          <w:b/>
          <w:color w:val="auto"/>
          <w:sz w:val="22"/>
          <w:szCs w:val="22"/>
          <w:lang w:bidi="ar-SA"/>
        </w:rPr>
        <w:t>„Poprawa efektywności energetycznej w budynkach użyteczności publicznej w miejscowości Kozłowo - z podziałem na 3 zadania – drugie postepowanie na cz. III”</w:t>
      </w:r>
      <w:r w:rsidR="00C55B4A">
        <w:rPr>
          <w:rFonts w:ascii="Times New Roman" w:eastAsia="Times New Roman" w:hAnsi="Times New Roman" w:cs="Times New Roman"/>
          <w:b/>
          <w:color w:val="auto"/>
          <w:sz w:val="22"/>
          <w:szCs w:val="22"/>
          <w:lang w:bidi="ar-SA"/>
        </w:rPr>
        <w:t xml:space="preserve"> </w:t>
      </w:r>
      <w:r>
        <w:rPr>
          <w:rFonts w:ascii="Times New Roman" w:hAnsi="Times New Roman" w:cs="Times New Roman"/>
          <w:bCs/>
        </w:rPr>
        <w:t>prowadzonym w trybie podstawowym bez negocjacji;</w:t>
      </w:r>
    </w:p>
    <w:p w:rsidR="008C59D8" w:rsidRPr="009F4854" w:rsidRDefault="00303496" w:rsidP="00C55B4A">
      <w:pPr>
        <w:pStyle w:val="Teksttreci0"/>
        <w:tabs>
          <w:tab w:val="left" w:pos="709"/>
        </w:tabs>
        <w:spacing w:after="400"/>
        <w:ind w:left="440" w:hanging="14"/>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rsidR="00C55B4A" w:rsidRDefault="00C55B4A">
      <w:pPr>
        <w:pStyle w:val="Teksttreci0"/>
        <w:tabs>
          <w:tab w:val="left" w:pos="360"/>
        </w:tabs>
        <w:spacing w:after="400"/>
        <w:ind w:left="440"/>
        <w:rPr>
          <w:rFonts w:ascii="Times New Roman" w:hAnsi="Times New Roman" w:cs="Times New Roman"/>
          <w:bCs/>
        </w:rPr>
      </w:pP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lastRenderedPageBreak/>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rsidR="007E7C72" w:rsidRPr="00C55B4A" w:rsidRDefault="00303496" w:rsidP="007E7C72">
      <w:pPr>
        <w:pStyle w:val="Teksttreci0"/>
        <w:numPr>
          <w:ilvl w:val="0"/>
          <w:numId w:val="38"/>
        </w:numPr>
        <w:tabs>
          <w:tab w:val="left" w:pos="360"/>
        </w:tabs>
        <w:spacing w:after="400"/>
        <w:rPr>
          <w:rFonts w:ascii="Times New Roman" w:hAnsi="Times New Roman" w:cs="Times New Roman"/>
          <w:bCs/>
        </w:rPr>
      </w:pPr>
      <w:r>
        <w:rPr>
          <w:rFonts w:ascii="Times New Roman" w:hAnsi="Times New Roman" w:cs="Times New Roman"/>
          <w:bCs/>
        </w:rPr>
        <w:t>nie przysługuje Pani/Panu:</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rsidR="008C59D8" w:rsidRDefault="00303496">
      <w:pPr>
        <w:pStyle w:val="Teksttreci0"/>
        <w:tabs>
          <w:tab w:val="left" w:pos="360"/>
        </w:tabs>
        <w:spacing w:after="400"/>
        <w:ind w:left="440"/>
        <w:sectPr w:rsidR="008C59D8">
          <w:headerReference w:type="default" r:id="rId28"/>
          <w:footerReference w:type="default" r:id="rId29"/>
          <w:pgSz w:w="11906" w:h="16838"/>
          <w:pgMar w:top="1587" w:right="1100" w:bottom="569" w:left="878" w:header="0" w:footer="3" w:gutter="0"/>
          <w:pgNumType w:start="1"/>
          <w:cols w:space="708"/>
          <w:formProt w:val="0"/>
          <w:docGrid w:linePitch="360"/>
        </w:sectPr>
      </w:pPr>
      <w:r>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Osobowych, ul. Stawki 2, 00-193</w:t>
      </w:r>
      <w:bookmarkStart w:id="71" w:name="bookmark74"/>
      <w:bookmarkEnd w:id="71"/>
      <w:r>
        <w:rPr>
          <w:rFonts w:ascii="Times New Roman" w:hAnsi="Times New Roman" w:cs="Times New Roman"/>
          <w:bCs/>
        </w:rPr>
        <w:t xml:space="preserve"> Warszawa</w:t>
      </w:r>
    </w:p>
    <w:p w:rsidR="008C59D8" w:rsidRDefault="008C59D8">
      <w:pPr>
        <w:pStyle w:val="Teksttreci0"/>
        <w:tabs>
          <w:tab w:val="left" w:pos="360"/>
        </w:tabs>
        <w:spacing w:after="400"/>
        <w:ind w:left="440"/>
        <w:jc w:val="left"/>
        <w:rPr>
          <w:rFonts w:ascii="Times New Roman" w:hAnsi="Times New Roman" w:cs="Times New Roman"/>
        </w:rPr>
      </w:pPr>
    </w:p>
    <w:p w:rsidR="008C59D8" w:rsidRDefault="00303496" w:rsidP="00AC4C10">
      <w:pPr>
        <w:pStyle w:val="Teksttreci0"/>
        <w:ind w:left="709" w:hanging="142"/>
        <w:jc w:val="left"/>
        <w:rPr>
          <w:rFonts w:ascii="Times New Roman" w:hAnsi="Times New Roman" w:cs="Times New Roman"/>
          <w:b/>
          <w:bCs/>
        </w:rPr>
      </w:pPr>
      <w:r>
        <w:rPr>
          <w:rFonts w:ascii="Times New Roman" w:hAnsi="Times New Roman" w:cs="Times New Roman"/>
          <w:b/>
          <w:bCs/>
        </w:rPr>
        <w:t>Następujące załączniki stanowią integralną część SWZ:</w:t>
      </w:r>
    </w:p>
    <w:p w:rsidR="008C59D8" w:rsidRDefault="008C59D8">
      <w:pPr>
        <w:pStyle w:val="Teksttreci0"/>
        <w:jc w:val="left"/>
        <w:rPr>
          <w:rFonts w:ascii="Times New Roman" w:hAnsi="Times New Roman" w:cs="Times New Roman"/>
        </w:rPr>
      </w:pPr>
    </w:p>
    <w:p w:rsidR="008C59D8" w:rsidRDefault="00303496">
      <w:pPr>
        <w:pStyle w:val="Teksttreci0"/>
        <w:tabs>
          <w:tab w:val="left" w:pos="990"/>
        </w:tabs>
        <w:ind w:left="680"/>
        <w:rPr>
          <w:rFonts w:ascii="Times New Roman" w:hAnsi="Times New Roman" w:cs="Times New Roman"/>
        </w:rPr>
      </w:pPr>
      <w:r>
        <w:rPr>
          <w:rFonts w:ascii="Times New Roman" w:hAnsi="Times New Roman" w:cs="Times New Roman"/>
        </w:rPr>
        <w:t>-Załącznik nr 1 - Formularz oferty,</w:t>
      </w:r>
    </w:p>
    <w:p w:rsidR="008C59D8" w:rsidRDefault="00303496">
      <w:pPr>
        <w:pStyle w:val="Teksttreci0"/>
        <w:tabs>
          <w:tab w:val="left" w:pos="990"/>
        </w:tabs>
        <w:ind w:left="680"/>
        <w:rPr>
          <w:rFonts w:ascii="Times New Roman" w:hAnsi="Times New Roman" w:cs="Times New Roman"/>
        </w:rPr>
      </w:pPr>
      <w:r>
        <w:rPr>
          <w:rFonts w:ascii="Times New Roman" w:hAnsi="Times New Roman" w:cs="Times New Roman"/>
        </w:rPr>
        <w:t>-Załącznik nr 2 - Oświadczenie Wykonawcy o niepodleganiu wykluczeniu, spełnianiu warunków</w:t>
      </w:r>
    </w:p>
    <w:p w:rsidR="008C59D8" w:rsidRDefault="00303496">
      <w:pPr>
        <w:pStyle w:val="Teksttreci0"/>
        <w:ind w:left="2240"/>
        <w:jc w:val="left"/>
        <w:rPr>
          <w:rFonts w:ascii="Times New Roman" w:hAnsi="Times New Roman" w:cs="Times New Roman"/>
        </w:rPr>
      </w:pPr>
      <w:r>
        <w:rPr>
          <w:rFonts w:ascii="Times New Roman" w:hAnsi="Times New Roman" w:cs="Times New Roman"/>
        </w:rPr>
        <w:t>udziału w postępowaniu,</w:t>
      </w:r>
    </w:p>
    <w:p w:rsidR="008C59D8" w:rsidRDefault="00303496">
      <w:pPr>
        <w:pStyle w:val="Teksttreci0"/>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rsidR="008C59D8" w:rsidRDefault="00303496">
      <w:pPr>
        <w:pStyle w:val="Teksttreci0"/>
        <w:ind w:left="680"/>
        <w:rPr>
          <w:rFonts w:ascii="Times New Roman" w:hAnsi="Times New Roman" w:cs="Times New Roman"/>
        </w:rPr>
      </w:pPr>
      <w:r>
        <w:rPr>
          <w:rFonts w:ascii="Times New Roman" w:hAnsi="Times New Roman" w:cs="Times New Roman"/>
        </w:rPr>
        <w:t>-Załącznik nr 4 - Wykaz wykonanych robót budowlanych,</w:t>
      </w:r>
    </w:p>
    <w:p w:rsidR="008C59D8" w:rsidRDefault="00303496">
      <w:pPr>
        <w:pStyle w:val="Teksttreci0"/>
        <w:ind w:left="680" w:right="200"/>
        <w:rPr>
          <w:rFonts w:ascii="Times New Roman" w:hAnsi="Times New Roman" w:cs="Times New Roman"/>
        </w:rPr>
      </w:pPr>
      <w:r>
        <w:rPr>
          <w:rFonts w:ascii="Times New Roman" w:hAnsi="Times New Roman" w:cs="Times New Roman"/>
        </w:rPr>
        <w:t>-Załącznik nr 5 - Wykaz osób, skierowanych przez Wykonawcę do realizacji zamówienia publicznego -</w:t>
      </w:r>
      <w:r w:rsidR="00522C6E">
        <w:rPr>
          <w:rFonts w:ascii="Times New Roman" w:hAnsi="Times New Roman" w:cs="Times New Roman"/>
        </w:rPr>
        <w:t>-</w:t>
      </w:r>
      <w:r w:rsidR="00E7580F">
        <w:rPr>
          <w:rFonts w:ascii="Times New Roman" w:hAnsi="Times New Roman" w:cs="Times New Roman"/>
        </w:rPr>
        <w:t xml:space="preserve">- </w:t>
      </w:r>
      <w:r>
        <w:rPr>
          <w:rFonts w:ascii="Times New Roman" w:hAnsi="Times New Roman" w:cs="Times New Roman"/>
        </w:rPr>
        <w:t>Załącznik nr 6 - Wzór umowy,</w:t>
      </w:r>
    </w:p>
    <w:p w:rsidR="007E7C72" w:rsidRDefault="00522C6E" w:rsidP="007E7C72">
      <w:pPr>
        <w:pStyle w:val="Teksttreci0"/>
        <w:ind w:left="2410" w:hanging="1730"/>
        <w:rPr>
          <w:rFonts w:ascii="Times New Roman" w:hAnsi="Times New Roman" w:cs="Times New Roman"/>
        </w:rPr>
      </w:pPr>
      <w:r>
        <w:rPr>
          <w:rFonts w:ascii="Times New Roman" w:hAnsi="Times New Roman" w:cs="Times New Roman"/>
        </w:rPr>
        <w:t xml:space="preserve">-Załącznik nr 7 </w:t>
      </w:r>
      <w:r w:rsidR="00303496">
        <w:rPr>
          <w:rFonts w:ascii="Times New Roman" w:hAnsi="Times New Roman" w:cs="Times New Roman"/>
        </w:rPr>
        <w:t>- Dokumentacja projektowa,</w:t>
      </w:r>
      <w:r w:rsidR="00303496">
        <w:rPr>
          <w:rFonts w:ascii="Times New Roman" w:hAnsi="Times New Roman" w:cs="Times New Roman"/>
          <w:b/>
          <w:bCs/>
        </w:rPr>
        <w:t xml:space="preserve"> </w:t>
      </w:r>
      <w:r w:rsidR="00303496">
        <w:rPr>
          <w:rFonts w:ascii="Times New Roman" w:hAnsi="Times New Roman" w:cs="Times New Roman"/>
        </w:rPr>
        <w:t>Specyfikacja Techniczna,</w:t>
      </w:r>
      <w:r>
        <w:rPr>
          <w:rFonts w:ascii="Times New Roman" w:hAnsi="Times New Roman" w:cs="Times New Roman"/>
        </w:rPr>
        <w:t xml:space="preserve"> Audyty energetyczne, </w:t>
      </w:r>
    </w:p>
    <w:p w:rsidR="008C59D8" w:rsidRDefault="007E7C72" w:rsidP="007E7C72">
      <w:pPr>
        <w:pStyle w:val="Teksttreci0"/>
        <w:ind w:left="2410" w:hanging="1730"/>
        <w:rPr>
          <w:rFonts w:ascii="Times New Roman" w:hAnsi="Times New Roman" w:cs="Times New Roman"/>
        </w:rPr>
      </w:pPr>
      <w:r>
        <w:rPr>
          <w:rFonts w:ascii="Times New Roman" w:hAnsi="Times New Roman" w:cs="Times New Roman"/>
        </w:rPr>
        <w:t xml:space="preserve">                           </w:t>
      </w:r>
      <w:r w:rsidR="00522C6E">
        <w:rPr>
          <w:rFonts w:ascii="Times New Roman" w:hAnsi="Times New Roman" w:cs="Times New Roman"/>
        </w:rPr>
        <w:t>Pr</w:t>
      </w:r>
      <w:r>
        <w:rPr>
          <w:rFonts w:ascii="Times New Roman" w:hAnsi="Times New Roman" w:cs="Times New Roman"/>
        </w:rPr>
        <w:t xml:space="preserve">ojekty </w:t>
      </w:r>
      <w:r w:rsidR="00522C6E">
        <w:rPr>
          <w:rFonts w:ascii="Times New Roman" w:hAnsi="Times New Roman" w:cs="Times New Roman"/>
        </w:rPr>
        <w:t xml:space="preserve">wykonawcze, </w:t>
      </w:r>
      <w:r w:rsidR="00303496">
        <w:rPr>
          <w:rFonts w:ascii="Times New Roman" w:hAnsi="Times New Roman" w:cs="Times New Roman"/>
        </w:rPr>
        <w:t>Przedmiary</w:t>
      </w:r>
      <w:r w:rsidR="002B5835">
        <w:rPr>
          <w:rFonts w:ascii="Times New Roman" w:hAnsi="Times New Roman" w:cs="Times New Roman"/>
        </w:rPr>
        <w:t>.</w:t>
      </w:r>
    </w:p>
    <w:p w:rsidR="00522C6E" w:rsidRPr="00522C6E" w:rsidRDefault="00522C6E" w:rsidP="00522C6E">
      <w:pPr>
        <w:pStyle w:val="Teksttreci0"/>
        <w:ind w:left="680"/>
      </w:pPr>
      <w:r>
        <w:rPr>
          <w:rFonts w:ascii="Times New Roman" w:hAnsi="Times New Roman" w:cs="Times New Roman"/>
        </w:rPr>
        <w:t>- Załącznik nr 8 – Poświadczenie dotyczące odbycia wizji lokalnej</w:t>
      </w:r>
      <w:r w:rsidR="002B5835">
        <w:rPr>
          <w:rFonts w:ascii="Times New Roman" w:hAnsi="Times New Roman" w:cs="Times New Roman"/>
        </w:rPr>
        <w:t>.</w:t>
      </w:r>
    </w:p>
    <w:p w:rsidR="008C59D8" w:rsidRDefault="008C59D8">
      <w:pPr>
        <w:pStyle w:val="Teksttreci0"/>
        <w:ind w:left="680"/>
        <w:rPr>
          <w:rFonts w:ascii="Times New Roman" w:hAnsi="Times New Roman" w:cs="Times New Roman"/>
          <w:b/>
          <w:bCs/>
        </w:rPr>
      </w:pPr>
    </w:p>
    <w:p w:rsidR="008C59D8" w:rsidRDefault="00303496">
      <w:pPr>
        <w:pStyle w:val="Teksttreci0"/>
        <w:ind w:left="680"/>
        <w:rPr>
          <w:rFonts w:ascii="Times New Roman" w:hAnsi="Times New Roman" w:cs="Times New Roman"/>
          <w:b/>
          <w:bCs/>
        </w:rPr>
      </w:pPr>
      <w:r>
        <w:rPr>
          <w:rFonts w:ascii="Times New Roman" w:hAnsi="Times New Roman" w:cs="Times New Roman"/>
          <w:b/>
          <w:bCs/>
        </w:rPr>
        <w:t xml:space="preserve">                                                                                                                    Zatwierdził:</w:t>
      </w:r>
    </w:p>
    <w:p w:rsidR="008C59D8" w:rsidRDefault="00303496">
      <w:pPr>
        <w:pStyle w:val="Teksttreci0"/>
        <w:ind w:left="680"/>
        <w:rPr>
          <w:rFonts w:ascii="Times New Roman" w:hAnsi="Times New Roman" w:cs="Times New Roman"/>
        </w:rPr>
        <w:sectPr w:rsidR="008C59D8">
          <w:headerReference w:type="default" r:id="rId30"/>
          <w:footerReference w:type="default" r:id="rId31"/>
          <w:pgSz w:w="11906" w:h="16838"/>
          <w:pgMar w:top="1114" w:right="912" w:bottom="799" w:left="912" w:header="686" w:footer="371" w:gutter="0"/>
          <w:cols w:space="708"/>
          <w:formProt w:val="0"/>
          <w:docGrid w:linePitch="360"/>
        </w:sectPr>
      </w:pPr>
      <w:r>
        <w:rPr>
          <w:rFonts w:ascii="Times New Roman" w:hAnsi="Times New Roman" w:cs="Times New Roman"/>
        </w:rPr>
        <w:t xml:space="preserve">                                                                                                             Wójt Gminy Kozłowo</w:t>
      </w:r>
      <w:r>
        <w:rPr>
          <w:rFonts w:ascii="Times New Roman" w:hAnsi="Times New Roman" w:cs="Times New Roman"/>
        </w:rPr>
        <w:br/>
        <w:t xml:space="preserve">                                                                                                             </w:t>
      </w:r>
      <w:r w:rsidR="00A76F93">
        <w:rPr>
          <w:rFonts w:ascii="Times New Roman" w:hAnsi="Times New Roman" w:cs="Times New Roman"/>
        </w:rPr>
        <w:t>/-/ Marek Wolszczak</w:t>
      </w:r>
    </w:p>
    <w:p w:rsidR="008C59D8" w:rsidRDefault="008C59D8">
      <w:pPr>
        <w:pStyle w:val="Teksttreci0"/>
      </w:pPr>
    </w:p>
    <w:sectPr w:rsidR="008C59D8">
      <w:headerReference w:type="default" r:id="rId32"/>
      <w:footerReference w:type="default" r:id="rId33"/>
      <w:pgSz w:w="11906" w:h="16838"/>
      <w:pgMar w:top="681" w:right="904" w:bottom="1329" w:left="993" w:header="253" w:footer="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54" w:rsidRDefault="00262F54">
      <w:r>
        <w:separator/>
      </w:r>
    </w:p>
  </w:endnote>
  <w:endnote w:type="continuationSeparator" w:id="0">
    <w:p w:rsidR="00262F54" w:rsidRDefault="0026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8" w:rsidRDefault="009E67C8">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8" w:rsidRDefault="009E67C8">
    <w:pPr>
      <w:pStyle w:val="Stopka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8" w:rsidRDefault="009E67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8" w:rsidRDefault="009E67C8">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54" w:rsidRDefault="00262F54">
      <w:r>
        <w:separator/>
      </w:r>
    </w:p>
  </w:footnote>
  <w:footnote w:type="continuationSeparator" w:id="0">
    <w:p w:rsidR="00262F54" w:rsidRDefault="0026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8" w:rsidRDefault="009E67C8">
    <w:pPr>
      <w:spacing w:line="14" w:lineRule="exact"/>
    </w:pPr>
    <w:r>
      <w:rPr>
        <w:noProof/>
        <w:lang w:bidi="ar-SA"/>
      </w:rPr>
      <w:drawing>
        <wp:inline distT="0" distB="0" distL="0" distR="0">
          <wp:extent cx="5761355" cy="49149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61355" cy="4914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8" w:rsidRDefault="009E67C8">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8" w:rsidRDefault="009E67C8">
    <w:pPr>
      <w:spacing w:line="14" w:lineRule="exact"/>
    </w:pPr>
    <w:r>
      <w:rPr>
        <w:noProof/>
        <w:lang w:bidi="ar-SA"/>
      </w:rPr>
      <w:drawing>
        <wp:inline distT="0" distB="0" distL="0" distR="0">
          <wp:extent cx="5761355" cy="554990"/>
          <wp:effectExtent l="0" t="0" r="0" b="0"/>
          <wp:docPr id="2"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A44"/>
    <w:multiLevelType w:val="multilevel"/>
    <w:tmpl w:val="8FAEAD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FA23DA"/>
    <w:multiLevelType w:val="multilevel"/>
    <w:tmpl w:val="16AC1E40"/>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4A1FAD"/>
    <w:multiLevelType w:val="multilevel"/>
    <w:tmpl w:val="CDFE32A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9A74D9"/>
    <w:multiLevelType w:val="multilevel"/>
    <w:tmpl w:val="DFE4AF2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C846A5"/>
    <w:multiLevelType w:val="multilevel"/>
    <w:tmpl w:val="BEBA6122"/>
    <w:lvl w:ilvl="0">
      <w:start w:val="1"/>
      <w:numFmt w:val="bullet"/>
      <w:lvlText w:val="-"/>
      <w:lvlJc w:val="left"/>
      <w:pPr>
        <w:ind w:left="0" w:firstLine="0"/>
      </w:pPr>
      <w:rPr>
        <w:rFonts w:ascii="Calibri" w:hAnsi="Calibri" w:cs="Calibri" w:hint="default"/>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60C06C7"/>
    <w:multiLevelType w:val="multilevel"/>
    <w:tmpl w:val="5502AEE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7B069DF"/>
    <w:multiLevelType w:val="multilevel"/>
    <w:tmpl w:val="A4722550"/>
    <w:lvl w:ilvl="0">
      <w:start w:val="1"/>
      <w:numFmt w:val="decimal"/>
      <w:lvlText w:val="3.%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5AD29A1"/>
    <w:multiLevelType w:val="multilevel"/>
    <w:tmpl w:val="A2E00AAC"/>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B60A10"/>
    <w:multiLevelType w:val="multilevel"/>
    <w:tmpl w:val="8774F58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D901E1D"/>
    <w:multiLevelType w:val="multilevel"/>
    <w:tmpl w:val="F1C0D4A8"/>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1473639"/>
    <w:multiLevelType w:val="multilevel"/>
    <w:tmpl w:val="7EB455BA"/>
    <w:lvl w:ilvl="0">
      <w:start w:val="19"/>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1B52915"/>
    <w:multiLevelType w:val="multilevel"/>
    <w:tmpl w:val="88DE372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1F966AF"/>
    <w:multiLevelType w:val="multilevel"/>
    <w:tmpl w:val="29B2ED2A"/>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2F47D82"/>
    <w:multiLevelType w:val="multilevel"/>
    <w:tmpl w:val="4A6A4456"/>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7D40888"/>
    <w:multiLevelType w:val="multilevel"/>
    <w:tmpl w:val="F11086E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01186D"/>
    <w:multiLevelType w:val="multilevel"/>
    <w:tmpl w:val="7EE8279C"/>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99A0DD9"/>
    <w:multiLevelType w:val="multilevel"/>
    <w:tmpl w:val="E304AB84"/>
    <w:lvl w:ilvl="0">
      <w:start w:val="1"/>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A092137"/>
    <w:multiLevelType w:val="multilevel"/>
    <w:tmpl w:val="F87A163C"/>
    <w:lvl w:ilvl="0">
      <w:start w:val="1"/>
      <w:numFmt w:val="decimal"/>
      <w:lvlText w:val="1.%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BEB634C"/>
    <w:multiLevelType w:val="multilevel"/>
    <w:tmpl w:val="41B8897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309043D"/>
    <w:multiLevelType w:val="multilevel"/>
    <w:tmpl w:val="A24E23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B233997"/>
    <w:multiLevelType w:val="multilevel"/>
    <w:tmpl w:val="0CC42988"/>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9C3DB1"/>
    <w:multiLevelType w:val="multilevel"/>
    <w:tmpl w:val="DCB23D8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03B3D0A"/>
    <w:multiLevelType w:val="multilevel"/>
    <w:tmpl w:val="BEF201E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4161F95"/>
    <w:multiLevelType w:val="multilevel"/>
    <w:tmpl w:val="A37A100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45628E2"/>
    <w:multiLevelType w:val="multilevel"/>
    <w:tmpl w:val="1B3EA1A4"/>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76E6D25"/>
    <w:multiLevelType w:val="multilevel"/>
    <w:tmpl w:val="F8E87C1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eastAsia="Calibri"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85A3A00"/>
    <w:multiLevelType w:val="multilevel"/>
    <w:tmpl w:val="82824A4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B9E0A4C"/>
    <w:multiLevelType w:val="multilevel"/>
    <w:tmpl w:val="49D8710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FF50D76"/>
    <w:multiLevelType w:val="multilevel"/>
    <w:tmpl w:val="1340FC5C"/>
    <w:lvl w:ilvl="0">
      <w:start w:val="88"/>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9" w15:restartNumberingAfterBreak="0">
    <w:nsid w:val="608B74F2"/>
    <w:multiLevelType w:val="multilevel"/>
    <w:tmpl w:val="841C89EE"/>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11A7197"/>
    <w:multiLevelType w:val="multilevel"/>
    <w:tmpl w:val="F4B697D6"/>
    <w:lvl w:ilvl="0">
      <w:start w:val="19"/>
      <w:numFmt w:val="upperRoman"/>
      <w:lvlText w:val="%1."/>
      <w:lvlJc w:val="left"/>
      <w:pPr>
        <w:ind w:left="0" w:firstLine="0"/>
      </w:pPr>
      <w:rPr>
        <w:rFonts w:eastAsia="Calibri" w:cs="Calibri"/>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2F21CE7"/>
    <w:multiLevelType w:val="multilevel"/>
    <w:tmpl w:val="202ED8C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34F1711"/>
    <w:multiLevelType w:val="multilevel"/>
    <w:tmpl w:val="4CAE010E"/>
    <w:lvl w:ilvl="0">
      <w:start w:val="1"/>
      <w:numFmt w:val="upperRoman"/>
      <w:lvlText w:val="%1."/>
      <w:lvlJc w:val="left"/>
      <w:pPr>
        <w:ind w:left="0" w:firstLine="0"/>
      </w:pPr>
      <w:rPr>
        <w:rFonts w:eastAsia="Calibri" w:cs="Calibri"/>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40C6A7F"/>
    <w:multiLevelType w:val="multilevel"/>
    <w:tmpl w:val="8BB8944C"/>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6104B31"/>
    <w:multiLevelType w:val="multilevel"/>
    <w:tmpl w:val="CF2C5186"/>
    <w:lvl w:ilvl="0">
      <w:start w:val="3"/>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6C442EF"/>
    <w:multiLevelType w:val="multilevel"/>
    <w:tmpl w:val="F926F1B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B07AC1"/>
    <w:multiLevelType w:val="multilevel"/>
    <w:tmpl w:val="365839EA"/>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571DC2"/>
    <w:multiLevelType w:val="multilevel"/>
    <w:tmpl w:val="A8D808BA"/>
    <w:lvl w:ilvl="0">
      <w:start w:val="2"/>
      <w:numFmt w:val="decimal"/>
      <w:lvlText w:val="%1"/>
      <w:lvlJc w:val="left"/>
      <w:pPr>
        <w:ind w:left="480" w:hanging="480"/>
      </w:pPr>
      <w:rPr>
        <w:rFonts w:ascii="Times New Roman" w:hAnsi="Times New Roman"/>
        <w:b/>
      </w:rPr>
    </w:lvl>
    <w:lvl w:ilvl="1">
      <w:start w:val="2"/>
      <w:numFmt w:val="decimal"/>
      <w:lvlText w:val="%1.%2"/>
      <w:lvlJc w:val="left"/>
      <w:pPr>
        <w:ind w:left="480" w:hanging="480"/>
      </w:pPr>
      <w:rPr>
        <w:b/>
      </w:rPr>
    </w:lvl>
    <w:lvl w:ilvl="2">
      <w:start w:val="4"/>
      <w:numFmt w:val="decimal"/>
      <w:lvlText w:val="%1.%2.%3"/>
      <w:lvlJc w:val="left"/>
      <w:pPr>
        <w:ind w:left="720" w:hanging="720"/>
      </w:pPr>
      <w:rPr>
        <w:rFonts w:ascii="Times New Roman" w:hAnsi="Times New Roman"/>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8" w15:restartNumberingAfterBreak="0">
    <w:nsid w:val="762C5731"/>
    <w:multiLevelType w:val="multilevel"/>
    <w:tmpl w:val="5F70B88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6770BDD"/>
    <w:multiLevelType w:val="multilevel"/>
    <w:tmpl w:val="C3DEC8B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F4F5D5A"/>
    <w:multiLevelType w:val="multilevel"/>
    <w:tmpl w:val="291ECE6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2"/>
  </w:num>
  <w:num w:numId="3">
    <w:abstractNumId w:val="30"/>
  </w:num>
  <w:num w:numId="4">
    <w:abstractNumId w:val="16"/>
  </w:num>
  <w:num w:numId="5">
    <w:abstractNumId w:val="11"/>
  </w:num>
  <w:num w:numId="6">
    <w:abstractNumId w:val="34"/>
  </w:num>
  <w:num w:numId="7">
    <w:abstractNumId w:val="2"/>
  </w:num>
  <w:num w:numId="8">
    <w:abstractNumId w:val="9"/>
  </w:num>
  <w:num w:numId="9">
    <w:abstractNumId w:val="25"/>
  </w:num>
  <w:num w:numId="10">
    <w:abstractNumId w:val="6"/>
  </w:num>
  <w:num w:numId="11">
    <w:abstractNumId w:val="31"/>
  </w:num>
  <w:num w:numId="12">
    <w:abstractNumId w:val="17"/>
  </w:num>
  <w:num w:numId="13">
    <w:abstractNumId w:val="12"/>
  </w:num>
  <w:num w:numId="14">
    <w:abstractNumId w:val="5"/>
  </w:num>
  <w:num w:numId="15">
    <w:abstractNumId w:val="22"/>
  </w:num>
  <w:num w:numId="16">
    <w:abstractNumId w:val="8"/>
  </w:num>
  <w:num w:numId="17">
    <w:abstractNumId w:val="27"/>
  </w:num>
  <w:num w:numId="18">
    <w:abstractNumId w:val="19"/>
  </w:num>
  <w:num w:numId="19">
    <w:abstractNumId w:val="15"/>
  </w:num>
  <w:num w:numId="20">
    <w:abstractNumId w:val="38"/>
  </w:num>
  <w:num w:numId="21">
    <w:abstractNumId w:val="14"/>
  </w:num>
  <w:num w:numId="22">
    <w:abstractNumId w:val="26"/>
  </w:num>
  <w:num w:numId="23">
    <w:abstractNumId w:val="13"/>
  </w:num>
  <w:num w:numId="24">
    <w:abstractNumId w:val="1"/>
  </w:num>
  <w:num w:numId="25">
    <w:abstractNumId w:val="33"/>
  </w:num>
  <w:num w:numId="26">
    <w:abstractNumId w:val="29"/>
  </w:num>
  <w:num w:numId="27">
    <w:abstractNumId w:val="40"/>
  </w:num>
  <w:num w:numId="28">
    <w:abstractNumId w:val="23"/>
  </w:num>
  <w:num w:numId="29">
    <w:abstractNumId w:val="39"/>
  </w:num>
  <w:num w:numId="30">
    <w:abstractNumId w:val="10"/>
  </w:num>
  <w:num w:numId="31">
    <w:abstractNumId w:val="3"/>
  </w:num>
  <w:num w:numId="32">
    <w:abstractNumId w:val="20"/>
  </w:num>
  <w:num w:numId="33">
    <w:abstractNumId w:val="24"/>
  </w:num>
  <w:num w:numId="34">
    <w:abstractNumId w:val="18"/>
  </w:num>
  <w:num w:numId="35">
    <w:abstractNumId w:val="21"/>
  </w:num>
  <w:num w:numId="36">
    <w:abstractNumId w:val="36"/>
  </w:num>
  <w:num w:numId="37">
    <w:abstractNumId w:val="7"/>
  </w:num>
  <w:num w:numId="38">
    <w:abstractNumId w:val="35"/>
  </w:num>
  <w:num w:numId="39">
    <w:abstractNumId w:val="28"/>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D8"/>
    <w:rsid w:val="00007AD4"/>
    <w:rsid w:val="00021ED3"/>
    <w:rsid w:val="00032F73"/>
    <w:rsid w:val="000529C7"/>
    <w:rsid w:val="00086672"/>
    <w:rsid w:val="000B2349"/>
    <w:rsid w:val="000B2C04"/>
    <w:rsid w:val="000C6F7B"/>
    <w:rsid w:val="000C7166"/>
    <w:rsid w:val="000D36FD"/>
    <w:rsid w:val="000D3C1F"/>
    <w:rsid w:val="00105F04"/>
    <w:rsid w:val="001117A0"/>
    <w:rsid w:val="001204FE"/>
    <w:rsid w:val="001254E7"/>
    <w:rsid w:val="001261A9"/>
    <w:rsid w:val="00141165"/>
    <w:rsid w:val="00143F6C"/>
    <w:rsid w:val="0015716F"/>
    <w:rsid w:val="001576B7"/>
    <w:rsid w:val="00173BD7"/>
    <w:rsid w:val="001868AC"/>
    <w:rsid w:val="001A28F4"/>
    <w:rsid w:val="001A6283"/>
    <w:rsid w:val="001D0EEC"/>
    <w:rsid w:val="001E121D"/>
    <w:rsid w:val="00237B76"/>
    <w:rsid w:val="00243599"/>
    <w:rsid w:val="00252465"/>
    <w:rsid w:val="00261C35"/>
    <w:rsid w:val="00262F54"/>
    <w:rsid w:val="002926FC"/>
    <w:rsid w:val="002970CD"/>
    <w:rsid w:val="002B5835"/>
    <w:rsid w:val="002C2E5E"/>
    <w:rsid w:val="002F6652"/>
    <w:rsid w:val="00303496"/>
    <w:rsid w:val="0030591C"/>
    <w:rsid w:val="00323ECF"/>
    <w:rsid w:val="003311BA"/>
    <w:rsid w:val="003769DE"/>
    <w:rsid w:val="0038774D"/>
    <w:rsid w:val="003F5E0A"/>
    <w:rsid w:val="00404CAB"/>
    <w:rsid w:val="00412D0C"/>
    <w:rsid w:val="004243DB"/>
    <w:rsid w:val="00437F38"/>
    <w:rsid w:val="004703BB"/>
    <w:rsid w:val="00474092"/>
    <w:rsid w:val="00475462"/>
    <w:rsid w:val="00491B58"/>
    <w:rsid w:val="004957B2"/>
    <w:rsid w:val="004A6343"/>
    <w:rsid w:val="004B00DF"/>
    <w:rsid w:val="004D4255"/>
    <w:rsid w:val="004D69DC"/>
    <w:rsid w:val="004E1B00"/>
    <w:rsid w:val="005107F5"/>
    <w:rsid w:val="00514C6F"/>
    <w:rsid w:val="00522C6E"/>
    <w:rsid w:val="00555111"/>
    <w:rsid w:val="00584E5D"/>
    <w:rsid w:val="005A5525"/>
    <w:rsid w:val="005B25A6"/>
    <w:rsid w:val="005C5CC1"/>
    <w:rsid w:val="005D7A0F"/>
    <w:rsid w:val="0062530B"/>
    <w:rsid w:val="00645CB8"/>
    <w:rsid w:val="00655246"/>
    <w:rsid w:val="00660854"/>
    <w:rsid w:val="00695445"/>
    <w:rsid w:val="006B7535"/>
    <w:rsid w:val="006F7758"/>
    <w:rsid w:val="0076186F"/>
    <w:rsid w:val="007746FA"/>
    <w:rsid w:val="00793308"/>
    <w:rsid w:val="007C201B"/>
    <w:rsid w:val="007D28B5"/>
    <w:rsid w:val="007E7C72"/>
    <w:rsid w:val="00810E1C"/>
    <w:rsid w:val="00812D3C"/>
    <w:rsid w:val="008544F0"/>
    <w:rsid w:val="0087634F"/>
    <w:rsid w:val="008C591B"/>
    <w:rsid w:val="008C59D8"/>
    <w:rsid w:val="008D519E"/>
    <w:rsid w:val="0093333B"/>
    <w:rsid w:val="009356B0"/>
    <w:rsid w:val="00944703"/>
    <w:rsid w:val="00945591"/>
    <w:rsid w:val="00967902"/>
    <w:rsid w:val="00974AAC"/>
    <w:rsid w:val="00980BC3"/>
    <w:rsid w:val="00987DAE"/>
    <w:rsid w:val="00992EFA"/>
    <w:rsid w:val="009A2DBD"/>
    <w:rsid w:val="009E67C8"/>
    <w:rsid w:val="009F4854"/>
    <w:rsid w:val="00A00C8C"/>
    <w:rsid w:val="00A1257E"/>
    <w:rsid w:val="00A40B0D"/>
    <w:rsid w:val="00A635A9"/>
    <w:rsid w:val="00A70B67"/>
    <w:rsid w:val="00A76F93"/>
    <w:rsid w:val="00A776E5"/>
    <w:rsid w:val="00AA0B59"/>
    <w:rsid w:val="00AB0AB9"/>
    <w:rsid w:val="00AC4C10"/>
    <w:rsid w:val="00B05FC8"/>
    <w:rsid w:val="00B34408"/>
    <w:rsid w:val="00B62167"/>
    <w:rsid w:val="00B63B93"/>
    <w:rsid w:val="00B87B70"/>
    <w:rsid w:val="00B93801"/>
    <w:rsid w:val="00BA166C"/>
    <w:rsid w:val="00BA1AFB"/>
    <w:rsid w:val="00BA1F0D"/>
    <w:rsid w:val="00BA3388"/>
    <w:rsid w:val="00BA5E5A"/>
    <w:rsid w:val="00BC698C"/>
    <w:rsid w:val="00C10CDB"/>
    <w:rsid w:val="00C3481B"/>
    <w:rsid w:val="00C441E7"/>
    <w:rsid w:val="00C50E01"/>
    <w:rsid w:val="00C55B4A"/>
    <w:rsid w:val="00C72786"/>
    <w:rsid w:val="00C7793B"/>
    <w:rsid w:val="00C827F8"/>
    <w:rsid w:val="00C94391"/>
    <w:rsid w:val="00CA22B4"/>
    <w:rsid w:val="00CA45E0"/>
    <w:rsid w:val="00CD393E"/>
    <w:rsid w:val="00CE3C9E"/>
    <w:rsid w:val="00D30938"/>
    <w:rsid w:val="00D41CBC"/>
    <w:rsid w:val="00D530D0"/>
    <w:rsid w:val="00D939CC"/>
    <w:rsid w:val="00DE2A7F"/>
    <w:rsid w:val="00DF592F"/>
    <w:rsid w:val="00E15931"/>
    <w:rsid w:val="00E4345A"/>
    <w:rsid w:val="00E640C7"/>
    <w:rsid w:val="00E7580F"/>
    <w:rsid w:val="00E812CF"/>
    <w:rsid w:val="00EA1FB6"/>
    <w:rsid w:val="00EB0C56"/>
    <w:rsid w:val="00ED5C96"/>
    <w:rsid w:val="00EF3171"/>
    <w:rsid w:val="00F809FE"/>
    <w:rsid w:val="00F830EB"/>
    <w:rsid w:val="00FD7C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240D2-6014-4CA3-826F-D33A0E51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qFormat/>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qFormat/>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qFormat/>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rPr>
      <w:color w:val="0563C1"/>
      <w:u w:val="single"/>
    </w:rPr>
  </w:style>
  <w:style w:type="character" w:customStyle="1" w:styleId="NagwekZnak">
    <w:name w:val="Nagłówek Znak"/>
    <w:basedOn w:val="Domylnaczcionkaakapitu"/>
    <w:qFormat/>
    <w:rPr>
      <w:color w:val="000000"/>
    </w:rPr>
  </w:style>
  <w:style w:type="character" w:customStyle="1" w:styleId="StopkaZnak">
    <w:name w:val="Stopka Znak"/>
    <w:basedOn w:val="Domylnaczcionkaakapitu"/>
    <w:qFormat/>
    <w:rPr>
      <w:color w:val="000000"/>
    </w:rPr>
  </w:style>
  <w:style w:type="character" w:customStyle="1" w:styleId="TekstdymkaZnak">
    <w:name w:val="Tekst dymka Znak"/>
    <w:basedOn w:val="Domylnaczcionkaakapitu"/>
    <w:qFormat/>
    <w:rPr>
      <w:rFonts w:ascii="Tahoma" w:hAnsi="Tahoma" w:cs="Tahoma"/>
      <w:color w:val="000000"/>
      <w:sz w:val="16"/>
      <w:szCs w:val="16"/>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color w:val="000000"/>
      <w:sz w:val="20"/>
      <w:szCs w:val="20"/>
    </w:rPr>
  </w:style>
  <w:style w:type="character" w:customStyle="1" w:styleId="TematkomentarzaZnak">
    <w:name w:val="Temat komentarza Znak"/>
    <w:basedOn w:val="TekstkomentarzaZnak"/>
    <w:qFormat/>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numeracji">
    <w:name w:val="Znaki numeracji"/>
    <w:qFormat/>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qFormat/>
    <w:pPr>
      <w:shd w:val="clear" w:color="auto" w:fill="FFFFFF"/>
    </w:pPr>
    <w:rPr>
      <w:rFonts w:ascii="Calibri" w:eastAsia="Calibri" w:hAnsi="Calibri" w:cs="Calibri"/>
      <w:sz w:val="20"/>
      <w:szCs w:val="20"/>
    </w:rPr>
  </w:style>
  <w:style w:type="paragraph" w:customStyle="1" w:styleId="Teksttreci0">
    <w:name w:val="Tekst treści"/>
    <w:basedOn w:val="Normalny"/>
    <w:qFormat/>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qFormat/>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qFormat/>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qFormat/>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qFormat/>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qFormat/>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qFormat/>
    <w:pPr>
      <w:shd w:val="clear" w:color="auto" w:fill="FFFFFF"/>
    </w:pPr>
    <w:rPr>
      <w:rFonts w:ascii="Calibri" w:eastAsia="Calibri" w:hAnsi="Calibri" w:cs="Calibri"/>
      <w:b/>
      <w:bCs/>
      <w:sz w:val="22"/>
      <w:szCs w:val="22"/>
    </w:rPr>
  </w:style>
  <w:style w:type="paragraph" w:customStyle="1" w:styleId="Inne0">
    <w:name w:val="Inne"/>
    <w:basedOn w:val="Normalny"/>
    <w:qFormat/>
    <w:pPr>
      <w:shd w:val="clear" w:color="auto" w:fill="FFFFFF"/>
      <w:spacing w:line="360" w:lineRule="auto"/>
      <w:jc w:val="both"/>
    </w:pPr>
    <w:rPr>
      <w:rFonts w:ascii="Calibri" w:eastAsia="Calibri" w:hAnsi="Calibri" w:cs="Calibri"/>
      <w:sz w:val="22"/>
      <w:szCs w:val="22"/>
    </w:rPr>
  </w:style>
  <w:style w:type="paragraph" w:styleId="Bezodstpw">
    <w:name w:val="No Spacing"/>
    <w:qFormat/>
    <w:pPr>
      <w:widowControl w:val="0"/>
      <w:overflowPunct w:val="0"/>
    </w:pPr>
    <w:rPr>
      <w:color w:val="000000"/>
      <w:sz w:val="24"/>
    </w:rPr>
  </w:style>
  <w:style w:type="paragraph" w:customStyle="1" w:styleId="Gwkaistopka">
    <w:name w:val="Główka i stopka"/>
    <w:basedOn w:val="Normalny"/>
    <w:qFormat/>
  </w:style>
  <w:style w:type="paragraph" w:styleId="Stopka0">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Spistreci2">
    <w:name w:val="toc 2"/>
    <w:basedOn w:val="Normalny"/>
    <w:next w:val="Normalny"/>
    <w:autoRedefine/>
    <w:pPr>
      <w:spacing w:after="100"/>
      <w:ind w:left="240"/>
    </w:pPr>
  </w:style>
  <w:style w:type="paragraph" w:customStyle="1" w:styleId="Zawartoramki">
    <w:name w:val="Zawartość ramki"/>
    <w:basedOn w:val="Normalny"/>
    <w:qFormat/>
  </w:style>
  <w:style w:type="paragraph" w:styleId="Tekstprzypisudolnego">
    <w:name w:val="footnote text"/>
    <w:basedOn w:val="Normalny"/>
  </w:style>
  <w:style w:type="paragraph" w:styleId="Tekstprzypisukocowego">
    <w:name w:val="endnote text"/>
    <w:basedOn w:val="Normalny"/>
    <w:pPr>
      <w:suppressLineNumbers/>
      <w:ind w:left="339" w:hanging="339"/>
    </w:pPr>
    <w:rPr>
      <w:sz w:val="20"/>
      <w:szCs w:val="20"/>
    </w:rPr>
  </w:style>
  <w:style w:type="paragraph" w:customStyle="1" w:styleId="Default">
    <w:name w:val="Default"/>
    <w:rsid w:val="00C10CDB"/>
    <w:pPr>
      <w:autoSpaceDE w:val="0"/>
      <w:autoSpaceDN w:val="0"/>
      <w:adjustRightInd w:val="0"/>
    </w:pPr>
    <w:rPr>
      <w:rFonts w:ascii="Calibri" w:hAnsi="Calibri" w:cs="Calibri"/>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ozlowo%20i%20formularza%20"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hyperlink" Target="mailto::%20gmina@kozlowo.pl" TargetMode="External"/><Relationship Id="rId12" Type="http://schemas.openxmlformats.org/officeDocument/2006/relationships/footer" Target="footer1.xm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23/document/17181936?cm=DOCUMENT"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latformazakupowa.pl/pn/kozlowo%20i%20formularza%20" TargetMode="External"/><Relationship Id="rId23" Type="http://schemas.openxmlformats.org/officeDocument/2006/relationships/hyperlink" Target="https://platformazakupowa.pl/" TargetMode="External"/><Relationship Id="rId28" Type="http://schemas.openxmlformats.org/officeDocument/2006/relationships/header" Target="header1.xml"/><Relationship Id="rId10" Type="http://schemas.openxmlformats.org/officeDocument/2006/relationships/hyperlink" Target="https://sip.lex.pl/%23/document/17181936?cm=DOCUMENT" TargetMode="External"/><Relationship Id="rId19" Type="http://schemas.openxmlformats.org/officeDocument/2006/relationships/hyperlink" Target="https://platformazakupowa.pl/pn/golina,c)_podpisana_kwalifikowanym_podpisem_elektronicznym_lub_podpisem_zaufanym_lub_podpise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ip.lex.pl/%23/document/17181936?cm=DOCUMENT" TargetMode="External"/><Relationship Id="rId14" Type="http://schemas.openxmlformats.org/officeDocument/2006/relationships/hyperlink" Target="https://platformazakupowa.pl/pn/kozlowo%20i%20formularza%20"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mailto::%20gmina@kozl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11016</Words>
  <Characters>66096</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13</cp:revision>
  <cp:lastPrinted>2023-04-06T07:18:00Z</cp:lastPrinted>
  <dcterms:created xsi:type="dcterms:W3CDTF">2023-04-06T03:06:00Z</dcterms:created>
  <dcterms:modified xsi:type="dcterms:W3CDTF">2023-06-09T12:49:00Z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