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</w:rPr>
      </w:pPr>
      <w:r w:rsidRPr="0C1D9ED2">
        <w:rPr>
          <w:b/>
          <w:sz w:val="22"/>
          <w:szCs w:val="22"/>
        </w:rPr>
        <w:t>REGON</w:t>
      </w:r>
      <w:r w:rsidRPr="0C1D9ED2">
        <w:rPr>
          <w:sz w:val="22"/>
          <w:szCs w:val="22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</w:rPr>
      </w:pPr>
      <w:r w:rsidRPr="0C1D9ED2">
        <w:rPr>
          <w:b/>
          <w:sz w:val="22"/>
          <w:szCs w:val="22"/>
        </w:rPr>
        <w:t>NIP</w:t>
      </w:r>
      <w:r w:rsidRPr="0C1D9ED2">
        <w:rPr>
          <w:sz w:val="22"/>
          <w:szCs w:val="22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</w:rPr>
      </w:pPr>
      <w:r w:rsidRPr="0C1D9ED2">
        <w:rPr>
          <w:b/>
          <w:sz w:val="22"/>
          <w:szCs w:val="22"/>
        </w:rPr>
        <w:t>Tel.</w:t>
      </w:r>
      <w:r w:rsidRPr="0C1D9ED2">
        <w:rPr>
          <w:sz w:val="22"/>
          <w:szCs w:val="22"/>
        </w:rPr>
        <w:t xml:space="preserve">: ………………………….……, </w:t>
      </w:r>
      <w:r w:rsidRPr="0C1D9ED2">
        <w:rPr>
          <w:b/>
          <w:sz w:val="22"/>
          <w:szCs w:val="22"/>
        </w:rPr>
        <w:t>Fax</w:t>
      </w:r>
      <w:r w:rsidRPr="0C1D9ED2">
        <w:rPr>
          <w:sz w:val="22"/>
          <w:szCs w:val="22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</w:rPr>
      </w:pPr>
      <w:r w:rsidRPr="0C1D9ED2">
        <w:rPr>
          <w:b/>
          <w:sz w:val="22"/>
          <w:szCs w:val="22"/>
        </w:rPr>
        <w:t>e-mail</w:t>
      </w:r>
      <w:r w:rsidRPr="0C1D9ED2">
        <w:rPr>
          <w:sz w:val="22"/>
          <w:szCs w:val="22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395D0293" w14:textId="2F7AB585" w:rsidR="00BE0289" w:rsidRDefault="00BE0289" w:rsidP="5357CB40">
      <w:pPr>
        <w:pStyle w:val="Tekstpodstawowy31"/>
        <w:spacing w:line="276" w:lineRule="auto"/>
        <w:ind w:left="426"/>
        <w:rPr>
          <w:rFonts w:ascii="Calibri" w:eastAsia="Calibri" w:hAnsi="Calibri" w:cs="Calibri"/>
          <w:b w:val="0"/>
          <w:bCs w:val="0"/>
          <w:color w:val="000000" w:themeColor="text1"/>
        </w:rPr>
      </w:pPr>
      <w:r w:rsidRPr="5357CB40">
        <w:rPr>
          <w:sz w:val="22"/>
          <w:szCs w:val="22"/>
        </w:rPr>
        <w:t xml:space="preserve">3.    </w:t>
      </w:r>
      <w:r w:rsidR="00657880" w:rsidRPr="5357CB40">
        <w:rPr>
          <w:sz w:val="22"/>
          <w:szCs w:val="22"/>
        </w:rPr>
        <w:t xml:space="preserve">Przedmiot zamówienia: </w:t>
      </w:r>
      <w:r w:rsidR="00803F14" w:rsidRPr="5357CB40">
        <w:rPr>
          <w:sz w:val="22"/>
          <w:szCs w:val="22"/>
        </w:rPr>
        <w:t xml:space="preserve">     </w:t>
      </w:r>
    </w:p>
    <w:p w14:paraId="1A7EB2F7" w14:textId="657A7615" w:rsidR="6D4BC241" w:rsidRDefault="6D4BC241" w:rsidP="5357CB40">
      <w:pPr>
        <w:pStyle w:val="Tekstpodstawowy31"/>
        <w:spacing w:line="276" w:lineRule="auto"/>
        <w:ind w:left="426"/>
        <w:jc w:val="center"/>
        <w:rPr>
          <w:rFonts w:ascii="Calibri" w:eastAsia="Calibri" w:hAnsi="Calibri" w:cs="Calibri"/>
          <w:b w:val="0"/>
          <w:bCs w:val="0"/>
          <w:color w:val="000000" w:themeColor="text1"/>
        </w:rPr>
      </w:pPr>
      <w:r w:rsidRPr="5357CB40">
        <w:rPr>
          <w:rFonts w:ascii="Calibri" w:eastAsia="Calibri" w:hAnsi="Calibri" w:cs="Calibri"/>
          <w:color w:val="000000" w:themeColor="text1"/>
        </w:rPr>
        <w:t>Modernizacja VIII Domu Studenta Uniwersytetu Łódzkiego przy ul. Strajku Łódzkich Studentów w 1981r. 6 w Łodzi.</w:t>
      </w:r>
    </w:p>
    <w:p w14:paraId="0C750DC1" w14:textId="11CC327F" w:rsidR="5357CB40" w:rsidRDefault="5357CB40" w:rsidP="5357CB40">
      <w:pPr>
        <w:jc w:val="center"/>
      </w:pPr>
    </w:p>
    <w:p w14:paraId="68D26441" w14:textId="6DB1775D" w:rsidR="00465D2D" w:rsidRPr="00F01354" w:rsidRDefault="001D613B" w:rsidP="0032194D">
      <w:pPr>
        <w:jc w:val="both"/>
        <w:rPr>
          <w:b/>
          <w:bCs/>
          <w:lang w:eastAsia="pl-PL"/>
        </w:rPr>
      </w:pPr>
      <w:r w:rsidRPr="5357CB40">
        <w:rPr>
          <w:b/>
          <w:bCs/>
        </w:rPr>
        <w:t>(</w:t>
      </w:r>
      <w:r w:rsidR="003351CC" w:rsidRPr="5357CB40">
        <w:rPr>
          <w:b/>
          <w:bCs/>
          <w:lang w:eastAsia="pl-PL"/>
        </w:rPr>
        <w:t>Nr sprawy</w:t>
      </w:r>
      <w:r w:rsidR="00BE1631" w:rsidRPr="5357CB40">
        <w:rPr>
          <w:b/>
          <w:bCs/>
          <w:lang w:eastAsia="pl-PL"/>
        </w:rPr>
        <w:t xml:space="preserve"> </w:t>
      </w:r>
      <w:r w:rsidR="438D9EA7" w:rsidRPr="5357CB40">
        <w:rPr>
          <w:b/>
          <w:bCs/>
          <w:lang w:eastAsia="pl-PL"/>
        </w:rPr>
        <w:t>7</w:t>
      </w:r>
      <w:r w:rsidR="00F20901" w:rsidRPr="5357CB40">
        <w:rPr>
          <w:b/>
          <w:bCs/>
          <w:lang w:eastAsia="pl-PL"/>
        </w:rPr>
        <w:t>/DIR/UŁ/</w:t>
      </w:r>
      <w:r w:rsidR="001E1CBB" w:rsidRPr="5357CB40">
        <w:rPr>
          <w:b/>
          <w:bCs/>
          <w:lang w:eastAsia="pl-PL"/>
        </w:rPr>
        <w:t>20</w:t>
      </w:r>
      <w:r w:rsidR="00B15F7D" w:rsidRPr="5357CB40">
        <w:rPr>
          <w:b/>
          <w:bCs/>
          <w:lang w:eastAsia="pl-PL"/>
        </w:rPr>
        <w:t>2</w:t>
      </w:r>
      <w:r w:rsidR="000A1BB2" w:rsidRPr="5357CB40">
        <w:rPr>
          <w:b/>
          <w:bCs/>
          <w:lang w:eastAsia="pl-PL"/>
        </w:rPr>
        <w:t>4</w:t>
      </w:r>
      <w:r w:rsidR="0032194D" w:rsidRPr="5357CB40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4369"/>
      </w:tblGrid>
      <w:tr w:rsidR="00CD2714" w:rsidRPr="00F01354" w14:paraId="60E133F1" w14:textId="77777777" w:rsidTr="00CD2714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CD2714" w:rsidRPr="00F01354" w:rsidRDefault="00CD2714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4369" w:type="dxa"/>
            <w:shd w:val="clear" w:color="auto" w:fill="D9D9D9"/>
          </w:tcPr>
          <w:p w14:paraId="7C057BA2" w14:textId="77777777" w:rsidR="00CD2714" w:rsidRPr="00F01354" w:rsidRDefault="00CD2714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C604548" w:rsidR="00CD2714" w:rsidRPr="00F01354" w:rsidRDefault="00CD2714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D2714" w:rsidRPr="00F01354" w14:paraId="1B4AFFD1" w14:textId="77777777" w:rsidTr="00CD2714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CD2714" w:rsidRPr="00F01354" w:rsidRDefault="00CD2714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69" w:type="dxa"/>
            <w:shd w:val="clear" w:color="auto" w:fill="D9D9D9"/>
          </w:tcPr>
          <w:p w14:paraId="0F9ABB3F" w14:textId="7C2CC79E" w:rsidR="00CD2714" w:rsidRPr="00F01354" w:rsidRDefault="00CD2714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  <w:r w:rsidRPr="00F01354">
              <w:rPr>
                <w:b/>
                <w:bCs/>
                <w:sz w:val="22"/>
                <w:szCs w:val="22"/>
                <w:lang w:eastAsia="pl-PL"/>
              </w:rPr>
              <w:t>.</w:t>
            </w:r>
          </w:p>
        </w:tc>
      </w:tr>
      <w:tr w:rsidR="00CD2714" w:rsidRPr="00F01354" w14:paraId="3061D321" w14:textId="77777777" w:rsidTr="00CD2714">
        <w:trPr>
          <w:trHeight w:val="364"/>
        </w:trPr>
        <w:tc>
          <w:tcPr>
            <w:tcW w:w="3706" w:type="dxa"/>
          </w:tcPr>
          <w:p w14:paraId="7557B514" w14:textId="5572D2BD" w:rsidR="00CD2714" w:rsidRPr="00F01354" w:rsidRDefault="00CD271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4369" w:type="dxa"/>
          </w:tcPr>
          <w:p w14:paraId="41C8F396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CD2714" w:rsidRPr="00F01354" w14:paraId="7D457D0D" w14:textId="77777777" w:rsidTr="00CD2714">
        <w:trPr>
          <w:trHeight w:val="364"/>
        </w:trPr>
        <w:tc>
          <w:tcPr>
            <w:tcW w:w="3706" w:type="dxa"/>
          </w:tcPr>
          <w:p w14:paraId="1CDD46ED" w14:textId="0D799745" w:rsidR="00CD2714" w:rsidRPr="00F01354" w:rsidRDefault="00CD271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4369" w:type="dxa"/>
          </w:tcPr>
          <w:p w14:paraId="0E27B00A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CD2714" w:rsidRPr="00F01354" w14:paraId="64821284" w14:textId="77777777" w:rsidTr="00CD2714">
        <w:trPr>
          <w:trHeight w:val="364"/>
        </w:trPr>
        <w:tc>
          <w:tcPr>
            <w:tcW w:w="3706" w:type="dxa"/>
          </w:tcPr>
          <w:p w14:paraId="05C2B133" w14:textId="7751B8C9" w:rsidR="00CD2714" w:rsidRPr="00F01354" w:rsidRDefault="00CD271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elektryczne</w:t>
            </w:r>
          </w:p>
        </w:tc>
        <w:tc>
          <w:tcPr>
            <w:tcW w:w="4369" w:type="dxa"/>
          </w:tcPr>
          <w:p w14:paraId="6B4F83D9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CD2714" w:rsidRPr="00F01354" w14:paraId="7982C3D4" w14:textId="77777777" w:rsidTr="00CD2714">
        <w:trPr>
          <w:trHeight w:val="364"/>
        </w:trPr>
        <w:tc>
          <w:tcPr>
            <w:tcW w:w="3706" w:type="dxa"/>
          </w:tcPr>
          <w:p w14:paraId="6BB0DEC7" w14:textId="6D51BB01" w:rsidR="00CD2714" w:rsidRDefault="00CD271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drogowe</w:t>
            </w:r>
          </w:p>
        </w:tc>
        <w:tc>
          <w:tcPr>
            <w:tcW w:w="4369" w:type="dxa"/>
          </w:tcPr>
          <w:p w14:paraId="0F7AEA7F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CD2714" w:rsidRPr="00F01354" w14:paraId="42973CD5" w14:textId="77777777" w:rsidTr="00CD2714">
        <w:trPr>
          <w:trHeight w:val="364"/>
        </w:trPr>
        <w:tc>
          <w:tcPr>
            <w:tcW w:w="3706" w:type="dxa"/>
          </w:tcPr>
          <w:p w14:paraId="71E39E9A" w14:textId="564E55F7" w:rsidR="00CD2714" w:rsidRDefault="00CD271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Serwis urządzeń (wentylacyjne, klimatyzacyjne,)</w:t>
            </w:r>
          </w:p>
        </w:tc>
        <w:tc>
          <w:tcPr>
            <w:tcW w:w="4369" w:type="dxa"/>
          </w:tcPr>
          <w:p w14:paraId="1A68D3EF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CD2714" w:rsidRPr="00F01354" w14:paraId="0DE25B2F" w14:textId="77777777" w:rsidTr="00CD2714">
        <w:trPr>
          <w:trHeight w:val="364"/>
        </w:trPr>
        <w:tc>
          <w:tcPr>
            <w:tcW w:w="3706" w:type="dxa"/>
          </w:tcPr>
          <w:p w14:paraId="48B2A63B" w14:textId="77777777" w:rsidR="00CD2714" w:rsidRPr="00F01354" w:rsidRDefault="00CD2714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4369" w:type="dxa"/>
          </w:tcPr>
          <w:p w14:paraId="62486C05" w14:textId="77777777" w:rsidR="00CD2714" w:rsidRPr="00F01354" w:rsidRDefault="00CD271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CD2714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369" w:type="dxa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25E8D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- minimum </w:t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 w:rsidRPr="3544AFE7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 w:rsidRPr="3544AFE7">
        <w:rPr>
          <w:b/>
          <w:bCs/>
          <w:sz w:val="22"/>
          <w:szCs w:val="22"/>
        </w:rPr>
        <w:t>Oferowany</w:t>
      </w:r>
      <w:r w:rsidR="007428FC" w:rsidRPr="3544AFE7">
        <w:rPr>
          <w:b/>
          <w:bCs/>
          <w:sz w:val="22"/>
          <w:szCs w:val="22"/>
        </w:rPr>
        <w:t>:</w:t>
      </w:r>
      <w:r w:rsidR="003F7F05" w:rsidRPr="3544AFE7">
        <w:rPr>
          <w:b/>
          <w:bCs/>
          <w:sz w:val="22"/>
          <w:szCs w:val="22"/>
        </w:rPr>
        <w:t xml:space="preserve"> </w:t>
      </w:r>
      <w:r w:rsidR="007428FC" w:rsidRPr="3544AFE7">
        <w:rPr>
          <w:b/>
          <w:bCs/>
          <w:sz w:val="22"/>
          <w:szCs w:val="22"/>
        </w:rPr>
        <w:t>………</w:t>
      </w:r>
      <w:r w:rsidR="000464E8" w:rsidRPr="3544AFE7">
        <w:rPr>
          <w:b/>
          <w:bCs/>
          <w:sz w:val="22"/>
          <w:szCs w:val="22"/>
        </w:rPr>
        <w:t>lat,</w:t>
      </w:r>
    </w:p>
    <w:p w14:paraId="65E913BC" w14:textId="17D2A430" w:rsidR="00E6065F" w:rsidRPr="00E6065F" w:rsidRDefault="00E6065F" w:rsidP="3544AFE7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firstLine="0"/>
        <w:jc w:val="left"/>
        <w:rPr>
          <w:b/>
          <w:bCs/>
          <w:sz w:val="22"/>
          <w:szCs w:val="22"/>
        </w:rPr>
      </w:pPr>
      <w:r w:rsidRPr="3544AFE7">
        <w:rPr>
          <w:b/>
          <w:bCs/>
          <w:sz w:val="22"/>
          <w:szCs w:val="22"/>
        </w:rPr>
        <w:t xml:space="preserve">na roboty drogowe </w:t>
      </w:r>
      <w:r w:rsidRPr="00E6065F">
        <w:rPr>
          <w:kern w:val="1"/>
          <w:sz w:val="22"/>
          <w:szCs w:val="22"/>
        </w:rPr>
        <w:t xml:space="preserve">- minimum </w:t>
      </w:r>
      <w:r w:rsidR="00047925">
        <w:rPr>
          <w:kern w:val="1"/>
          <w:sz w:val="22"/>
          <w:szCs w:val="22"/>
        </w:rPr>
        <w:t>5</w:t>
      </w:r>
      <w:r w:rsidRPr="00E6065F">
        <w:rPr>
          <w:kern w:val="1"/>
          <w:sz w:val="22"/>
          <w:szCs w:val="22"/>
        </w:rPr>
        <w:t xml:space="preserve"> lata gwarancji i rękojmi</w:t>
      </w:r>
      <w:r>
        <w:rPr>
          <w:kern w:val="1"/>
          <w:sz w:val="22"/>
          <w:szCs w:val="22"/>
        </w:rPr>
        <w:br/>
      </w:r>
      <w:r w:rsidRPr="3544AFE7">
        <w:rPr>
          <w:b/>
          <w:bCs/>
          <w:sz w:val="22"/>
          <w:szCs w:val="22"/>
        </w:rPr>
        <w:t xml:space="preserve">                                                                                                           Oferowany: ………lat,</w:t>
      </w:r>
    </w:p>
    <w:p w14:paraId="08E48E88" w14:textId="5D1B27CA" w:rsidR="00E6065F" w:rsidRPr="00E6065F" w:rsidRDefault="00E6065F" w:rsidP="3544AFE7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firstLine="0"/>
        <w:jc w:val="left"/>
        <w:rPr>
          <w:b/>
          <w:bCs/>
          <w:sz w:val="22"/>
          <w:szCs w:val="22"/>
        </w:rPr>
      </w:pPr>
      <w:r w:rsidRPr="3544AFE7">
        <w:rPr>
          <w:b/>
          <w:bCs/>
          <w:sz w:val="22"/>
          <w:szCs w:val="22"/>
        </w:rPr>
        <w:t xml:space="preserve">na urządzenia (wentylacyjne, klimatyzacyjne, pompa ciepła)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 w:rsidRPr="3544AFE7">
        <w:rPr>
          <w:b/>
          <w:bCs/>
          <w:sz w:val="22"/>
          <w:szCs w:val="22"/>
        </w:rPr>
        <w:t xml:space="preserve">                                                                                                           Oferowany: ………lat.</w:t>
      </w:r>
    </w:p>
    <w:p w14:paraId="41142ED7" w14:textId="77777777" w:rsidR="00E6065F" w:rsidRPr="00F01354" w:rsidRDefault="00E6065F" w:rsidP="00E6065F">
      <w:pPr>
        <w:pStyle w:val="pkt"/>
        <w:tabs>
          <w:tab w:val="left" w:pos="142"/>
        </w:tabs>
        <w:spacing w:after="240"/>
        <w:ind w:left="1004" w:right="280" w:firstLine="0"/>
        <w:rPr>
          <w:b/>
          <w:sz w:val="22"/>
          <w:szCs w:val="22"/>
        </w:rPr>
      </w:pP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4EBE1383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74738B">
        <w:rPr>
          <w:rFonts w:ascii="Times New Roman" w:hAnsi="Times New Roman" w:cs="Times New Roman"/>
          <w:b/>
          <w:bCs/>
          <w:lang w:val="pl-PL"/>
        </w:rPr>
        <w:t>do 15.08.202</w:t>
      </w:r>
      <w:r w:rsidR="00BF72EF">
        <w:rPr>
          <w:rFonts w:ascii="Times New Roman" w:hAnsi="Times New Roman" w:cs="Times New Roman"/>
          <w:b/>
          <w:bCs/>
          <w:lang w:val="pl-PL"/>
        </w:rPr>
        <w:t>5</w:t>
      </w:r>
      <w:r w:rsidR="00E8411A">
        <w:rPr>
          <w:rFonts w:ascii="Times New Roman" w:hAnsi="Times New Roman" w:cs="Times New Roman"/>
          <w:b/>
          <w:bCs/>
          <w:lang w:val="pl-PL"/>
        </w:rPr>
        <w:t xml:space="preserve"> r.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2D8A0388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3544AFE7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  <w:r w:rsidR="6D80219E" w:rsidRPr="3544AFE7">
        <w:rPr>
          <w:rFonts w:ascii="Times New Roman" w:hAnsi="Times New Roman" w:cs="Times New Roman"/>
          <w:lang w:val="pl-PL"/>
        </w:rPr>
        <w:t>............................................................................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proofErr w:type="spellStart"/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>czniku</w:t>
      </w:r>
      <w:proofErr w:type="spellEnd"/>
      <w:r w:rsidR="001D613B" w:rsidRPr="00F01354">
        <w:rPr>
          <w:rFonts w:ascii="Times New Roman" w:hAnsi="Times New Roman" w:cs="Times New Roman"/>
        </w:rPr>
        <w:t xml:space="preserve">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t>□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t>□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t>□</w:t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2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0C88F8B7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B24D2D">
        <w:rPr>
          <w:rFonts w:ascii="Times New Roman" w:hAnsi="Times New Roman" w:cs="Times New Roman"/>
          <w:lang w:val="pl-PL"/>
        </w:rPr>
        <w:t>3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B24D2D">
        <w:rPr>
          <w:rFonts w:ascii="Times New Roman" w:hAnsi="Times New Roman" w:cs="Times New Roman"/>
          <w:lang w:val="pl-PL"/>
        </w:rPr>
        <w:t>1570</w:t>
      </w:r>
      <w:r w:rsidRPr="00F01354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Pr="00F01354">
        <w:rPr>
          <w:rFonts w:ascii="Times New Roman" w:hAnsi="Times New Roman" w:cs="Times New Roman"/>
          <w:lang w:val="pl-PL"/>
        </w:rPr>
        <w:t>późn</w:t>
      </w:r>
      <w:proofErr w:type="spellEnd"/>
      <w:r w:rsidRPr="00F01354">
        <w:rPr>
          <w:rFonts w:ascii="Times New Roman" w:hAnsi="Times New Roman" w:cs="Times New Roman"/>
          <w:lang w:val="pl-PL"/>
        </w:rPr>
        <w:t>. zm.)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6E4DE40" w14:textId="39770AF4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3544AFE7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74C63058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5357CB40">
        <w:rPr>
          <w:sz w:val="22"/>
          <w:szCs w:val="22"/>
        </w:rPr>
        <w:t>Administrator wyznaczył Inspektora Ochrony Danych, z którym mo</w:t>
      </w:r>
      <w:r w:rsidR="515B9D37" w:rsidRPr="5357CB40">
        <w:rPr>
          <w:sz w:val="22"/>
          <w:szCs w:val="22"/>
        </w:rPr>
        <w:t>ż</w:t>
      </w:r>
      <w:r w:rsidRPr="5357CB40">
        <w:rPr>
          <w:sz w:val="22"/>
          <w:szCs w:val="22"/>
        </w:rPr>
        <w:t xml:space="preserve">na się </w:t>
      </w:r>
      <w:r w:rsidR="001F6CF3" w:rsidRPr="5357CB40">
        <w:rPr>
          <w:sz w:val="22"/>
          <w:szCs w:val="22"/>
        </w:rPr>
        <w:t>kontaktować za pomocą poczty elektronicznej: iod@uni.lodz.pl;</w:t>
      </w:r>
    </w:p>
    <w:p w14:paraId="0F745842" w14:textId="77777777" w:rsidR="0074738B" w:rsidRPr="0074738B" w:rsidRDefault="001F6CF3" w:rsidP="0074738B">
      <w:pPr>
        <w:pStyle w:val="Tekstpodstawowy31"/>
        <w:spacing w:line="276" w:lineRule="auto"/>
        <w:ind w:left="426"/>
        <w:jc w:val="both"/>
        <w:rPr>
          <w:rFonts w:ascii="Calibri" w:eastAsia="Calibri" w:hAnsi="Calibri" w:cs="Calibri"/>
          <w:b w:val="0"/>
          <w:bCs w:val="0"/>
          <w:color w:val="000000" w:themeColor="text1"/>
          <w:sz w:val="20"/>
          <w:szCs w:val="20"/>
        </w:rPr>
      </w:pPr>
      <w:r w:rsidRPr="0074738B">
        <w:rPr>
          <w:b w:val="0"/>
          <w:bCs w:val="0"/>
          <w:position w:val="6"/>
          <w:sz w:val="22"/>
          <w:szCs w:val="22"/>
        </w:rPr>
        <w:lastRenderedPageBreak/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4738B" w:rsidRPr="0074738B">
        <w:rPr>
          <w:rFonts w:ascii="Calibri" w:eastAsia="Calibri" w:hAnsi="Calibri" w:cs="Calibri"/>
          <w:b w:val="0"/>
          <w:bCs w:val="0"/>
          <w:color w:val="000000" w:themeColor="text1"/>
          <w:sz w:val="20"/>
          <w:szCs w:val="20"/>
        </w:rPr>
        <w:t>Modernizacja VIII Domu Studenta Uniwersytetu Łódzkiego przy ul. Strajku Łódzkich Studentów w 1981r. 6 w Łodzi.</w:t>
      </w:r>
    </w:p>
    <w:p w14:paraId="224A7905" w14:textId="7D6A9D63" w:rsidR="001F6CF3" w:rsidRPr="0074738B" w:rsidRDefault="001F6CF3" w:rsidP="0074738B">
      <w:pPr>
        <w:ind w:left="709"/>
        <w:jc w:val="both"/>
        <w:rPr>
          <w:sz w:val="22"/>
          <w:szCs w:val="22"/>
        </w:rPr>
      </w:pPr>
      <w:r w:rsidRPr="0074738B">
        <w:rPr>
          <w:position w:val="6"/>
          <w:sz w:val="22"/>
          <w:szCs w:val="22"/>
        </w:rPr>
        <w:t xml:space="preserve">nr postępowania </w:t>
      </w:r>
      <w:r w:rsidR="592B4D62" w:rsidRPr="0074738B">
        <w:rPr>
          <w:position w:val="6"/>
          <w:sz w:val="22"/>
          <w:szCs w:val="22"/>
        </w:rPr>
        <w:t>7</w:t>
      </w:r>
      <w:r w:rsidRPr="0074738B">
        <w:rPr>
          <w:position w:val="6"/>
          <w:sz w:val="22"/>
          <w:szCs w:val="22"/>
        </w:rPr>
        <w:t>/DIR/UŁ/202</w:t>
      </w:r>
      <w:r w:rsidR="000A1BB2" w:rsidRPr="0074738B">
        <w:rPr>
          <w:position w:val="6"/>
          <w:sz w:val="22"/>
          <w:szCs w:val="22"/>
        </w:rPr>
        <w:t>4</w:t>
      </w:r>
      <w:r w:rsidRPr="0074738B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 xml:space="preserve">Pani/Pana dane osobowe będą przechowywane, zgodnie z art. 78 ust. 1 i 4 ustawy </w:t>
      </w:r>
      <w:proofErr w:type="spellStart"/>
      <w:r w:rsidRPr="00F01354">
        <w:rPr>
          <w:rFonts w:ascii="Times New Roman" w:hAnsi="Times New Roman" w:cs="Times New Roman"/>
          <w:position w:val="6"/>
        </w:rPr>
        <w:t>Pzp</w:t>
      </w:r>
      <w:proofErr w:type="spellEnd"/>
      <w:r w:rsidRPr="00F01354">
        <w:rPr>
          <w:rFonts w:ascii="Times New Roman" w:hAnsi="Times New Roman" w:cs="Times New Roman"/>
          <w:position w:val="6"/>
        </w:rPr>
        <w:t xml:space="preserve">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970C153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 xml:space="preserve">zgodnie z art. 117 ust. 4 </w:t>
      </w:r>
      <w:r w:rsidR="009D691A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="009D691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9D691A">
        <w:rPr>
          <w:rFonts w:ascii="Times New Roman" w:hAnsi="Times New Roman" w:cs="Times New Roman"/>
          <w:sz w:val="22"/>
          <w:szCs w:val="22"/>
        </w:rPr>
        <w:t xml:space="preserve"> </w:t>
      </w:r>
      <w:r w:rsidR="00553C8C" w:rsidRPr="00F01354">
        <w:rPr>
          <w:rFonts w:ascii="Times New Roman" w:hAnsi="Times New Roman" w:cs="Times New Roman"/>
          <w:sz w:val="22"/>
          <w:szCs w:val="22"/>
        </w:rPr>
        <w:t>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2946DB82" w14:textId="48D8D3D6" w:rsidR="00990B61" w:rsidRPr="00F01354" w:rsidRDefault="001F6CF3" w:rsidP="3544AFE7">
      <w:pPr>
        <w:pStyle w:val="Akapitzlist"/>
        <w:widowControl w:val="0"/>
        <w:tabs>
          <w:tab w:val="left" w:pos="1134"/>
        </w:tabs>
        <w:spacing w:before="72" w:after="0" w:line="260" w:lineRule="exact"/>
        <w:ind w:hanging="720"/>
        <w:jc w:val="both"/>
        <w:rPr>
          <w:rFonts w:ascii="Times New Roman" w:hAnsi="Times New Roman" w:cs="Times New Roman"/>
          <w:shd w:val="clear" w:color="auto" w:fill="FFFFFF"/>
        </w:rPr>
      </w:pPr>
      <w:r w:rsidRPr="3544AFE7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3544AFE7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3544AFE7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</w:t>
      </w: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proofErr w:type="spellStart"/>
      <w:r w:rsidRPr="00F01354">
        <w:rPr>
          <w:rFonts w:ascii="Times New Roman" w:hAnsi="Times New Roman" w:cs="Times New Roman"/>
        </w:rPr>
        <w:t>łnienia</w:t>
      </w:r>
      <w:proofErr w:type="spellEnd"/>
      <w:r w:rsidRPr="00F01354">
        <w:rPr>
          <w:rFonts w:ascii="Times New Roman" w:hAnsi="Times New Roman" w:cs="Times New Roman"/>
        </w:rPr>
        <w:t xml:space="preserve"> </w:t>
      </w:r>
      <w:proofErr w:type="spellStart"/>
      <w:r w:rsidRPr="00F01354">
        <w:rPr>
          <w:rFonts w:ascii="Times New Roman" w:hAnsi="Times New Roman" w:cs="Times New Roman"/>
        </w:rPr>
        <w:t>warunk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5192F17C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</w:t>
      </w:r>
      <w:proofErr w:type="spellStart"/>
      <w:r w:rsidR="0074738B" w:rsidRPr="00F01354">
        <w:rPr>
          <w:rFonts w:ascii="Times New Roman" w:hAnsi="Times New Roman" w:cs="Times New Roman"/>
        </w:rPr>
        <w:t>zał</w:t>
      </w:r>
      <w:r w:rsidR="0074738B" w:rsidRPr="00F01354">
        <w:rPr>
          <w:rFonts w:ascii="Times New Roman" w:hAnsi="Times New Roman" w:cs="Times New Roman"/>
          <w:lang w:val="pl-PL"/>
        </w:rPr>
        <w:t>ą</w:t>
      </w:r>
      <w:r w:rsidR="0074738B" w:rsidRPr="00F01354">
        <w:rPr>
          <w:rFonts w:ascii="Times New Roman" w:hAnsi="Times New Roman" w:cs="Times New Roman"/>
        </w:rPr>
        <w:t>cznik</w:t>
      </w:r>
      <w:r w:rsidR="0074738B" w:rsidRPr="00F01354">
        <w:rPr>
          <w:rFonts w:ascii="Times New Roman" w:hAnsi="Times New Roman" w:cs="Times New Roman"/>
          <w:lang w:val="es-ES_tradnl"/>
        </w:rPr>
        <w:t>ów</w:t>
      </w:r>
      <w:proofErr w:type="spellEnd"/>
      <w:r w:rsidRPr="00F01354">
        <w:rPr>
          <w:rFonts w:ascii="Times New Roman" w:hAnsi="Times New Roman" w:cs="Times New Roman"/>
        </w:rPr>
        <w:t xml:space="preserve">w, jeżeli prawo to nie wynika z innych </w:t>
      </w:r>
      <w:r w:rsidR="0074738B" w:rsidRPr="00F01354">
        <w:rPr>
          <w:rFonts w:ascii="Times New Roman" w:hAnsi="Times New Roman" w:cs="Times New Roman"/>
        </w:rPr>
        <w:t>dokument</w:t>
      </w:r>
      <w:r w:rsidR="0074738B" w:rsidRPr="00F01354">
        <w:rPr>
          <w:rFonts w:ascii="Times New Roman" w:hAnsi="Times New Roman" w:cs="Times New Roman"/>
          <w:lang w:val="es-ES_tradnl"/>
        </w:rPr>
        <w:t>ów</w:t>
      </w:r>
      <w:r w:rsidRPr="00F01354">
        <w:rPr>
          <w:rFonts w:ascii="Times New Roman" w:hAnsi="Times New Roman" w:cs="Times New Roman"/>
        </w:rPr>
        <w:t xml:space="preserve">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lastRenderedPageBreak/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2EA3" w14:textId="77777777" w:rsidR="00686917" w:rsidRDefault="00686917">
      <w:r>
        <w:separator/>
      </w:r>
    </w:p>
  </w:endnote>
  <w:endnote w:type="continuationSeparator" w:id="0">
    <w:p w14:paraId="306A6E16" w14:textId="77777777" w:rsidR="00686917" w:rsidRDefault="00686917">
      <w:r>
        <w:continuationSeparator/>
      </w:r>
    </w:p>
  </w:endnote>
  <w:endnote w:type="continuationNotice" w:id="1">
    <w:p w14:paraId="7B0FD16C" w14:textId="77777777" w:rsidR="00686917" w:rsidRDefault="00686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DE7C" w14:textId="77777777" w:rsidR="00686917" w:rsidRDefault="00686917">
      <w:r>
        <w:separator/>
      </w:r>
    </w:p>
  </w:footnote>
  <w:footnote w:type="continuationSeparator" w:id="0">
    <w:p w14:paraId="34B39693" w14:textId="77777777" w:rsidR="00686917" w:rsidRDefault="00686917">
      <w:r>
        <w:continuationSeparator/>
      </w:r>
    </w:p>
  </w:footnote>
  <w:footnote w:type="continuationNotice" w:id="1">
    <w:p w14:paraId="01BC03AB" w14:textId="77777777" w:rsidR="00686917" w:rsidRDefault="00686917"/>
  </w:footnote>
  <w:footnote w:id="2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63E3E2BD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E8411A">
      <w:rPr>
        <w:rFonts w:ascii="Calibri" w:hAnsi="Calibri" w:cs="Calibri"/>
        <w:b/>
        <w:bCs/>
        <w:sz w:val="22"/>
        <w:szCs w:val="22"/>
        <w:lang w:val="pl-PL"/>
      </w:rPr>
      <w:t>7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06FA660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9D5911">
      <w:rPr>
        <w:rFonts w:ascii="Calibri" w:hAnsi="Calibri" w:cs="Calibri"/>
        <w:b/>
        <w:bCs/>
        <w:sz w:val="22"/>
        <w:szCs w:val="22"/>
        <w:lang w:val="pl-PL"/>
      </w:rPr>
      <w:t>7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75F6D466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75F6D466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468C3C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282DAA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E2E90C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A2560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7452D8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78B528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56FA7E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923F1A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47925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76FE"/>
    <w:rsid w:val="000F79CE"/>
    <w:rsid w:val="000F7E15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407F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917A6"/>
    <w:rsid w:val="00195C4D"/>
    <w:rsid w:val="00196AAB"/>
    <w:rsid w:val="0019756C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E3A54"/>
    <w:rsid w:val="003E52BB"/>
    <w:rsid w:val="003E76B4"/>
    <w:rsid w:val="003F0197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2BE1"/>
    <w:rsid w:val="00525273"/>
    <w:rsid w:val="00527A77"/>
    <w:rsid w:val="00530D92"/>
    <w:rsid w:val="00530E02"/>
    <w:rsid w:val="00533CEA"/>
    <w:rsid w:val="00533F72"/>
    <w:rsid w:val="00534A57"/>
    <w:rsid w:val="00536276"/>
    <w:rsid w:val="005379E0"/>
    <w:rsid w:val="005401C2"/>
    <w:rsid w:val="00542323"/>
    <w:rsid w:val="00543CD8"/>
    <w:rsid w:val="00547EBF"/>
    <w:rsid w:val="00553C8C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86917"/>
    <w:rsid w:val="00690716"/>
    <w:rsid w:val="006924D4"/>
    <w:rsid w:val="00693E01"/>
    <w:rsid w:val="006952F5"/>
    <w:rsid w:val="00696AF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4738B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080"/>
    <w:rsid w:val="00900769"/>
    <w:rsid w:val="0090139B"/>
    <w:rsid w:val="0090724D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D5911"/>
    <w:rsid w:val="009D691A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C5D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600EE"/>
    <w:rsid w:val="00B6178F"/>
    <w:rsid w:val="00B627A1"/>
    <w:rsid w:val="00B63965"/>
    <w:rsid w:val="00B67A7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2EF"/>
    <w:rsid w:val="00BF7B1B"/>
    <w:rsid w:val="00C07553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80160"/>
    <w:rsid w:val="00C80EA5"/>
    <w:rsid w:val="00C843EB"/>
    <w:rsid w:val="00C855D8"/>
    <w:rsid w:val="00C856C1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2714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21C3E"/>
    <w:rsid w:val="00D24540"/>
    <w:rsid w:val="00D27011"/>
    <w:rsid w:val="00D27F9B"/>
    <w:rsid w:val="00D301FA"/>
    <w:rsid w:val="00D32833"/>
    <w:rsid w:val="00D35C5B"/>
    <w:rsid w:val="00D3642E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411A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7581"/>
    <w:rsid w:val="00F1002C"/>
    <w:rsid w:val="00F11F63"/>
    <w:rsid w:val="00F137BB"/>
    <w:rsid w:val="00F20901"/>
    <w:rsid w:val="00F215F3"/>
    <w:rsid w:val="00F229A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68DD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E7D28"/>
    <w:rsid w:val="00FF039D"/>
    <w:rsid w:val="00FF727C"/>
    <w:rsid w:val="01FAF580"/>
    <w:rsid w:val="05876742"/>
    <w:rsid w:val="0C1D9ED2"/>
    <w:rsid w:val="3544AFE7"/>
    <w:rsid w:val="3D9389CB"/>
    <w:rsid w:val="438D9EA7"/>
    <w:rsid w:val="4D85546B"/>
    <w:rsid w:val="515B9D37"/>
    <w:rsid w:val="53189249"/>
    <w:rsid w:val="5357CB40"/>
    <w:rsid w:val="592B4D62"/>
    <w:rsid w:val="5F32C710"/>
    <w:rsid w:val="611A286A"/>
    <w:rsid w:val="6D4BC241"/>
    <w:rsid w:val="6D8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9746</Characters>
  <Application>Microsoft Office Word</Application>
  <DocSecurity>0</DocSecurity>
  <Lines>81</Lines>
  <Paragraphs>22</Paragraphs>
  <ScaleCrop>false</ScaleCrop>
  <Company>University of Lodz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2</cp:revision>
  <cp:lastPrinted>2019-11-20T22:35:00Z</cp:lastPrinted>
  <dcterms:created xsi:type="dcterms:W3CDTF">2024-07-04T11:52:00Z</dcterms:created>
  <dcterms:modified xsi:type="dcterms:W3CDTF">2024-07-04T11:52:00Z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