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6CB" w:rsidRDefault="005806CB" w:rsidP="005806CB">
      <w:pPr>
        <w:spacing w:after="0" w:line="240" w:lineRule="auto"/>
        <w:rPr>
          <w:rFonts w:ascii="CG Omega" w:eastAsia="Times New Roman" w:hAnsi="CG Omega"/>
          <w:b/>
          <w:lang w:eastAsia="pl-PL"/>
        </w:rPr>
      </w:pPr>
    </w:p>
    <w:p w:rsidR="005806CB" w:rsidRDefault="005806CB" w:rsidP="005806CB">
      <w:pPr>
        <w:rPr>
          <w:rFonts w:ascii="CG Omega" w:eastAsia="Times New Roman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>
        <w:rPr>
          <w:rFonts w:ascii="CG Omega" w:hAnsi="CG Omega" w:cs="Gautami"/>
          <w:b/>
        </w:rPr>
        <w:t>IZ.271.I.10.2020</w:t>
      </w:r>
      <w:r>
        <w:rPr>
          <w:rFonts w:ascii="CG Omega" w:hAnsi="CG Omega" w:cs="Gautami"/>
        </w:rPr>
        <w:t xml:space="preserve">                                   </w:t>
      </w:r>
    </w:p>
    <w:p w:rsidR="005806CB" w:rsidRPr="00A8525B" w:rsidRDefault="005806CB" w:rsidP="005806CB">
      <w:pPr>
        <w:spacing w:after="0"/>
        <w:jc w:val="both"/>
        <w:rPr>
          <w:rFonts w:ascii="Times New Roman" w:hAnsi="Times New Roman"/>
          <w:sz w:val="20"/>
        </w:rPr>
      </w:pPr>
    </w:p>
    <w:p w:rsidR="005806CB" w:rsidRPr="00A8525B" w:rsidRDefault="005806CB" w:rsidP="005806CB">
      <w:pPr>
        <w:spacing w:after="0"/>
        <w:jc w:val="both"/>
        <w:rPr>
          <w:rFonts w:ascii="Times New Roman" w:hAnsi="Times New Roman"/>
          <w:sz w:val="20"/>
        </w:rPr>
      </w:pPr>
    </w:p>
    <w:p w:rsidR="005806CB" w:rsidRPr="00A8525B" w:rsidRDefault="005806CB" w:rsidP="005806CB">
      <w:pPr>
        <w:spacing w:after="0"/>
        <w:jc w:val="both"/>
        <w:rPr>
          <w:rFonts w:ascii="Times New Roman" w:hAnsi="Times New Roman"/>
          <w:sz w:val="20"/>
        </w:rPr>
      </w:pPr>
    </w:p>
    <w:p w:rsidR="005806CB" w:rsidRPr="00A8525B" w:rsidRDefault="005806CB" w:rsidP="005806CB">
      <w:pPr>
        <w:spacing w:after="0"/>
        <w:jc w:val="both"/>
        <w:rPr>
          <w:rFonts w:ascii="Times New Roman" w:hAnsi="Times New Roman"/>
          <w:sz w:val="20"/>
        </w:rPr>
      </w:pPr>
    </w:p>
    <w:p w:rsidR="005806CB" w:rsidRPr="00A8525B" w:rsidRDefault="005806CB" w:rsidP="005806CB">
      <w:pPr>
        <w:spacing w:after="0"/>
        <w:jc w:val="both"/>
        <w:rPr>
          <w:rFonts w:ascii="Times New Roman" w:hAnsi="Times New Roman"/>
          <w:sz w:val="20"/>
        </w:rPr>
      </w:pPr>
    </w:p>
    <w:p w:rsidR="005806CB" w:rsidRPr="00A8525B" w:rsidRDefault="005806CB" w:rsidP="005806CB">
      <w:pPr>
        <w:spacing w:after="0"/>
        <w:jc w:val="both"/>
        <w:rPr>
          <w:rFonts w:ascii="Times New Roman" w:hAnsi="Times New Roman"/>
          <w:sz w:val="20"/>
        </w:rPr>
      </w:pPr>
    </w:p>
    <w:p w:rsidR="005806CB" w:rsidRPr="00A8525B" w:rsidRDefault="005806CB" w:rsidP="005806CB">
      <w:pPr>
        <w:spacing w:after="0"/>
        <w:jc w:val="both"/>
        <w:rPr>
          <w:rFonts w:ascii="Times New Roman" w:hAnsi="Times New Roman"/>
          <w:sz w:val="20"/>
        </w:rPr>
      </w:pPr>
    </w:p>
    <w:p w:rsidR="005806CB" w:rsidRPr="00A8525B" w:rsidRDefault="005806CB" w:rsidP="005806CB">
      <w:pPr>
        <w:spacing w:after="0"/>
        <w:jc w:val="both"/>
        <w:rPr>
          <w:rFonts w:ascii="Times New Roman" w:hAnsi="Times New Roman"/>
          <w:sz w:val="20"/>
        </w:rPr>
      </w:pPr>
    </w:p>
    <w:p w:rsidR="005806CB" w:rsidRPr="00A8525B" w:rsidRDefault="005806CB" w:rsidP="005806CB">
      <w:pPr>
        <w:spacing w:after="0"/>
        <w:jc w:val="both"/>
        <w:rPr>
          <w:rFonts w:ascii="Times New Roman" w:hAnsi="Times New Roman"/>
          <w:sz w:val="20"/>
        </w:rPr>
      </w:pPr>
    </w:p>
    <w:p w:rsidR="005806CB" w:rsidRPr="000C3C52" w:rsidRDefault="005806CB" w:rsidP="005806CB">
      <w:pPr>
        <w:spacing w:after="0"/>
        <w:jc w:val="center"/>
        <w:rPr>
          <w:rFonts w:ascii="CG Omega" w:hAnsi="CG Omega"/>
          <w:b/>
          <w:smallCaps/>
          <w:sz w:val="44"/>
          <w:szCs w:val="44"/>
        </w:rPr>
      </w:pPr>
      <w:r w:rsidRPr="000C3C52">
        <w:rPr>
          <w:rFonts w:ascii="CG Omega" w:hAnsi="CG Omega"/>
          <w:b/>
          <w:smallCaps/>
          <w:sz w:val="44"/>
          <w:szCs w:val="44"/>
        </w:rPr>
        <w:t>Specyfikacja  zapytania ofertowego</w:t>
      </w:r>
    </w:p>
    <w:p w:rsidR="005806CB" w:rsidRDefault="005806CB" w:rsidP="005806CB">
      <w:pPr>
        <w:spacing w:after="0"/>
        <w:jc w:val="center"/>
        <w:rPr>
          <w:rFonts w:ascii="CG Omega" w:hAnsi="CG Omega"/>
          <w:sz w:val="32"/>
        </w:rPr>
      </w:pPr>
    </w:p>
    <w:p w:rsidR="005806CB" w:rsidRDefault="005806CB" w:rsidP="005806CB">
      <w:pPr>
        <w:spacing w:after="0"/>
        <w:jc w:val="center"/>
        <w:rPr>
          <w:rFonts w:ascii="CG Omega" w:hAnsi="CG Omega"/>
          <w:sz w:val="32"/>
        </w:rPr>
      </w:pPr>
    </w:p>
    <w:p w:rsidR="005806CB" w:rsidRDefault="005806CB" w:rsidP="005806CB">
      <w:pPr>
        <w:spacing w:after="0"/>
        <w:jc w:val="center"/>
        <w:rPr>
          <w:rFonts w:ascii="CG Omega" w:hAnsi="CG Omega"/>
          <w:sz w:val="32"/>
        </w:rPr>
      </w:pPr>
    </w:p>
    <w:p w:rsidR="005806CB" w:rsidRPr="0014398E" w:rsidRDefault="005806CB" w:rsidP="005806CB">
      <w:pPr>
        <w:spacing w:after="0"/>
        <w:jc w:val="center"/>
        <w:rPr>
          <w:rFonts w:ascii="CG Omega" w:hAnsi="CG Omega"/>
          <w:sz w:val="32"/>
        </w:rPr>
      </w:pPr>
    </w:p>
    <w:p w:rsidR="005806CB" w:rsidRPr="004B45DA" w:rsidRDefault="005806CB" w:rsidP="005806CB">
      <w:pPr>
        <w:spacing w:after="0" w:line="240" w:lineRule="auto"/>
        <w:rPr>
          <w:rFonts w:ascii="CG Omega" w:hAnsi="CG Omega"/>
          <w:sz w:val="24"/>
          <w:szCs w:val="24"/>
        </w:rPr>
      </w:pPr>
      <w:r w:rsidRPr="004B45DA">
        <w:rPr>
          <w:rFonts w:ascii="CG Omega" w:hAnsi="CG Omega"/>
          <w:sz w:val="24"/>
          <w:szCs w:val="24"/>
        </w:rPr>
        <w:t xml:space="preserve">na zadanie pn.: </w:t>
      </w:r>
      <w:r>
        <w:rPr>
          <w:rFonts w:ascii="CG Omega" w:hAnsi="CG Omega"/>
          <w:sz w:val="24"/>
          <w:szCs w:val="24"/>
        </w:rPr>
        <w:t xml:space="preserve"> </w:t>
      </w:r>
      <w:r>
        <w:rPr>
          <w:rFonts w:ascii="CG Omega" w:hAnsi="CG Omega"/>
          <w:b/>
          <w:bCs/>
        </w:rPr>
        <w:t>Utrzymanie czystości i porządku na terenie gminy Wiązownica</w:t>
      </w:r>
      <w:r>
        <w:rPr>
          <w:rFonts w:ascii="CG Omega" w:hAnsi="CG Omega"/>
          <w:b/>
          <w:smallCaps/>
        </w:rPr>
        <w:t>.</w:t>
      </w:r>
    </w:p>
    <w:p w:rsidR="005806CB" w:rsidRPr="0014398E" w:rsidRDefault="005806CB" w:rsidP="005806CB">
      <w:pPr>
        <w:spacing w:after="0"/>
        <w:jc w:val="center"/>
        <w:rPr>
          <w:rFonts w:ascii="CG Omega" w:hAnsi="CG Omega"/>
          <w:sz w:val="32"/>
          <w:szCs w:val="32"/>
        </w:rPr>
      </w:pPr>
    </w:p>
    <w:p w:rsidR="005806CB" w:rsidRDefault="005806CB" w:rsidP="005806CB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5806CB" w:rsidRPr="0014398E" w:rsidRDefault="005806CB" w:rsidP="005806CB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5806CB" w:rsidRPr="0014398E" w:rsidRDefault="005806CB" w:rsidP="005806CB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5806CB" w:rsidRPr="0014398E" w:rsidRDefault="005806CB" w:rsidP="005806CB">
      <w:pPr>
        <w:spacing w:after="0"/>
        <w:jc w:val="center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Postępowanie prowadzone jest </w:t>
      </w:r>
      <w:r w:rsidRPr="0014398E">
        <w:rPr>
          <w:rFonts w:ascii="CG Omega" w:hAnsi="CG Omega"/>
          <w:sz w:val="24"/>
          <w:szCs w:val="24"/>
        </w:rPr>
        <w:t>zgodnie z „Regulaminem udzielania zamówień publicznych o szacunkowej wartości nie przekraczającej</w:t>
      </w:r>
      <w:r>
        <w:rPr>
          <w:rFonts w:ascii="CG Omega" w:hAnsi="CG Omega"/>
          <w:sz w:val="24"/>
          <w:szCs w:val="24"/>
        </w:rPr>
        <w:t xml:space="preserve"> kwoty 30 000</w:t>
      </w:r>
      <w:r w:rsidRPr="0014398E">
        <w:rPr>
          <w:rFonts w:ascii="CG Omega" w:hAnsi="CG Omega"/>
          <w:sz w:val="24"/>
          <w:szCs w:val="24"/>
        </w:rPr>
        <w:t> euro</w:t>
      </w:r>
      <w:r>
        <w:rPr>
          <w:rFonts w:ascii="CG Omega" w:hAnsi="CG Omega"/>
          <w:sz w:val="24"/>
          <w:szCs w:val="24"/>
        </w:rPr>
        <w:t>”</w:t>
      </w:r>
      <w:r w:rsidRPr="0014398E">
        <w:rPr>
          <w:rFonts w:ascii="CG Omega" w:hAnsi="CG Omega"/>
          <w:sz w:val="24"/>
          <w:szCs w:val="24"/>
        </w:rPr>
        <w:t xml:space="preserve"> </w:t>
      </w:r>
    </w:p>
    <w:p w:rsidR="005806CB" w:rsidRPr="0014398E" w:rsidRDefault="005806CB" w:rsidP="005806CB">
      <w:pPr>
        <w:spacing w:after="0"/>
        <w:jc w:val="both"/>
        <w:rPr>
          <w:rFonts w:ascii="CG Omega" w:hAnsi="CG Omega"/>
          <w:sz w:val="32"/>
          <w:szCs w:val="32"/>
        </w:rPr>
      </w:pPr>
    </w:p>
    <w:p w:rsidR="005806CB" w:rsidRDefault="005806CB" w:rsidP="005806CB">
      <w:pPr>
        <w:spacing w:after="0"/>
        <w:jc w:val="both"/>
        <w:rPr>
          <w:rFonts w:ascii="CG Omega" w:hAnsi="CG Omega"/>
          <w:sz w:val="32"/>
          <w:szCs w:val="32"/>
        </w:rPr>
      </w:pPr>
    </w:p>
    <w:p w:rsidR="005806CB" w:rsidRDefault="005806CB" w:rsidP="005806CB">
      <w:pPr>
        <w:spacing w:after="0"/>
        <w:jc w:val="both"/>
        <w:rPr>
          <w:rFonts w:ascii="CG Omega" w:hAnsi="CG Omega"/>
          <w:sz w:val="32"/>
          <w:szCs w:val="32"/>
        </w:rPr>
      </w:pPr>
    </w:p>
    <w:p w:rsidR="005806CB" w:rsidRDefault="005806CB" w:rsidP="005806CB">
      <w:pPr>
        <w:spacing w:after="0"/>
        <w:jc w:val="both"/>
        <w:rPr>
          <w:rFonts w:ascii="CG Omega" w:hAnsi="CG Omega"/>
          <w:sz w:val="32"/>
          <w:szCs w:val="32"/>
        </w:rPr>
      </w:pPr>
    </w:p>
    <w:p w:rsidR="005806CB" w:rsidRDefault="005806CB" w:rsidP="005806CB">
      <w:pPr>
        <w:spacing w:after="0"/>
        <w:jc w:val="both"/>
        <w:rPr>
          <w:rFonts w:ascii="CG Omega" w:hAnsi="CG Omega"/>
          <w:sz w:val="32"/>
          <w:szCs w:val="32"/>
        </w:rPr>
      </w:pPr>
    </w:p>
    <w:p w:rsidR="005806CB" w:rsidRDefault="005806CB" w:rsidP="005806CB">
      <w:pPr>
        <w:spacing w:after="0"/>
        <w:jc w:val="both"/>
        <w:rPr>
          <w:rFonts w:ascii="CG Omega" w:hAnsi="CG Omega"/>
          <w:sz w:val="32"/>
          <w:szCs w:val="32"/>
        </w:rPr>
      </w:pPr>
    </w:p>
    <w:p w:rsidR="005806CB" w:rsidRPr="000C3C52" w:rsidRDefault="005806CB" w:rsidP="005806CB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Pr="000C3C52">
        <w:rPr>
          <w:rFonts w:ascii="CG Omega" w:hAnsi="CG Omega"/>
          <w:b/>
          <w:sz w:val="32"/>
          <w:szCs w:val="32"/>
        </w:rPr>
        <w:t xml:space="preserve">        </w:t>
      </w:r>
      <w:r w:rsidRPr="000C3C52">
        <w:rPr>
          <w:rFonts w:ascii="CG Omega" w:hAnsi="CG Omega"/>
          <w:b/>
        </w:rPr>
        <w:t>Zatwierdził:</w:t>
      </w:r>
    </w:p>
    <w:p w:rsidR="005806CB" w:rsidRPr="00CD2807" w:rsidRDefault="005806CB" w:rsidP="005806CB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Pr="00CD2807">
        <w:rPr>
          <w:rFonts w:ascii="CG Omega" w:hAnsi="CG Omega"/>
          <w:b/>
        </w:rPr>
        <w:t>Wójt Gminy</w:t>
      </w:r>
    </w:p>
    <w:p w:rsidR="005806CB" w:rsidRPr="00CD2807" w:rsidRDefault="005806CB" w:rsidP="005806CB">
      <w:pPr>
        <w:spacing w:after="0"/>
        <w:jc w:val="both"/>
        <w:rPr>
          <w:rFonts w:ascii="CG Omega" w:hAnsi="CG Omega"/>
          <w:b/>
        </w:rPr>
      </w:pP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  <w:t xml:space="preserve">      Marian Jerzy </w:t>
      </w:r>
      <w:proofErr w:type="spellStart"/>
      <w:r w:rsidRPr="00CD2807">
        <w:rPr>
          <w:rFonts w:ascii="CG Omega" w:hAnsi="CG Omega"/>
          <w:b/>
        </w:rPr>
        <w:t>Ryznar</w:t>
      </w:r>
      <w:proofErr w:type="spellEnd"/>
    </w:p>
    <w:p w:rsidR="005806CB" w:rsidRDefault="005806CB" w:rsidP="005806CB">
      <w:pPr>
        <w:spacing w:after="0"/>
        <w:jc w:val="both"/>
        <w:rPr>
          <w:rFonts w:ascii="CG Omega" w:hAnsi="CG Omega"/>
          <w:sz w:val="32"/>
          <w:szCs w:val="32"/>
        </w:rPr>
      </w:pPr>
    </w:p>
    <w:p w:rsidR="005806CB" w:rsidRDefault="005806CB" w:rsidP="005806CB">
      <w:pPr>
        <w:spacing w:after="0"/>
        <w:jc w:val="both"/>
        <w:rPr>
          <w:rFonts w:ascii="CG Omega" w:hAnsi="CG Omega"/>
          <w:sz w:val="32"/>
          <w:szCs w:val="32"/>
        </w:rPr>
      </w:pPr>
    </w:p>
    <w:p w:rsidR="00611665" w:rsidRDefault="00611665" w:rsidP="005806CB">
      <w:pPr>
        <w:spacing w:after="0"/>
        <w:jc w:val="both"/>
        <w:rPr>
          <w:rFonts w:ascii="CG Omega" w:hAnsi="CG Omega"/>
          <w:sz w:val="32"/>
          <w:szCs w:val="32"/>
        </w:rPr>
      </w:pPr>
    </w:p>
    <w:p w:rsidR="00611665" w:rsidRDefault="00611665" w:rsidP="005806CB">
      <w:pPr>
        <w:spacing w:after="0"/>
        <w:jc w:val="both"/>
        <w:rPr>
          <w:rFonts w:ascii="CG Omega" w:hAnsi="CG Omega"/>
          <w:sz w:val="32"/>
          <w:szCs w:val="32"/>
        </w:rPr>
      </w:pPr>
    </w:p>
    <w:p w:rsidR="005806CB" w:rsidRPr="005806CB" w:rsidRDefault="005806CB" w:rsidP="005806CB">
      <w:pPr>
        <w:spacing w:after="0"/>
        <w:jc w:val="center"/>
        <w:rPr>
          <w:rFonts w:ascii="CG Omega" w:hAnsi="CG Omega"/>
        </w:rPr>
      </w:pPr>
      <w:r>
        <w:rPr>
          <w:rFonts w:ascii="CG Omega" w:hAnsi="CG Omega"/>
        </w:rPr>
        <w:t>Wiązownica,</w:t>
      </w:r>
      <w:r w:rsidR="00611665">
        <w:rPr>
          <w:rFonts w:ascii="CG Omega" w:hAnsi="CG Omega"/>
        </w:rPr>
        <w:t xml:space="preserve"> dn. 21</w:t>
      </w:r>
      <w:r>
        <w:rPr>
          <w:rFonts w:ascii="CG Omega" w:hAnsi="CG Omega"/>
        </w:rPr>
        <w:t>.04.2020</w:t>
      </w:r>
      <w:r w:rsidRPr="000C3C52">
        <w:rPr>
          <w:rFonts w:ascii="CG Omega" w:hAnsi="CG Omega"/>
        </w:rPr>
        <w:t xml:space="preserve"> r.</w:t>
      </w:r>
    </w:p>
    <w:p w:rsidR="005806CB" w:rsidRDefault="005806CB" w:rsidP="005806CB">
      <w:pPr>
        <w:spacing w:after="0" w:line="240" w:lineRule="auto"/>
        <w:rPr>
          <w:rFonts w:ascii="CG Omega" w:eastAsia="Times New Roman" w:hAnsi="CG Omega"/>
          <w:b/>
          <w:lang w:eastAsia="pl-PL"/>
        </w:rPr>
      </w:pPr>
    </w:p>
    <w:p w:rsidR="005806CB" w:rsidRDefault="005806CB" w:rsidP="005806CB">
      <w:pPr>
        <w:spacing w:after="0" w:line="240" w:lineRule="auto"/>
        <w:rPr>
          <w:rFonts w:ascii="CG Omega" w:eastAsia="Times New Roman" w:hAnsi="CG Omega"/>
          <w:b/>
          <w:lang w:eastAsia="pl-PL"/>
        </w:rPr>
      </w:pPr>
    </w:p>
    <w:p w:rsidR="005806CB" w:rsidRPr="005806CB" w:rsidRDefault="005806CB" w:rsidP="005806CB">
      <w:pPr>
        <w:spacing w:after="0" w:line="240" w:lineRule="auto"/>
        <w:rPr>
          <w:rFonts w:ascii="CG Omega" w:eastAsia="Times New Roman" w:hAnsi="CG Omega"/>
          <w:b/>
          <w:u w:val="thick"/>
          <w:lang w:eastAsia="pl-PL"/>
        </w:rPr>
      </w:pPr>
      <w:r w:rsidRPr="005806CB">
        <w:rPr>
          <w:rFonts w:ascii="CG Omega" w:eastAsia="Times New Roman" w:hAnsi="CG Omega"/>
          <w:b/>
          <w:lang w:eastAsia="pl-PL"/>
        </w:rPr>
        <w:t xml:space="preserve">I.     </w:t>
      </w:r>
      <w:r w:rsidRPr="005806CB">
        <w:rPr>
          <w:rFonts w:ascii="CG Omega" w:eastAsia="Times New Roman" w:hAnsi="CG Omega"/>
          <w:b/>
          <w:u w:val="thick"/>
          <w:lang w:eastAsia="pl-PL"/>
        </w:rPr>
        <w:t xml:space="preserve">Nazwa i adres Zamawiającego: </w:t>
      </w:r>
    </w:p>
    <w:p w:rsidR="005806CB" w:rsidRPr="005806CB" w:rsidRDefault="005806CB" w:rsidP="005806CB">
      <w:pPr>
        <w:spacing w:after="0" w:line="259" w:lineRule="auto"/>
        <w:rPr>
          <w:rFonts w:ascii="CG Omega" w:eastAsiaTheme="minorHAnsi" w:hAnsi="CG Omega" w:cs="Arial"/>
          <w:b/>
        </w:rPr>
      </w:pPr>
      <w:r w:rsidRPr="005806CB">
        <w:rPr>
          <w:rFonts w:ascii="CG Omega" w:eastAsiaTheme="minorHAnsi" w:hAnsi="CG Omega" w:cs="Arial"/>
          <w:b/>
        </w:rPr>
        <w:t xml:space="preserve">Gmina  Wiązownica  </w:t>
      </w:r>
    </w:p>
    <w:p w:rsidR="005806CB" w:rsidRPr="005806CB" w:rsidRDefault="005806CB" w:rsidP="005806CB">
      <w:pPr>
        <w:spacing w:after="0" w:line="259" w:lineRule="auto"/>
        <w:rPr>
          <w:rFonts w:ascii="CG Omega" w:eastAsiaTheme="minorHAnsi" w:hAnsi="CG Omega" w:cs="Arial"/>
          <w:b/>
        </w:rPr>
      </w:pPr>
      <w:r w:rsidRPr="005806CB">
        <w:rPr>
          <w:rFonts w:ascii="CG Omega" w:eastAsiaTheme="minorHAnsi" w:hAnsi="CG Omega" w:cs="Arial"/>
          <w:b/>
        </w:rPr>
        <w:t>REGON</w:t>
      </w:r>
      <w:r w:rsidRPr="005806CB">
        <w:rPr>
          <w:rFonts w:ascii="CG Omega" w:eastAsiaTheme="minorHAnsi" w:hAnsi="CG Omega" w:cs="Arial"/>
          <w:b/>
        </w:rPr>
        <w:tab/>
      </w:r>
      <w:r w:rsidRPr="005806CB">
        <w:rPr>
          <w:rFonts w:ascii="CG Omega" w:eastAsiaTheme="minorHAnsi" w:hAnsi="CG Omega" w:cs="Arial"/>
          <w:b/>
        </w:rPr>
        <w:tab/>
      </w:r>
      <w:r w:rsidRPr="005806CB">
        <w:rPr>
          <w:rFonts w:ascii="CG Omega" w:eastAsiaTheme="minorHAnsi" w:hAnsi="CG Omega" w:cs="Arial"/>
          <w:b/>
        </w:rPr>
        <w:tab/>
      </w:r>
      <w:r w:rsidRPr="005806CB">
        <w:rPr>
          <w:rFonts w:ascii="CG Omega" w:eastAsiaTheme="minorHAnsi" w:hAnsi="CG Omega" w:cs="Arial"/>
          <w:b/>
          <w:bCs/>
          <w:smallCaps/>
          <w:color w:val="000000"/>
        </w:rPr>
        <w:t>650900364</w:t>
      </w:r>
    </w:p>
    <w:p w:rsidR="005806CB" w:rsidRPr="005806CB" w:rsidRDefault="005806CB" w:rsidP="005806CB">
      <w:pPr>
        <w:spacing w:after="0" w:line="259" w:lineRule="auto"/>
        <w:rPr>
          <w:rFonts w:ascii="CG Omega" w:eastAsiaTheme="minorHAnsi" w:hAnsi="CG Omega" w:cs="Arial"/>
          <w:b/>
        </w:rPr>
      </w:pPr>
      <w:r w:rsidRPr="005806CB">
        <w:rPr>
          <w:rFonts w:ascii="CG Omega" w:eastAsiaTheme="minorHAnsi" w:hAnsi="CG Omega" w:cs="Arial"/>
          <w:b/>
        </w:rPr>
        <w:t>NIP</w:t>
      </w:r>
      <w:r w:rsidRPr="005806CB">
        <w:rPr>
          <w:rFonts w:ascii="CG Omega" w:eastAsiaTheme="minorHAnsi" w:hAnsi="CG Omega" w:cs="Arial"/>
          <w:b/>
        </w:rPr>
        <w:tab/>
      </w:r>
      <w:r w:rsidRPr="005806CB">
        <w:rPr>
          <w:rFonts w:ascii="CG Omega" w:eastAsiaTheme="minorHAnsi" w:hAnsi="CG Omega" w:cs="Arial"/>
          <w:b/>
        </w:rPr>
        <w:tab/>
      </w:r>
      <w:r w:rsidRPr="005806CB">
        <w:rPr>
          <w:rFonts w:ascii="CG Omega" w:eastAsiaTheme="minorHAnsi" w:hAnsi="CG Omega" w:cs="Arial"/>
          <w:b/>
        </w:rPr>
        <w:tab/>
      </w:r>
      <w:r w:rsidRPr="005806CB">
        <w:rPr>
          <w:rFonts w:ascii="CG Omega" w:eastAsiaTheme="minorHAnsi" w:hAnsi="CG Omega" w:cs="Arial"/>
          <w:b/>
        </w:rPr>
        <w:tab/>
      </w:r>
      <w:r w:rsidRPr="005806CB">
        <w:rPr>
          <w:rFonts w:ascii="CG Omega" w:eastAsiaTheme="minorHAnsi" w:hAnsi="CG Omega" w:cs="Arial"/>
          <w:b/>
          <w:bCs/>
          <w:smallCaps/>
          <w:color w:val="000000"/>
        </w:rPr>
        <w:t xml:space="preserve">792 20 31 567   </w:t>
      </w:r>
    </w:p>
    <w:p w:rsidR="005806CB" w:rsidRPr="005806CB" w:rsidRDefault="005806CB" w:rsidP="005806CB">
      <w:pPr>
        <w:spacing w:after="0" w:line="259" w:lineRule="auto"/>
        <w:rPr>
          <w:rFonts w:ascii="CG Omega" w:eastAsiaTheme="minorHAnsi" w:hAnsi="CG Omega" w:cs="Arial"/>
          <w:b/>
        </w:rPr>
      </w:pPr>
      <w:r w:rsidRPr="005806CB">
        <w:rPr>
          <w:rFonts w:ascii="CG Omega" w:eastAsiaTheme="minorHAnsi" w:hAnsi="CG Omega" w:cs="Arial"/>
          <w:b/>
        </w:rPr>
        <w:t>Miejscowość</w:t>
      </w:r>
      <w:r w:rsidRPr="005806CB">
        <w:rPr>
          <w:rFonts w:ascii="CG Omega" w:eastAsiaTheme="minorHAnsi" w:hAnsi="CG Omega" w:cs="Arial"/>
          <w:b/>
        </w:rPr>
        <w:tab/>
      </w:r>
      <w:r w:rsidRPr="005806CB">
        <w:rPr>
          <w:rFonts w:ascii="CG Omega" w:eastAsiaTheme="minorHAnsi" w:hAnsi="CG Omega" w:cs="Arial"/>
          <w:b/>
        </w:rPr>
        <w:tab/>
      </w:r>
      <w:r w:rsidRPr="005806CB">
        <w:rPr>
          <w:rFonts w:ascii="CG Omega" w:eastAsiaTheme="minorHAnsi" w:hAnsi="CG Omega" w:cs="Arial"/>
          <w:b/>
        </w:rPr>
        <w:tab/>
        <w:t>Wiązownica</w:t>
      </w:r>
    </w:p>
    <w:p w:rsidR="005806CB" w:rsidRPr="005806CB" w:rsidRDefault="005806CB" w:rsidP="005806CB">
      <w:pPr>
        <w:spacing w:after="0" w:line="259" w:lineRule="auto"/>
        <w:rPr>
          <w:rFonts w:ascii="CG Omega" w:eastAsiaTheme="minorHAnsi" w:hAnsi="CG Omega" w:cs="Arial"/>
          <w:b/>
        </w:rPr>
      </w:pPr>
      <w:r w:rsidRPr="005806CB">
        <w:rPr>
          <w:rFonts w:ascii="CG Omega" w:eastAsiaTheme="minorHAnsi" w:hAnsi="CG Omega" w:cs="Arial"/>
          <w:b/>
        </w:rPr>
        <w:t xml:space="preserve">Adres </w:t>
      </w:r>
      <w:r w:rsidRPr="005806CB">
        <w:rPr>
          <w:rFonts w:ascii="CG Omega" w:eastAsiaTheme="minorHAnsi" w:hAnsi="CG Omega" w:cs="Arial"/>
          <w:b/>
        </w:rPr>
        <w:tab/>
      </w:r>
      <w:r w:rsidRPr="005806CB">
        <w:rPr>
          <w:rFonts w:ascii="CG Omega" w:eastAsiaTheme="minorHAnsi" w:hAnsi="CG Omega" w:cs="Arial"/>
          <w:b/>
        </w:rPr>
        <w:tab/>
      </w:r>
      <w:r w:rsidRPr="005806CB">
        <w:rPr>
          <w:rFonts w:ascii="CG Omega" w:eastAsiaTheme="minorHAnsi" w:hAnsi="CG Omega" w:cs="Arial"/>
          <w:b/>
        </w:rPr>
        <w:tab/>
      </w:r>
      <w:r w:rsidRPr="005806CB">
        <w:rPr>
          <w:rFonts w:ascii="CG Omega" w:eastAsiaTheme="minorHAnsi" w:hAnsi="CG Omega" w:cs="Arial"/>
          <w:b/>
        </w:rPr>
        <w:tab/>
        <w:t xml:space="preserve">ul. Warszawska 15, 37-522  Wiązownica </w:t>
      </w:r>
    </w:p>
    <w:p w:rsidR="005806CB" w:rsidRPr="005806CB" w:rsidRDefault="005806CB" w:rsidP="005806CB">
      <w:pPr>
        <w:spacing w:after="0" w:line="259" w:lineRule="auto"/>
        <w:ind w:left="2124" w:firstLine="708"/>
        <w:rPr>
          <w:rFonts w:ascii="CG Omega" w:eastAsiaTheme="minorHAnsi" w:hAnsi="CG Omega" w:cs="Arial"/>
          <w:b/>
        </w:rPr>
      </w:pPr>
      <w:r w:rsidRPr="005806CB">
        <w:rPr>
          <w:rFonts w:ascii="CG Omega" w:eastAsiaTheme="minorHAnsi" w:hAnsi="CG Omega" w:cs="Arial"/>
          <w:b/>
        </w:rPr>
        <w:t>pow. jarosławski</w:t>
      </w:r>
    </w:p>
    <w:p w:rsidR="005806CB" w:rsidRPr="005806CB" w:rsidRDefault="005806CB" w:rsidP="005806CB">
      <w:pPr>
        <w:spacing w:after="0" w:line="259" w:lineRule="auto"/>
        <w:rPr>
          <w:rFonts w:ascii="CG Omega" w:eastAsiaTheme="minorHAnsi" w:hAnsi="CG Omega" w:cs="Arial"/>
          <w:b/>
        </w:rPr>
      </w:pPr>
      <w:r w:rsidRPr="005806CB">
        <w:rPr>
          <w:rFonts w:ascii="CG Omega" w:eastAsiaTheme="minorHAnsi" w:hAnsi="CG Omega" w:cs="Arial"/>
          <w:b/>
        </w:rPr>
        <w:t xml:space="preserve">Strona internetowa:  </w:t>
      </w:r>
      <w:r w:rsidRPr="005806CB">
        <w:rPr>
          <w:rFonts w:ascii="CG Omega" w:eastAsiaTheme="minorHAnsi" w:hAnsi="CG Omega" w:cs="Arial"/>
          <w:b/>
        </w:rPr>
        <w:tab/>
        <w:t>www.wiazownica.com</w:t>
      </w:r>
    </w:p>
    <w:p w:rsidR="005806CB" w:rsidRPr="005806CB" w:rsidRDefault="005806CB" w:rsidP="005806CB">
      <w:pPr>
        <w:spacing w:after="0" w:line="259" w:lineRule="auto"/>
        <w:rPr>
          <w:rFonts w:ascii="CG Omega" w:eastAsiaTheme="minorHAnsi" w:hAnsi="CG Omega" w:cs="Arial"/>
          <w:b/>
          <w:vertAlign w:val="superscript"/>
        </w:rPr>
      </w:pPr>
      <w:r w:rsidRPr="005806CB">
        <w:rPr>
          <w:rFonts w:ascii="CG Omega" w:eastAsiaTheme="minorHAnsi" w:hAnsi="CG Omega" w:cs="Arial"/>
          <w:b/>
        </w:rPr>
        <w:t>Godziny urzędowania</w:t>
      </w:r>
      <w:r w:rsidRPr="005806CB">
        <w:rPr>
          <w:rFonts w:ascii="CG Omega" w:eastAsiaTheme="minorHAnsi" w:hAnsi="CG Omega" w:cs="Arial"/>
          <w:b/>
        </w:rPr>
        <w:tab/>
        <w:t xml:space="preserve">Poniedziałek – Piątek 7 </w:t>
      </w:r>
      <w:r w:rsidRPr="005806CB">
        <w:rPr>
          <w:rFonts w:ascii="CG Omega" w:eastAsiaTheme="minorHAnsi" w:hAnsi="CG Omega" w:cs="Arial"/>
          <w:b/>
          <w:vertAlign w:val="superscript"/>
        </w:rPr>
        <w:t xml:space="preserve">30 </w:t>
      </w:r>
      <w:r w:rsidRPr="005806CB">
        <w:rPr>
          <w:rFonts w:ascii="CG Omega" w:eastAsiaTheme="minorHAnsi" w:hAnsi="CG Omega" w:cs="Arial"/>
          <w:b/>
        </w:rPr>
        <w:t>- 15</w:t>
      </w:r>
      <w:r w:rsidRPr="005806CB">
        <w:rPr>
          <w:rFonts w:ascii="CG Omega" w:eastAsiaTheme="minorHAnsi" w:hAnsi="CG Omega" w:cs="Arial"/>
          <w:b/>
          <w:vertAlign w:val="superscript"/>
        </w:rPr>
        <w:t>30</w:t>
      </w:r>
    </w:p>
    <w:p w:rsidR="005806CB" w:rsidRPr="005806CB" w:rsidRDefault="005806CB" w:rsidP="005806CB">
      <w:pPr>
        <w:spacing w:after="0" w:line="259" w:lineRule="auto"/>
        <w:rPr>
          <w:rFonts w:ascii="CG Omega" w:eastAsiaTheme="minorHAnsi" w:hAnsi="CG Omega" w:cs="Arial"/>
          <w:b/>
        </w:rPr>
      </w:pPr>
      <w:r w:rsidRPr="005806CB">
        <w:rPr>
          <w:rFonts w:ascii="CG Omega" w:eastAsiaTheme="minorHAnsi" w:hAnsi="CG Omega" w:cs="Arial"/>
          <w:b/>
        </w:rPr>
        <w:t>tel. / fax</w:t>
      </w:r>
      <w:r w:rsidRPr="005806CB">
        <w:rPr>
          <w:rFonts w:ascii="CG Omega" w:eastAsiaTheme="minorHAnsi" w:hAnsi="CG Omega" w:cs="Arial"/>
          <w:b/>
        </w:rPr>
        <w:tab/>
      </w:r>
      <w:r w:rsidRPr="005806CB">
        <w:rPr>
          <w:rFonts w:ascii="CG Omega" w:eastAsiaTheme="minorHAnsi" w:hAnsi="CG Omega" w:cs="Arial"/>
          <w:b/>
        </w:rPr>
        <w:tab/>
      </w:r>
      <w:r w:rsidRPr="005806CB">
        <w:rPr>
          <w:rFonts w:ascii="CG Omega" w:eastAsiaTheme="minorHAnsi" w:hAnsi="CG Omega" w:cs="Arial"/>
          <w:b/>
        </w:rPr>
        <w:tab/>
        <w:t>(016) 622 36 31,  fax  (016) 622 36 31 wew. 23</w:t>
      </w:r>
    </w:p>
    <w:p w:rsidR="005806CB" w:rsidRPr="005806CB" w:rsidRDefault="005806CB" w:rsidP="005806CB">
      <w:pPr>
        <w:spacing w:after="0" w:line="259" w:lineRule="auto"/>
        <w:rPr>
          <w:rFonts w:ascii="CG Omega" w:eastAsiaTheme="minorHAnsi" w:hAnsi="CG Omega" w:cs="Arial"/>
          <w:b/>
        </w:rPr>
      </w:pPr>
      <w:r w:rsidRPr="005806CB">
        <w:rPr>
          <w:rFonts w:ascii="CG Omega" w:eastAsiaTheme="minorHAnsi" w:hAnsi="CG Omega" w:cs="Arial"/>
          <w:b/>
        </w:rPr>
        <w:t xml:space="preserve">e-mail: </w:t>
      </w:r>
      <w:r w:rsidRPr="005806CB">
        <w:rPr>
          <w:rFonts w:ascii="CG Omega" w:eastAsiaTheme="minorHAnsi" w:hAnsi="CG Omega" w:cs="Arial"/>
          <w:b/>
        </w:rPr>
        <w:tab/>
      </w:r>
      <w:r w:rsidRPr="005806CB">
        <w:rPr>
          <w:rFonts w:ascii="CG Omega" w:eastAsiaTheme="minorHAnsi" w:hAnsi="CG Omega" w:cs="Arial"/>
          <w:b/>
        </w:rPr>
        <w:tab/>
      </w:r>
      <w:r w:rsidRPr="005806CB">
        <w:rPr>
          <w:rFonts w:ascii="CG Omega" w:eastAsiaTheme="minorHAnsi" w:hAnsi="CG Omega" w:cs="Arial"/>
          <w:b/>
        </w:rPr>
        <w:tab/>
      </w:r>
      <w:r w:rsidR="00611665">
        <w:rPr>
          <w:rFonts w:ascii="CG Omega" w:eastAsiaTheme="minorHAnsi" w:hAnsi="CG Omega" w:cs="Arial"/>
          <w:b/>
        </w:rPr>
        <w:tab/>
      </w:r>
      <w:r w:rsidRPr="005806CB">
        <w:rPr>
          <w:rFonts w:ascii="CG Omega" w:eastAsiaTheme="minorHAnsi" w:hAnsi="CG Omega" w:cs="Arial"/>
          <w:b/>
        </w:rPr>
        <w:t>sekretariat@wiazownica.com</w:t>
      </w:r>
    </w:p>
    <w:p w:rsidR="005806CB" w:rsidRPr="005806CB" w:rsidRDefault="005806CB" w:rsidP="005806CB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pl-PL"/>
        </w:rPr>
      </w:pPr>
    </w:p>
    <w:p w:rsidR="005806CB" w:rsidRPr="0014398E" w:rsidRDefault="005806CB" w:rsidP="005806CB">
      <w:pPr>
        <w:pStyle w:val="Akapitzlist"/>
        <w:spacing w:after="0"/>
        <w:ind w:left="357"/>
        <w:jc w:val="both"/>
        <w:rPr>
          <w:rFonts w:ascii="CG Omega" w:hAnsi="CG Omega"/>
          <w:sz w:val="20"/>
        </w:rPr>
      </w:pPr>
    </w:p>
    <w:p w:rsidR="005806CB" w:rsidRDefault="005806CB" w:rsidP="005806CB">
      <w:pPr>
        <w:pStyle w:val="Teksttreci20"/>
        <w:shd w:val="clear" w:color="auto" w:fill="auto"/>
        <w:spacing w:line="274" w:lineRule="exact"/>
        <w:ind w:left="708" w:hanging="688"/>
        <w:jc w:val="both"/>
        <w:rPr>
          <w:rFonts w:ascii="CG Omega" w:hAnsi="CG Omega"/>
          <w:sz w:val="20"/>
          <w:u w:val="single"/>
        </w:rPr>
      </w:pPr>
    </w:p>
    <w:p w:rsidR="005806CB" w:rsidRPr="005806CB" w:rsidRDefault="005806CB" w:rsidP="005806CB">
      <w:pPr>
        <w:spacing w:after="0" w:line="240" w:lineRule="auto"/>
        <w:rPr>
          <w:rFonts w:ascii="CG Omega" w:eastAsia="Times New Roman" w:hAnsi="CG Omega"/>
          <w:b/>
          <w:u w:val="thick"/>
          <w:lang w:eastAsia="pl-PL"/>
        </w:rPr>
      </w:pPr>
      <w:r w:rsidRPr="005806CB">
        <w:rPr>
          <w:rFonts w:ascii="CG Omega" w:eastAsia="Times New Roman" w:hAnsi="CG Omega"/>
          <w:b/>
          <w:lang w:eastAsia="pl-PL"/>
        </w:rPr>
        <w:t>I</w:t>
      </w:r>
      <w:r w:rsidR="001979C3">
        <w:rPr>
          <w:rFonts w:ascii="CG Omega" w:eastAsia="Times New Roman" w:hAnsi="CG Omega"/>
          <w:b/>
          <w:lang w:eastAsia="pl-PL"/>
        </w:rPr>
        <w:t>I</w:t>
      </w:r>
      <w:r w:rsidRPr="005806CB">
        <w:rPr>
          <w:rFonts w:ascii="CG Omega" w:eastAsia="Times New Roman" w:hAnsi="CG Omega"/>
          <w:b/>
          <w:lang w:eastAsia="pl-PL"/>
        </w:rPr>
        <w:t xml:space="preserve">.    </w:t>
      </w:r>
      <w:r w:rsidRPr="005806CB">
        <w:rPr>
          <w:rFonts w:ascii="CG Omega" w:eastAsia="Times New Roman" w:hAnsi="CG Omega"/>
          <w:b/>
          <w:u w:val="thick"/>
          <w:lang w:eastAsia="pl-PL"/>
        </w:rPr>
        <w:t xml:space="preserve">Tryb udzielenia zamówienia: </w:t>
      </w:r>
    </w:p>
    <w:p w:rsidR="005806CB" w:rsidRPr="005806CB" w:rsidRDefault="001979C3" w:rsidP="005806CB">
      <w:pPr>
        <w:spacing w:after="0" w:line="240" w:lineRule="auto"/>
        <w:ind w:left="567" w:hanging="567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>2</w:t>
      </w:r>
      <w:r w:rsidR="005806CB" w:rsidRPr="005806CB">
        <w:rPr>
          <w:rFonts w:ascii="CG Omega" w:eastAsia="Times New Roman" w:hAnsi="CG Omega"/>
          <w:lang w:eastAsia="pl-PL"/>
        </w:rPr>
        <w:t>.1</w:t>
      </w:r>
      <w:r w:rsidR="005806CB" w:rsidRPr="005806CB">
        <w:rPr>
          <w:rFonts w:ascii="CG Omega" w:eastAsia="Times New Roman" w:hAnsi="CG Omega"/>
          <w:lang w:eastAsia="pl-PL"/>
        </w:rPr>
        <w:tab/>
        <w:t xml:space="preserve">Zgodnie z art. 4. pkt. 8 ustawy z dnia 29 stycznia 2004 r. – Prawo zamówień publicznych (tj. Dz. U. z 2019 r., poz. 1843 ze zm.) przy udzielaniu niniejszego Zamówienia, ustawy nie stosuje się. </w:t>
      </w:r>
    </w:p>
    <w:p w:rsidR="005806CB" w:rsidRPr="005806CB" w:rsidRDefault="005806CB" w:rsidP="005806CB">
      <w:pPr>
        <w:spacing w:after="0" w:line="240" w:lineRule="auto"/>
        <w:ind w:left="567"/>
        <w:jc w:val="both"/>
        <w:rPr>
          <w:rFonts w:ascii="CG Omega" w:eastAsia="Times New Roman" w:hAnsi="CG Omega"/>
          <w:lang w:eastAsia="pl-PL"/>
        </w:rPr>
      </w:pPr>
      <w:r w:rsidRPr="005806CB">
        <w:rPr>
          <w:rFonts w:ascii="CG Omega" w:eastAsia="Times New Roman" w:hAnsi="CG Omega"/>
          <w:lang w:eastAsia="pl-PL"/>
        </w:rPr>
        <w:t>Postępowanie prowadzone jest zgodnie z uregulowaniami wewnętrznego regulamin udzielania zamówień publicznych o wartości poniżej 30 000 Euro.</w:t>
      </w:r>
    </w:p>
    <w:p w:rsidR="005806CB" w:rsidRPr="005806CB" w:rsidRDefault="005806CB" w:rsidP="005806CB">
      <w:pPr>
        <w:spacing w:after="0" w:line="259" w:lineRule="auto"/>
        <w:ind w:left="567"/>
        <w:jc w:val="both"/>
        <w:rPr>
          <w:rFonts w:ascii="CG Omega" w:eastAsiaTheme="minorHAnsi" w:hAnsi="CG Omega" w:cstheme="minorBidi"/>
        </w:rPr>
      </w:pPr>
      <w:r w:rsidRPr="005806CB">
        <w:rPr>
          <w:rFonts w:ascii="CG Omega" w:eastAsiaTheme="minorHAnsi" w:hAnsi="CG Omega" w:cs="Tahoma"/>
        </w:rPr>
        <w:t xml:space="preserve">Zapytanie ofertowe  zostało  zamieszczone i będzie prowadzone </w:t>
      </w:r>
      <w:r w:rsidRPr="005806CB">
        <w:rPr>
          <w:rFonts w:ascii="CG Omega" w:eastAsiaTheme="minorHAnsi" w:hAnsi="CG Omega" w:cstheme="minorBidi"/>
          <w:b/>
          <w:u w:val="single"/>
        </w:rPr>
        <w:t>na platformie zakupowej pod adresem: platformazakupowa.pl/</w:t>
      </w:r>
      <w:proofErr w:type="spellStart"/>
      <w:r w:rsidRPr="005806CB">
        <w:rPr>
          <w:rFonts w:ascii="CG Omega" w:eastAsiaTheme="minorHAnsi" w:hAnsi="CG Omega" w:cstheme="minorBidi"/>
          <w:b/>
          <w:u w:val="single"/>
        </w:rPr>
        <w:t>wiazownica</w:t>
      </w:r>
      <w:proofErr w:type="spellEnd"/>
      <w:r w:rsidRPr="005806CB">
        <w:rPr>
          <w:rFonts w:ascii="CG Omega" w:eastAsiaTheme="minorHAnsi" w:hAnsi="CG Omega" w:cstheme="minorBidi"/>
          <w:b/>
          <w:u w:val="single"/>
        </w:rPr>
        <w:t xml:space="preserve">. </w:t>
      </w:r>
      <w:r w:rsidRPr="005806CB">
        <w:rPr>
          <w:rFonts w:ascii="CG Omega" w:eastAsiaTheme="minorHAnsi" w:hAnsi="CG Omega" w:cstheme="minorBidi"/>
        </w:rPr>
        <w:t xml:space="preserve">  </w:t>
      </w:r>
    </w:p>
    <w:p w:rsidR="005806CB" w:rsidRPr="005806CB" w:rsidRDefault="005806CB" w:rsidP="005806CB">
      <w:pPr>
        <w:spacing w:after="0" w:line="259" w:lineRule="auto"/>
        <w:ind w:left="567"/>
        <w:jc w:val="both"/>
        <w:rPr>
          <w:rFonts w:ascii="CG Omega" w:eastAsiaTheme="minorHAnsi" w:hAnsi="CG Omega" w:cstheme="minorBidi"/>
        </w:rPr>
      </w:pPr>
      <w:r w:rsidRPr="005806CB">
        <w:rPr>
          <w:rFonts w:ascii="CG Omega" w:eastAsiaTheme="minorHAnsi" w:hAnsi="CG Omega" w:cstheme="minorBidi"/>
        </w:rPr>
        <w:t>Dodatkowo zapytanie ofertowe zamieszczono na  tablicy ogłoszeń urzędu i na stronie internetowej zamawiającego.</w:t>
      </w:r>
    </w:p>
    <w:p w:rsidR="005806CB" w:rsidRDefault="005806CB" w:rsidP="005806CB">
      <w:pPr>
        <w:pStyle w:val="Teksttreci20"/>
        <w:shd w:val="clear" w:color="auto" w:fill="auto"/>
        <w:spacing w:line="274" w:lineRule="exact"/>
        <w:ind w:left="708" w:hanging="688"/>
        <w:jc w:val="both"/>
        <w:rPr>
          <w:rFonts w:ascii="CG Omega" w:hAnsi="CG Omega"/>
          <w:sz w:val="20"/>
          <w:u w:val="single"/>
        </w:rPr>
      </w:pPr>
    </w:p>
    <w:p w:rsidR="005806CB" w:rsidRPr="001979C3" w:rsidRDefault="005806CB" w:rsidP="005806CB">
      <w:pPr>
        <w:spacing w:after="0" w:line="240" w:lineRule="auto"/>
        <w:rPr>
          <w:rFonts w:ascii="CG Omega" w:hAnsi="CG Omega"/>
          <w:u w:val="single"/>
        </w:rPr>
      </w:pPr>
      <w:r>
        <w:rPr>
          <w:rFonts w:ascii="CG Omega" w:eastAsia="Times New Roman" w:hAnsi="CG Omega" w:cstheme="minorBidi"/>
          <w:b/>
          <w:sz w:val="20"/>
          <w:szCs w:val="32"/>
          <w:u w:val="single"/>
        </w:rPr>
        <w:t>II</w:t>
      </w:r>
      <w:r w:rsidR="001979C3">
        <w:rPr>
          <w:rFonts w:ascii="CG Omega" w:eastAsia="Times New Roman" w:hAnsi="CG Omega" w:cstheme="minorBidi"/>
          <w:b/>
          <w:sz w:val="20"/>
          <w:szCs w:val="32"/>
          <w:u w:val="single"/>
        </w:rPr>
        <w:t>I</w:t>
      </w:r>
      <w:r w:rsidR="00A7423F">
        <w:rPr>
          <w:rFonts w:ascii="CG Omega" w:eastAsia="Times New Roman" w:hAnsi="CG Omega" w:cstheme="minorBidi"/>
          <w:b/>
          <w:sz w:val="20"/>
          <w:szCs w:val="32"/>
          <w:u w:val="single"/>
        </w:rPr>
        <w:t xml:space="preserve">.      </w:t>
      </w:r>
      <w:r w:rsidR="001979C3">
        <w:rPr>
          <w:rFonts w:ascii="CG Omega" w:hAnsi="CG Omega"/>
          <w:b/>
          <w:bCs/>
          <w:iCs/>
          <w:u w:val="single"/>
        </w:rPr>
        <w:t>Opis przedmiotu zamówienia</w:t>
      </w:r>
    </w:p>
    <w:p w:rsidR="005806CB" w:rsidRPr="0053341A" w:rsidRDefault="001979C3" w:rsidP="00166F3A">
      <w:pPr>
        <w:spacing w:after="0" w:line="240" w:lineRule="auto"/>
        <w:ind w:left="567" w:hanging="567"/>
        <w:jc w:val="both"/>
        <w:rPr>
          <w:rFonts w:ascii="CG Omega" w:hAnsi="CG Omega"/>
        </w:rPr>
      </w:pPr>
      <w:r>
        <w:rPr>
          <w:rFonts w:ascii="CG Omega" w:hAnsi="CG Omega"/>
        </w:rPr>
        <w:t>3</w:t>
      </w:r>
      <w:r w:rsidR="005806CB">
        <w:rPr>
          <w:rFonts w:ascii="CG Omega" w:hAnsi="CG Omega"/>
        </w:rPr>
        <w:t>.1</w:t>
      </w:r>
      <w:r w:rsidR="005806CB">
        <w:rPr>
          <w:rFonts w:ascii="CG Omega" w:hAnsi="CG Omega"/>
        </w:rPr>
        <w:tab/>
      </w:r>
      <w:r w:rsidR="005806CB" w:rsidRPr="0053341A">
        <w:rPr>
          <w:rFonts w:ascii="CG Omega" w:hAnsi="CG Omega"/>
        </w:rPr>
        <w:t xml:space="preserve">Przedmiotem zamówienia jest bieżące utrzymanie czystości i porządku na terenie przystanków, placów zabaw,  wiat rekreacyjnych, zadaszeń i siłowni zewnętrznych na terenie gminy Wiązownica. </w:t>
      </w:r>
    </w:p>
    <w:p w:rsidR="005806CB" w:rsidRPr="0053341A" w:rsidRDefault="005806CB" w:rsidP="00166F3A">
      <w:pPr>
        <w:spacing w:after="0" w:line="240" w:lineRule="auto"/>
        <w:ind w:left="567"/>
        <w:jc w:val="both"/>
        <w:rPr>
          <w:rFonts w:ascii="CG Omega" w:hAnsi="CG Omega"/>
        </w:rPr>
      </w:pPr>
      <w:r w:rsidRPr="0053341A">
        <w:rPr>
          <w:rFonts w:ascii="CG Omega" w:hAnsi="CG Omega"/>
        </w:rPr>
        <w:t>Bieżące utrzymanie w czystości i porządku   polegać będzie  na bieżącym, w miarę występujących potrzeb wykonaniu prac porządkowych, tj.  zamiatanie, wykos</w:t>
      </w:r>
      <w:r w:rsidR="00166F3A">
        <w:rPr>
          <w:rFonts w:ascii="CG Omega" w:hAnsi="CG Omega"/>
        </w:rPr>
        <w:t>zenie trawy i  inne prace porządkowe.</w:t>
      </w:r>
      <w:r w:rsidRPr="0053341A">
        <w:rPr>
          <w:rFonts w:ascii="CG Omega" w:hAnsi="CG Omega"/>
        </w:rPr>
        <w:t xml:space="preserve"> Natomiast w okresie zimowym dodatkowo odśnieżanie w miarę  potrzeb powierzchni zajętych pod wiaty przystankowe komunikacji publicznej. </w:t>
      </w:r>
    </w:p>
    <w:p w:rsidR="005806CB" w:rsidRPr="0053341A" w:rsidRDefault="001979C3" w:rsidP="005806CB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3</w:t>
      </w:r>
      <w:r w:rsidR="00166F3A">
        <w:rPr>
          <w:rFonts w:ascii="CG Omega" w:hAnsi="CG Omega"/>
        </w:rPr>
        <w:t xml:space="preserve">.2     </w:t>
      </w:r>
      <w:r w:rsidR="005806CB" w:rsidRPr="0053341A">
        <w:rPr>
          <w:rFonts w:ascii="CG Omega" w:hAnsi="CG Omega"/>
        </w:rPr>
        <w:t>Zakres prac wykonywanych w ramach utrzymania czystości i porządku obejmuje:</w:t>
      </w:r>
    </w:p>
    <w:p w:rsidR="005806CB" w:rsidRPr="0053341A" w:rsidRDefault="005806CB" w:rsidP="00166F3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</w:t>
      </w:r>
      <w:r>
        <w:rPr>
          <w:rFonts w:ascii="CG Omega" w:hAnsi="CG Omega"/>
        </w:rPr>
        <w:tab/>
      </w:r>
      <w:r w:rsidRPr="0053341A">
        <w:rPr>
          <w:rFonts w:ascii="CG Omega" w:hAnsi="CG Omega"/>
        </w:rPr>
        <w:t>- sprzątanie nawierzchni przyst</w:t>
      </w:r>
      <w:r w:rsidR="00166F3A">
        <w:rPr>
          <w:rFonts w:ascii="CG Omega" w:hAnsi="CG Omega"/>
        </w:rPr>
        <w:t>anku poprzez zamiatanie,</w:t>
      </w:r>
      <w:r w:rsidRPr="0053341A">
        <w:rPr>
          <w:rFonts w:ascii="CG Omega" w:hAnsi="CG Omega"/>
        </w:rPr>
        <w:t xml:space="preserve"> </w:t>
      </w:r>
    </w:p>
    <w:p w:rsidR="005806CB" w:rsidRPr="0053341A" w:rsidRDefault="005806CB" w:rsidP="005806CB">
      <w:pPr>
        <w:spacing w:after="0" w:line="240" w:lineRule="auto"/>
        <w:jc w:val="both"/>
        <w:rPr>
          <w:rFonts w:ascii="CG Omega" w:hAnsi="CG Omega"/>
        </w:rPr>
      </w:pPr>
      <w:r w:rsidRPr="0053341A">
        <w:rPr>
          <w:rFonts w:ascii="CG Omega" w:hAnsi="CG Omega"/>
        </w:rPr>
        <w:t xml:space="preserve">     </w:t>
      </w:r>
      <w:r>
        <w:rPr>
          <w:rFonts w:ascii="CG Omega" w:hAnsi="CG Omega"/>
        </w:rPr>
        <w:tab/>
      </w:r>
      <w:r w:rsidRPr="0053341A">
        <w:rPr>
          <w:rFonts w:ascii="CG Omega" w:hAnsi="CG Omega"/>
        </w:rPr>
        <w:t xml:space="preserve">- wykaszanie traw i chwastów na wszystkich  obiektach, </w:t>
      </w:r>
    </w:p>
    <w:p w:rsidR="005806CB" w:rsidRPr="0053341A" w:rsidRDefault="001979C3" w:rsidP="005806CB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3</w:t>
      </w:r>
      <w:r w:rsidR="005806CB">
        <w:rPr>
          <w:rFonts w:ascii="CG Omega" w:hAnsi="CG Omega"/>
        </w:rPr>
        <w:t xml:space="preserve">.3      </w:t>
      </w:r>
      <w:r w:rsidR="005806CB" w:rsidRPr="0053341A">
        <w:rPr>
          <w:rFonts w:ascii="CG Omega" w:hAnsi="CG Omega"/>
        </w:rPr>
        <w:t>Obiekty objęte zakresem zamówienia:</w:t>
      </w:r>
    </w:p>
    <w:p w:rsidR="005806CB" w:rsidRDefault="005806CB" w:rsidP="005806CB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ab/>
      </w:r>
      <w:r w:rsidRPr="0053341A">
        <w:rPr>
          <w:rFonts w:ascii="CG Omega" w:hAnsi="CG Omega"/>
        </w:rPr>
        <w:t>- przystanki komunikacji publicznej w ilości 53 s</w:t>
      </w:r>
      <w:r>
        <w:rPr>
          <w:rFonts w:ascii="CG Omega" w:hAnsi="CG Omega"/>
        </w:rPr>
        <w:t xml:space="preserve">zt. przy drogach wojewódzkich, </w:t>
      </w:r>
      <w:r w:rsidRPr="0053341A">
        <w:rPr>
          <w:rFonts w:ascii="CG Omega" w:hAnsi="CG Omega"/>
        </w:rPr>
        <w:t xml:space="preserve">powiatowych </w:t>
      </w:r>
    </w:p>
    <w:p w:rsidR="005806CB" w:rsidRPr="0053341A" w:rsidRDefault="005806CB" w:rsidP="005806CB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   </w:t>
      </w:r>
      <w:r w:rsidRPr="0053341A">
        <w:rPr>
          <w:rFonts w:ascii="CG Omega" w:hAnsi="CG Omega"/>
        </w:rPr>
        <w:t>i gminnych</w:t>
      </w:r>
      <w:r w:rsidR="00166F3A">
        <w:rPr>
          <w:rFonts w:ascii="CG Omega" w:hAnsi="CG Omega"/>
        </w:rPr>
        <w:t xml:space="preserve"> </w:t>
      </w:r>
    </w:p>
    <w:p w:rsidR="005806CB" w:rsidRPr="0053341A" w:rsidRDefault="005806CB" w:rsidP="005806CB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ab/>
      </w:r>
      <w:r w:rsidRPr="0053341A">
        <w:rPr>
          <w:rFonts w:ascii="CG Omega" w:hAnsi="CG Omega"/>
        </w:rPr>
        <w:t>- place zabaw  w ilości 14 szt.</w:t>
      </w:r>
    </w:p>
    <w:p w:rsidR="005806CB" w:rsidRPr="0053341A" w:rsidRDefault="005806CB" w:rsidP="005806CB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ab/>
      </w:r>
      <w:r w:rsidRPr="0053341A">
        <w:rPr>
          <w:rFonts w:ascii="CG Omega" w:hAnsi="CG Omega"/>
        </w:rPr>
        <w:t>- wiaty rekreacyjne w ilości 5 szt.</w:t>
      </w:r>
    </w:p>
    <w:p w:rsidR="005806CB" w:rsidRPr="0053341A" w:rsidRDefault="005806CB" w:rsidP="005806CB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ab/>
      </w:r>
      <w:r w:rsidRPr="0053341A">
        <w:rPr>
          <w:rFonts w:ascii="CG Omega" w:hAnsi="CG Omega"/>
        </w:rPr>
        <w:t>- siłowni</w:t>
      </w:r>
      <w:r w:rsidR="0054422D">
        <w:rPr>
          <w:rFonts w:ascii="CG Omega" w:hAnsi="CG Omega"/>
        </w:rPr>
        <w:t>e na wolnym powietrzu w ilości 2</w:t>
      </w:r>
      <w:r w:rsidRPr="0053341A">
        <w:rPr>
          <w:rFonts w:ascii="CG Omega" w:hAnsi="CG Omega"/>
        </w:rPr>
        <w:t xml:space="preserve"> szt.  </w:t>
      </w:r>
    </w:p>
    <w:p w:rsidR="005806CB" w:rsidRPr="0053341A" w:rsidRDefault="001979C3" w:rsidP="005806CB">
      <w:pPr>
        <w:spacing w:after="0" w:line="240" w:lineRule="auto"/>
        <w:ind w:left="705" w:hanging="705"/>
        <w:jc w:val="both"/>
        <w:rPr>
          <w:rFonts w:ascii="CG Omega" w:hAnsi="CG Omega"/>
        </w:rPr>
      </w:pPr>
      <w:r>
        <w:rPr>
          <w:rFonts w:ascii="CG Omega" w:hAnsi="CG Omega"/>
        </w:rPr>
        <w:t>3</w:t>
      </w:r>
      <w:r w:rsidR="005806CB">
        <w:rPr>
          <w:rFonts w:ascii="CG Omega" w:hAnsi="CG Omega"/>
        </w:rPr>
        <w:t>.4</w:t>
      </w:r>
      <w:r w:rsidR="005806CB" w:rsidRPr="0053341A">
        <w:rPr>
          <w:rFonts w:ascii="CG Omega" w:hAnsi="CG Omega"/>
        </w:rPr>
        <w:tab/>
        <w:t xml:space="preserve">Prace z zakresu utrzymania czystości i porządku na przystankach komunikacyjnych należy wykonywać na całej ich długości i szerokości zatoki oraz  wewnątrz  i na zewnątrz wiaty  pasem szer. 2 m. wokół wiaty lub do granicy działki.  Jeżeli przystanek oznaczony jest wyłącznie  słupkiem przystankowym  na długości 5m od słupka w obu kierunkach i na całej szerokości 2 m. </w:t>
      </w:r>
    </w:p>
    <w:p w:rsidR="005806CB" w:rsidRPr="0053341A" w:rsidRDefault="001979C3" w:rsidP="005806CB">
      <w:pPr>
        <w:spacing w:after="0" w:line="240" w:lineRule="auto"/>
        <w:ind w:left="705" w:hanging="705"/>
        <w:jc w:val="both"/>
        <w:rPr>
          <w:rFonts w:ascii="CG Omega" w:hAnsi="CG Omega"/>
        </w:rPr>
      </w:pPr>
      <w:r>
        <w:rPr>
          <w:rFonts w:ascii="CG Omega" w:hAnsi="CG Omega"/>
        </w:rPr>
        <w:t>3</w:t>
      </w:r>
      <w:r w:rsidR="005806CB">
        <w:rPr>
          <w:rFonts w:ascii="CG Omega" w:hAnsi="CG Omega"/>
        </w:rPr>
        <w:t>.5</w:t>
      </w:r>
      <w:r w:rsidR="005806CB" w:rsidRPr="0053341A">
        <w:rPr>
          <w:rFonts w:ascii="CG Omega" w:hAnsi="CG Omega"/>
        </w:rPr>
        <w:tab/>
        <w:t>Prace z zakresu utrzymania czystości i porządku placów zabaw należy wykonać na całej powierzchni ogrodzonego placu zabaw oraz pasem o szer. 2 m. poza ogrodzeniem. W przypadku braku ogrodzenia placu zabaw, zakresem prac należy objąć cały teren po obrysie  zewnętrznym skrajnie usytuowanych urządzeń zabawowych.</w:t>
      </w:r>
    </w:p>
    <w:p w:rsidR="00657AD4" w:rsidRDefault="005806CB" w:rsidP="00657AD4">
      <w:pPr>
        <w:pStyle w:val="Akapitzlist"/>
        <w:numPr>
          <w:ilvl w:val="1"/>
          <w:numId w:val="32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1979C3">
        <w:rPr>
          <w:rFonts w:ascii="CG Omega" w:hAnsi="CG Omega"/>
        </w:rPr>
        <w:lastRenderedPageBreak/>
        <w:t>Koszenie – częstotliwość  koszenia  winna  być  dostosowana do warunków wzrostu trawy, tak,  aby  jej  wysokość   nie   przekraczała 8</w:t>
      </w:r>
      <w:r w:rsidR="00611665">
        <w:rPr>
          <w:rFonts w:ascii="CG Omega" w:hAnsi="CG Omega"/>
        </w:rPr>
        <w:t>-10</w:t>
      </w:r>
      <w:r w:rsidRPr="001979C3">
        <w:rPr>
          <w:rFonts w:ascii="CG Omega" w:hAnsi="CG Omega"/>
        </w:rPr>
        <w:t xml:space="preserve"> cm., jednak nie rzadziej niż  j</w:t>
      </w:r>
      <w:r w:rsidR="00611665">
        <w:rPr>
          <w:rFonts w:ascii="CG Omega" w:hAnsi="CG Omega"/>
        </w:rPr>
        <w:t>ednokrotne koszenie w okresie 10</w:t>
      </w:r>
      <w:r w:rsidRPr="001979C3">
        <w:rPr>
          <w:rFonts w:ascii="CG Omega" w:hAnsi="CG Omega"/>
        </w:rPr>
        <w:t xml:space="preserve"> dni.  </w:t>
      </w:r>
    </w:p>
    <w:p w:rsidR="00657AD4" w:rsidRPr="00657AD4" w:rsidRDefault="00A7423F" w:rsidP="00657AD4">
      <w:pPr>
        <w:pStyle w:val="Akapitzlist"/>
        <w:numPr>
          <w:ilvl w:val="1"/>
          <w:numId w:val="32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57AD4">
        <w:rPr>
          <w:rFonts w:ascii="CG Omega" w:hAnsi="CG Omega"/>
          <w:color w:val="000000" w:themeColor="text1"/>
        </w:rPr>
        <w:t xml:space="preserve">Zamawiający nie dopuszcza składania ofert częściowych. </w:t>
      </w:r>
    </w:p>
    <w:p w:rsidR="00657AD4" w:rsidRDefault="00A7423F" w:rsidP="00657AD4">
      <w:pPr>
        <w:pStyle w:val="Akapitzlist"/>
        <w:numPr>
          <w:ilvl w:val="1"/>
          <w:numId w:val="32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57AD4">
        <w:rPr>
          <w:rFonts w:ascii="CG Omega" w:hAnsi="CG Omega"/>
        </w:rPr>
        <w:t>Zamawiający nie dopuszcza składania ofert wariantowych.</w:t>
      </w:r>
    </w:p>
    <w:p w:rsidR="00A7423F" w:rsidRPr="00657AD4" w:rsidRDefault="00A7423F" w:rsidP="00657AD4">
      <w:pPr>
        <w:pStyle w:val="Akapitzlist"/>
        <w:numPr>
          <w:ilvl w:val="1"/>
          <w:numId w:val="32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57AD4">
        <w:rPr>
          <w:rFonts w:ascii="CG Omega" w:hAnsi="CG Omega"/>
        </w:rPr>
        <w:t>Zamawiający nie przewiduje udzielenie w okresie 3 lat od dnia udzielenia zamówienia  dotychczasowemu Wykonawcy dostaw zamówienia polegającego na powtórzeniu podobnych dostaw zgodnych z przedmiotem zamówienia podstawowego.</w:t>
      </w:r>
    </w:p>
    <w:p w:rsidR="005806CB" w:rsidRPr="00EF30DA" w:rsidRDefault="005806CB" w:rsidP="005806CB">
      <w:pPr>
        <w:spacing w:after="0" w:line="240" w:lineRule="auto"/>
        <w:jc w:val="both"/>
        <w:rPr>
          <w:rFonts w:ascii="CG Omega" w:hAnsi="CG Omega"/>
        </w:rPr>
      </w:pPr>
    </w:p>
    <w:p w:rsidR="005806CB" w:rsidRPr="00296137" w:rsidRDefault="00657AD4" w:rsidP="005806CB">
      <w:pPr>
        <w:spacing w:after="0" w:line="240" w:lineRule="auto"/>
        <w:rPr>
          <w:rFonts w:ascii="CG Omega" w:hAnsi="CG Omega"/>
          <w:b/>
          <w:smallCaps/>
          <w:u w:val="single"/>
        </w:rPr>
      </w:pPr>
      <w:r>
        <w:rPr>
          <w:rFonts w:ascii="CG Omega" w:hAnsi="CG Omega"/>
          <w:b/>
          <w:smallCaps/>
          <w:u w:val="single"/>
        </w:rPr>
        <w:t>IV</w:t>
      </w:r>
      <w:r w:rsidR="005806CB" w:rsidRPr="00296137">
        <w:rPr>
          <w:rFonts w:ascii="CG Omega" w:hAnsi="CG Omega"/>
          <w:b/>
          <w:smallCaps/>
          <w:u w:val="single"/>
        </w:rPr>
        <w:t xml:space="preserve">. </w:t>
      </w:r>
      <w:r w:rsidR="005806CB" w:rsidRPr="00296137">
        <w:rPr>
          <w:rFonts w:ascii="CG Omega" w:hAnsi="CG Omega"/>
          <w:b/>
          <w:smallCaps/>
        </w:rPr>
        <w:t xml:space="preserve">     </w:t>
      </w:r>
      <w:r w:rsidR="005806CB" w:rsidRPr="00296137">
        <w:rPr>
          <w:rFonts w:ascii="CG Omega" w:hAnsi="CG Omega"/>
          <w:b/>
          <w:smallCaps/>
          <w:u w:val="single"/>
        </w:rPr>
        <w:t xml:space="preserve"> </w:t>
      </w:r>
      <w:r w:rsidR="005806CB" w:rsidRPr="001979C3">
        <w:rPr>
          <w:rFonts w:ascii="CG Omega" w:hAnsi="CG Omega"/>
          <w:b/>
          <w:u w:val="single"/>
        </w:rPr>
        <w:t>Termin realizacji umowy</w:t>
      </w:r>
    </w:p>
    <w:p w:rsidR="005806CB" w:rsidRDefault="00657AD4" w:rsidP="005806CB">
      <w:pPr>
        <w:spacing w:after="0" w:line="240" w:lineRule="auto"/>
        <w:jc w:val="both"/>
        <w:rPr>
          <w:rFonts w:ascii="CG Omega" w:eastAsiaTheme="minorHAnsi" w:hAnsi="CG Omega" w:cs="Arial"/>
        </w:rPr>
      </w:pPr>
      <w:r>
        <w:rPr>
          <w:rFonts w:ascii="CG Omega" w:hAnsi="CG Omega"/>
        </w:rPr>
        <w:t>4</w:t>
      </w:r>
      <w:r w:rsidR="005806CB">
        <w:rPr>
          <w:rFonts w:ascii="CG Omega" w:hAnsi="CG Omega"/>
        </w:rPr>
        <w:t>.1</w:t>
      </w:r>
      <w:r w:rsidR="005806CB">
        <w:rPr>
          <w:rFonts w:ascii="CG Omega" w:hAnsi="CG Omega"/>
        </w:rPr>
        <w:tab/>
      </w:r>
      <w:r w:rsidR="005806CB" w:rsidRPr="0053341A">
        <w:rPr>
          <w:rFonts w:ascii="CG Omega" w:eastAsiaTheme="minorHAnsi" w:hAnsi="CG Omega" w:cs="Arial"/>
        </w:rPr>
        <w:t>Usługa będzie realizowana w następujących okresach czasu:</w:t>
      </w:r>
    </w:p>
    <w:p w:rsidR="005806CB" w:rsidRDefault="005806CB" w:rsidP="005806CB">
      <w:pPr>
        <w:spacing w:after="0" w:line="240" w:lineRule="auto"/>
        <w:ind w:firstLine="708"/>
        <w:jc w:val="both"/>
        <w:rPr>
          <w:rFonts w:ascii="CG Omega" w:eastAsiaTheme="minorHAnsi" w:hAnsi="CG Omega" w:cs="Arial"/>
        </w:rPr>
      </w:pPr>
      <w:r w:rsidRPr="0053341A">
        <w:rPr>
          <w:rFonts w:ascii="CG Omega" w:eastAsiaTheme="minorHAnsi" w:hAnsi="CG Omega" w:cs="Arial"/>
        </w:rPr>
        <w:t xml:space="preserve">Przystanki  komunikacji  publicznej w okresie od </w:t>
      </w:r>
      <w:r w:rsidR="007D49A7">
        <w:rPr>
          <w:rFonts w:ascii="CG Omega" w:eastAsiaTheme="minorHAnsi" w:hAnsi="CG Omega" w:cs="Arial"/>
        </w:rPr>
        <w:t xml:space="preserve">dnia 01 maja 2020 r. </w:t>
      </w:r>
      <w:r w:rsidRPr="0053341A">
        <w:rPr>
          <w:rFonts w:ascii="CG Omega" w:eastAsiaTheme="minorHAnsi" w:hAnsi="CG Omega" w:cs="Arial"/>
        </w:rPr>
        <w:t xml:space="preserve"> do 31.12.</w:t>
      </w:r>
      <w:r>
        <w:rPr>
          <w:rFonts w:ascii="CG Omega" w:eastAsiaTheme="minorHAnsi" w:hAnsi="CG Omega" w:cs="Arial"/>
        </w:rPr>
        <w:t>2020</w:t>
      </w:r>
      <w:r w:rsidRPr="0053341A">
        <w:rPr>
          <w:rFonts w:ascii="CG Omega" w:eastAsiaTheme="minorHAnsi" w:hAnsi="CG Omega" w:cs="Arial"/>
        </w:rPr>
        <w:t xml:space="preserve"> r.</w:t>
      </w:r>
    </w:p>
    <w:p w:rsidR="005806CB" w:rsidRPr="0053341A" w:rsidRDefault="005806CB" w:rsidP="005806CB">
      <w:pPr>
        <w:spacing w:after="0" w:line="240" w:lineRule="auto"/>
        <w:ind w:firstLine="708"/>
        <w:jc w:val="both"/>
        <w:rPr>
          <w:rFonts w:ascii="CG Omega" w:eastAsiaTheme="minorHAnsi" w:hAnsi="CG Omega" w:cs="Arial"/>
        </w:rPr>
      </w:pPr>
      <w:r w:rsidRPr="0053341A">
        <w:rPr>
          <w:rFonts w:ascii="CG Omega" w:eastAsiaTheme="minorHAnsi" w:hAnsi="CG Omega" w:cs="Arial"/>
        </w:rPr>
        <w:t xml:space="preserve">Place zabaw, siłownie i wiaty rekreacyjne w okresie </w:t>
      </w:r>
      <w:r>
        <w:rPr>
          <w:rFonts w:ascii="CG Omega" w:eastAsiaTheme="minorHAnsi" w:hAnsi="CG Omega" w:cs="Arial"/>
        </w:rPr>
        <w:t>od 01 czerwca 2020</w:t>
      </w:r>
      <w:r w:rsidR="007D49A7">
        <w:rPr>
          <w:rFonts w:ascii="CG Omega" w:eastAsiaTheme="minorHAnsi" w:hAnsi="CG Omega" w:cs="Arial"/>
        </w:rPr>
        <w:t xml:space="preserve"> r.</w:t>
      </w:r>
      <w:r>
        <w:rPr>
          <w:rFonts w:ascii="CG Omega" w:eastAsiaTheme="minorHAnsi" w:hAnsi="CG Omega" w:cs="Arial"/>
        </w:rPr>
        <w:t xml:space="preserve"> do 31.10.2020</w:t>
      </w:r>
      <w:r w:rsidRPr="0053341A">
        <w:rPr>
          <w:rFonts w:ascii="CG Omega" w:eastAsiaTheme="minorHAnsi" w:hAnsi="CG Omega" w:cs="Arial"/>
        </w:rPr>
        <w:t xml:space="preserve"> r.</w:t>
      </w:r>
    </w:p>
    <w:p w:rsidR="005806CB" w:rsidRPr="005806CB" w:rsidRDefault="005806CB" w:rsidP="005806CB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pl-PL"/>
        </w:rPr>
      </w:pPr>
      <w:bookmarkStart w:id="0" w:name="_GoBack"/>
      <w:bookmarkEnd w:id="0"/>
    </w:p>
    <w:p w:rsidR="005806CB" w:rsidRPr="005806CB" w:rsidRDefault="005806CB" w:rsidP="005806CB">
      <w:pPr>
        <w:spacing w:after="0" w:line="240" w:lineRule="auto"/>
        <w:rPr>
          <w:rFonts w:ascii="CG Omega" w:eastAsia="Times New Roman" w:hAnsi="CG Omega" w:cs="Arial"/>
          <w:u w:val="thick"/>
          <w:lang w:eastAsia="pl-PL"/>
        </w:rPr>
      </w:pPr>
      <w:r w:rsidRPr="005806CB">
        <w:rPr>
          <w:rFonts w:ascii="CG Omega" w:eastAsia="Times New Roman" w:hAnsi="CG Omega"/>
          <w:b/>
          <w:lang w:eastAsia="pl-PL"/>
        </w:rPr>
        <w:t xml:space="preserve">V.     </w:t>
      </w:r>
      <w:r w:rsidRPr="005806CB">
        <w:rPr>
          <w:rFonts w:ascii="CG Omega" w:eastAsia="Times New Roman" w:hAnsi="CG Omega"/>
          <w:b/>
          <w:u w:val="thick"/>
          <w:lang w:eastAsia="pl-PL"/>
        </w:rPr>
        <w:t xml:space="preserve">Warunki udziału w postępowaniu </w:t>
      </w:r>
    </w:p>
    <w:p w:rsidR="005806CB" w:rsidRPr="005806CB" w:rsidRDefault="005806CB" w:rsidP="00A7423F">
      <w:pPr>
        <w:numPr>
          <w:ilvl w:val="1"/>
          <w:numId w:val="12"/>
        </w:numPr>
        <w:spacing w:after="0" w:line="240" w:lineRule="auto"/>
        <w:ind w:left="567" w:hanging="567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Zamawiający nie  stawia szczegółowego warunku w  zakresie  posiadania kompetencji lub uprawnień do prowadzenia określonej działalności, w zakresie potencjału technicznego lub sytuacji ekonomicznej lub finansowej.</w:t>
      </w:r>
    </w:p>
    <w:p w:rsidR="005806CB" w:rsidRPr="005806CB" w:rsidRDefault="005806CB" w:rsidP="005806CB">
      <w:pPr>
        <w:spacing w:line="240" w:lineRule="auto"/>
        <w:ind w:firstLine="567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Zamawiający dokona oceny na podstawie złożonych oświadczeń Wykonawcy.</w:t>
      </w:r>
    </w:p>
    <w:p w:rsidR="005806CB" w:rsidRPr="005806CB" w:rsidRDefault="005806CB" w:rsidP="005806CB">
      <w:pPr>
        <w:spacing w:after="0" w:line="240" w:lineRule="auto"/>
        <w:ind w:left="567" w:hanging="567"/>
        <w:jc w:val="both"/>
        <w:rPr>
          <w:rFonts w:ascii="CG Omega" w:eastAsia="Times New Roman" w:hAnsi="CG Omega" w:cs="Tahoma"/>
          <w:lang w:eastAsia="pl-PL"/>
        </w:rPr>
      </w:pPr>
    </w:p>
    <w:p w:rsidR="005806CB" w:rsidRPr="005806CB" w:rsidRDefault="005806CB" w:rsidP="005806CB">
      <w:pPr>
        <w:spacing w:after="0" w:line="240" w:lineRule="auto"/>
        <w:ind w:left="567" w:hanging="567"/>
        <w:jc w:val="both"/>
        <w:rPr>
          <w:rFonts w:ascii="CG Omega" w:hAnsi="CG Omega"/>
          <w:b/>
          <w:u w:val="thick"/>
        </w:rPr>
      </w:pPr>
      <w:r w:rsidRPr="005806CB">
        <w:rPr>
          <w:rFonts w:ascii="CG Omega" w:hAnsi="CG Omega"/>
          <w:b/>
          <w:smallCaps/>
        </w:rPr>
        <w:t xml:space="preserve">VI.     </w:t>
      </w:r>
      <w:r w:rsidRPr="005806CB">
        <w:rPr>
          <w:rFonts w:ascii="CG Omega" w:hAnsi="CG Omega"/>
          <w:b/>
          <w:u w:val="thick"/>
        </w:rPr>
        <w:t xml:space="preserve">Informacja  na  temat  podstaw  wykluczenia  oraz  zakazu  powiązań  osobowych   lub </w:t>
      </w:r>
      <w:r w:rsidRPr="005806CB">
        <w:rPr>
          <w:rFonts w:ascii="CG Omega" w:hAnsi="CG Omega"/>
          <w:b/>
        </w:rPr>
        <w:t xml:space="preserve"> </w:t>
      </w:r>
      <w:r w:rsidRPr="005806CB">
        <w:rPr>
          <w:rFonts w:ascii="CG Omega" w:hAnsi="CG Omega"/>
          <w:b/>
          <w:u w:val="thick"/>
        </w:rPr>
        <w:t>kapitałowych</w:t>
      </w:r>
    </w:p>
    <w:p w:rsidR="005806CB" w:rsidRPr="005806CB" w:rsidRDefault="005806CB" w:rsidP="005806CB">
      <w:pPr>
        <w:spacing w:after="0" w:line="240" w:lineRule="auto"/>
        <w:jc w:val="both"/>
        <w:rPr>
          <w:rFonts w:ascii="CG Omega" w:hAnsi="CG Omega"/>
          <w:b/>
          <w:u w:val="thick"/>
        </w:rPr>
      </w:pPr>
    </w:p>
    <w:p w:rsidR="005806CB" w:rsidRPr="005806CB" w:rsidRDefault="005806CB" w:rsidP="00A7423F">
      <w:pPr>
        <w:numPr>
          <w:ilvl w:val="1"/>
          <w:numId w:val="13"/>
        </w:numPr>
        <w:spacing w:after="0" w:line="240" w:lineRule="auto"/>
        <w:ind w:left="567" w:hanging="567"/>
        <w:contextualSpacing/>
        <w:jc w:val="both"/>
        <w:rPr>
          <w:rFonts w:ascii="CG Omega" w:hAnsi="CG Omega"/>
          <w:smallCaps/>
        </w:rPr>
      </w:pPr>
      <w:r w:rsidRPr="005806CB">
        <w:rPr>
          <w:rFonts w:ascii="CG Omega" w:hAnsi="CG Omega"/>
        </w:rPr>
        <w:t>Zamawiającego i Wykonawcę obowiązuje zakaz powiązań osobowych lub kapitałowych, w związku z powyższym informujemy, że w celu uniknięcia konfliktu interesów zamówienie w szczególności nie może zostać udzielone podmiotom powiązanym osobowo lub kapitałowo z zamawiającym.</w:t>
      </w:r>
    </w:p>
    <w:p w:rsidR="005806CB" w:rsidRPr="005806CB" w:rsidRDefault="005806CB" w:rsidP="00A7423F">
      <w:pPr>
        <w:numPr>
          <w:ilvl w:val="1"/>
          <w:numId w:val="13"/>
        </w:numPr>
        <w:spacing w:after="0" w:line="240" w:lineRule="auto"/>
        <w:ind w:left="567" w:hanging="567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przeprowadzeniem procedury wyboru wykonawcy a wykonawcą, polegające w szczególności na:</w:t>
      </w:r>
    </w:p>
    <w:p w:rsidR="005806CB" w:rsidRPr="005806CB" w:rsidRDefault="005806CB" w:rsidP="00A7423F">
      <w:pPr>
        <w:numPr>
          <w:ilvl w:val="2"/>
          <w:numId w:val="13"/>
        </w:numPr>
        <w:spacing w:after="0" w:line="240" w:lineRule="auto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uczestniczeniu w spółce jako wspólnik spółki cywilnej lub spółki osobowej,</w:t>
      </w:r>
    </w:p>
    <w:p w:rsidR="005806CB" w:rsidRPr="005806CB" w:rsidRDefault="005806CB" w:rsidP="00A7423F">
      <w:pPr>
        <w:numPr>
          <w:ilvl w:val="2"/>
          <w:numId w:val="13"/>
        </w:numPr>
        <w:spacing w:after="0" w:line="240" w:lineRule="auto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posiadaniu co najmniej 10% udziałów lub akcji, o ile niższy próg nie wynika z przepisów prawa lub nie został określony przez IZ PO,</w:t>
      </w:r>
    </w:p>
    <w:p w:rsidR="005806CB" w:rsidRPr="005806CB" w:rsidRDefault="005806CB" w:rsidP="00A7423F">
      <w:pPr>
        <w:numPr>
          <w:ilvl w:val="2"/>
          <w:numId w:val="13"/>
        </w:numPr>
        <w:spacing w:after="0" w:line="240" w:lineRule="auto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pełnieniu funkcji członka organu nadzorczego lub zarządzającego, prokurenta, pełnomocnika,</w:t>
      </w:r>
    </w:p>
    <w:p w:rsidR="005806CB" w:rsidRPr="005806CB" w:rsidRDefault="005806CB" w:rsidP="00A7423F">
      <w:pPr>
        <w:numPr>
          <w:ilvl w:val="2"/>
          <w:numId w:val="13"/>
        </w:numPr>
        <w:spacing w:after="0" w:line="240" w:lineRule="auto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5806CB" w:rsidRPr="005806CB" w:rsidRDefault="005806CB" w:rsidP="00A7423F">
      <w:pPr>
        <w:numPr>
          <w:ilvl w:val="1"/>
          <w:numId w:val="13"/>
        </w:numPr>
        <w:spacing w:after="0" w:line="240" w:lineRule="auto"/>
        <w:ind w:left="426" w:hanging="426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 xml:space="preserve">   Wykonawca, który jest powiązany osobowo lub kapitałowo z zamawiającym zostanie  </w:t>
      </w:r>
    </w:p>
    <w:p w:rsidR="005806CB" w:rsidRPr="005806CB" w:rsidRDefault="005806CB" w:rsidP="005806CB">
      <w:pPr>
        <w:spacing w:line="240" w:lineRule="auto"/>
        <w:ind w:left="426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 xml:space="preserve">   wykluczony z postępowania.</w:t>
      </w:r>
    </w:p>
    <w:p w:rsidR="005806CB" w:rsidRPr="005806CB" w:rsidRDefault="005806CB" w:rsidP="005806CB">
      <w:pPr>
        <w:spacing w:line="240" w:lineRule="auto"/>
        <w:ind w:left="567" w:hanging="567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6.4</w:t>
      </w:r>
      <w:r w:rsidRPr="005806CB">
        <w:rPr>
          <w:rFonts w:ascii="CG Omega" w:hAnsi="CG Omega"/>
        </w:rPr>
        <w:tab/>
        <w:t>Ponadto Zamawiający z postępowania o udzielenie zamówienia wykluczy także Wykonawcę, który nie wykazał spełniania warunków udziału w postępowaniu, lub nie wykazał braku podstaw wykluczenia,</w:t>
      </w:r>
    </w:p>
    <w:p w:rsidR="005806CB" w:rsidRPr="005806CB" w:rsidRDefault="005806CB" w:rsidP="005806CB">
      <w:pPr>
        <w:spacing w:after="0" w:line="240" w:lineRule="auto"/>
        <w:rPr>
          <w:rFonts w:ascii="CG Omega" w:eastAsia="Times New Roman" w:hAnsi="CG Omega"/>
          <w:lang w:eastAsia="pl-PL"/>
        </w:rPr>
      </w:pPr>
    </w:p>
    <w:p w:rsidR="005806CB" w:rsidRPr="005806CB" w:rsidRDefault="005806CB" w:rsidP="005806CB">
      <w:pPr>
        <w:spacing w:after="0" w:line="240" w:lineRule="auto"/>
        <w:ind w:left="567" w:hanging="567"/>
        <w:jc w:val="both"/>
        <w:rPr>
          <w:rFonts w:ascii="CG Omega" w:eastAsia="Times New Roman" w:hAnsi="CG Omega"/>
          <w:b/>
          <w:u w:val="thick"/>
          <w:lang w:eastAsia="pl-PL"/>
        </w:rPr>
      </w:pPr>
      <w:r w:rsidRPr="005806CB">
        <w:rPr>
          <w:rFonts w:ascii="CG Omega" w:eastAsia="Times New Roman" w:hAnsi="CG Omega"/>
          <w:b/>
          <w:lang w:eastAsia="pl-PL"/>
        </w:rPr>
        <w:t xml:space="preserve">VII.  </w:t>
      </w:r>
      <w:r w:rsidRPr="005806CB">
        <w:rPr>
          <w:rFonts w:ascii="CG Omega" w:eastAsia="Times New Roman" w:hAnsi="CG Omega"/>
          <w:b/>
          <w:u w:val="thick"/>
          <w:lang w:eastAsia="pl-PL"/>
        </w:rPr>
        <w:t>Wykaz dokumentów i oświadczeń  składających  się na ofertę oraz oświadczeń składanych przez Wykonawcę  w  celu  potwierdzenia, że  nie  podlega  on  wykluczeniu  oraz  spełnia    warunki udziału w postępowaniu:</w:t>
      </w:r>
    </w:p>
    <w:p w:rsidR="005806CB" w:rsidRPr="005806CB" w:rsidRDefault="005806CB" w:rsidP="005806CB">
      <w:pPr>
        <w:spacing w:after="0" w:line="240" w:lineRule="auto"/>
        <w:ind w:left="709"/>
        <w:contextualSpacing/>
        <w:jc w:val="both"/>
        <w:rPr>
          <w:rFonts w:ascii="CG Omega" w:hAnsi="CG Omega"/>
          <w:smallCaps/>
          <w:u w:val="thick"/>
        </w:rPr>
      </w:pPr>
    </w:p>
    <w:p w:rsidR="005806CB" w:rsidRPr="005806CB" w:rsidRDefault="005806CB" w:rsidP="00A7423F">
      <w:pPr>
        <w:numPr>
          <w:ilvl w:val="1"/>
          <w:numId w:val="14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W celu dokonania oceny spełniania warunków udziału w postępowaniu oraz braku podstaw do wykluczenia z postępowania do oferty należy dołączyć:</w:t>
      </w:r>
    </w:p>
    <w:p w:rsidR="005806CB" w:rsidRPr="005806CB" w:rsidRDefault="005806CB" w:rsidP="00A7423F">
      <w:pPr>
        <w:numPr>
          <w:ilvl w:val="0"/>
          <w:numId w:val="23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lastRenderedPageBreak/>
        <w:t>wypełniony formularz oferty – zgodnie ze wzorem który stanowi załącznik nr 1 do niniejszego zapytania ofertowego,</w:t>
      </w:r>
    </w:p>
    <w:p w:rsidR="005806CB" w:rsidRPr="005806CB" w:rsidRDefault="005806CB" w:rsidP="00A7423F">
      <w:pPr>
        <w:numPr>
          <w:ilvl w:val="0"/>
          <w:numId w:val="23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oświadczenia o spełnianiu warunków udziału w postępowaniu,</w:t>
      </w:r>
    </w:p>
    <w:p w:rsidR="005806CB" w:rsidRPr="005806CB" w:rsidRDefault="005806CB" w:rsidP="00A7423F">
      <w:pPr>
        <w:numPr>
          <w:ilvl w:val="0"/>
          <w:numId w:val="23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oświadczenie o  braku podstaw do wykluczenia z postępowania,</w:t>
      </w:r>
    </w:p>
    <w:p w:rsidR="005806CB" w:rsidRPr="005806CB" w:rsidRDefault="005806CB" w:rsidP="00A7423F">
      <w:pPr>
        <w:numPr>
          <w:ilvl w:val="0"/>
          <w:numId w:val="23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odpis z właściwego rejestru lub centralnej ewidencji i informacji o działalności gospodarczej, w celu sprawdzenia osób upoważnionych do reprezentacji Wykonawcy - oryginał lub kopia poświadczona za zgodność z oryginałem (jeżeli dotyczy),</w:t>
      </w:r>
    </w:p>
    <w:p w:rsidR="005806CB" w:rsidRPr="005806CB" w:rsidRDefault="005806CB" w:rsidP="00A7423F">
      <w:pPr>
        <w:numPr>
          <w:ilvl w:val="0"/>
          <w:numId w:val="23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oświadczenie RODO,</w:t>
      </w:r>
    </w:p>
    <w:p w:rsidR="005806CB" w:rsidRPr="005806CB" w:rsidRDefault="005806CB" w:rsidP="00A7423F">
      <w:pPr>
        <w:numPr>
          <w:ilvl w:val="0"/>
          <w:numId w:val="23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oświadczenie o braku powiązań osobowych i kapitałowych,</w:t>
      </w:r>
    </w:p>
    <w:p w:rsidR="005806CB" w:rsidRPr="005806CB" w:rsidRDefault="005806CB" w:rsidP="00A7423F">
      <w:pPr>
        <w:numPr>
          <w:ilvl w:val="0"/>
          <w:numId w:val="23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zaakceptowany projekt umowy,</w:t>
      </w:r>
    </w:p>
    <w:p w:rsidR="005806CB" w:rsidRPr="005806CB" w:rsidRDefault="005806CB" w:rsidP="00A7423F">
      <w:pPr>
        <w:numPr>
          <w:ilvl w:val="0"/>
          <w:numId w:val="23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Pełnomocnictwo(a) -  w  przypadku,  gdy  upoważnienie  do  podpisania   oferty   nie   wynika  bezpośrednio ze złożonego w ofercie odpisu z właściwego rejestru.</w:t>
      </w:r>
    </w:p>
    <w:p w:rsidR="005806CB" w:rsidRPr="005806CB" w:rsidRDefault="005806CB" w:rsidP="00A7423F">
      <w:pPr>
        <w:numPr>
          <w:ilvl w:val="1"/>
          <w:numId w:val="14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 xml:space="preserve">W przypadku wspólnego ubiegania się o zamówienie przez wykonawców, oświadczenia o braku podstaw do wykluczenia składa każdy z wykonawców wspólnie ubiegających się o zamówienie. </w:t>
      </w:r>
    </w:p>
    <w:p w:rsidR="005806CB" w:rsidRPr="005806CB" w:rsidRDefault="005806CB" w:rsidP="00A7423F">
      <w:pPr>
        <w:numPr>
          <w:ilvl w:val="1"/>
          <w:numId w:val="14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Gdy przedstawiona kserokopia dokumentu jest nieczytelna lub budzi wątpliwości, co do jej prawdziwości, Zamawiający może zażądać przedstawienia oryginału lub notarialnie poświadczonej kopii dokumentu.</w:t>
      </w:r>
    </w:p>
    <w:p w:rsidR="005806CB" w:rsidRPr="005806CB" w:rsidRDefault="005806CB" w:rsidP="00A7423F">
      <w:pPr>
        <w:numPr>
          <w:ilvl w:val="1"/>
          <w:numId w:val="14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Zamawiający może jednokrotnie wezwać w zakresie tego samego dokumentu, w terminie 5 dni, do złożenia lub uzupełnienia przez Wykonawcę dokumentów wskazanych w niniejszej specyfikacji.</w:t>
      </w:r>
    </w:p>
    <w:p w:rsidR="005806CB" w:rsidRPr="005806CB" w:rsidRDefault="005806CB" w:rsidP="00A7423F">
      <w:pPr>
        <w:numPr>
          <w:ilvl w:val="1"/>
          <w:numId w:val="14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W przypadku wspólnego ubiegania się o zamówienie przez wykonawców:</w:t>
      </w:r>
    </w:p>
    <w:p w:rsidR="005806CB" w:rsidRPr="005806CB" w:rsidRDefault="005806CB" w:rsidP="00A7423F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993" w:right="12" w:hanging="284"/>
        <w:contextualSpacing/>
        <w:jc w:val="both"/>
        <w:rPr>
          <w:rFonts w:ascii="CG Omega" w:eastAsiaTheme="minorHAnsi" w:hAnsi="CG Omega" w:cstheme="minorBidi"/>
          <w:lang w:eastAsia="ar-SA"/>
        </w:rPr>
      </w:pPr>
      <w:r w:rsidRPr="005806CB">
        <w:rPr>
          <w:rFonts w:ascii="CG Omega" w:eastAsiaTheme="minorHAnsi" w:hAnsi="CG Omega" w:cstheme="minorBidi"/>
          <w:lang w:eastAsia="ar-SA"/>
        </w:rPr>
        <w:t>podpisana w taki sposób, by zobowiązywała prawnie wszystkie strony - to znaczy podpisana przez przedstawiciela konsorcjum, którego upoważnienie do złożenia oferty wynika z dołączonego pełnomocnictwa, udzielonego przez upoważnionych przedstawicieli członków konsorcjum,</w:t>
      </w:r>
    </w:p>
    <w:p w:rsidR="005806CB" w:rsidRPr="005806CB" w:rsidRDefault="005806CB" w:rsidP="00A7423F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993" w:right="12" w:hanging="284"/>
        <w:contextualSpacing/>
        <w:jc w:val="both"/>
        <w:rPr>
          <w:rFonts w:ascii="CG Omega" w:eastAsiaTheme="minorHAnsi" w:hAnsi="CG Omega" w:cstheme="minorBidi"/>
          <w:lang w:eastAsia="ar-SA"/>
        </w:rPr>
      </w:pPr>
      <w:r w:rsidRPr="005806CB">
        <w:rPr>
          <w:rFonts w:ascii="CG Omega" w:eastAsiaTheme="minorHAnsi" w:hAnsi="CG Omega" w:cstheme="minorBidi"/>
          <w:lang w:eastAsia="ar-SA"/>
        </w:rPr>
        <w:t xml:space="preserve">oświadczenia o spełnieniu warunków wymaganych w niniejszym postępowaniu </w:t>
      </w:r>
      <w:r w:rsidRPr="005806CB">
        <w:rPr>
          <w:rFonts w:ascii="CG Omega" w:eastAsiaTheme="minorHAnsi" w:hAnsi="CG Omega" w:cstheme="minorBidi"/>
          <w:lang w:eastAsia="ar-SA"/>
        </w:rPr>
        <w:br/>
        <w:t>i braku podstaw do wykluczenia z postępowania składa każdy z wykonawców wspólnie ubiegających się o zamówienie,</w:t>
      </w:r>
    </w:p>
    <w:p w:rsidR="005806CB" w:rsidRPr="005806CB" w:rsidRDefault="005806CB" w:rsidP="00A7423F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993" w:right="12" w:hanging="284"/>
        <w:contextualSpacing/>
        <w:jc w:val="both"/>
        <w:rPr>
          <w:rFonts w:ascii="CG Omega" w:eastAsiaTheme="minorHAnsi" w:hAnsi="CG Omega" w:cstheme="minorBidi"/>
          <w:lang w:eastAsia="ar-SA"/>
        </w:rPr>
      </w:pPr>
      <w:r w:rsidRPr="005806CB">
        <w:rPr>
          <w:rFonts w:ascii="CG Omega" w:eastAsiaTheme="minorHAnsi" w:hAnsi="CG Omega" w:cstheme="minorBidi"/>
          <w:lang w:eastAsia="ar-SA"/>
        </w:rPr>
        <w:t>dokumenty potwierdzające spełnianie warunków udziału w postępowaniu składa każdy wykonawca w zakresie w jakim go dotyczą (jeżeli warunki  udziału zostały określone w postępowaniu)</w:t>
      </w:r>
    </w:p>
    <w:p w:rsidR="005806CB" w:rsidRPr="005806CB" w:rsidRDefault="005806CB" w:rsidP="005806CB">
      <w:pPr>
        <w:spacing w:after="0"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5806CB" w:rsidRPr="005806CB" w:rsidRDefault="005806CB" w:rsidP="00A7423F">
      <w:pPr>
        <w:numPr>
          <w:ilvl w:val="0"/>
          <w:numId w:val="24"/>
        </w:numPr>
        <w:spacing w:after="0" w:line="240" w:lineRule="auto"/>
        <w:ind w:left="709"/>
        <w:contextualSpacing/>
        <w:jc w:val="both"/>
        <w:rPr>
          <w:rFonts w:ascii="CG Omega" w:hAnsi="CG Omega"/>
          <w:b/>
          <w:u w:val="thick"/>
        </w:rPr>
      </w:pPr>
      <w:r w:rsidRPr="005806CB">
        <w:rPr>
          <w:rFonts w:ascii="CG Omega" w:hAnsi="CG Omega"/>
          <w:b/>
          <w:u w:val="thick"/>
        </w:rPr>
        <w:t xml:space="preserve">Informacje   o   sposobie    porozumiewania   się   Zamawiającego   z   Wykonawcami   oraz   </w:t>
      </w:r>
      <w:r w:rsidRPr="005806CB">
        <w:rPr>
          <w:rFonts w:ascii="CG Omega" w:hAnsi="CG Omega"/>
          <w:b/>
          <w:bCs/>
          <w:iCs/>
          <w:u w:val="thick"/>
        </w:rPr>
        <w:t>przekazywania  oświadczeń  i  dokumentów</w:t>
      </w:r>
    </w:p>
    <w:p w:rsidR="005806CB" w:rsidRPr="005806CB" w:rsidRDefault="005806CB" w:rsidP="00A7423F">
      <w:pPr>
        <w:numPr>
          <w:ilvl w:val="1"/>
          <w:numId w:val="15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 xml:space="preserve">Strony w toku postępowania porozumiewają się na piśmie lub elektronicznie. Istotne informacje dotyczące postępowania, adresowane do wszystkich Wykonawców, Zamawiający zamieszczał będzie </w:t>
      </w:r>
      <w:r w:rsidRPr="005806CB">
        <w:rPr>
          <w:rFonts w:ascii="CG Omega" w:eastAsiaTheme="minorHAnsi" w:hAnsi="CG Omega" w:cstheme="minorBidi"/>
          <w:b/>
          <w:u w:val="single"/>
        </w:rPr>
        <w:t>na platformie zakupowej pod adresem: platformazakupowa.pl/</w:t>
      </w:r>
      <w:proofErr w:type="spellStart"/>
      <w:r w:rsidRPr="005806CB">
        <w:rPr>
          <w:rFonts w:ascii="CG Omega" w:eastAsiaTheme="minorHAnsi" w:hAnsi="CG Omega" w:cstheme="minorBidi"/>
          <w:b/>
          <w:u w:val="single"/>
        </w:rPr>
        <w:t>wiazownica</w:t>
      </w:r>
      <w:proofErr w:type="spellEnd"/>
      <w:r w:rsidRPr="005806CB">
        <w:rPr>
          <w:rFonts w:ascii="CG Omega" w:eastAsiaTheme="minorHAnsi" w:hAnsi="CG Omega" w:cstheme="minorBidi"/>
          <w:b/>
          <w:u w:val="single"/>
        </w:rPr>
        <w:t xml:space="preserve">. </w:t>
      </w:r>
      <w:r w:rsidRPr="005806CB">
        <w:rPr>
          <w:rFonts w:ascii="CG Omega" w:eastAsiaTheme="minorHAnsi" w:hAnsi="CG Omega" w:cstheme="minorBidi"/>
        </w:rPr>
        <w:t xml:space="preserve"> </w:t>
      </w:r>
      <w:r w:rsidRPr="005806CB">
        <w:rPr>
          <w:rFonts w:ascii="CG Omega" w:hAnsi="CG Omega"/>
        </w:rPr>
        <w:t>Oświadczenia, wnioski, zawiadomienia oraz inne informacje przekazane drogą elektroniczną uważać się będzie za złożone w terminie, jeżeli ich treść dotarła do adresata przed upływem terminu. Każda ze stron - na żądanie drugiej - niezwłocznie potwierdza fakt ich otrzymania. Zasada ta nie dotyczy oświadczeń, dokumentów i pełnomocnictw składanych przez Wykonawcę w odpowiedzi na wezwanie Zamawiającego. W przypadku podmiotów wspólnie ubiegających się o udzielenie zamówienia wszelka korespondencja będzie prowadzona wyłącznie z Pełnomocnikiem.</w:t>
      </w:r>
    </w:p>
    <w:p w:rsidR="005806CB" w:rsidRPr="005806CB" w:rsidRDefault="005806CB" w:rsidP="005806CB">
      <w:pPr>
        <w:spacing w:after="0"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5806CB" w:rsidRPr="005806CB" w:rsidRDefault="005806CB" w:rsidP="005806CB">
      <w:pPr>
        <w:spacing w:line="240" w:lineRule="auto"/>
        <w:contextualSpacing/>
        <w:rPr>
          <w:rFonts w:ascii="CG Omega" w:hAnsi="CG Omega"/>
          <w:b/>
          <w:u w:val="thick"/>
        </w:rPr>
      </w:pPr>
      <w:r w:rsidRPr="005806CB">
        <w:rPr>
          <w:rFonts w:ascii="CG Omega" w:hAnsi="CG Omega"/>
          <w:b/>
          <w:bCs/>
          <w:iCs/>
        </w:rPr>
        <w:t xml:space="preserve">IX.       </w:t>
      </w:r>
      <w:r w:rsidRPr="005806CB">
        <w:rPr>
          <w:rFonts w:ascii="CG Omega" w:hAnsi="CG Omega"/>
          <w:b/>
          <w:bCs/>
          <w:iCs/>
          <w:u w:val="thick"/>
        </w:rPr>
        <w:t>Termin związania ofertą</w:t>
      </w:r>
    </w:p>
    <w:p w:rsidR="005806CB" w:rsidRPr="005806CB" w:rsidRDefault="005806CB" w:rsidP="00A7423F">
      <w:pPr>
        <w:numPr>
          <w:ilvl w:val="1"/>
          <w:numId w:val="16"/>
        </w:numPr>
        <w:spacing w:after="0" w:line="240" w:lineRule="auto"/>
        <w:ind w:left="709" w:hanging="709"/>
        <w:contextualSpacing/>
        <w:jc w:val="both"/>
        <w:rPr>
          <w:rFonts w:ascii="CG Omega" w:hAnsi="CG Omega"/>
          <w:b/>
          <w:smallCaps/>
        </w:rPr>
      </w:pPr>
      <w:r w:rsidRPr="005806CB">
        <w:rPr>
          <w:rFonts w:ascii="CG Omega" w:hAnsi="CG Omega"/>
        </w:rPr>
        <w:t>Składający ofertę jest nią związany przez okres 30 dni. Bieg terminu zaczyna się wraz z upływem terminu składania ofert.</w:t>
      </w:r>
    </w:p>
    <w:p w:rsidR="005806CB" w:rsidRPr="005806CB" w:rsidRDefault="005806CB" w:rsidP="00A7423F">
      <w:pPr>
        <w:numPr>
          <w:ilvl w:val="1"/>
          <w:numId w:val="16"/>
        </w:numPr>
        <w:spacing w:after="0" w:line="240" w:lineRule="auto"/>
        <w:ind w:left="709" w:hanging="709"/>
        <w:contextualSpacing/>
        <w:jc w:val="both"/>
        <w:rPr>
          <w:rFonts w:ascii="CG Omega" w:hAnsi="CG Omega"/>
          <w:b/>
          <w:smallCaps/>
        </w:rPr>
      </w:pPr>
      <w:r w:rsidRPr="005806CB">
        <w:rPr>
          <w:rFonts w:ascii="CG Omega" w:hAnsi="CG Omega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5806CB" w:rsidRPr="005806CB" w:rsidRDefault="005806CB" w:rsidP="005806CB">
      <w:pPr>
        <w:spacing w:after="0"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5806CB" w:rsidRPr="005806CB" w:rsidRDefault="005806CB" w:rsidP="005806CB">
      <w:pPr>
        <w:spacing w:after="0" w:line="259" w:lineRule="auto"/>
        <w:rPr>
          <w:rFonts w:ascii="CG Omega" w:eastAsiaTheme="minorHAnsi" w:hAnsi="CG Omega" w:cstheme="minorBidi"/>
          <w:b/>
        </w:rPr>
      </w:pPr>
      <w:r w:rsidRPr="005806CB">
        <w:rPr>
          <w:rFonts w:ascii="CG Omega" w:eastAsia="Times New Roman" w:hAnsi="CG Omega"/>
          <w:b/>
          <w:lang w:eastAsia="pl-PL"/>
        </w:rPr>
        <w:t xml:space="preserve">X.        </w:t>
      </w:r>
      <w:r w:rsidRPr="005806CB">
        <w:rPr>
          <w:rFonts w:ascii="CG Omega" w:eastAsiaTheme="minorHAnsi" w:hAnsi="CG Omega" w:cstheme="minorBidi"/>
          <w:b/>
          <w:u w:val="thick"/>
        </w:rPr>
        <w:t>Sposób przygotowania oferty:</w:t>
      </w:r>
      <w:r w:rsidRPr="005806CB">
        <w:rPr>
          <w:rFonts w:ascii="CG Omega" w:eastAsiaTheme="minorHAnsi" w:hAnsi="CG Omega" w:cstheme="minorBidi"/>
          <w:b/>
        </w:rPr>
        <w:t xml:space="preserve"> </w:t>
      </w:r>
    </w:p>
    <w:p w:rsidR="005806CB" w:rsidRPr="005806CB" w:rsidRDefault="005806CB" w:rsidP="005806CB">
      <w:pPr>
        <w:spacing w:after="0" w:line="240" w:lineRule="auto"/>
        <w:ind w:left="705" w:hanging="705"/>
        <w:jc w:val="both"/>
        <w:rPr>
          <w:rFonts w:ascii="CG Omega" w:eastAsiaTheme="minorHAnsi" w:hAnsi="CG Omega" w:cstheme="minorBidi"/>
        </w:rPr>
      </w:pPr>
      <w:r w:rsidRPr="005806CB">
        <w:rPr>
          <w:rFonts w:ascii="CG Omega" w:eastAsiaTheme="minorHAnsi" w:hAnsi="CG Omega" w:cs="Arial"/>
        </w:rPr>
        <w:t xml:space="preserve">10.1 </w:t>
      </w:r>
      <w:r w:rsidRPr="005806CB">
        <w:rPr>
          <w:rFonts w:ascii="CG Omega" w:eastAsiaTheme="minorHAnsi" w:hAnsi="CG Omega" w:cs="Arial"/>
        </w:rPr>
        <w:tab/>
        <w:t xml:space="preserve">Ofertę należy złożyć w formie elektronicznej </w:t>
      </w:r>
      <w:r w:rsidRPr="005806CB">
        <w:rPr>
          <w:rFonts w:ascii="CG Omega" w:eastAsiaTheme="minorHAnsi" w:hAnsi="CG Omega" w:cstheme="minorBidi"/>
          <w:b/>
          <w:u w:val="single"/>
        </w:rPr>
        <w:t>na platformie zakupowej pod adresem: platformazakupowa.pl/</w:t>
      </w:r>
      <w:proofErr w:type="spellStart"/>
      <w:r w:rsidRPr="005806CB">
        <w:rPr>
          <w:rFonts w:ascii="CG Omega" w:eastAsiaTheme="minorHAnsi" w:hAnsi="CG Omega" w:cstheme="minorBidi"/>
          <w:b/>
          <w:u w:val="single"/>
        </w:rPr>
        <w:t>wiazownica</w:t>
      </w:r>
      <w:proofErr w:type="spellEnd"/>
      <w:r w:rsidRPr="005806CB">
        <w:rPr>
          <w:rFonts w:ascii="CG Omega" w:eastAsiaTheme="minorHAnsi" w:hAnsi="CG Omega" w:cstheme="minorBidi"/>
        </w:rPr>
        <w:t xml:space="preserve"> </w:t>
      </w:r>
    </w:p>
    <w:p w:rsidR="005806CB" w:rsidRPr="005806CB" w:rsidRDefault="005806CB" w:rsidP="005806CB">
      <w:pPr>
        <w:spacing w:after="0" w:line="240" w:lineRule="auto"/>
        <w:ind w:left="705" w:hanging="705"/>
        <w:jc w:val="both"/>
        <w:rPr>
          <w:rFonts w:ascii="CG Omega" w:eastAsiaTheme="minorHAnsi" w:hAnsi="CG Omega" w:cs="Arial"/>
        </w:rPr>
      </w:pPr>
      <w:r w:rsidRPr="005806CB">
        <w:rPr>
          <w:rFonts w:ascii="CG Omega" w:eastAsiaTheme="minorHAnsi" w:hAnsi="CG Omega" w:cs="Arial"/>
        </w:rPr>
        <w:t xml:space="preserve">10.2 </w:t>
      </w:r>
      <w:r w:rsidRPr="005806CB">
        <w:rPr>
          <w:rFonts w:ascii="CG Omega" w:eastAsiaTheme="minorHAnsi" w:hAnsi="CG Omega" w:cs="Arial"/>
        </w:rPr>
        <w:tab/>
      </w:r>
      <w:r w:rsidRPr="005806CB">
        <w:rPr>
          <w:rFonts w:ascii="CG Omega" w:eastAsiaTheme="minorHAnsi" w:hAnsi="CG Omega" w:cs="Arial"/>
          <w:b/>
        </w:rPr>
        <w:t>Formularz oferty należy wypełnić na platformie zakupowej</w:t>
      </w:r>
      <w:r w:rsidRPr="005806CB">
        <w:rPr>
          <w:rFonts w:ascii="CG Omega" w:eastAsiaTheme="minorHAnsi" w:hAnsi="CG Omega" w:cs="Arial"/>
        </w:rPr>
        <w:t xml:space="preserve">  na stronie postępowania, która  wskazana  jest pod adresem jak w  pkt. 1.</w:t>
      </w:r>
    </w:p>
    <w:p w:rsidR="005806CB" w:rsidRPr="005806CB" w:rsidRDefault="005806CB" w:rsidP="005806CB">
      <w:pPr>
        <w:spacing w:after="0" w:line="240" w:lineRule="auto"/>
        <w:ind w:left="705" w:hanging="705"/>
        <w:jc w:val="both"/>
        <w:rPr>
          <w:rFonts w:ascii="CG Omega" w:eastAsiaTheme="minorHAnsi" w:hAnsi="CG Omega" w:cs="Arial"/>
        </w:rPr>
      </w:pPr>
      <w:r w:rsidRPr="005806CB">
        <w:rPr>
          <w:rFonts w:ascii="CG Omega" w:eastAsiaTheme="minorHAnsi" w:hAnsi="CG Omega" w:cs="Arial"/>
        </w:rPr>
        <w:t xml:space="preserve">10.3 </w:t>
      </w:r>
      <w:r w:rsidRPr="005806CB">
        <w:rPr>
          <w:rFonts w:ascii="CG Omega" w:eastAsiaTheme="minorHAnsi" w:hAnsi="CG Omega" w:cs="Arial"/>
        </w:rPr>
        <w:tab/>
        <w:t>Pozostałe wymagane dokumenty oferty należy zamieszczać na platformie zakupowej w miejscu do tego wskazanym na stronie postępowania.</w:t>
      </w:r>
    </w:p>
    <w:p w:rsidR="005806CB" w:rsidRPr="005806CB" w:rsidRDefault="005806CB" w:rsidP="005806CB">
      <w:pPr>
        <w:spacing w:after="0" w:line="240" w:lineRule="auto"/>
        <w:ind w:left="705" w:hanging="705"/>
        <w:jc w:val="both"/>
        <w:rPr>
          <w:rFonts w:ascii="CG Omega" w:eastAsiaTheme="minorHAnsi" w:hAnsi="CG Omega" w:cs="Arial"/>
        </w:rPr>
      </w:pPr>
      <w:r w:rsidRPr="005806CB">
        <w:rPr>
          <w:rFonts w:ascii="CG Omega" w:eastAsiaTheme="minorHAnsi" w:hAnsi="CG Omega" w:cs="Arial"/>
        </w:rPr>
        <w:t xml:space="preserve">10.4  </w:t>
      </w:r>
      <w:r w:rsidRPr="005806CB">
        <w:rPr>
          <w:rFonts w:ascii="CG Omega" w:eastAsiaTheme="minorHAnsi" w:hAnsi="CG Omega" w:cs="Arial"/>
        </w:rPr>
        <w:tab/>
        <w:t xml:space="preserve">Cena określona w ofercie powinna obejmować wszystkie koszty niezbędne do prawidłowej realizacji przedmiotu zamówienia. </w:t>
      </w:r>
    </w:p>
    <w:p w:rsidR="005806CB" w:rsidRPr="005806CB" w:rsidRDefault="005806CB" w:rsidP="005806CB">
      <w:pPr>
        <w:spacing w:after="0" w:line="240" w:lineRule="auto"/>
        <w:ind w:left="705" w:hanging="705"/>
        <w:jc w:val="both"/>
        <w:rPr>
          <w:rFonts w:ascii="CG Omega" w:eastAsiaTheme="minorHAnsi" w:hAnsi="CG Omega" w:cs="Arial"/>
        </w:rPr>
      </w:pPr>
      <w:r w:rsidRPr="005806CB">
        <w:rPr>
          <w:rFonts w:ascii="CG Omega" w:eastAsiaTheme="minorHAnsi" w:hAnsi="CG Omega" w:cs="Arial"/>
        </w:rPr>
        <w:t>10.5</w:t>
      </w:r>
      <w:r w:rsidRPr="005806CB">
        <w:rPr>
          <w:rFonts w:ascii="CG Omega" w:eastAsiaTheme="minorHAnsi" w:hAnsi="CG Omega" w:cs="Arial"/>
        </w:rPr>
        <w:tab/>
      </w:r>
      <w:r w:rsidRPr="005806CB">
        <w:rPr>
          <w:rFonts w:ascii="CG Omega" w:eastAsiaTheme="minorHAnsi" w:hAnsi="CG Omega" w:cs="Arial"/>
        </w:rPr>
        <w:tab/>
        <w:t xml:space="preserve">Każdy Wykonawca może złożyć tylko jedną ofertę, w której może być zaproponowana tylko jedna cena. </w:t>
      </w:r>
    </w:p>
    <w:p w:rsidR="005806CB" w:rsidRPr="005806CB" w:rsidRDefault="005806CB" w:rsidP="005806CB">
      <w:pPr>
        <w:spacing w:after="0" w:line="240" w:lineRule="auto"/>
        <w:ind w:left="705" w:hanging="705"/>
        <w:jc w:val="both"/>
        <w:rPr>
          <w:rFonts w:ascii="CG Omega" w:eastAsiaTheme="minorHAnsi" w:hAnsi="CG Omega" w:cs="Arial"/>
        </w:rPr>
      </w:pPr>
      <w:r w:rsidRPr="005806CB">
        <w:rPr>
          <w:rFonts w:ascii="CG Omega" w:eastAsiaTheme="minorHAnsi" w:hAnsi="CG Omega" w:cs="Arial"/>
        </w:rPr>
        <w:t xml:space="preserve">10.6 </w:t>
      </w:r>
      <w:r w:rsidRPr="005806CB">
        <w:rPr>
          <w:rFonts w:ascii="CG Omega" w:eastAsiaTheme="minorHAnsi" w:hAnsi="CG Omega" w:cs="Arial"/>
        </w:rPr>
        <w:tab/>
        <w:t>Postępowanie jest prowadzone w języku polskim. Wszelkie dokumenty składane w trakcie postępowania sporządzone w języku obcym należy składać  z tłumaczeniem na język polski.</w:t>
      </w:r>
    </w:p>
    <w:p w:rsidR="005806CB" w:rsidRPr="005806CB" w:rsidRDefault="005806CB" w:rsidP="005806CB">
      <w:pPr>
        <w:spacing w:after="0" w:line="240" w:lineRule="auto"/>
        <w:ind w:left="705" w:hanging="705"/>
        <w:jc w:val="both"/>
        <w:rPr>
          <w:rFonts w:ascii="CG Omega" w:eastAsiaTheme="minorHAnsi" w:hAnsi="CG Omega" w:cs="Arial"/>
        </w:rPr>
      </w:pPr>
      <w:r w:rsidRPr="005806CB">
        <w:rPr>
          <w:rFonts w:ascii="CG Omega" w:eastAsiaTheme="minorHAnsi" w:hAnsi="CG Omega" w:cs="Arial"/>
        </w:rPr>
        <w:t xml:space="preserve">10.7 </w:t>
      </w:r>
      <w:r w:rsidRPr="005806CB">
        <w:rPr>
          <w:rFonts w:ascii="CG Omega" w:eastAsiaTheme="minorHAnsi" w:hAnsi="CG Omega" w:cs="Arial"/>
        </w:rPr>
        <w:tab/>
        <w:t>Dokumenty są składane w formie oryginału lub kopii poświadczonej za zgodność z oryginałem przez Wykonawcę.</w:t>
      </w:r>
    </w:p>
    <w:p w:rsidR="005806CB" w:rsidRPr="005806CB" w:rsidRDefault="005806CB" w:rsidP="005806CB">
      <w:pPr>
        <w:spacing w:after="0" w:line="240" w:lineRule="auto"/>
        <w:ind w:left="705" w:hanging="705"/>
        <w:jc w:val="both"/>
        <w:rPr>
          <w:rFonts w:ascii="CG Omega" w:eastAsiaTheme="minorHAnsi" w:hAnsi="CG Omega" w:cs="Arial"/>
        </w:rPr>
      </w:pPr>
      <w:r w:rsidRPr="005806CB">
        <w:rPr>
          <w:rFonts w:ascii="CG Omega" w:eastAsiaTheme="minorHAnsi" w:hAnsi="CG Omega" w:cs="Arial"/>
        </w:rPr>
        <w:t xml:space="preserve">10.8 </w:t>
      </w:r>
      <w:r w:rsidRPr="005806CB">
        <w:rPr>
          <w:rFonts w:ascii="CG Omega" w:eastAsiaTheme="minorHAnsi" w:hAnsi="CG Omega" w:cs="Arial"/>
        </w:rPr>
        <w:tab/>
        <w:t xml:space="preserve">Wszelkie miejsca w ofercie, w których Wykonawca naniósł poprawki lub zmiany w treści muszą być parafowane przez osobę uprawnioną do reprezentacji wykonawcy. </w:t>
      </w:r>
    </w:p>
    <w:p w:rsidR="005806CB" w:rsidRPr="005806CB" w:rsidRDefault="005806CB" w:rsidP="005806CB">
      <w:pPr>
        <w:spacing w:after="0" w:line="240" w:lineRule="auto"/>
        <w:ind w:left="705" w:hanging="705"/>
        <w:jc w:val="both"/>
        <w:rPr>
          <w:rFonts w:ascii="CG Omega" w:eastAsiaTheme="minorHAnsi" w:hAnsi="CG Omega" w:cs="Arial"/>
        </w:rPr>
      </w:pPr>
      <w:r w:rsidRPr="005806CB">
        <w:rPr>
          <w:rFonts w:ascii="CG Omega" w:eastAsiaTheme="minorHAnsi" w:hAnsi="CG Omega" w:cs="Arial"/>
        </w:rPr>
        <w:t xml:space="preserve">10.9 </w:t>
      </w:r>
      <w:r w:rsidRPr="005806CB">
        <w:rPr>
          <w:rFonts w:ascii="CG Omega" w:eastAsiaTheme="minorHAnsi" w:hAnsi="CG Omega" w:cs="Arial"/>
        </w:rPr>
        <w:tab/>
        <w:t>Wykonawcy będą związani ofertą przez okres 30 dni roboczych. Bieg terminu związania oferta rozpoczyna się z upływem terminu składania ofert. Jeżeli wykonawca, którego oferta została wybrana, uchyla się od zawarcia umowy w sprawie zamówienia, zamawiający może wybrać ofertę najkorzystniejszą spośród pozostałych ofert, bez przeprowadzenia ich ponownej oceny.</w:t>
      </w:r>
    </w:p>
    <w:p w:rsidR="005806CB" w:rsidRPr="005806CB" w:rsidRDefault="005806CB" w:rsidP="005806CB">
      <w:pPr>
        <w:spacing w:after="0" w:line="240" w:lineRule="auto"/>
        <w:ind w:left="705" w:hanging="705"/>
        <w:jc w:val="both"/>
        <w:rPr>
          <w:rFonts w:ascii="CG Omega" w:eastAsiaTheme="minorHAnsi" w:hAnsi="CG Omega" w:cs="Arial"/>
        </w:rPr>
      </w:pPr>
      <w:r w:rsidRPr="005806CB">
        <w:rPr>
          <w:rFonts w:ascii="CG Omega" w:eastAsiaTheme="minorHAnsi" w:hAnsi="CG Omega" w:cs="Arial"/>
        </w:rPr>
        <w:t xml:space="preserve">10.10 </w:t>
      </w:r>
      <w:r w:rsidRPr="005806CB">
        <w:rPr>
          <w:rFonts w:ascii="CG Omega" w:eastAsiaTheme="minorHAnsi" w:hAnsi="CG Omega" w:cs="Arial"/>
        </w:rPr>
        <w:tab/>
        <w:t>Przed upływem terminu składania ofert, w szczególnie uzasadnionych przypadkach zamawiający może zmodyfikować treść zapytania ofertowego. Dokonana modyfikacja zostanie niezwłocznie zamieszczona na  platformie zakupowej zamawiającego.</w:t>
      </w:r>
    </w:p>
    <w:p w:rsidR="005806CB" w:rsidRPr="005806CB" w:rsidRDefault="005806CB" w:rsidP="005806CB">
      <w:pPr>
        <w:spacing w:after="0" w:line="240" w:lineRule="auto"/>
        <w:ind w:left="705" w:hanging="705"/>
        <w:jc w:val="both"/>
        <w:rPr>
          <w:rFonts w:ascii="CG Omega" w:eastAsiaTheme="minorHAnsi" w:hAnsi="CG Omega" w:cs="Arial"/>
        </w:rPr>
      </w:pPr>
      <w:r w:rsidRPr="005806CB">
        <w:rPr>
          <w:rFonts w:ascii="CG Omega" w:eastAsiaTheme="minorHAnsi" w:hAnsi="CG Omega" w:cs="Arial"/>
        </w:rPr>
        <w:t>10.11</w:t>
      </w:r>
      <w:r w:rsidRPr="005806CB">
        <w:rPr>
          <w:rFonts w:ascii="CG Omega" w:eastAsiaTheme="minorHAnsi" w:hAnsi="CG Omega" w:cs="Arial"/>
        </w:rPr>
        <w:tab/>
        <w:t xml:space="preserve">Zamawiający może zamknąć postępowanie bez wybrania żadnej oferty, w przypadku, gdy żadna ze złożonych ofert nie odpowiada warunkom określonym przez zamawiającego lub unieważnić postępowania bez podania przyczyn. </w:t>
      </w:r>
    </w:p>
    <w:p w:rsidR="005806CB" w:rsidRPr="005806CB" w:rsidRDefault="005806CB" w:rsidP="005806CB">
      <w:pPr>
        <w:spacing w:after="0" w:line="240" w:lineRule="auto"/>
        <w:ind w:left="705" w:hanging="705"/>
        <w:jc w:val="both"/>
        <w:rPr>
          <w:rFonts w:ascii="CG Omega" w:eastAsiaTheme="minorHAnsi" w:hAnsi="CG Omega" w:cs="Arial"/>
          <w:b/>
        </w:rPr>
      </w:pPr>
      <w:r w:rsidRPr="005806CB">
        <w:rPr>
          <w:rFonts w:ascii="CG Omega" w:eastAsiaTheme="minorHAnsi" w:hAnsi="CG Omega" w:cs="Arial"/>
          <w:b/>
        </w:rPr>
        <w:t>10.12</w:t>
      </w:r>
      <w:r w:rsidRPr="005806CB">
        <w:rPr>
          <w:rFonts w:ascii="CG Omega" w:eastAsiaTheme="minorHAnsi" w:hAnsi="CG Omega" w:cs="Arial"/>
          <w:b/>
        </w:rPr>
        <w:tab/>
        <w:t xml:space="preserve">Podczas postępowania wykonawcy mogą skorzystać z pomocy technicznej Centrum Wsparcia Klienta pod </w:t>
      </w:r>
      <w:proofErr w:type="spellStart"/>
      <w:r w:rsidRPr="005806CB">
        <w:rPr>
          <w:rFonts w:ascii="CG Omega" w:eastAsiaTheme="minorHAnsi" w:hAnsi="CG Omega" w:cs="Arial"/>
          <w:b/>
        </w:rPr>
        <w:t>nt</w:t>
      </w:r>
      <w:proofErr w:type="spellEnd"/>
      <w:r w:rsidRPr="005806CB">
        <w:rPr>
          <w:rFonts w:ascii="CG Omega" w:eastAsiaTheme="minorHAnsi" w:hAnsi="CG Omega" w:cs="Arial"/>
          <w:b/>
        </w:rPr>
        <w:t xml:space="preserve"> tel. 22 101 02 02 oraz adresem e-mail: cwk@platformazakupowa.pl</w:t>
      </w:r>
    </w:p>
    <w:p w:rsidR="005806CB" w:rsidRPr="005806CB" w:rsidRDefault="005806CB" w:rsidP="005806CB">
      <w:pPr>
        <w:spacing w:after="0" w:line="240" w:lineRule="auto"/>
        <w:jc w:val="both"/>
        <w:rPr>
          <w:rFonts w:ascii="CG Omega" w:eastAsiaTheme="minorHAnsi" w:hAnsi="CG Omega" w:cs="Arial"/>
        </w:rPr>
      </w:pPr>
      <w:r w:rsidRPr="005806CB">
        <w:rPr>
          <w:rFonts w:ascii="CG Omega" w:eastAsiaTheme="minorHAnsi" w:hAnsi="CG Omega" w:cs="Arial"/>
        </w:rPr>
        <w:t>10.13</w:t>
      </w:r>
      <w:r w:rsidRPr="005806CB">
        <w:rPr>
          <w:rFonts w:ascii="CG Omega" w:eastAsiaTheme="minorHAnsi" w:hAnsi="CG Omega" w:cs="Arial"/>
        </w:rPr>
        <w:tab/>
        <w:t>Oferty złożone po terminie nie będą rozpatrywane.</w:t>
      </w:r>
    </w:p>
    <w:p w:rsidR="005806CB" w:rsidRPr="005806CB" w:rsidRDefault="005806CB" w:rsidP="005806CB">
      <w:pPr>
        <w:spacing w:after="0" w:line="240" w:lineRule="auto"/>
        <w:rPr>
          <w:rFonts w:ascii="CG Omega" w:eastAsiaTheme="minorHAnsi" w:hAnsi="CG Omega" w:cs="Arial"/>
        </w:rPr>
      </w:pPr>
    </w:p>
    <w:p w:rsidR="005806CB" w:rsidRPr="005806CB" w:rsidRDefault="005806CB" w:rsidP="005806CB">
      <w:pPr>
        <w:spacing w:after="0" w:line="259" w:lineRule="auto"/>
        <w:ind w:firstLine="708"/>
        <w:jc w:val="center"/>
        <w:rPr>
          <w:rFonts w:ascii="CG Omega" w:eastAsiaTheme="minorHAnsi" w:hAnsi="CG Omega" w:cs="Arial"/>
        </w:rPr>
      </w:pPr>
      <w:r w:rsidRPr="005806CB">
        <w:rPr>
          <w:rFonts w:ascii="CG Omega" w:eastAsiaTheme="minorHAnsi" w:hAnsi="CG Omega" w:cs="Arial"/>
        </w:rPr>
        <w:t>Oferta musi być złożona w trwale zamkniętym opakowaniu zaadresowanym</w:t>
      </w:r>
    </w:p>
    <w:p w:rsidR="005806CB" w:rsidRPr="005806CB" w:rsidRDefault="005806CB" w:rsidP="005806CB">
      <w:pPr>
        <w:spacing w:after="0" w:line="259" w:lineRule="auto"/>
        <w:ind w:firstLine="708"/>
        <w:jc w:val="center"/>
        <w:rPr>
          <w:rFonts w:ascii="CG Omega" w:eastAsiaTheme="minorHAnsi" w:hAnsi="CG Omega" w:cs="Arial"/>
        </w:rPr>
      </w:pPr>
      <w:r w:rsidRPr="005806CB">
        <w:rPr>
          <w:rFonts w:ascii="CG Omega" w:eastAsiaTheme="minorHAnsi" w:hAnsi="CG Omega" w:cs="Arial"/>
        </w:rPr>
        <w:t>na adres zamawiającego z napisem na kopercie:</w:t>
      </w:r>
    </w:p>
    <w:p w:rsidR="005806CB" w:rsidRPr="005806CB" w:rsidRDefault="005806CB" w:rsidP="005806CB">
      <w:pPr>
        <w:spacing w:after="0" w:line="240" w:lineRule="auto"/>
        <w:jc w:val="center"/>
        <w:rPr>
          <w:rFonts w:ascii="CG Omega" w:hAnsi="CG Omega"/>
          <w:b/>
          <w:sz w:val="24"/>
          <w:szCs w:val="24"/>
        </w:rPr>
      </w:pPr>
      <w:r w:rsidRPr="005806CB">
        <w:rPr>
          <w:rFonts w:ascii="CG Omega" w:eastAsiaTheme="minorHAnsi" w:hAnsi="CG Omega" w:cs="Arial"/>
          <w:b/>
        </w:rPr>
        <w:t>„</w:t>
      </w:r>
      <w:r w:rsidR="0054422D">
        <w:rPr>
          <w:rFonts w:ascii="CG Omega" w:hAnsi="CG Omega"/>
          <w:b/>
          <w:bCs/>
        </w:rPr>
        <w:t>Utrzymanie czystości i porządku na terenie gminy Wiązownica</w:t>
      </w:r>
      <w:r w:rsidRPr="005806CB">
        <w:rPr>
          <w:rFonts w:ascii="CG Omega" w:hAnsi="CG Omega"/>
          <w:b/>
          <w:sz w:val="24"/>
          <w:szCs w:val="24"/>
          <w:lang w:eastAsia="pl-PL"/>
        </w:rPr>
        <w:t xml:space="preserve">” </w:t>
      </w:r>
    </w:p>
    <w:p w:rsidR="005806CB" w:rsidRPr="005806CB" w:rsidRDefault="005806CB" w:rsidP="005806CB">
      <w:pPr>
        <w:spacing w:after="0"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5806CB" w:rsidRPr="005806CB" w:rsidRDefault="005806CB" w:rsidP="00A7423F">
      <w:pPr>
        <w:numPr>
          <w:ilvl w:val="0"/>
          <w:numId w:val="25"/>
        </w:numPr>
        <w:spacing w:after="0" w:line="240" w:lineRule="auto"/>
        <w:ind w:left="709"/>
        <w:contextualSpacing/>
        <w:rPr>
          <w:rFonts w:ascii="CG Omega" w:hAnsi="CG Omega"/>
          <w:u w:val="thick"/>
        </w:rPr>
      </w:pPr>
      <w:r w:rsidRPr="005806CB">
        <w:rPr>
          <w:rFonts w:ascii="CG Omega" w:hAnsi="CG Omega"/>
          <w:b/>
          <w:u w:val="thick"/>
        </w:rPr>
        <w:t>Wymagania dotyczące wadium</w:t>
      </w:r>
    </w:p>
    <w:p w:rsidR="005806CB" w:rsidRPr="005806CB" w:rsidRDefault="005806CB" w:rsidP="005806CB">
      <w:pPr>
        <w:spacing w:after="0" w:line="240" w:lineRule="auto"/>
        <w:jc w:val="both"/>
        <w:rPr>
          <w:rFonts w:ascii="CG Omega" w:hAnsi="CG Omega"/>
        </w:rPr>
      </w:pPr>
      <w:r w:rsidRPr="005806CB">
        <w:rPr>
          <w:rFonts w:ascii="CG Omega" w:hAnsi="CG Omega"/>
        </w:rPr>
        <w:t>11.1    Zamawiający nie będzie żądał wniesienia wadium przetargowego.</w:t>
      </w:r>
    </w:p>
    <w:p w:rsidR="005806CB" w:rsidRPr="005806CB" w:rsidRDefault="005806CB" w:rsidP="005806CB">
      <w:pPr>
        <w:spacing w:after="0"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5806CB" w:rsidRPr="005806CB" w:rsidRDefault="005806CB" w:rsidP="005806CB">
      <w:pPr>
        <w:spacing w:after="0" w:line="240" w:lineRule="auto"/>
        <w:rPr>
          <w:rFonts w:ascii="CG Omega" w:eastAsia="Times New Roman" w:hAnsi="CG Omega"/>
          <w:b/>
          <w:u w:val="thick"/>
          <w:lang w:eastAsia="pl-PL"/>
        </w:rPr>
      </w:pPr>
      <w:r w:rsidRPr="005806CB">
        <w:rPr>
          <w:rFonts w:ascii="CG Omega" w:eastAsia="Times New Roman" w:hAnsi="CG Omega"/>
          <w:b/>
          <w:lang w:eastAsia="pl-PL"/>
        </w:rPr>
        <w:t xml:space="preserve">XII.   </w:t>
      </w:r>
      <w:r w:rsidRPr="005806CB">
        <w:rPr>
          <w:rFonts w:ascii="CG Omega" w:eastAsia="Times New Roman" w:hAnsi="CG Omega"/>
          <w:b/>
          <w:lang w:eastAsia="pl-PL"/>
        </w:rPr>
        <w:tab/>
      </w:r>
      <w:r w:rsidRPr="005806CB">
        <w:rPr>
          <w:rFonts w:ascii="CG Omega" w:eastAsia="Times New Roman" w:hAnsi="CG Omega"/>
          <w:b/>
          <w:u w:val="thick"/>
          <w:lang w:eastAsia="pl-PL"/>
        </w:rPr>
        <w:t xml:space="preserve">Termin i miejsce składania ofert: </w:t>
      </w:r>
    </w:p>
    <w:p w:rsidR="005806CB" w:rsidRPr="005806CB" w:rsidRDefault="005806CB" w:rsidP="005806CB">
      <w:pPr>
        <w:spacing w:after="0" w:line="259" w:lineRule="auto"/>
        <w:ind w:left="705" w:hanging="705"/>
        <w:jc w:val="both"/>
        <w:rPr>
          <w:rFonts w:ascii="CG Omega" w:eastAsiaTheme="minorHAnsi" w:hAnsi="CG Omega" w:cstheme="minorBidi"/>
        </w:rPr>
      </w:pPr>
      <w:r w:rsidRPr="005806CB">
        <w:rPr>
          <w:rFonts w:ascii="CG Omega" w:eastAsiaTheme="minorHAnsi" w:hAnsi="CG Omega" w:cs="Arial"/>
        </w:rPr>
        <w:t xml:space="preserve">12.1  </w:t>
      </w:r>
      <w:r w:rsidRPr="005806CB">
        <w:rPr>
          <w:rFonts w:ascii="CG Omega" w:eastAsiaTheme="minorHAnsi" w:hAnsi="CG Omega" w:cs="Arial"/>
        </w:rPr>
        <w:tab/>
        <w:t xml:space="preserve">Oferty należy złożyć w formie elektronicznej na platformie zakupowej zamawiającego na stronie postępowania, która jest wskazana </w:t>
      </w:r>
      <w:r w:rsidRPr="005806CB">
        <w:rPr>
          <w:rFonts w:ascii="CG Omega" w:eastAsiaTheme="minorHAnsi" w:hAnsi="CG Omega" w:cstheme="minorBidi"/>
        </w:rPr>
        <w:t>pod</w:t>
      </w:r>
      <w:r w:rsidRPr="005806CB">
        <w:rPr>
          <w:rFonts w:ascii="CG Omega" w:eastAsiaTheme="minorHAnsi" w:hAnsi="CG Omega" w:cstheme="minorBidi"/>
          <w:b/>
          <w:u w:val="single"/>
        </w:rPr>
        <w:t xml:space="preserve"> </w:t>
      </w:r>
      <w:r w:rsidRPr="005806CB">
        <w:rPr>
          <w:rFonts w:ascii="CG Omega" w:eastAsiaTheme="minorHAnsi" w:hAnsi="CG Omega" w:cstheme="minorBidi"/>
        </w:rPr>
        <w:t>adresem:</w:t>
      </w:r>
      <w:r w:rsidRPr="005806CB">
        <w:rPr>
          <w:rFonts w:ascii="CG Omega" w:eastAsiaTheme="minorHAnsi" w:hAnsi="CG Omega" w:cstheme="minorBidi"/>
          <w:b/>
          <w:u w:val="single"/>
        </w:rPr>
        <w:t xml:space="preserve"> platformazakupowa.pl/</w:t>
      </w:r>
      <w:proofErr w:type="spellStart"/>
      <w:r w:rsidRPr="005806CB">
        <w:rPr>
          <w:rFonts w:ascii="CG Omega" w:eastAsiaTheme="minorHAnsi" w:hAnsi="CG Omega" w:cstheme="minorBidi"/>
          <w:b/>
          <w:u w:val="single"/>
        </w:rPr>
        <w:t>wiazownica</w:t>
      </w:r>
      <w:proofErr w:type="spellEnd"/>
    </w:p>
    <w:p w:rsidR="005806CB" w:rsidRPr="005806CB" w:rsidRDefault="005806CB" w:rsidP="005806CB">
      <w:pPr>
        <w:spacing w:after="0" w:line="259" w:lineRule="auto"/>
        <w:jc w:val="both"/>
        <w:rPr>
          <w:rFonts w:ascii="CG Omega" w:eastAsiaTheme="minorHAnsi" w:hAnsi="CG Omega" w:cs="Arial"/>
          <w:b/>
        </w:rPr>
      </w:pPr>
      <w:r w:rsidRPr="005806CB">
        <w:rPr>
          <w:rFonts w:ascii="CG Omega" w:eastAsiaTheme="minorHAnsi" w:hAnsi="CG Omega" w:cs="Arial"/>
          <w:b/>
        </w:rPr>
        <w:t xml:space="preserve">       </w:t>
      </w:r>
      <w:r w:rsidR="00611665">
        <w:rPr>
          <w:rFonts w:ascii="CG Omega" w:eastAsiaTheme="minorHAnsi" w:hAnsi="CG Omega" w:cs="Arial"/>
          <w:b/>
        </w:rPr>
        <w:t xml:space="preserve"> </w:t>
      </w:r>
      <w:r w:rsidR="00611665">
        <w:rPr>
          <w:rFonts w:ascii="CG Omega" w:eastAsiaTheme="minorHAnsi" w:hAnsi="CG Omega" w:cs="Arial"/>
          <w:b/>
        </w:rPr>
        <w:tab/>
        <w:t>w terminie do dnia 28</w:t>
      </w:r>
      <w:r w:rsidRPr="005806CB">
        <w:rPr>
          <w:rFonts w:ascii="CG Omega" w:eastAsiaTheme="minorHAnsi" w:hAnsi="CG Omega" w:cs="Arial"/>
          <w:b/>
        </w:rPr>
        <w:t xml:space="preserve">-04-2020 do godz. 10:00 </w:t>
      </w:r>
    </w:p>
    <w:p w:rsidR="005806CB" w:rsidRPr="005806CB" w:rsidRDefault="005806CB" w:rsidP="005806CB">
      <w:pPr>
        <w:spacing w:after="0" w:line="259" w:lineRule="auto"/>
        <w:jc w:val="both"/>
        <w:rPr>
          <w:rFonts w:ascii="CG Omega" w:eastAsiaTheme="minorHAnsi" w:hAnsi="CG Omega" w:cs="Arial"/>
        </w:rPr>
      </w:pPr>
      <w:r w:rsidRPr="005806CB">
        <w:rPr>
          <w:rFonts w:ascii="CG Omega" w:eastAsiaTheme="minorHAnsi" w:hAnsi="CG Omega" w:cs="Arial"/>
          <w:b/>
        </w:rPr>
        <w:t xml:space="preserve">12.2   </w:t>
      </w:r>
      <w:r w:rsidRPr="005806CB">
        <w:rPr>
          <w:rFonts w:ascii="CG Omega" w:eastAsiaTheme="minorHAnsi" w:hAnsi="CG Omega" w:cs="Arial"/>
          <w:b/>
        </w:rPr>
        <w:tab/>
      </w:r>
      <w:r w:rsidRPr="005806CB">
        <w:rPr>
          <w:rFonts w:ascii="CG Omega" w:eastAsiaTheme="minorHAnsi" w:hAnsi="CG Omega" w:cs="Arial"/>
        </w:rPr>
        <w:t xml:space="preserve">Otwarcie  złożonych ofert nastąpi </w:t>
      </w:r>
      <w:r w:rsidR="00611665">
        <w:rPr>
          <w:rFonts w:ascii="CG Omega" w:eastAsiaTheme="minorHAnsi" w:hAnsi="CG Omega" w:cs="Arial"/>
          <w:b/>
        </w:rPr>
        <w:t>w dniu 28</w:t>
      </w:r>
      <w:r w:rsidRPr="005806CB">
        <w:rPr>
          <w:rFonts w:ascii="CG Omega" w:eastAsiaTheme="minorHAnsi" w:hAnsi="CG Omega" w:cs="Arial"/>
          <w:b/>
        </w:rPr>
        <w:t>-04-2020 do godz. 10:15</w:t>
      </w:r>
    </w:p>
    <w:p w:rsidR="005806CB" w:rsidRPr="005806CB" w:rsidRDefault="005806CB" w:rsidP="005806CB">
      <w:pPr>
        <w:spacing w:after="0" w:line="259" w:lineRule="auto"/>
        <w:jc w:val="both"/>
        <w:rPr>
          <w:rFonts w:ascii="CG Omega" w:eastAsiaTheme="minorHAnsi" w:hAnsi="CG Omega" w:cs="Arial"/>
        </w:rPr>
      </w:pPr>
      <w:r w:rsidRPr="005806CB">
        <w:rPr>
          <w:rFonts w:ascii="CG Omega" w:eastAsiaTheme="minorHAnsi" w:hAnsi="CG Omega" w:cs="Arial"/>
          <w:b/>
        </w:rPr>
        <w:t>12.</w:t>
      </w:r>
      <w:r w:rsidRPr="005806CB">
        <w:rPr>
          <w:rFonts w:ascii="CG Omega" w:eastAsiaTheme="minorHAnsi" w:hAnsi="CG Omega" w:cs="Arial"/>
        </w:rPr>
        <w:t xml:space="preserve">3   </w:t>
      </w:r>
      <w:r w:rsidRPr="005806CB">
        <w:rPr>
          <w:rFonts w:ascii="CG Omega" w:eastAsiaTheme="minorHAnsi" w:hAnsi="CG Omega" w:cs="Arial"/>
        </w:rPr>
        <w:tab/>
        <w:t>Oferty złożone po terminie będą nie będą rozpatrywane.</w:t>
      </w:r>
    </w:p>
    <w:p w:rsidR="005806CB" w:rsidRPr="005806CB" w:rsidRDefault="005806CB" w:rsidP="005806CB">
      <w:pPr>
        <w:spacing w:after="0" w:line="259" w:lineRule="auto"/>
        <w:ind w:left="284" w:hanging="284"/>
        <w:jc w:val="both"/>
        <w:rPr>
          <w:rFonts w:ascii="CG Omega" w:eastAsiaTheme="minorHAnsi" w:hAnsi="CG Omega" w:cs="Arial"/>
        </w:rPr>
      </w:pPr>
      <w:r w:rsidRPr="005806CB">
        <w:rPr>
          <w:rFonts w:ascii="CG Omega" w:eastAsiaTheme="minorHAnsi" w:hAnsi="CG Omega" w:cs="Arial"/>
          <w:b/>
        </w:rPr>
        <w:t xml:space="preserve">12.4   </w:t>
      </w:r>
      <w:r w:rsidRPr="005806CB">
        <w:rPr>
          <w:rFonts w:ascii="CG Omega" w:eastAsiaTheme="minorHAnsi" w:hAnsi="CG Omega" w:cs="Arial"/>
          <w:b/>
        </w:rPr>
        <w:tab/>
        <w:t>Sesja otwarcia ofert</w:t>
      </w:r>
      <w:r w:rsidRPr="005806CB">
        <w:rPr>
          <w:rFonts w:ascii="CG Omega" w:eastAsiaTheme="minorHAnsi" w:hAnsi="CG Omega" w:cs="Arial"/>
          <w:b/>
        </w:rPr>
        <w:cr/>
      </w:r>
      <w:r w:rsidRPr="005806CB">
        <w:rPr>
          <w:rFonts w:ascii="CG Omega" w:eastAsiaTheme="minorHAnsi" w:hAnsi="CG Omega" w:cs="Arial"/>
        </w:rPr>
        <w:t xml:space="preserve">  1)</w:t>
      </w:r>
      <w:r w:rsidRPr="005806CB">
        <w:rPr>
          <w:rFonts w:ascii="CG Omega" w:eastAsiaTheme="minorHAnsi" w:hAnsi="CG Omega" w:cs="Arial"/>
          <w:b/>
        </w:rPr>
        <w:t xml:space="preserve">  </w:t>
      </w:r>
      <w:r w:rsidRPr="005806CB">
        <w:rPr>
          <w:rFonts w:ascii="CG Omega" w:eastAsiaTheme="minorHAnsi" w:hAnsi="CG Omega" w:cs="Arial"/>
        </w:rPr>
        <w:t xml:space="preserve">bezpośrednio   przed  otwarciem  ofert  zamawiający  przekaże zebranym wykonawcom       </w:t>
      </w:r>
    </w:p>
    <w:p w:rsidR="005806CB" w:rsidRPr="005806CB" w:rsidRDefault="005806CB" w:rsidP="005806CB">
      <w:pPr>
        <w:spacing w:after="0" w:line="259" w:lineRule="auto"/>
        <w:ind w:left="709" w:hanging="284"/>
        <w:jc w:val="both"/>
        <w:rPr>
          <w:rFonts w:ascii="CG Omega" w:eastAsiaTheme="minorHAnsi" w:hAnsi="CG Omega" w:cs="Arial"/>
        </w:rPr>
      </w:pPr>
      <w:r w:rsidRPr="005806CB">
        <w:rPr>
          <w:rFonts w:ascii="CG Omega" w:eastAsiaTheme="minorHAnsi" w:hAnsi="CG Omega" w:cs="Arial"/>
        </w:rPr>
        <w:t xml:space="preserve">     informację o wysokości kwoty, jaką zamierza przeznaczyć na sfinansowanie zamówienia</w:t>
      </w:r>
    </w:p>
    <w:p w:rsidR="005806CB" w:rsidRPr="005806CB" w:rsidRDefault="005806CB" w:rsidP="005806CB">
      <w:pPr>
        <w:spacing w:after="0" w:line="259" w:lineRule="auto"/>
        <w:ind w:left="709" w:hanging="284"/>
        <w:jc w:val="both"/>
        <w:rPr>
          <w:rFonts w:ascii="CG Omega" w:eastAsiaTheme="minorHAnsi" w:hAnsi="CG Omega" w:cs="Arial"/>
        </w:rPr>
      </w:pPr>
      <w:r w:rsidRPr="005806CB">
        <w:rPr>
          <w:rFonts w:ascii="CG Omega" w:eastAsiaTheme="minorHAnsi" w:hAnsi="CG Omega" w:cs="Arial"/>
        </w:rPr>
        <w:t xml:space="preserve">2)  otwarcie  ofert  jest  jawne  i nastąpi  bezpośrednio  po  odczytaniu  ww.  informacji. Po </w:t>
      </w:r>
    </w:p>
    <w:p w:rsidR="005806CB" w:rsidRPr="005806CB" w:rsidRDefault="005806CB" w:rsidP="005806CB">
      <w:pPr>
        <w:spacing w:after="0" w:line="259" w:lineRule="auto"/>
        <w:jc w:val="both"/>
        <w:rPr>
          <w:rFonts w:ascii="CG Omega" w:eastAsiaTheme="minorHAnsi" w:hAnsi="CG Omega" w:cs="Arial"/>
        </w:rPr>
      </w:pPr>
      <w:r w:rsidRPr="005806CB">
        <w:rPr>
          <w:rFonts w:ascii="CG Omega" w:eastAsiaTheme="minorHAnsi" w:hAnsi="CG Omega" w:cs="Arial"/>
        </w:rPr>
        <w:t xml:space="preserve">            otwarciu ofert przekazane zastaną następujące informacje: nazwa i siedziba wykonawcy, </w:t>
      </w:r>
    </w:p>
    <w:p w:rsidR="005806CB" w:rsidRPr="005806CB" w:rsidRDefault="005806CB" w:rsidP="005806CB">
      <w:pPr>
        <w:spacing w:after="0" w:line="259" w:lineRule="auto"/>
        <w:jc w:val="both"/>
        <w:rPr>
          <w:rFonts w:ascii="CG Omega" w:eastAsiaTheme="minorHAnsi" w:hAnsi="CG Omega" w:cs="Arial"/>
        </w:rPr>
      </w:pPr>
      <w:r w:rsidRPr="005806CB">
        <w:rPr>
          <w:rFonts w:ascii="CG Omega" w:eastAsiaTheme="minorHAnsi" w:hAnsi="CG Omega" w:cs="Arial"/>
        </w:rPr>
        <w:t xml:space="preserve">            którego  oferta  jest  otwierana, cena, a  także  inne  informacje,  </w:t>
      </w:r>
      <w:proofErr w:type="spellStart"/>
      <w:r w:rsidRPr="005806CB">
        <w:rPr>
          <w:rFonts w:ascii="CG Omega" w:eastAsiaTheme="minorHAnsi" w:hAnsi="CG Omega" w:cs="Arial"/>
        </w:rPr>
        <w:t>np</w:t>
      </w:r>
      <w:proofErr w:type="spellEnd"/>
      <w:r w:rsidRPr="005806CB">
        <w:rPr>
          <w:rFonts w:ascii="CG Omega" w:eastAsiaTheme="minorHAnsi" w:hAnsi="CG Omega" w:cs="Arial"/>
        </w:rPr>
        <w:t xml:space="preserve">:   termin wykonania </w:t>
      </w:r>
    </w:p>
    <w:p w:rsidR="005806CB" w:rsidRPr="005806CB" w:rsidRDefault="005806CB" w:rsidP="005806CB">
      <w:pPr>
        <w:spacing w:after="0" w:line="259" w:lineRule="auto"/>
        <w:jc w:val="both"/>
        <w:rPr>
          <w:rFonts w:ascii="CG Omega" w:eastAsiaTheme="minorHAnsi" w:hAnsi="CG Omega" w:cs="Arial"/>
        </w:rPr>
      </w:pPr>
      <w:r w:rsidRPr="005806CB">
        <w:rPr>
          <w:rFonts w:ascii="CG Omega" w:eastAsiaTheme="minorHAnsi" w:hAnsi="CG Omega" w:cs="Arial"/>
        </w:rPr>
        <w:lastRenderedPageBreak/>
        <w:t xml:space="preserve">            zamówienia, okres gwarancji, warunki płatności.</w:t>
      </w:r>
    </w:p>
    <w:p w:rsidR="005806CB" w:rsidRPr="005806CB" w:rsidRDefault="005806CB" w:rsidP="005806CB">
      <w:pPr>
        <w:spacing w:after="0" w:line="259" w:lineRule="auto"/>
        <w:jc w:val="both"/>
        <w:rPr>
          <w:rFonts w:ascii="CG Omega" w:eastAsiaTheme="minorHAnsi" w:hAnsi="CG Omega" w:cs="Arial"/>
        </w:rPr>
      </w:pPr>
      <w:r w:rsidRPr="005806CB">
        <w:rPr>
          <w:rFonts w:ascii="CG Omega" w:eastAsiaTheme="minorHAnsi" w:hAnsi="CG Omega" w:cs="Arial"/>
        </w:rPr>
        <w:t xml:space="preserve">      3)   Wykonawca   który  nie   będzie   obecny   przy   otwieraniu   ofert   może  wystąpić  do </w:t>
      </w:r>
    </w:p>
    <w:p w:rsidR="005806CB" w:rsidRPr="005806CB" w:rsidRDefault="005806CB" w:rsidP="005806CB">
      <w:pPr>
        <w:spacing w:after="0" w:line="259" w:lineRule="auto"/>
        <w:jc w:val="both"/>
        <w:rPr>
          <w:rFonts w:ascii="CG Omega" w:eastAsiaTheme="minorHAnsi" w:hAnsi="CG Omega" w:cs="Arial"/>
        </w:rPr>
      </w:pPr>
      <w:r w:rsidRPr="005806CB">
        <w:rPr>
          <w:rFonts w:ascii="CG Omega" w:eastAsiaTheme="minorHAnsi" w:hAnsi="CG Omega" w:cs="Arial"/>
        </w:rPr>
        <w:t xml:space="preserve">            Zamawiającego  z  wnioskiem  o przesłanie  informacji   ogłoszonych w trakcie otwarcia </w:t>
      </w:r>
    </w:p>
    <w:p w:rsidR="005806CB" w:rsidRPr="005806CB" w:rsidRDefault="005806CB" w:rsidP="005806CB">
      <w:pPr>
        <w:spacing w:after="0" w:line="259" w:lineRule="auto"/>
        <w:jc w:val="both"/>
        <w:rPr>
          <w:rFonts w:ascii="CG Omega" w:eastAsiaTheme="minorHAnsi" w:hAnsi="CG Omega" w:cs="Arial"/>
        </w:rPr>
      </w:pPr>
      <w:r w:rsidRPr="005806CB">
        <w:rPr>
          <w:rFonts w:ascii="CG Omega" w:eastAsiaTheme="minorHAnsi" w:hAnsi="CG Omega" w:cs="Arial"/>
        </w:rPr>
        <w:t xml:space="preserve">            ofert.</w:t>
      </w:r>
    </w:p>
    <w:p w:rsidR="005806CB" w:rsidRPr="005806CB" w:rsidRDefault="005806CB" w:rsidP="005806CB">
      <w:pPr>
        <w:spacing w:after="0" w:line="259" w:lineRule="auto"/>
        <w:jc w:val="both"/>
        <w:rPr>
          <w:rFonts w:ascii="CG Omega" w:eastAsiaTheme="minorHAnsi" w:hAnsi="CG Omega" w:cs="Arial"/>
        </w:rPr>
      </w:pPr>
      <w:r w:rsidRPr="005806CB">
        <w:rPr>
          <w:rFonts w:ascii="CG Omega" w:eastAsiaTheme="minorHAnsi" w:hAnsi="CG Omega" w:cs="Arial"/>
        </w:rPr>
        <w:t xml:space="preserve">       4) </w:t>
      </w:r>
      <w:r w:rsidRPr="005806CB">
        <w:rPr>
          <w:rFonts w:ascii="CG Omega" w:eastAsiaTheme="minorHAnsi" w:hAnsi="CG Omega" w:cs="Arial"/>
        </w:rPr>
        <w:tab/>
        <w:t xml:space="preserve"> badanie  i  ocena   złożonych  ofert   dokonana   zostanie  przez   komisję   przetargową </w:t>
      </w:r>
    </w:p>
    <w:p w:rsidR="005806CB" w:rsidRPr="005806CB" w:rsidRDefault="005806CB" w:rsidP="005806CB">
      <w:pPr>
        <w:spacing w:after="0" w:line="259" w:lineRule="auto"/>
        <w:jc w:val="both"/>
        <w:rPr>
          <w:rFonts w:ascii="CG Omega" w:eastAsiaTheme="minorHAnsi" w:hAnsi="CG Omega" w:cs="Arial"/>
        </w:rPr>
      </w:pPr>
      <w:r w:rsidRPr="005806CB">
        <w:rPr>
          <w:rFonts w:ascii="CG Omega" w:eastAsiaTheme="minorHAnsi" w:hAnsi="CG Omega" w:cs="Arial"/>
        </w:rPr>
        <w:t xml:space="preserve">          </w:t>
      </w:r>
      <w:r w:rsidRPr="005806CB">
        <w:rPr>
          <w:rFonts w:ascii="CG Omega" w:eastAsiaTheme="minorHAnsi" w:hAnsi="CG Omega" w:cs="Arial"/>
        </w:rPr>
        <w:tab/>
        <w:t xml:space="preserve"> w części niejawnej postępowania przetargowego.</w:t>
      </w:r>
    </w:p>
    <w:p w:rsidR="005806CB" w:rsidRPr="005806CB" w:rsidRDefault="005806CB" w:rsidP="005806CB">
      <w:pPr>
        <w:spacing w:after="0" w:line="259" w:lineRule="auto"/>
        <w:jc w:val="both"/>
        <w:rPr>
          <w:rFonts w:ascii="CG Omega" w:eastAsiaTheme="minorHAnsi" w:hAnsi="CG Omega" w:cs="Arial"/>
        </w:rPr>
      </w:pPr>
      <w:r w:rsidRPr="005806CB">
        <w:rPr>
          <w:rFonts w:ascii="CG Omega" w:eastAsiaTheme="minorHAnsi" w:hAnsi="CG Omega" w:cs="Arial"/>
        </w:rPr>
        <w:t xml:space="preserve">       5)   Zamawiający może żądać udzielenia przez Wykonawców wyjaśnień dotyczących treści      </w:t>
      </w:r>
    </w:p>
    <w:p w:rsidR="005806CB" w:rsidRPr="005806CB" w:rsidRDefault="005806CB" w:rsidP="005806CB">
      <w:pPr>
        <w:spacing w:after="0" w:line="259" w:lineRule="auto"/>
        <w:jc w:val="both"/>
        <w:rPr>
          <w:rFonts w:ascii="CG Omega" w:eastAsiaTheme="minorHAnsi" w:hAnsi="CG Omega" w:cs="Arial"/>
        </w:rPr>
      </w:pPr>
      <w:r w:rsidRPr="005806CB">
        <w:rPr>
          <w:rFonts w:ascii="CG Omega" w:eastAsiaTheme="minorHAnsi" w:hAnsi="CG Omega" w:cs="Arial"/>
        </w:rPr>
        <w:t xml:space="preserve">             złożonych przez nich ofert.</w:t>
      </w:r>
    </w:p>
    <w:p w:rsidR="005806CB" w:rsidRPr="005806CB" w:rsidRDefault="005806CB" w:rsidP="005806CB">
      <w:pPr>
        <w:spacing w:after="0" w:line="259" w:lineRule="auto"/>
        <w:jc w:val="both"/>
        <w:rPr>
          <w:rFonts w:ascii="CG Omega" w:eastAsiaTheme="minorHAnsi" w:hAnsi="CG Omega" w:cs="Arial"/>
          <w:b/>
        </w:rPr>
      </w:pPr>
      <w:r w:rsidRPr="005806CB">
        <w:rPr>
          <w:rFonts w:ascii="CG Omega" w:eastAsiaTheme="minorHAnsi" w:hAnsi="CG Omega" w:cs="Arial"/>
          <w:b/>
        </w:rPr>
        <w:t xml:space="preserve">       6) Zamawiający poprawi w ofercie:</w:t>
      </w:r>
    </w:p>
    <w:p w:rsidR="005806CB" w:rsidRPr="005806CB" w:rsidRDefault="005806CB" w:rsidP="00A7423F">
      <w:pPr>
        <w:numPr>
          <w:ilvl w:val="0"/>
          <w:numId w:val="21"/>
        </w:numPr>
        <w:spacing w:after="0" w:line="240" w:lineRule="auto"/>
        <w:ind w:hanging="11"/>
        <w:jc w:val="both"/>
        <w:rPr>
          <w:rFonts w:ascii="CG Omega" w:eastAsiaTheme="minorHAnsi" w:hAnsi="CG Omega" w:cs="Arial"/>
        </w:rPr>
      </w:pPr>
      <w:r w:rsidRPr="005806CB">
        <w:rPr>
          <w:rFonts w:ascii="CG Omega" w:eastAsiaTheme="minorHAnsi" w:hAnsi="CG Omega" w:cs="Arial"/>
        </w:rPr>
        <w:t>oczywiste omyłki pisarskie;</w:t>
      </w:r>
    </w:p>
    <w:p w:rsidR="005806CB" w:rsidRPr="005806CB" w:rsidRDefault="005806CB" w:rsidP="00A7423F">
      <w:pPr>
        <w:numPr>
          <w:ilvl w:val="0"/>
          <w:numId w:val="21"/>
        </w:numPr>
        <w:spacing w:after="0" w:line="240" w:lineRule="auto"/>
        <w:ind w:hanging="11"/>
        <w:jc w:val="both"/>
        <w:rPr>
          <w:rFonts w:ascii="CG Omega" w:eastAsiaTheme="minorHAnsi" w:hAnsi="CG Omega" w:cs="Arial"/>
        </w:rPr>
      </w:pPr>
      <w:r w:rsidRPr="005806CB">
        <w:rPr>
          <w:rFonts w:ascii="CG Omega" w:eastAsiaTheme="minorHAnsi" w:hAnsi="CG Omega" w:cs="Arial"/>
        </w:rPr>
        <w:t xml:space="preserve">oczywiste omyłki rachunkowe, z uwzględnieniem konsekwencji rachunkowych     </w:t>
      </w:r>
    </w:p>
    <w:p w:rsidR="005806CB" w:rsidRPr="005806CB" w:rsidRDefault="005806CB" w:rsidP="005806CB">
      <w:pPr>
        <w:spacing w:after="0" w:line="240" w:lineRule="auto"/>
        <w:ind w:left="720" w:firstLine="696"/>
        <w:jc w:val="both"/>
        <w:rPr>
          <w:rFonts w:ascii="CG Omega" w:eastAsiaTheme="minorHAnsi" w:hAnsi="CG Omega" w:cs="Arial"/>
        </w:rPr>
      </w:pPr>
      <w:r w:rsidRPr="005806CB">
        <w:rPr>
          <w:rFonts w:ascii="CG Omega" w:eastAsiaTheme="minorHAnsi" w:hAnsi="CG Omega" w:cs="Arial"/>
        </w:rPr>
        <w:t>dokonanych poprawek;</w:t>
      </w:r>
    </w:p>
    <w:p w:rsidR="005806CB" w:rsidRPr="005806CB" w:rsidRDefault="005806CB" w:rsidP="00A7423F">
      <w:pPr>
        <w:numPr>
          <w:ilvl w:val="0"/>
          <w:numId w:val="21"/>
        </w:numPr>
        <w:spacing w:after="0" w:line="240" w:lineRule="auto"/>
        <w:ind w:hanging="11"/>
        <w:jc w:val="both"/>
        <w:rPr>
          <w:rFonts w:ascii="CG Omega" w:eastAsiaTheme="minorHAnsi" w:hAnsi="CG Omega" w:cs="Arial"/>
        </w:rPr>
      </w:pPr>
      <w:r w:rsidRPr="005806CB">
        <w:rPr>
          <w:rFonts w:ascii="CG Omega" w:eastAsiaTheme="minorHAnsi" w:hAnsi="CG Omega" w:cs="Arial"/>
        </w:rPr>
        <w:t xml:space="preserve">inne   omyłki   polegające  na  niezgodności  oferty  ze  SIWZ,  niepowodujące       </w:t>
      </w:r>
    </w:p>
    <w:p w:rsidR="005806CB" w:rsidRPr="005806CB" w:rsidRDefault="005806CB" w:rsidP="005806CB">
      <w:pPr>
        <w:spacing w:after="0" w:line="240" w:lineRule="auto"/>
        <w:ind w:left="720"/>
        <w:jc w:val="both"/>
        <w:rPr>
          <w:rFonts w:ascii="CG Omega" w:eastAsiaTheme="minorHAnsi" w:hAnsi="CG Omega" w:cs="Arial"/>
        </w:rPr>
      </w:pPr>
      <w:r w:rsidRPr="005806CB">
        <w:rPr>
          <w:rFonts w:ascii="CG Omega" w:eastAsiaTheme="minorHAnsi" w:hAnsi="CG Omega" w:cs="Arial"/>
        </w:rPr>
        <w:t xml:space="preserve">            istotnych zmian w treści oferty.</w:t>
      </w:r>
    </w:p>
    <w:p w:rsidR="005806CB" w:rsidRPr="005806CB" w:rsidRDefault="005806CB" w:rsidP="005806CB">
      <w:pPr>
        <w:spacing w:after="0" w:line="259" w:lineRule="auto"/>
        <w:jc w:val="both"/>
        <w:rPr>
          <w:rFonts w:ascii="CG Omega" w:eastAsiaTheme="minorHAnsi" w:hAnsi="CG Omega" w:cs="Arial"/>
        </w:rPr>
      </w:pPr>
      <w:r w:rsidRPr="005806CB">
        <w:rPr>
          <w:rFonts w:ascii="CG Omega" w:eastAsiaTheme="minorHAnsi" w:hAnsi="CG Omega" w:cs="Arial"/>
        </w:rPr>
        <w:t xml:space="preserve">       7)  o   wprowadzonych   poprawkach   zamawiający   niezwłocznie   informuje  wykonawcę, </w:t>
      </w:r>
    </w:p>
    <w:p w:rsidR="005806CB" w:rsidRPr="005806CB" w:rsidRDefault="005806CB" w:rsidP="005806CB">
      <w:pPr>
        <w:spacing w:after="0" w:line="259" w:lineRule="auto"/>
        <w:jc w:val="both"/>
        <w:rPr>
          <w:rFonts w:ascii="CG Omega" w:eastAsiaTheme="minorHAnsi" w:hAnsi="CG Omega" w:cs="Arial"/>
        </w:rPr>
      </w:pPr>
      <w:r w:rsidRPr="005806CB">
        <w:rPr>
          <w:rFonts w:ascii="CG Omega" w:eastAsiaTheme="minorHAnsi" w:hAnsi="CG Omega" w:cs="Arial"/>
        </w:rPr>
        <w:t xml:space="preserve">            którego oferta została poprawiona.</w:t>
      </w:r>
    </w:p>
    <w:p w:rsidR="005806CB" w:rsidRPr="005806CB" w:rsidRDefault="005806CB" w:rsidP="005806CB">
      <w:pPr>
        <w:spacing w:after="0"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5806CB" w:rsidRPr="005806CB" w:rsidRDefault="005806CB" w:rsidP="005806CB">
      <w:pPr>
        <w:spacing w:line="240" w:lineRule="auto"/>
        <w:contextualSpacing/>
        <w:rPr>
          <w:rFonts w:ascii="CG Omega" w:hAnsi="CG Omega"/>
          <w:u w:val="thick"/>
        </w:rPr>
      </w:pPr>
      <w:r w:rsidRPr="005806CB">
        <w:rPr>
          <w:rFonts w:ascii="CG Omega" w:hAnsi="CG Omega"/>
          <w:b/>
          <w:bCs/>
          <w:iCs/>
        </w:rPr>
        <w:t xml:space="preserve">XIII. </w:t>
      </w:r>
      <w:r w:rsidRPr="005806CB">
        <w:rPr>
          <w:rFonts w:ascii="CG Omega" w:hAnsi="CG Omega"/>
          <w:b/>
          <w:bCs/>
          <w:iCs/>
        </w:rPr>
        <w:tab/>
      </w:r>
      <w:r w:rsidRPr="005806CB">
        <w:rPr>
          <w:rFonts w:ascii="CG Omega" w:hAnsi="CG Omega"/>
          <w:b/>
          <w:bCs/>
          <w:iCs/>
          <w:u w:val="thick"/>
        </w:rPr>
        <w:t>Opis sposobu obliczenia ceny</w:t>
      </w:r>
    </w:p>
    <w:p w:rsidR="005806CB" w:rsidRPr="005806CB" w:rsidRDefault="005806CB" w:rsidP="00A7423F">
      <w:pPr>
        <w:numPr>
          <w:ilvl w:val="1"/>
          <w:numId w:val="3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 xml:space="preserve">Wykonawca jest zobowiązany do podania ceny brutto za przedmiot zamówienia,  wyrażoną cyfrą i słownie. Oprócz tego należy podać obowiązującą stawkę lub kwotę  podatku VAT zgodną z ustawą 11 marca 2004 r. o podatku od towarów i usług (j.t. Dz. U z 2018 poz. 2174 z </w:t>
      </w:r>
      <w:proofErr w:type="spellStart"/>
      <w:r w:rsidRPr="005806CB">
        <w:rPr>
          <w:rFonts w:ascii="CG Omega" w:hAnsi="CG Omega"/>
        </w:rPr>
        <w:t>późn</w:t>
      </w:r>
      <w:proofErr w:type="spellEnd"/>
      <w:r w:rsidRPr="005806CB">
        <w:rPr>
          <w:rFonts w:ascii="CG Omega" w:hAnsi="CG Omega"/>
        </w:rPr>
        <w:t xml:space="preserve">. zm.). </w:t>
      </w:r>
    </w:p>
    <w:p w:rsidR="005806CB" w:rsidRPr="005806CB" w:rsidRDefault="005806CB" w:rsidP="00A7423F">
      <w:pPr>
        <w:numPr>
          <w:ilvl w:val="1"/>
          <w:numId w:val="3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Jako formę wynagrodzenia przyjęto formę kosztorysową.</w:t>
      </w:r>
    </w:p>
    <w:p w:rsidR="005806CB" w:rsidRPr="005806CB" w:rsidRDefault="005806CB" w:rsidP="00A7423F">
      <w:pPr>
        <w:numPr>
          <w:ilvl w:val="1"/>
          <w:numId w:val="3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Ogólna wartość wynagrodzenia umowy może ulec obniżeniu w przypadku rezygnacji z realizacji części zamówienia. W takim przypadku wartość ogólna przedmiotu umowy zostanie obniżona o wartość  brutto dla niewykonanego zakresu – wg cen jednostkowych podanych w ofercie.</w:t>
      </w:r>
    </w:p>
    <w:p w:rsidR="005806CB" w:rsidRPr="005806CB" w:rsidRDefault="005806CB" w:rsidP="00A7423F">
      <w:pPr>
        <w:numPr>
          <w:ilvl w:val="1"/>
          <w:numId w:val="3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W cenie oferty należy uwzględnić wszystkie inne koszty, które będą musiały być poniesione przy wykonaniu zamówienia.</w:t>
      </w:r>
    </w:p>
    <w:p w:rsidR="005806CB" w:rsidRPr="005806CB" w:rsidRDefault="005806CB" w:rsidP="00A7423F">
      <w:pPr>
        <w:numPr>
          <w:ilvl w:val="1"/>
          <w:numId w:val="3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Jeżeli złożono ofertę, której wybór prowadziłby do powstania u zamawiającego obowiązku podatkowego zgodnie z przepisami o podatku od towarów i usług, zamawiający w celu oceny takiej oferty dolicza do przedstawionej w 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5806CB" w:rsidRPr="005806CB" w:rsidRDefault="005806CB" w:rsidP="005806CB">
      <w:pPr>
        <w:spacing w:after="0"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5806CB" w:rsidRPr="005806CB" w:rsidRDefault="005806CB" w:rsidP="005806CB">
      <w:pPr>
        <w:spacing w:after="0" w:line="240" w:lineRule="auto"/>
        <w:rPr>
          <w:rFonts w:ascii="CG Omega" w:eastAsia="Times New Roman" w:hAnsi="CG Omega"/>
          <w:b/>
          <w:u w:val="thick"/>
          <w:lang w:eastAsia="pl-PL"/>
        </w:rPr>
      </w:pPr>
      <w:r w:rsidRPr="005806CB">
        <w:rPr>
          <w:rFonts w:ascii="CG Omega" w:eastAsia="Times New Roman" w:hAnsi="CG Omega"/>
          <w:b/>
          <w:lang w:eastAsia="pl-PL"/>
        </w:rPr>
        <w:t xml:space="preserve">XIV.     </w:t>
      </w:r>
      <w:r w:rsidRPr="005806CB">
        <w:rPr>
          <w:rFonts w:ascii="CG Omega" w:eastAsia="Times New Roman" w:hAnsi="CG Omega"/>
          <w:b/>
          <w:u w:val="thick"/>
          <w:lang w:eastAsia="pl-PL"/>
        </w:rPr>
        <w:t xml:space="preserve">Kryteria oceny ofert </w:t>
      </w:r>
    </w:p>
    <w:p w:rsidR="005806CB" w:rsidRPr="005806CB" w:rsidRDefault="005806CB" w:rsidP="005806CB">
      <w:pPr>
        <w:spacing w:after="0" w:line="240" w:lineRule="auto"/>
        <w:ind w:left="709" w:hanging="709"/>
        <w:jc w:val="both"/>
        <w:rPr>
          <w:rFonts w:ascii="CG Omega" w:eastAsia="Times New Roman" w:hAnsi="CG Omega"/>
          <w:lang w:eastAsia="pl-PL"/>
        </w:rPr>
      </w:pPr>
      <w:r w:rsidRPr="005806CB">
        <w:rPr>
          <w:rFonts w:ascii="CG Omega" w:eastAsia="Times New Roman" w:hAnsi="CG Omega"/>
          <w:lang w:eastAsia="pl-PL"/>
        </w:rPr>
        <w:t>14.1</w:t>
      </w:r>
      <w:r w:rsidRPr="005806CB">
        <w:rPr>
          <w:rFonts w:ascii="CG Omega" w:eastAsia="Times New Roman" w:hAnsi="CG Omega"/>
          <w:lang w:eastAsia="pl-PL"/>
        </w:rPr>
        <w:tab/>
        <w:t xml:space="preserve">Zamawiający oceni i porówna jedynie te oferty, które nie zostaną odrzucone przez Zamawiającego. </w:t>
      </w:r>
    </w:p>
    <w:p w:rsidR="005806CB" w:rsidRPr="005806CB" w:rsidRDefault="005806CB" w:rsidP="005806CB">
      <w:pPr>
        <w:spacing w:after="0" w:line="240" w:lineRule="auto"/>
        <w:jc w:val="both"/>
        <w:rPr>
          <w:rFonts w:ascii="CG Omega" w:eastAsia="Times New Roman" w:hAnsi="CG Omega"/>
          <w:lang w:eastAsia="pl-PL"/>
        </w:rPr>
      </w:pPr>
      <w:r w:rsidRPr="005806CB">
        <w:rPr>
          <w:rFonts w:ascii="CG Omega" w:eastAsia="Times New Roman" w:hAnsi="CG Omega"/>
          <w:lang w:eastAsia="pl-PL"/>
        </w:rPr>
        <w:t>14.2</w:t>
      </w:r>
      <w:r w:rsidRPr="005806CB">
        <w:rPr>
          <w:rFonts w:ascii="CG Omega" w:eastAsia="Times New Roman" w:hAnsi="CG Omega"/>
          <w:lang w:eastAsia="pl-PL"/>
        </w:rPr>
        <w:tab/>
        <w:t xml:space="preserve">Przy wyborze najkorzystniejszej oferty  Zamawiający będzie kierował się kryteriami: </w:t>
      </w:r>
    </w:p>
    <w:p w:rsidR="005806CB" w:rsidRPr="005806CB" w:rsidRDefault="005806CB" w:rsidP="005806CB">
      <w:pPr>
        <w:spacing w:after="0" w:line="240" w:lineRule="auto"/>
        <w:ind w:firstLine="708"/>
        <w:jc w:val="both"/>
        <w:rPr>
          <w:rFonts w:ascii="CG Omega" w:eastAsia="Times New Roman" w:hAnsi="CG Omega"/>
          <w:b/>
          <w:lang w:eastAsia="pl-PL"/>
        </w:rPr>
      </w:pPr>
      <w:r w:rsidRPr="005806CB">
        <w:rPr>
          <w:rFonts w:ascii="CG Omega" w:eastAsia="Times New Roman" w:hAnsi="CG Omega"/>
          <w:b/>
          <w:lang w:eastAsia="pl-PL"/>
        </w:rPr>
        <w:t xml:space="preserve">Cena brutto  100% </w:t>
      </w:r>
    </w:p>
    <w:p w:rsidR="005806CB" w:rsidRPr="005806CB" w:rsidRDefault="005806CB" w:rsidP="005806CB">
      <w:pPr>
        <w:spacing w:after="0" w:line="240" w:lineRule="auto"/>
        <w:ind w:left="708"/>
        <w:jc w:val="both"/>
        <w:rPr>
          <w:rFonts w:ascii="CG Omega" w:eastAsia="Times New Roman" w:hAnsi="CG Omega"/>
          <w:lang w:eastAsia="pl-PL"/>
        </w:rPr>
      </w:pPr>
      <w:r w:rsidRPr="005806CB">
        <w:rPr>
          <w:rFonts w:ascii="CG Omega" w:eastAsia="Times New Roman" w:hAnsi="CG Omega"/>
          <w:lang w:eastAsia="pl-PL"/>
        </w:rPr>
        <w:t xml:space="preserve">Cena brutto, obliczana w ten sposób, że maksymalną punktację 100 punktów otrzymuje wykonawca, który zaoferował najniższą cenę. Pozostali wykonawcy otrzymują punktację obliczoną wg wzoru: </w:t>
      </w:r>
    </w:p>
    <w:p w:rsidR="005806CB" w:rsidRPr="005806CB" w:rsidRDefault="005806CB" w:rsidP="005806CB">
      <w:pPr>
        <w:spacing w:after="0" w:line="240" w:lineRule="auto"/>
        <w:ind w:firstLine="708"/>
        <w:jc w:val="both"/>
        <w:rPr>
          <w:rFonts w:ascii="CG Omega" w:eastAsia="Times New Roman" w:hAnsi="CG Omega"/>
          <w:lang w:eastAsia="pl-PL"/>
        </w:rPr>
      </w:pPr>
      <w:r w:rsidRPr="005806CB">
        <w:rPr>
          <w:rFonts w:ascii="CG Omega" w:eastAsia="Times New Roman" w:hAnsi="CG Omega"/>
          <w:lang w:eastAsia="pl-PL"/>
        </w:rPr>
        <w:t xml:space="preserve">NC x 100/C </w:t>
      </w:r>
    </w:p>
    <w:p w:rsidR="005806CB" w:rsidRPr="005806CB" w:rsidRDefault="005806CB" w:rsidP="005806CB">
      <w:pPr>
        <w:spacing w:after="0" w:line="240" w:lineRule="auto"/>
        <w:ind w:firstLine="708"/>
        <w:jc w:val="both"/>
        <w:rPr>
          <w:rFonts w:ascii="CG Omega" w:eastAsia="Times New Roman" w:hAnsi="CG Omega"/>
          <w:lang w:eastAsia="pl-PL"/>
        </w:rPr>
      </w:pPr>
      <w:r w:rsidRPr="005806CB">
        <w:rPr>
          <w:rFonts w:ascii="CG Omega" w:eastAsia="Times New Roman" w:hAnsi="CG Omega"/>
          <w:lang w:eastAsia="pl-PL"/>
        </w:rPr>
        <w:t xml:space="preserve">gdzie: </w:t>
      </w:r>
    </w:p>
    <w:p w:rsidR="005806CB" w:rsidRPr="005806CB" w:rsidRDefault="005806CB" w:rsidP="005806CB">
      <w:pPr>
        <w:spacing w:after="0" w:line="240" w:lineRule="auto"/>
        <w:ind w:firstLine="708"/>
        <w:jc w:val="both"/>
        <w:rPr>
          <w:rFonts w:ascii="CG Omega" w:eastAsia="Times New Roman" w:hAnsi="CG Omega"/>
          <w:lang w:eastAsia="pl-PL"/>
        </w:rPr>
      </w:pPr>
      <w:r w:rsidRPr="005806CB">
        <w:rPr>
          <w:rFonts w:ascii="CG Omega" w:eastAsia="Times New Roman" w:hAnsi="CG Omega"/>
          <w:lang w:eastAsia="pl-PL"/>
        </w:rPr>
        <w:t xml:space="preserve">NC - najniższa zaoferowana cena </w:t>
      </w:r>
    </w:p>
    <w:p w:rsidR="005806CB" w:rsidRPr="005806CB" w:rsidRDefault="005806CB" w:rsidP="005806CB">
      <w:pPr>
        <w:spacing w:after="0" w:line="240" w:lineRule="auto"/>
        <w:ind w:firstLine="708"/>
        <w:jc w:val="both"/>
        <w:rPr>
          <w:rFonts w:ascii="CG Omega" w:eastAsia="Times New Roman" w:hAnsi="CG Omega"/>
          <w:lang w:eastAsia="pl-PL"/>
        </w:rPr>
      </w:pPr>
      <w:r w:rsidRPr="005806CB">
        <w:rPr>
          <w:rFonts w:ascii="CG Omega" w:eastAsia="Times New Roman" w:hAnsi="CG Omega"/>
          <w:lang w:eastAsia="pl-PL"/>
        </w:rPr>
        <w:t xml:space="preserve">C- cena oferty punktowanej. </w:t>
      </w:r>
    </w:p>
    <w:p w:rsidR="005806CB" w:rsidRPr="005806CB" w:rsidRDefault="005806CB" w:rsidP="005806CB">
      <w:pPr>
        <w:spacing w:after="0" w:line="240" w:lineRule="auto"/>
        <w:ind w:firstLine="708"/>
        <w:jc w:val="both"/>
        <w:rPr>
          <w:rFonts w:ascii="CG Omega" w:eastAsia="Times New Roman" w:hAnsi="CG Omega"/>
          <w:lang w:eastAsia="pl-PL"/>
        </w:rPr>
      </w:pPr>
      <w:r w:rsidRPr="005806CB">
        <w:rPr>
          <w:rFonts w:ascii="CG Omega" w:eastAsia="Times New Roman" w:hAnsi="CG Omega"/>
          <w:lang w:eastAsia="pl-PL"/>
        </w:rPr>
        <w:t xml:space="preserve">Wynik podawany jest w zaokrągleniu do 1 miejsca po przecinku. </w:t>
      </w:r>
    </w:p>
    <w:p w:rsidR="005806CB" w:rsidRPr="005806CB" w:rsidRDefault="005806CB" w:rsidP="005806CB">
      <w:pPr>
        <w:spacing w:after="0" w:line="240" w:lineRule="auto"/>
        <w:ind w:left="705" w:hanging="705"/>
        <w:jc w:val="both"/>
        <w:rPr>
          <w:rFonts w:ascii="CG Omega" w:eastAsia="Times New Roman" w:hAnsi="CG Omega"/>
          <w:lang w:eastAsia="pl-PL"/>
        </w:rPr>
      </w:pPr>
      <w:r w:rsidRPr="005806CB">
        <w:rPr>
          <w:rFonts w:ascii="CG Omega" w:eastAsia="Times New Roman" w:hAnsi="CG Omega"/>
          <w:lang w:eastAsia="pl-PL"/>
        </w:rPr>
        <w:t>14.3</w:t>
      </w:r>
      <w:r w:rsidRPr="005806CB">
        <w:rPr>
          <w:rFonts w:ascii="CG Omega" w:eastAsia="Times New Roman" w:hAnsi="CG Omega"/>
          <w:lang w:eastAsia="pl-PL"/>
        </w:rPr>
        <w:tab/>
        <w:t xml:space="preserve">Za najkorzystniejszą zostanie uznana oferta, zawierająca wszystkie wymagane informacje, złożona przez Wykonawcę spełniającego wszystkie warunki udziału w postępowaniu oraz </w:t>
      </w:r>
      <w:r w:rsidRPr="005806CB">
        <w:rPr>
          <w:rFonts w:ascii="CG Omega" w:eastAsia="Times New Roman" w:hAnsi="CG Omega"/>
          <w:lang w:eastAsia="pl-PL"/>
        </w:rPr>
        <w:lastRenderedPageBreak/>
        <w:t xml:space="preserve">otrzyma najwyższą łączną liczbę punktów. </w:t>
      </w:r>
      <w:r w:rsidRPr="005806CB">
        <w:rPr>
          <w:rFonts w:ascii="CG Omega" w:eastAsiaTheme="minorHAnsi" w:hAnsi="CG Omega" w:cs="Arial"/>
        </w:rPr>
        <w:t xml:space="preserve">Pozostałe oferty zostaną sklasyfikowane zgodnie z uzyskaną łączną ilością punktów. </w:t>
      </w:r>
    </w:p>
    <w:p w:rsidR="005806CB" w:rsidRPr="005806CB" w:rsidRDefault="005806CB" w:rsidP="005806CB">
      <w:pPr>
        <w:spacing w:after="0" w:line="240" w:lineRule="auto"/>
        <w:ind w:left="705" w:hanging="705"/>
        <w:jc w:val="both"/>
        <w:rPr>
          <w:rFonts w:ascii="CG Omega" w:eastAsia="Times New Roman" w:hAnsi="CG Omega"/>
          <w:lang w:eastAsia="pl-PL"/>
        </w:rPr>
      </w:pPr>
      <w:r w:rsidRPr="005806CB">
        <w:rPr>
          <w:rFonts w:ascii="CG Omega" w:eastAsia="Times New Roman" w:hAnsi="CG Omega"/>
          <w:lang w:eastAsia="pl-PL"/>
        </w:rPr>
        <w:t>14.4</w:t>
      </w:r>
      <w:r w:rsidRPr="005806CB">
        <w:rPr>
          <w:rFonts w:ascii="CG Omega" w:eastAsia="Times New Roman" w:hAnsi="CG Omega"/>
          <w:lang w:eastAsia="pl-PL"/>
        </w:rPr>
        <w:tab/>
      </w:r>
      <w:r w:rsidRPr="005806CB">
        <w:rPr>
          <w:rFonts w:ascii="CG Omega" w:eastAsiaTheme="minorHAnsi" w:hAnsi="CG Omega" w:cstheme="minorBidi"/>
        </w:rPr>
        <w:t xml:space="preserve">Zamawiający oceni i porówna jedynie te oferty, które nie zostaną odrzucone przez Zamawiającego. </w:t>
      </w:r>
    </w:p>
    <w:p w:rsidR="005806CB" w:rsidRPr="005806CB" w:rsidRDefault="005806CB" w:rsidP="005806CB">
      <w:pPr>
        <w:spacing w:after="0" w:line="240" w:lineRule="auto"/>
        <w:ind w:left="705" w:hanging="705"/>
        <w:jc w:val="both"/>
        <w:rPr>
          <w:rFonts w:ascii="CG Omega" w:eastAsia="Times New Roman" w:hAnsi="CG Omega"/>
          <w:lang w:eastAsia="pl-PL"/>
        </w:rPr>
      </w:pPr>
      <w:r w:rsidRPr="005806CB">
        <w:rPr>
          <w:rFonts w:ascii="CG Omega" w:eastAsia="Times New Roman" w:hAnsi="CG Omega"/>
          <w:lang w:eastAsia="pl-PL"/>
        </w:rPr>
        <w:t>14.5</w:t>
      </w:r>
      <w:r w:rsidRPr="005806CB">
        <w:rPr>
          <w:rFonts w:ascii="CG Omega" w:eastAsia="Times New Roman" w:hAnsi="CG Omega"/>
          <w:lang w:eastAsia="pl-PL"/>
        </w:rPr>
        <w:tab/>
      </w:r>
      <w:r w:rsidRPr="005806CB">
        <w:rPr>
          <w:rFonts w:ascii="CG Omega" w:eastAsiaTheme="minorHAnsi" w:hAnsi="CG Omega" w:cstheme="minorBidi"/>
        </w:rPr>
        <w:t>Jeżeli nie będzie można wybrać oferty najkorzystniejszej z uwagi na to, że dwie lub więcej ofert będzie przedstawiało taki sam bilans ceny i terminu realizacji zamówienia, Zamawiający spośród złożonych ofert wybierze ofertę z najniższa ceną, a w przypadku, gdy wykonawcy złożyli oferty w takiej samej cenie, Zamawiający wezwie do złożenia ofert dodatkowych. Oferta dodatkowa nie może zawierać ceny wyższej, niż wskazana w ofercie pierwotnej.</w:t>
      </w:r>
    </w:p>
    <w:p w:rsidR="005806CB" w:rsidRPr="005806CB" w:rsidRDefault="005806CB" w:rsidP="005806CB">
      <w:pPr>
        <w:spacing w:after="0" w:line="240" w:lineRule="auto"/>
        <w:ind w:left="705" w:hanging="705"/>
        <w:jc w:val="both"/>
        <w:rPr>
          <w:rFonts w:ascii="CG Omega" w:eastAsia="Times New Roman" w:hAnsi="CG Omega"/>
          <w:lang w:eastAsia="pl-PL"/>
        </w:rPr>
      </w:pPr>
      <w:r w:rsidRPr="005806CB">
        <w:rPr>
          <w:rFonts w:ascii="CG Omega" w:eastAsia="Times New Roman" w:hAnsi="CG Omega"/>
          <w:lang w:eastAsia="pl-PL"/>
        </w:rPr>
        <w:t>14.6</w:t>
      </w:r>
      <w:r w:rsidRPr="005806CB">
        <w:rPr>
          <w:rFonts w:ascii="CG Omega" w:eastAsia="Times New Roman" w:hAnsi="CG Omega"/>
          <w:lang w:eastAsia="pl-PL"/>
        </w:rPr>
        <w:tab/>
      </w:r>
      <w:r w:rsidRPr="005806CB">
        <w:rPr>
          <w:rFonts w:ascii="CG Omega" w:eastAsiaTheme="minorHAnsi" w:hAnsi="CG Omega" w:cstheme="minorBidi"/>
        </w:rPr>
        <w:t>Ceny j</w:t>
      </w:r>
      <w:r w:rsidRPr="005806CB">
        <w:rPr>
          <w:rFonts w:ascii="CG Omega" w:eastAsiaTheme="minorHAnsi" w:hAnsi="CG Omega" w:cstheme="minorBidi"/>
          <w:iCs/>
        </w:rPr>
        <w:t>ednostkowe</w:t>
      </w:r>
      <w:r w:rsidRPr="005806CB">
        <w:rPr>
          <w:rFonts w:ascii="CG Omega" w:eastAsiaTheme="minorHAnsi" w:hAnsi="CG Omega" w:cstheme="minorBidi"/>
        </w:rPr>
        <w:t xml:space="preserve"> określone przez Wykonawcę w kosztorysie ofertowym winny być ustalone jako niezmienne i jednoznaczne. Ceny te nie będą zmieniane w toku realizacji przedmiotu zamówienia i nie będą podlegały waloryzacji.</w:t>
      </w:r>
    </w:p>
    <w:p w:rsidR="005806CB" w:rsidRPr="005806CB" w:rsidRDefault="005806CB" w:rsidP="005806CB">
      <w:pPr>
        <w:spacing w:line="240" w:lineRule="auto"/>
        <w:contextualSpacing/>
        <w:rPr>
          <w:rFonts w:ascii="CG Omega" w:hAnsi="CG Omega"/>
          <w:smallCaps/>
          <w:u w:val="thick"/>
        </w:rPr>
      </w:pPr>
    </w:p>
    <w:p w:rsidR="005806CB" w:rsidRPr="005806CB" w:rsidRDefault="005806CB" w:rsidP="00A7423F">
      <w:pPr>
        <w:numPr>
          <w:ilvl w:val="0"/>
          <w:numId w:val="26"/>
        </w:numPr>
        <w:spacing w:after="0" w:line="240" w:lineRule="auto"/>
        <w:ind w:left="709" w:hanging="709"/>
        <w:contextualSpacing/>
        <w:jc w:val="both"/>
        <w:rPr>
          <w:rFonts w:ascii="CG Omega" w:hAnsi="CG Omega"/>
          <w:smallCaps/>
          <w:u w:val="thick"/>
        </w:rPr>
      </w:pPr>
      <w:r w:rsidRPr="005806CB">
        <w:rPr>
          <w:rFonts w:ascii="CG Omega" w:hAnsi="CG Omega"/>
          <w:b/>
          <w:bCs/>
          <w:iCs/>
          <w:smallCaps/>
          <w:u w:val="thick"/>
        </w:rPr>
        <w:t>Istotne  dla  stron  postanowienia,  które  zostaną  wprowadzone  do  treści  zawieranej     umowy,  ogólne  warunki  umowy  albo  wzór  umowy, jeżeli  Zamawiający  wymaga, aby wykonawca zawarł z nim umowę na takich warunkach</w:t>
      </w:r>
    </w:p>
    <w:p w:rsidR="005806CB" w:rsidRPr="005806CB" w:rsidRDefault="005806CB" w:rsidP="00A7423F">
      <w:pPr>
        <w:numPr>
          <w:ilvl w:val="1"/>
          <w:numId w:val="26"/>
        </w:numPr>
        <w:spacing w:after="0" w:line="240" w:lineRule="auto"/>
        <w:ind w:left="426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 xml:space="preserve">    Warunki </w:t>
      </w:r>
      <w:r w:rsidRPr="005806CB">
        <w:rPr>
          <w:rFonts w:ascii="CG Omega" w:hAnsi="CG Omega"/>
          <w:bCs/>
        </w:rPr>
        <w:t>u</w:t>
      </w:r>
      <w:r w:rsidRPr="005806CB">
        <w:rPr>
          <w:rFonts w:ascii="CG Omega" w:hAnsi="CG Omega"/>
        </w:rPr>
        <w:t>mowy zostały określone w załączniku</w:t>
      </w:r>
      <w:r w:rsidRPr="005806CB">
        <w:rPr>
          <w:rFonts w:ascii="CG Omega" w:hAnsi="CG Omega"/>
          <w:b/>
        </w:rPr>
        <w:t xml:space="preserve"> </w:t>
      </w:r>
      <w:r w:rsidRPr="005806CB">
        <w:rPr>
          <w:rFonts w:ascii="CG Omega" w:hAnsi="CG Omega"/>
        </w:rPr>
        <w:t>do specyfikacji zapytania ofertowego.</w:t>
      </w:r>
    </w:p>
    <w:p w:rsidR="005806CB" w:rsidRPr="005806CB" w:rsidRDefault="005806CB" w:rsidP="00A7423F">
      <w:pPr>
        <w:numPr>
          <w:ilvl w:val="1"/>
          <w:numId w:val="26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5806CB">
        <w:rPr>
          <w:rFonts w:ascii="CG Omega" w:eastAsia="MS Mincho" w:hAnsi="CG Omega"/>
        </w:rPr>
        <w:t>Wszelkie zmiany treści umowy mogą być dokonywane wyłącznie w formie aneksu podpisanego przez obie strony, pod rygorem nieważności.</w:t>
      </w:r>
    </w:p>
    <w:p w:rsidR="005806CB" w:rsidRPr="005806CB" w:rsidRDefault="005806CB" w:rsidP="00A7423F">
      <w:pPr>
        <w:numPr>
          <w:ilvl w:val="1"/>
          <w:numId w:val="26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5806CB">
        <w:rPr>
          <w:rFonts w:ascii="CG Omega" w:eastAsia="MS Mincho" w:hAnsi="CG Omega"/>
        </w:rPr>
        <w:t xml:space="preserve">Zamawiający przewiduje możliwość dokonania zmian umowy w stosunku do treści oferty, w szczególności w zakresie </w:t>
      </w:r>
      <w:r w:rsidRPr="005806CB">
        <w:rPr>
          <w:rFonts w:ascii="CG Omega" w:hAnsi="CG Omega" w:cs="Tahoma"/>
        </w:rPr>
        <w:t xml:space="preserve">możliwości ograniczenia zakresu zamówienia </w:t>
      </w:r>
      <w:r w:rsidRPr="005806CB">
        <w:rPr>
          <w:rFonts w:ascii="CG Omega" w:hAnsi="CG Omega"/>
        </w:rPr>
        <w:t>w zależności od zaistniałych potrzeb.</w:t>
      </w:r>
    </w:p>
    <w:p w:rsidR="005806CB" w:rsidRPr="005806CB" w:rsidRDefault="005806CB" w:rsidP="00A7423F">
      <w:pPr>
        <w:numPr>
          <w:ilvl w:val="1"/>
          <w:numId w:val="26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Zmiany przewidziane w umowie mogą być inicjowane przez Zamawiającego oraz przez Wykonawcę.</w:t>
      </w:r>
    </w:p>
    <w:p w:rsidR="005806CB" w:rsidRPr="005806CB" w:rsidRDefault="005806CB" w:rsidP="00A7423F">
      <w:pPr>
        <w:numPr>
          <w:ilvl w:val="1"/>
          <w:numId w:val="26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5806CB">
        <w:rPr>
          <w:rFonts w:ascii="CG Omega" w:eastAsia="Times New Roman" w:hAnsi="CG Omega"/>
          <w:lang w:eastAsia="pl-PL"/>
        </w:rPr>
        <w:t>Warunkiem dokonania zmian w umowie jest złożenie wniosku przez stronę inicjującą zamianę zawierającego: opis propozycji zmian, uzasadnienie zmian, opis wpływu zmiany na termin wykonania umowy.</w:t>
      </w:r>
    </w:p>
    <w:p w:rsidR="005806CB" w:rsidRPr="005806CB" w:rsidRDefault="005806CB" w:rsidP="00A7423F">
      <w:pPr>
        <w:numPr>
          <w:ilvl w:val="1"/>
          <w:numId w:val="26"/>
        </w:numPr>
        <w:spacing w:after="0" w:line="240" w:lineRule="auto"/>
        <w:ind w:left="426"/>
        <w:contextualSpacing/>
        <w:jc w:val="both"/>
        <w:rPr>
          <w:rFonts w:ascii="CG Omega" w:hAnsi="CG Omega"/>
        </w:rPr>
      </w:pPr>
      <w:r w:rsidRPr="005806CB">
        <w:rPr>
          <w:rFonts w:ascii="CG Omega" w:eastAsia="Times New Roman" w:hAnsi="CG Omega"/>
          <w:lang w:eastAsia="pl-PL"/>
        </w:rPr>
        <w:t xml:space="preserve">    Wszelkie zmiany umowy wymagają formy pisemnej pod rygorem nieważności.</w:t>
      </w:r>
    </w:p>
    <w:p w:rsidR="005806CB" w:rsidRPr="005806CB" w:rsidRDefault="005806CB" w:rsidP="005806CB">
      <w:pPr>
        <w:spacing w:after="0" w:line="240" w:lineRule="auto"/>
        <w:jc w:val="both"/>
        <w:rPr>
          <w:rFonts w:ascii="CG Omega" w:hAnsi="CG Omega"/>
        </w:rPr>
      </w:pPr>
    </w:p>
    <w:p w:rsidR="005806CB" w:rsidRPr="005806CB" w:rsidRDefault="005806CB" w:rsidP="005806CB">
      <w:pPr>
        <w:spacing w:after="0" w:line="240" w:lineRule="auto"/>
        <w:rPr>
          <w:rFonts w:ascii="CG Omega" w:hAnsi="CG Omega"/>
          <w:b/>
          <w:smallCaps/>
        </w:rPr>
      </w:pPr>
      <w:r w:rsidRPr="005806CB">
        <w:rPr>
          <w:rFonts w:ascii="CG Omega" w:hAnsi="CG Omega"/>
          <w:b/>
          <w:smallCaps/>
        </w:rPr>
        <w:t xml:space="preserve">XVI.      </w:t>
      </w:r>
      <w:r w:rsidRPr="005806CB">
        <w:rPr>
          <w:rFonts w:ascii="CG Omega" w:hAnsi="CG Omega"/>
          <w:b/>
          <w:smallCaps/>
          <w:u w:val="thick"/>
        </w:rPr>
        <w:t>Pozostałe informacje</w:t>
      </w:r>
    </w:p>
    <w:p w:rsidR="005806CB" w:rsidRPr="005806CB" w:rsidRDefault="005806CB" w:rsidP="00A7423F">
      <w:pPr>
        <w:numPr>
          <w:ilvl w:val="1"/>
          <w:numId w:val="27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W toku badania i oceny ofert zamawiający może żądać od wykonawców wyjaśnień dotyczących treści złożonych ofert. Niedopuszczalne jest prowadzenie między zamawiającym a wykonawcą negocjacji dotyczących złożonej oferty ora</w:t>
      </w:r>
      <w:r w:rsidR="001979C3">
        <w:rPr>
          <w:rFonts w:ascii="CG Omega" w:hAnsi="CG Omega"/>
        </w:rPr>
        <w:t>z,</w:t>
      </w:r>
      <w:r w:rsidRPr="005806CB">
        <w:rPr>
          <w:rFonts w:ascii="CG Omega" w:hAnsi="CG Omega"/>
        </w:rPr>
        <w:t xml:space="preserve"> z zastrzeżeniem ust. 2, dokonywanie jakiejkolwiek zmiany w jej treści.</w:t>
      </w:r>
    </w:p>
    <w:p w:rsidR="005806CB" w:rsidRPr="005806CB" w:rsidRDefault="005806CB" w:rsidP="00A7423F">
      <w:pPr>
        <w:numPr>
          <w:ilvl w:val="1"/>
          <w:numId w:val="27"/>
        </w:numPr>
        <w:spacing w:after="0" w:line="240" w:lineRule="auto"/>
        <w:contextualSpacing/>
        <w:jc w:val="both"/>
        <w:rPr>
          <w:rFonts w:ascii="CG Omega" w:hAnsi="CG Omega"/>
          <w:b/>
        </w:rPr>
      </w:pPr>
      <w:r w:rsidRPr="005806CB">
        <w:rPr>
          <w:rFonts w:ascii="CG Omega" w:hAnsi="CG Omega"/>
          <w:b/>
        </w:rPr>
        <w:t>Zamawiający poprawia w ofercie:</w:t>
      </w:r>
    </w:p>
    <w:p w:rsidR="005806CB" w:rsidRPr="005806CB" w:rsidRDefault="005806CB" w:rsidP="005806CB">
      <w:pPr>
        <w:spacing w:after="0" w:line="240" w:lineRule="auto"/>
        <w:ind w:left="720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- oczywiste omyłki pisarskie,</w:t>
      </w:r>
    </w:p>
    <w:p w:rsidR="005806CB" w:rsidRPr="005806CB" w:rsidRDefault="005806CB" w:rsidP="005806CB">
      <w:pPr>
        <w:spacing w:after="0" w:line="240" w:lineRule="auto"/>
        <w:ind w:left="851" w:hanging="142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- oczywiste omyłki rachunkowe, z uwzględnieniem konsekwencji rachunkowych dokonanych poprawek,</w:t>
      </w:r>
    </w:p>
    <w:p w:rsidR="005806CB" w:rsidRPr="005806CB" w:rsidRDefault="005806CB" w:rsidP="005806CB">
      <w:pPr>
        <w:spacing w:after="0" w:line="240" w:lineRule="auto"/>
        <w:ind w:left="851" w:hanging="142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- inne omyłki polegające na niezgodności oferty z zapytaniem ofertowym, niepowodujące  istotnych zmian w treści oferty,</w:t>
      </w:r>
    </w:p>
    <w:p w:rsidR="005806CB" w:rsidRPr="005806CB" w:rsidRDefault="005806CB" w:rsidP="005806CB">
      <w:pPr>
        <w:spacing w:after="0" w:line="240" w:lineRule="auto"/>
        <w:ind w:left="357" w:firstLine="351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- niezwłocznie zawiadamiając o tym wykonawcę, którego oferta została poprawiona,</w:t>
      </w:r>
    </w:p>
    <w:p w:rsidR="005806CB" w:rsidRPr="005806CB" w:rsidRDefault="005806CB" w:rsidP="00A7423F">
      <w:pPr>
        <w:numPr>
          <w:ilvl w:val="1"/>
          <w:numId w:val="27"/>
        </w:numPr>
        <w:spacing w:after="0" w:line="240" w:lineRule="auto"/>
        <w:contextualSpacing/>
        <w:jc w:val="both"/>
        <w:rPr>
          <w:rFonts w:ascii="CG Omega" w:hAnsi="CG Omega"/>
          <w:b/>
        </w:rPr>
      </w:pPr>
      <w:r w:rsidRPr="005806CB">
        <w:rPr>
          <w:rFonts w:ascii="CG Omega" w:hAnsi="CG Omega"/>
          <w:b/>
        </w:rPr>
        <w:t>Zamawiający odrzuca ofertę, jeżeli:</w:t>
      </w:r>
    </w:p>
    <w:p w:rsidR="005806CB" w:rsidRPr="005806CB" w:rsidRDefault="005806CB" w:rsidP="005806CB">
      <w:pPr>
        <w:spacing w:after="0" w:line="240" w:lineRule="auto"/>
        <w:ind w:left="720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- jest niezgodna z postanowieniami niniejszego zapytania ofertowego,</w:t>
      </w:r>
    </w:p>
    <w:p w:rsidR="005806CB" w:rsidRPr="005806CB" w:rsidRDefault="005806CB" w:rsidP="005806CB">
      <w:pPr>
        <w:spacing w:after="0" w:line="240" w:lineRule="auto"/>
        <w:ind w:left="851" w:hanging="142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- jej treść nie odpowiada warunkom zamówienia, w szczególności ze względu na jej niezgodność z opisem przedmiotu zamówienia,</w:t>
      </w:r>
    </w:p>
    <w:p w:rsidR="005806CB" w:rsidRPr="005806CB" w:rsidRDefault="005806CB" w:rsidP="005806CB">
      <w:pPr>
        <w:spacing w:after="0" w:line="240" w:lineRule="auto"/>
        <w:ind w:left="851" w:hanging="142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- jej złożenie stanowi czyn nieuczciwej konkurencji w rozumieniu przepisów o zwalczaniu nieuczciwej konkurencji,</w:t>
      </w:r>
    </w:p>
    <w:p w:rsidR="005806CB" w:rsidRPr="005806CB" w:rsidRDefault="005806CB" w:rsidP="005806CB">
      <w:pPr>
        <w:spacing w:after="0" w:line="240" w:lineRule="auto"/>
        <w:ind w:left="720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- została złożona przez wykonawcę wykluczonego z udziału w postępowaniu,</w:t>
      </w:r>
    </w:p>
    <w:p w:rsidR="005806CB" w:rsidRPr="005806CB" w:rsidRDefault="005806CB" w:rsidP="005806CB">
      <w:pPr>
        <w:spacing w:after="0" w:line="240" w:lineRule="auto"/>
        <w:ind w:left="720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- zawiera błędy w obliczeniu ceny,</w:t>
      </w:r>
    </w:p>
    <w:p w:rsidR="005806CB" w:rsidRPr="005806CB" w:rsidRDefault="005806CB" w:rsidP="005806CB">
      <w:pPr>
        <w:spacing w:after="0" w:line="240" w:lineRule="auto"/>
        <w:ind w:left="851" w:hanging="142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- wykonawca w terminie wskazanym w zawiadomieniu o poprawieniu innej omyłki polegającej na niezgodności oferty z treścią zapytania ofertowego, nie zgodził się na jej poprawienie,</w:t>
      </w:r>
    </w:p>
    <w:p w:rsidR="005806CB" w:rsidRPr="005806CB" w:rsidRDefault="005806CB" w:rsidP="005806CB">
      <w:pPr>
        <w:spacing w:after="0" w:line="240" w:lineRule="auto"/>
        <w:ind w:left="720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- jest nieważna na podstawie odrębnych przepisów</w:t>
      </w:r>
    </w:p>
    <w:p w:rsidR="005806CB" w:rsidRPr="005806CB" w:rsidRDefault="005806CB" w:rsidP="005806CB">
      <w:pPr>
        <w:spacing w:after="0" w:line="240" w:lineRule="auto"/>
        <w:ind w:left="851" w:hanging="142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lastRenderedPageBreak/>
        <w:t>- wykonawca nie uzupełnił w wyznaczonym przez zamawiającego terminie wymaganych oświadczeń lub dokumentów,</w:t>
      </w:r>
    </w:p>
    <w:p w:rsidR="005806CB" w:rsidRPr="005806CB" w:rsidRDefault="005806CB" w:rsidP="00A7423F">
      <w:pPr>
        <w:numPr>
          <w:ilvl w:val="1"/>
          <w:numId w:val="27"/>
        </w:numPr>
        <w:spacing w:after="0" w:line="240" w:lineRule="auto"/>
        <w:contextualSpacing/>
        <w:jc w:val="both"/>
        <w:rPr>
          <w:rFonts w:ascii="CG Omega" w:hAnsi="CG Omega"/>
          <w:b/>
        </w:rPr>
      </w:pPr>
      <w:r w:rsidRPr="005806CB">
        <w:rPr>
          <w:rFonts w:ascii="CG Omega" w:hAnsi="CG Omega"/>
          <w:b/>
        </w:rPr>
        <w:t>Zamawiający unieważnia postępowanie, jeżeli:</w:t>
      </w:r>
    </w:p>
    <w:p w:rsidR="005806CB" w:rsidRPr="005806CB" w:rsidRDefault="005806CB" w:rsidP="005806CB">
      <w:pPr>
        <w:spacing w:after="0" w:line="240" w:lineRule="auto"/>
        <w:ind w:left="720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- nie złożono co najmniej jednej oferty niepodlegającej odrzuceniu,</w:t>
      </w:r>
    </w:p>
    <w:p w:rsidR="005806CB" w:rsidRPr="005806CB" w:rsidRDefault="005806CB" w:rsidP="005806CB">
      <w:pPr>
        <w:spacing w:after="0" w:line="240" w:lineRule="auto"/>
        <w:ind w:left="851" w:hanging="142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-</w:t>
      </w:r>
      <w:r w:rsidRPr="005806CB">
        <w:rPr>
          <w:rFonts w:ascii="CG Omega" w:hAnsi="CG Omega"/>
        </w:rPr>
        <w:tab/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5806CB" w:rsidRPr="005806CB" w:rsidRDefault="005806CB" w:rsidP="005806CB">
      <w:pPr>
        <w:spacing w:after="0" w:line="240" w:lineRule="auto"/>
        <w:ind w:left="720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- jeżeli zostały złożone oferty dodatkowe o takiej samej cenie,</w:t>
      </w:r>
    </w:p>
    <w:p w:rsidR="005806CB" w:rsidRPr="005806CB" w:rsidRDefault="005806CB" w:rsidP="005806CB">
      <w:pPr>
        <w:spacing w:after="0" w:line="240" w:lineRule="auto"/>
        <w:ind w:left="851" w:hanging="142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- wystąpiła istotna zmiana okoliczności powodująca, że prowadzenie postępowania lub wykonanie zamówienia jest niecelowe lub niezasadne , czego nie można było wcześniej przewidzieć,</w:t>
      </w:r>
    </w:p>
    <w:p w:rsidR="005806CB" w:rsidRPr="005806CB" w:rsidRDefault="005806CB" w:rsidP="005806CB">
      <w:pPr>
        <w:spacing w:after="0" w:line="240" w:lineRule="auto"/>
        <w:ind w:left="851" w:hanging="142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- postępowanie obarczone jest niemożliwą do usunięcia wadą uniemożliwiającą zawarcie niepodlegającej unieważnieniu umowy,</w:t>
      </w:r>
    </w:p>
    <w:p w:rsidR="005806CB" w:rsidRPr="005806CB" w:rsidRDefault="005806CB" w:rsidP="00A7423F">
      <w:pPr>
        <w:numPr>
          <w:ilvl w:val="1"/>
          <w:numId w:val="27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Niezwłocznie po unieważnieniu postępowania Zamawiający zamieszcza informacje                       o unieważnieniu na swojej stronie internetowej lub w miejscu publicznie dostępnym w swojej siedzibie podając uzasadnienie faktyczne i prawne.</w:t>
      </w:r>
    </w:p>
    <w:p w:rsidR="005806CB" w:rsidRPr="005806CB" w:rsidRDefault="005806CB" w:rsidP="00A7423F">
      <w:pPr>
        <w:numPr>
          <w:ilvl w:val="1"/>
          <w:numId w:val="27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Zamawiający ponadto zastrzega sobie prawo przedłużenia terminu składania ofert, odstąpienia bądź unieważnienia zapytania ofertowego bez podania przyczyny i bez ponoszenia jakichkolwiek skutków prawnych i finansowych, m.in. w przypadku zaistnienia okoliczności nieznanych Zamawiającemu w dniu sporządzania niniejszego zapytania ofertowego - składającym oferty z tego tytułu nie przysługują żadne roszczenia.</w:t>
      </w:r>
    </w:p>
    <w:p w:rsidR="005806CB" w:rsidRPr="005806CB" w:rsidRDefault="005806CB" w:rsidP="00A7423F">
      <w:pPr>
        <w:numPr>
          <w:ilvl w:val="1"/>
          <w:numId w:val="27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Wykonawca może zwrócić się do zamawiającego o wyjaśnienie treści specyfikacji. Zamawiający jest obowiązany udzielić wyjaśnień niezwłocznie, jednak nie później niż na 2 dni przed terminem składania ofert, pod warunkiem że wniosek o wyjaśnienie treści niniejszej specyfikacji wpłynął do zamawiającego nie później niż do końca dnia, w którym upływa połowa wyznaczonego terminu składania ofert.</w:t>
      </w:r>
    </w:p>
    <w:p w:rsidR="005806CB" w:rsidRPr="005806CB" w:rsidRDefault="005806CB" w:rsidP="00A7423F">
      <w:pPr>
        <w:numPr>
          <w:ilvl w:val="1"/>
          <w:numId w:val="27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5806CB">
        <w:rPr>
          <w:rFonts w:ascii="CG Omega" w:hAnsi="CG Omega"/>
        </w:rPr>
        <w:t>W uzasadnionych przypadkach zamawiający może przed upływem terminu składania ofert zmienić treść specyfikacji, w szczególności przedłużyć termin składania ofert. Dokonaną zmianę treści specyfikacji zamawiający udostępnia na stronie internetowej.</w:t>
      </w:r>
    </w:p>
    <w:p w:rsidR="005806CB" w:rsidRPr="005806CB" w:rsidRDefault="005806CB" w:rsidP="005806CB">
      <w:pPr>
        <w:spacing w:after="0" w:line="240" w:lineRule="auto"/>
        <w:jc w:val="both"/>
        <w:rPr>
          <w:rFonts w:ascii="CG Omega" w:hAnsi="CG Omega"/>
        </w:rPr>
      </w:pPr>
    </w:p>
    <w:p w:rsidR="005806CB" w:rsidRPr="005806CB" w:rsidRDefault="005806CB" w:rsidP="005806CB">
      <w:pPr>
        <w:spacing w:after="0" w:line="259" w:lineRule="auto"/>
        <w:ind w:left="709" w:hanging="709"/>
        <w:jc w:val="both"/>
        <w:rPr>
          <w:rFonts w:ascii="CG Omega" w:eastAsiaTheme="minorHAnsi" w:hAnsi="CG Omega" w:cstheme="minorBidi"/>
          <w:b/>
          <w:smallCaps/>
        </w:rPr>
      </w:pPr>
      <w:r w:rsidRPr="005806CB">
        <w:rPr>
          <w:rFonts w:ascii="CG Omega" w:eastAsiaTheme="minorHAnsi" w:hAnsi="CG Omega" w:cstheme="minorBidi"/>
          <w:b/>
          <w:smallCaps/>
        </w:rPr>
        <w:t xml:space="preserve">XVII.      </w:t>
      </w:r>
      <w:r w:rsidRPr="005806CB">
        <w:rPr>
          <w:rFonts w:ascii="CG Omega" w:eastAsiaTheme="minorHAnsi" w:hAnsi="CG Omega" w:cstheme="minorBidi"/>
          <w:b/>
          <w:smallCaps/>
          <w:u w:val="thick"/>
        </w:rPr>
        <w:t>Klauzula informacyjna – art. 13 RODO  o  przetwarzaniu  danych  osobowych  w   celu   związanym z postępowaniem o udzielenie zamówienia publicznego</w:t>
      </w:r>
    </w:p>
    <w:p w:rsidR="005806CB" w:rsidRPr="005806CB" w:rsidRDefault="005806CB" w:rsidP="00A7423F">
      <w:pPr>
        <w:numPr>
          <w:ilvl w:val="1"/>
          <w:numId w:val="28"/>
        </w:numPr>
        <w:spacing w:after="0" w:line="240" w:lineRule="auto"/>
        <w:ind w:left="709" w:hanging="709"/>
        <w:contextualSpacing/>
        <w:jc w:val="both"/>
        <w:rPr>
          <w:rFonts w:ascii="CG Omega" w:eastAsiaTheme="minorHAnsi" w:hAnsi="CG Omega" w:cstheme="minorBidi"/>
        </w:rPr>
      </w:pPr>
      <w:r w:rsidRPr="005806CB">
        <w:rPr>
          <w:rFonts w:ascii="CG Omega" w:eastAsiaTheme="minorHAnsi" w:hAnsi="CG Omega" w:cstheme="minorBidi"/>
        </w:rPr>
        <w:t>Zamawiający wymaga, aby Wykonawca przystępując do postępowania  wraz z ofertą  złożył oświadczenie o wypełnieniu obowiązków informacyjnych określonych w art. 13 lub art. 14 RODO, według  załącznika do zapytania.</w:t>
      </w:r>
    </w:p>
    <w:p w:rsidR="005806CB" w:rsidRPr="005806CB" w:rsidRDefault="005806CB" w:rsidP="00A7423F">
      <w:pPr>
        <w:numPr>
          <w:ilvl w:val="1"/>
          <w:numId w:val="28"/>
        </w:numPr>
        <w:spacing w:after="0" w:line="240" w:lineRule="auto"/>
        <w:ind w:left="709" w:hanging="709"/>
        <w:contextualSpacing/>
        <w:jc w:val="both"/>
        <w:rPr>
          <w:rFonts w:ascii="CG Omega" w:eastAsiaTheme="minorHAnsi" w:hAnsi="CG Omega" w:cstheme="minorBidi"/>
        </w:rPr>
      </w:pPr>
      <w:r w:rsidRPr="005806CB">
        <w:rPr>
          <w:rFonts w:ascii="CG Omega" w:eastAsiaTheme="minorHAnsi" w:hAnsi="CG Omega" w:cstheme="minorBidi"/>
        </w:rPr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 Urz. UE L 119 z 04.05.2016, str. 1,) dalej „RODO”, informuję, że:</w:t>
      </w:r>
    </w:p>
    <w:p w:rsidR="005806CB" w:rsidRPr="005806CB" w:rsidRDefault="005806CB" w:rsidP="00A7423F">
      <w:pPr>
        <w:numPr>
          <w:ilvl w:val="1"/>
          <w:numId w:val="28"/>
        </w:numPr>
        <w:spacing w:after="0" w:line="240" w:lineRule="auto"/>
        <w:ind w:left="709" w:hanging="709"/>
        <w:contextualSpacing/>
        <w:jc w:val="both"/>
        <w:rPr>
          <w:rFonts w:ascii="CG Omega" w:eastAsiaTheme="minorHAnsi" w:hAnsi="CG Omega" w:cstheme="minorBidi"/>
        </w:rPr>
      </w:pPr>
      <w:r w:rsidRPr="005806CB">
        <w:rPr>
          <w:rFonts w:ascii="CG Omega" w:eastAsiaTheme="minorHAnsi" w:hAnsi="CG Omega" w:cstheme="minorBidi"/>
        </w:rPr>
        <w:t>Administratorem Państwa danych osobowych zawartych w ofercie oraz we wszelkich innych dokumentach składanych w postępowaniu  jest Wójt/Gminy Wiązownica, ul. Warszawska 15, 37-522 Wiązownica.</w:t>
      </w:r>
    </w:p>
    <w:p w:rsidR="005806CB" w:rsidRPr="005806CB" w:rsidRDefault="005806CB" w:rsidP="00A7423F">
      <w:pPr>
        <w:numPr>
          <w:ilvl w:val="1"/>
          <w:numId w:val="28"/>
        </w:numPr>
        <w:spacing w:after="0" w:line="240" w:lineRule="auto"/>
        <w:ind w:left="709" w:hanging="709"/>
        <w:contextualSpacing/>
        <w:jc w:val="both"/>
        <w:rPr>
          <w:rFonts w:ascii="CG Omega" w:eastAsiaTheme="minorHAnsi" w:hAnsi="CG Omega" w:cstheme="minorBidi"/>
        </w:rPr>
      </w:pPr>
      <w:r w:rsidRPr="005806CB">
        <w:rPr>
          <w:rFonts w:ascii="CG Omega" w:eastAsiaTheme="minorHAnsi" w:hAnsi="CG Omega" w:cstheme="minorBidi"/>
        </w:rPr>
        <w:t xml:space="preserve">Inspektorem ochrony danych osobowych w Gminie Wiązownica jest P. Ewa Gawron, e-mail: </w:t>
      </w:r>
      <w:hyperlink r:id="rId8" w:history="1">
        <w:r w:rsidRPr="005806CB">
          <w:rPr>
            <w:rFonts w:ascii="CG Omega" w:eastAsiaTheme="minorHAnsi" w:hAnsi="CG Omega" w:cstheme="minorBidi"/>
            <w:color w:val="0563C1"/>
            <w:u w:val="single"/>
          </w:rPr>
          <w:t>merit.inspektor.rodo@gmail.com</w:t>
        </w:r>
      </w:hyperlink>
    </w:p>
    <w:p w:rsidR="005806CB" w:rsidRPr="005806CB" w:rsidRDefault="005806CB" w:rsidP="005806CB">
      <w:pPr>
        <w:spacing w:after="0" w:line="240" w:lineRule="auto"/>
        <w:ind w:left="709"/>
        <w:jc w:val="both"/>
        <w:rPr>
          <w:rFonts w:ascii="CG Omega" w:hAnsi="CG Omega" w:cs="Arial"/>
          <w:b/>
        </w:rPr>
      </w:pPr>
      <w:r w:rsidRPr="005806CB">
        <w:rPr>
          <w:rFonts w:ascii="CG Omega" w:eastAsiaTheme="minorHAnsi" w:hAnsi="CG Omega" w:cstheme="minorBidi"/>
        </w:rPr>
        <w:t xml:space="preserve">Państwa dane osobowe przetwarzane będą na podstawie art. 6 ust. 1 lit. c RODO w celu przeprowadzenia postępowania o udzielenie zamówienia publicznego </w:t>
      </w:r>
      <w:proofErr w:type="spellStart"/>
      <w:r w:rsidRPr="005806CB">
        <w:rPr>
          <w:rFonts w:ascii="CG Omega" w:eastAsiaTheme="minorHAnsi" w:hAnsi="CG Omega" w:cstheme="minorBidi"/>
        </w:rPr>
        <w:t>pn</w:t>
      </w:r>
      <w:proofErr w:type="spellEnd"/>
      <w:r w:rsidRPr="005806CB">
        <w:rPr>
          <w:rFonts w:ascii="CG Omega" w:eastAsiaTheme="minorHAnsi" w:hAnsi="CG Omega" w:cstheme="minorBidi"/>
        </w:rPr>
        <w:t xml:space="preserve">: </w:t>
      </w:r>
      <w:r w:rsidRPr="005806CB">
        <w:rPr>
          <w:rFonts w:ascii="CG Omega" w:eastAsiaTheme="minorHAnsi" w:hAnsi="CG Omega" w:cs="Arial"/>
          <w:b/>
        </w:rPr>
        <w:t>„</w:t>
      </w:r>
      <w:r w:rsidR="0054422D">
        <w:rPr>
          <w:rFonts w:ascii="CG Omega" w:hAnsi="CG Omega"/>
          <w:b/>
          <w:bCs/>
        </w:rPr>
        <w:t>Utrzymanie czystości i porządku na terenie gminy Wiązownica”.</w:t>
      </w:r>
    </w:p>
    <w:p w:rsidR="005806CB" w:rsidRPr="005806CB" w:rsidRDefault="005806CB" w:rsidP="00A7423F">
      <w:pPr>
        <w:numPr>
          <w:ilvl w:val="1"/>
          <w:numId w:val="28"/>
        </w:numPr>
        <w:spacing w:after="0" w:line="240" w:lineRule="auto"/>
        <w:ind w:left="709" w:hanging="709"/>
        <w:contextualSpacing/>
        <w:jc w:val="both"/>
        <w:rPr>
          <w:rFonts w:ascii="CG Omega" w:hAnsi="CG Omega" w:cs="Arial"/>
          <w:b/>
        </w:rPr>
      </w:pPr>
      <w:r w:rsidRPr="005806CB">
        <w:rPr>
          <w:rFonts w:ascii="CG Omega" w:eastAsiaTheme="minorHAnsi" w:hAnsi="CG Omega" w:cstheme="minorBidi"/>
        </w:rPr>
        <w:t>Odbiorcami Państwa danych osobowych będą osoby lub podmioty, którym udostępniona zostanie dokumentacja postępowania w oparciu  o art. 8 i 96 ust. 3  ustawy Prawo zamówień publicznych (tj. Dz. U z 2019, poz. 1843</w:t>
      </w:r>
      <w:r w:rsidR="0054422D">
        <w:rPr>
          <w:rFonts w:ascii="CG Omega" w:eastAsiaTheme="minorHAnsi" w:hAnsi="CG Omega" w:cstheme="minorBidi"/>
        </w:rPr>
        <w:t xml:space="preserve"> ze zm.</w:t>
      </w:r>
      <w:r w:rsidRPr="005806CB">
        <w:rPr>
          <w:rFonts w:ascii="CG Omega" w:eastAsiaTheme="minorHAnsi" w:hAnsi="CG Omega" w:cstheme="minorBidi"/>
        </w:rPr>
        <w:t>),</w:t>
      </w:r>
    </w:p>
    <w:p w:rsidR="005806CB" w:rsidRPr="005806CB" w:rsidRDefault="005806CB" w:rsidP="00A7423F">
      <w:pPr>
        <w:numPr>
          <w:ilvl w:val="1"/>
          <w:numId w:val="28"/>
        </w:numPr>
        <w:spacing w:after="0" w:line="240" w:lineRule="auto"/>
        <w:ind w:left="709" w:hanging="709"/>
        <w:contextualSpacing/>
        <w:jc w:val="both"/>
        <w:rPr>
          <w:rFonts w:ascii="CG Omega" w:hAnsi="CG Omega" w:cs="Arial"/>
          <w:b/>
        </w:rPr>
      </w:pPr>
      <w:r w:rsidRPr="005806CB">
        <w:rPr>
          <w:rFonts w:ascii="CG Omega" w:eastAsiaTheme="minorHAnsi" w:hAnsi="CG Omega" w:cstheme="minorBidi"/>
        </w:rPr>
        <w:lastRenderedPageBreak/>
        <w:t>Państwa dane osobowe przechowywane będą przez okres 4 lat od dnia zakończenia postępowania, zgodnie z art. 97 ust. 1 ustawy Prawo zamówień publicznych.</w:t>
      </w:r>
    </w:p>
    <w:p w:rsidR="005806CB" w:rsidRPr="005806CB" w:rsidRDefault="005806CB" w:rsidP="00A7423F">
      <w:pPr>
        <w:numPr>
          <w:ilvl w:val="1"/>
          <w:numId w:val="28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5806CB">
        <w:rPr>
          <w:rFonts w:ascii="CG Omega" w:eastAsiaTheme="minorHAnsi" w:hAnsi="CG Omega" w:cstheme="minorBidi"/>
        </w:rPr>
        <w:t xml:space="preserve">Obowiązek podania przez Państwa  danych osobowych bezpośrednio Państwa dotyczących jest wymogiem ustawowym określonym w przepisach </w:t>
      </w:r>
      <w:proofErr w:type="spellStart"/>
      <w:r w:rsidRPr="005806CB">
        <w:rPr>
          <w:rFonts w:ascii="CG Omega" w:eastAsiaTheme="minorHAnsi" w:hAnsi="CG Omega" w:cstheme="minorBidi"/>
        </w:rPr>
        <w:t>Pzp</w:t>
      </w:r>
      <w:proofErr w:type="spellEnd"/>
      <w:r w:rsidRPr="005806CB">
        <w:rPr>
          <w:rFonts w:ascii="CG Omega" w:eastAsiaTheme="minorHAnsi" w:hAnsi="CG Omega" w:cstheme="minorBidi"/>
        </w:rPr>
        <w:t>. związanym z  udziałem w postępowaniu o udzielenie zamówienia publicznego.  Konsekwencje niepodania określonych danych wynikają z ustawy Prawo zamówień publicznych.</w:t>
      </w:r>
    </w:p>
    <w:p w:rsidR="005806CB" w:rsidRPr="005806CB" w:rsidRDefault="005806CB" w:rsidP="00A7423F">
      <w:pPr>
        <w:numPr>
          <w:ilvl w:val="1"/>
          <w:numId w:val="28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5806CB">
        <w:rPr>
          <w:rFonts w:ascii="CG Omega" w:eastAsiaTheme="minorHAnsi" w:hAnsi="CG Omega" w:cstheme="minorBidi"/>
        </w:rPr>
        <w:t>W odniesieniu do Państwa danych osobowych decyzje nie będą podejmowane w sposób zautomatyzowany, stosownie do art. 22 RODO.</w:t>
      </w:r>
    </w:p>
    <w:p w:rsidR="005806CB" w:rsidRPr="005806CB" w:rsidRDefault="005806CB" w:rsidP="00A7423F">
      <w:pPr>
        <w:numPr>
          <w:ilvl w:val="1"/>
          <w:numId w:val="28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5806CB">
        <w:rPr>
          <w:rFonts w:ascii="CG Omega" w:eastAsiaTheme="minorHAnsi" w:hAnsi="CG Omega" w:cstheme="minorBidi"/>
        </w:rPr>
        <w:t>Każda osoba fizyczna, której dane osobowe przekazano Zamawiającemu w ofercie lub w innych dokumentach składanych prze Wykonawcę w postępowaniu o udzielenie zamówienia publicznego posiada:</w:t>
      </w:r>
    </w:p>
    <w:p w:rsidR="005806CB" w:rsidRPr="005806CB" w:rsidRDefault="005806CB" w:rsidP="00A7423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G Omega" w:eastAsiaTheme="minorHAnsi" w:hAnsi="CG Omega" w:cstheme="minorBidi"/>
        </w:rPr>
      </w:pPr>
      <w:r w:rsidRPr="005806CB">
        <w:rPr>
          <w:rFonts w:ascii="CG Omega" w:eastAsiaTheme="minorHAnsi" w:hAnsi="CG Omega" w:cstheme="minorBidi"/>
        </w:rPr>
        <w:t>na podstawie art. 15 RODO prawo dostępu do danych osobowych Państwa dotyczących;</w:t>
      </w:r>
    </w:p>
    <w:p w:rsidR="005806CB" w:rsidRPr="005806CB" w:rsidRDefault="005806CB" w:rsidP="00A7423F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5806CB">
        <w:rPr>
          <w:rFonts w:ascii="CG Omega" w:eastAsiaTheme="minorHAnsi" w:hAnsi="CG Omega" w:cstheme="minorBidi"/>
        </w:rPr>
        <w:t>na podstawie art. 16 RODO prawo do sprostowania Państwa danych osobowych*;</w:t>
      </w:r>
    </w:p>
    <w:p w:rsidR="005806CB" w:rsidRPr="005806CB" w:rsidRDefault="005806CB" w:rsidP="00A7423F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5806CB">
        <w:rPr>
          <w:rFonts w:ascii="CG Omega" w:eastAsiaTheme="minorHAnsi" w:hAnsi="CG Omega" w:cstheme="minorBidi"/>
        </w:rPr>
        <w:t>na podstawie art. 18 RODO prawo żądania od administratora ograniczenia przetwarzanych danych osobowych z zastrzeżeniem przypadków, o których mowa w art. 18 ust. 2 RODO**;</w:t>
      </w:r>
    </w:p>
    <w:p w:rsidR="005806CB" w:rsidRPr="005806CB" w:rsidRDefault="005806CB" w:rsidP="00A7423F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5806CB">
        <w:rPr>
          <w:rFonts w:ascii="CG Omega" w:eastAsiaTheme="minorHAnsi" w:hAnsi="CG Omega" w:cstheme="minorBidi"/>
        </w:rPr>
        <w:t>prawo do wniesienia skargi do Prezesa Urzędu Ochrony Danych Osobowych, gdy uznają Państwo, że przetwarzanie danych osobowych Państwa dotyczących, narusza  przepisy RODO;</w:t>
      </w:r>
    </w:p>
    <w:p w:rsidR="005806CB" w:rsidRPr="005806CB" w:rsidRDefault="005806CB" w:rsidP="00A7423F">
      <w:pPr>
        <w:numPr>
          <w:ilvl w:val="1"/>
          <w:numId w:val="28"/>
        </w:numPr>
        <w:suppressAutoHyphens/>
        <w:spacing w:after="160" w:line="240" w:lineRule="auto"/>
        <w:ind w:left="709" w:hanging="709"/>
        <w:contextualSpacing/>
        <w:jc w:val="both"/>
        <w:rPr>
          <w:rFonts w:ascii="CG Omega" w:eastAsiaTheme="minorHAnsi" w:hAnsi="CG Omega" w:cstheme="minorBidi"/>
          <w:b/>
        </w:rPr>
      </w:pPr>
      <w:r w:rsidRPr="005806CB">
        <w:rPr>
          <w:rFonts w:ascii="CG Omega" w:eastAsiaTheme="minorHAnsi" w:hAnsi="CG Omega" w:cstheme="minorBidi"/>
        </w:rPr>
        <w:t xml:space="preserve">Żadnej osobie, której dane osobowe przekazano Zamawiającemu w ofercie lub w innych dokumentach składanych prze Wykonawcę w postępowaniu o udzielenie zamówienia  </w:t>
      </w:r>
    </w:p>
    <w:p w:rsidR="005806CB" w:rsidRPr="005806CB" w:rsidRDefault="005806CB" w:rsidP="005806CB">
      <w:pPr>
        <w:spacing w:after="160" w:line="240" w:lineRule="auto"/>
        <w:ind w:left="420"/>
        <w:contextualSpacing/>
        <w:jc w:val="both"/>
        <w:rPr>
          <w:rFonts w:ascii="CG Omega" w:eastAsiaTheme="minorHAnsi" w:hAnsi="CG Omega" w:cstheme="minorBidi"/>
          <w:b/>
        </w:rPr>
      </w:pPr>
      <w:r w:rsidRPr="005806CB">
        <w:rPr>
          <w:rFonts w:ascii="CG Omega" w:eastAsiaTheme="minorHAnsi" w:hAnsi="CG Omega" w:cstheme="minorBidi"/>
        </w:rPr>
        <w:t xml:space="preserve">     publicznego  nie przysługuje:</w:t>
      </w:r>
    </w:p>
    <w:p w:rsidR="005806CB" w:rsidRPr="005806CB" w:rsidRDefault="005806CB" w:rsidP="00A7423F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5806CB">
        <w:rPr>
          <w:rFonts w:ascii="CG Omega" w:eastAsiaTheme="minorHAnsi" w:hAnsi="CG Omega" w:cstheme="minorBidi"/>
        </w:rPr>
        <w:t>w związku z art. 17 ust. 3 lit. B, d lub e RODO prawo do usunięcia danych osobowych;</w:t>
      </w:r>
    </w:p>
    <w:p w:rsidR="005806CB" w:rsidRPr="005806CB" w:rsidRDefault="005806CB" w:rsidP="00A7423F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5806CB">
        <w:rPr>
          <w:rFonts w:ascii="CG Omega" w:eastAsiaTheme="minorHAnsi" w:hAnsi="CG Omega" w:cstheme="minorBidi"/>
        </w:rPr>
        <w:t>prawo do przenoszenia danych osobowych, o którym mowa w art. 20 RODO;</w:t>
      </w:r>
    </w:p>
    <w:p w:rsidR="005806CB" w:rsidRPr="005806CB" w:rsidRDefault="005806CB" w:rsidP="00A7423F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5806CB">
        <w:rPr>
          <w:rFonts w:ascii="CG Omega" w:eastAsiaTheme="minorHAnsi" w:hAnsi="CG Omega" w:cstheme="minorBidi"/>
        </w:rPr>
        <w:t>na podstawie art. 21 RODO prawo sprzeciwu, wobec przetwarzania danych osobowych, gdyż podstawą prawną przetwarzania Państwa danych osobowych jest art. 6 ust. 1 lit. C RODO.</w:t>
      </w:r>
    </w:p>
    <w:p w:rsidR="005806CB" w:rsidRPr="005806CB" w:rsidRDefault="005806CB" w:rsidP="005806CB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</w:rPr>
      </w:pPr>
    </w:p>
    <w:p w:rsidR="005806CB" w:rsidRPr="005806CB" w:rsidRDefault="005806CB" w:rsidP="005806CB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5806CB">
        <w:rPr>
          <w:rFonts w:asciiTheme="minorHAnsi" w:eastAsiaTheme="minorHAnsi" w:hAnsiTheme="minorHAnsi" w:cstheme="minorBidi"/>
          <w:i/>
          <w:sz w:val="18"/>
          <w:szCs w:val="18"/>
        </w:rPr>
        <w:t xml:space="preserve">*  </w:t>
      </w:r>
      <w:r w:rsidRPr="005806CB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5806CB">
        <w:rPr>
          <w:rFonts w:asciiTheme="minorHAnsi" w:eastAsiaTheme="minorHAnsi" w:hAnsiTheme="minorHAnsi" w:cstheme="minorBidi"/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5806CB">
        <w:rPr>
          <w:rFonts w:asciiTheme="minorHAnsi" w:eastAsiaTheme="minorHAnsi" w:hAnsiTheme="minorHAnsi" w:cstheme="minorBidi"/>
          <w:i/>
          <w:sz w:val="18"/>
          <w:szCs w:val="18"/>
        </w:rPr>
        <w:t>Pzp</w:t>
      </w:r>
      <w:proofErr w:type="spellEnd"/>
      <w:r w:rsidRPr="005806CB">
        <w:rPr>
          <w:rFonts w:asciiTheme="minorHAnsi" w:eastAsiaTheme="minorHAnsi" w:hAnsiTheme="minorHAnsi" w:cstheme="minorBidi"/>
          <w:i/>
          <w:sz w:val="18"/>
          <w:szCs w:val="18"/>
        </w:rPr>
        <w:t>. oraz nie może naruszać integralności protokołu oraz jego załączników,</w:t>
      </w:r>
    </w:p>
    <w:p w:rsidR="005806CB" w:rsidRPr="005806CB" w:rsidRDefault="005806CB" w:rsidP="005806CB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5806CB">
        <w:rPr>
          <w:rFonts w:asciiTheme="minorHAnsi" w:eastAsiaTheme="minorHAnsi" w:hAnsiTheme="minorHAnsi" w:cstheme="minorBidi"/>
          <w:i/>
          <w:sz w:val="18"/>
          <w:szCs w:val="18"/>
        </w:rPr>
        <w:t>**</w:t>
      </w:r>
      <w:r w:rsidRPr="005806CB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5806CB">
        <w:rPr>
          <w:rFonts w:asciiTheme="minorHAnsi" w:eastAsiaTheme="minorHAnsi" w:hAnsiTheme="minorHAnsi" w:cstheme="minorBidi"/>
          <w:i/>
          <w:sz w:val="18"/>
          <w:szCs w:val="18"/>
        </w:rPr>
        <w:t xml:space="preserve"> Prawo do ograniczenia przetwarzania nie ma zastosowania w odniesieniu do przechowywania, w celu zapewnienie korzystania ze środków ochrony prawnej lub w celu ochrony praw </w:t>
      </w:r>
    </w:p>
    <w:p w:rsidR="005806CB" w:rsidRPr="005806CB" w:rsidRDefault="005806CB" w:rsidP="005806CB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5806CB">
        <w:rPr>
          <w:rFonts w:asciiTheme="minorHAnsi" w:eastAsiaTheme="minorHAnsi" w:hAnsiTheme="minorHAnsi" w:cstheme="minorBidi"/>
          <w:i/>
          <w:sz w:val="18"/>
          <w:szCs w:val="18"/>
        </w:rPr>
        <w:t>innej osoby fizycznej lub prawnej, lub z uwagi na ważne względy interesu publicznego Unii Europejskiej lub państwa członkowskiego.</w:t>
      </w:r>
    </w:p>
    <w:p w:rsidR="005806CB" w:rsidRPr="005806CB" w:rsidRDefault="005806CB" w:rsidP="005806CB">
      <w:pPr>
        <w:spacing w:after="0" w:line="240" w:lineRule="auto"/>
        <w:rPr>
          <w:rFonts w:ascii="CG Omega" w:hAnsi="CG Omega"/>
        </w:rPr>
      </w:pPr>
    </w:p>
    <w:p w:rsidR="005806CB" w:rsidRPr="005806CB" w:rsidRDefault="005806CB" w:rsidP="00A7423F">
      <w:pPr>
        <w:numPr>
          <w:ilvl w:val="0"/>
          <w:numId w:val="29"/>
        </w:numPr>
        <w:spacing w:after="0" w:line="240" w:lineRule="auto"/>
        <w:ind w:left="709"/>
        <w:contextualSpacing/>
        <w:jc w:val="both"/>
        <w:rPr>
          <w:rFonts w:ascii="CG Omega" w:hAnsi="CG Omega"/>
          <w:u w:val="thick"/>
        </w:rPr>
      </w:pPr>
      <w:r w:rsidRPr="005806CB">
        <w:rPr>
          <w:rFonts w:ascii="CG Omega" w:hAnsi="CG Omega"/>
          <w:b/>
          <w:smallCaps/>
          <w:u w:val="thick"/>
        </w:rPr>
        <w:t>Pouczenie o środkach ochrony prawnej przysługujących Wykonawcom w toku prowadzonego postępowania</w:t>
      </w:r>
    </w:p>
    <w:p w:rsidR="005806CB" w:rsidRPr="005806CB" w:rsidRDefault="005806CB" w:rsidP="005806CB">
      <w:pPr>
        <w:spacing w:after="0" w:line="240" w:lineRule="auto"/>
        <w:ind w:left="709"/>
        <w:rPr>
          <w:rFonts w:ascii="CG Omega" w:hAnsi="CG Omega"/>
        </w:rPr>
      </w:pPr>
      <w:r w:rsidRPr="005806CB">
        <w:rPr>
          <w:rFonts w:ascii="CG Omega" w:hAnsi="CG Omega"/>
        </w:rPr>
        <w:t>Sądem właściwym do rozpatrywania sporów wynikłych z realizacji niniejszej umowy jest  Sąd właściwy dla siedziby Zamawiającego.</w:t>
      </w:r>
    </w:p>
    <w:p w:rsidR="005806CB" w:rsidRPr="005806CB" w:rsidRDefault="005806CB" w:rsidP="005806CB">
      <w:pPr>
        <w:spacing w:after="0" w:line="240" w:lineRule="auto"/>
        <w:rPr>
          <w:rFonts w:ascii="CG Omega" w:hAnsi="CG Omega"/>
          <w:b/>
          <w:smallCaps/>
        </w:rPr>
      </w:pPr>
      <w:r w:rsidRPr="005806CB">
        <w:rPr>
          <w:rFonts w:ascii="CG Omega" w:hAnsi="CG Omega"/>
          <w:b/>
          <w:smallCaps/>
        </w:rPr>
        <w:tab/>
      </w:r>
      <w:r w:rsidRPr="005806CB">
        <w:rPr>
          <w:rFonts w:ascii="CG Omega" w:hAnsi="CG Omega"/>
          <w:b/>
          <w:smallCaps/>
        </w:rPr>
        <w:tab/>
      </w:r>
    </w:p>
    <w:p w:rsidR="005806CB" w:rsidRPr="005806CB" w:rsidRDefault="005806CB" w:rsidP="005806CB">
      <w:pPr>
        <w:spacing w:after="0" w:line="240" w:lineRule="auto"/>
        <w:rPr>
          <w:rFonts w:ascii="CG Omega" w:hAnsi="CG Omega"/>
          <w:b/>
          <w:smallCaps/>
        </w:rPr>
      </w:pPr>
    </w:p>
    <w:p w:rsidR="005806CB" w:rsidRDefault="005806CB" w:rsidP="00707167">
      <w:pPr>
        <w:rPr>
          <w:rFonts w:ascii="CG Omega" w:hAnsi="CG Omega" w:cs="Gautami"/>
          <w:b/>
        </w:rPr>
      </w:pPr>
    </w:p>
    <w:p w:rsidR="005806CB" w:rsidRDefault="005806CB" w:rsidP="00707167">
      <w:pPr>
        <w:rPr>
          <w:rFonts w:ascii="CG Omega" w:hAnsi="CG Omega" w:cs="Gautami"/>
          <w:b/>
        </w:rPr>
      </w:pPr>
    </w:p>
    <w:p w:rsidR="005806CB" w:rsidRDefault="005806CB" w:rsidP="00707167">
      <w:pPr>
        <w:rPr>
          <w:rFonts w:ascii="CG Omega" w:hAnsi="CG Omega" w:cs="Gautami"/>
          <w:b/>
        </w:rPr>
      </w:pPr>
    </w:p>
    <w:p w:rsidR="00943E3A" w:rsidRPr="00EF30DA" w:rsidRDefault="00943E3A" w:rsidP="0053341A">
      <w:pPr>
        <w:spacing w:after="0" w:line="240" w:lineRule="auto"/>
        <w:jc w:val="both"/>
        <w:rPr>
          <w:rFonts w:ascii="CG Omega" w:hAnsi="CG Omega"/>
        </w:rPr>
      </w:pPr>
    </w:p>
    <w:p w:rsidR="00AA2DBE" w:rsidRDefault="00AA2DBE" w:rsidP="0005339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 w:right="11"/>
        <w:contextualSpacing/>
        <w:jc w:val="both"/>
        <w:rPr>
          <w:rFonts w:ascii="CG Omega" w:hAnsi="CG Omega"/>
          <w:spacing w:val="1"/>
          <w:lang w:eastAsia="ar-SA"/>
        </w:rPr>
      </w:pPr>
    </w:p>
    <w:sectPr w:rsidR="00AA2DBE" w:rsidSect="0014398E">
      <w:footerReference w:type="default" r:id="rId9"/>
      <w:pgSz w:w="11906" w:h="16838"/>
      <w:pgMar w:top="1418" w:right="1134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6CB" w:rsidRDefault="005806CB" w:rsidP="00943E3A">
      <w:pPr>
        <w:spacing w:after="0" w:line="240" w:lineRule="auto"/>
      </w:pPr>
      <w:r>
        <w:separator/>
      </w:r>
    </w:p>
  </w:endnote>
  <w:endnote w:type="continuationSeparator" w:id="0">
    <w:p w:rsidR="005806CB" w:rsidRDefault="005806CB" w:rsidP="0094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6CB" w:rsidRPr="00AA4E59" w:rsidRDefault="005806CB" w:rsidP="0014398E">
    <w:pPr>
      <w:pStyle w:val="Stopka"/>
      <w:tabs>
        <w:tab w:val="left" w:pos="284"/>
      </w:tabs>
      <w:jc w:val="center"/>
      <w:rPr>
        <w:rFonts w:ascii="Times New Roman" w:hAnsi="Times New Roman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6CB" w:rsidRDefault="005806CB" w:rsidP="00943E3A">
      <w:pPr>
        <w:spacing w:after="0" w:line="240" w:lineRule="auto"/>
      </w:pPr>
      <w:r>
        <w:separator/>
      </w:r>
    </w:p>
  </w:footnote>
  <w:footnote w:type="continuationSeparator" w:id="0">
    <w:p w:rsidR="005806CB" w:rsidRDefault="005806CB" w:rsidP="00943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C806B9"/>
    <w:multiLevelType w:val="multilevel"/>
    <w:tmpl w:val="329E23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7A1100"/>
    <w:multiLevelType w:val="multilevel"/>
    <w:tmpl w:val="D604F8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885B2E"/>
    <w:multiLevelType w:val="multilevel"/>
    <w:tmpl w:val="8B002662"/>
    <w:lvl w:ilvl="0">
      <w:start w:val="1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1684703"/>
    <w:multiLevelType w:val="hybridMultilevel"/>
    <w:tmpl w:val="21C00A5A"/>
    <w:lvl w:ilvl="0" w:tplc="FFFFFFFF">
      <w:start w:val="1"/>
      <w:numFmt w:val="bullet"/>
      <w:pStyle w:val="Osignicie"/>
      <w:lvlText w:val=""/>
      <w:legacy w:legacy="1" w:legacySpace="0" w:legacyIndent="240"/>
      <w:lvlJc w:val="left"/>
      <w:pPr>
        <w:ind w:left="370" w:hanging="240"/>
      </w:pPr>
      <w:rPr>
        <w:rFonts w:ascii="Wingdings" w:hAnsi="Wingdings"/>
        <w:sz w:val="1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53C53"/>
    <w:multiLevelType w:val="multilevel"/>
    <w:tmpl w:val="F3CA4B2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136F86"/>
    <w:multiLevelType w:val="multilevel"/>
    <w:tmpl w:val="6616DB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BF1DB6"/>
    <w:multiLevelType w:val="multilevel"/>
    <w:tmpl w:val="070E093A"/>
    <w:name w:val="SPECYFIKACJ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</w:rPr>
    </w:lvl>
    <w:lvl w:ilvl="4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Times New Roman" w:hAnsi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04C1B23"/>
    <w:multiLevelType w:val="hybridMultilevel"/>
    <w:tmpl w:val="F66E6F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AE1D26"/>
    <w:multiLevelType w:val="multilevel"/>
    <w:tmpl w:val="FD4C13F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830CCA"/>
    <w:multiLevelType w:val="multilevel"/>
    <w:tmpl w:val="BCD49E7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C712F5"/>
    <w:multiLevelType w:val="hybridMultilevel"/>
    <w:tmpl w:val="F2622C1A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10560"/>
    <w:multiLevelType w:val="multilevel"/>
    <w:tmpl w:val="E180AB2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0280AB5"/>
    <w:multiLevelType w:val="hybridMultilevel"/>
    <w:tmpl w:val="5E7087D2"/>
    <w:lvl w:ilvl="0" w:tplc="F60CF2BA">
      <w:start w:val="20"/>
      <w:numFmt w:val="upperRoman"/>
      <w:lvlText w:val="%1."/>
      <w:lvlJc w:val="left"/>
      <w:pPr>
        <w:ind w:left="114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5D83D2D"/>
    <w:multiLevelType w:val="multilevel"/>
    <w:tmpl w:val="46D849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6" w15:restartNumberingAfterBreak="0">
    <w:nsid w:val="48774655"/>
    <w:multiLevelType w:val="hybridMultilevel"/>
    <w:tmpl w:val="AF84D03E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5D502568">
      <w:start w:val="1"/>
      <w:numFmt w:val="lowerLetter"/>
      <w:lvlText w:val="%2)"/>
      <w:lvlJc w:val="left"/>
      <w:pPr>
        <w:ind w:left="2716" w:hanging="360"/>
      </w:pPr>
      <w:rPr>
        <w:b w:val="0"/>
      </w:rPr>
    </w:lvl>
    <w:lvl w:ilvl="2" w:tplc="7D5EE180">
      <w:start w:val="1"/>
      <w:numFmt w:val="decimal"/>
      <w:lvlText w:val="%3)"/>
      <w:lvlJc w:val="left"/>
      <w:pPr>
        <w:ind w:left="3616" w:hanging="360"/>
      </w:pPr>
      <w:rPr>
        <w:rFonts w:hint="default"/>
      </w:rPr>
    </w:lvl>
    <w:lvl w:ilvl="3" w:tplc="3BC0B716">
      <w:numFmt w:val="decimal"/>
      <w:lvlText w:val="%4."/>
      <w:lvlJc w:val="left"/>
      <w:pPr>
        <w:ind w:left="415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 w15:restartNumberingAfterBreak="0">
    <w:nsid w:val="4FC452A6"/>
    <w:multiLevelType w:val="multilevel"/>
    <w:tmpl w:val="08121AA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0F46C46"/>
    <w:multiLevelType w:val="multilevel"/>
    <w:tmpl w:val="24AC5D6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B676A8"/>
    <w:multiLevelType w:val="hybridMultilevel"/>
    <w:tmpl w:val="E0C0E27A"/>
    <w:lvl w:ilvl="0" w:tplc="18D63C9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D41CC"/>
    <w:multiLevelType w:val="hybridMultilevel"/>
    <w:tmpl w:val="EE46745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39B2B9C"/>
    <w:multiLevelType w:val="multilevel"/>
    <w:tmpl w:val="83409B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5130918"/>
    <w:multiLevelType w:val="multilevel"/>
    <w:tmpl w:val="202E0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9AC74EC"/>
    <w:multiLevelType w:val="hybridMultilevel"/>
    <w:tmpl w:val="02329816"/>
    <w:lvl w:ilvl="0" w:tplc="A0348B28">
      <w:start w:val="1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4285A"/>
    <w:multiLevelType w:val="multilevel"/>
    <w:tmpl w:val="A152339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B936F8F"/>
    <w:multiLevelType w:val="hybridMultilevel"/>
    <w:tmpl w:val="01EC22F4"/>
    <w:lvl w:ilvl="0" w:tplc="55CA98AA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C5B7C"/>
    <w:multiLevelType w:val="multilevel"/>
    <w:tmpl w:val="C73A80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6812ED0"/>
    <w:multiLevelType w:val="multilevel"/>
    <w:tmpl w:val="515CCAC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C205479"/>
    <w:multiLevelType w:val="multilevel"/>
    <w:tmpl w:val="0CA2FA7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74740F1"/>
    <w:multiLevelType w:val="hybridMultilevel"/>
    <w:tmpl w:val="277053C6"/>
    <w:lvl w:ilvl="0" w:tplc="341214E6">
      <w:start w:val="1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E04CD"/>
    <w:multiLevelType w:val="multilevel"/>
    <w:tmpl w:val="C504B8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EFF46CA"/>
    <w:multiLevelType w:val="multilevel"/>
    <w:tmpl w:val="013805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24"/>
  </w:num>
  <w:num w:numId="5">
    <w:abstractNumId w:val="2"/>
  </w:num>
  <w:num w:numId="6">
    <w:abstractNumId w:val="1"/>
  </w:num>
  <w:num w:numId="7">
    <w:abstractNumId w:val="0"/>
  </w:num>
  <w:num w:numId="8">
    <w:abstractNumId w:val="28"/>
  </w:num>
  <w:num w:numId="9">
    <w:abstractNumId w:val="17"/>
  </w:num>
  <w:num w:numId="10">
    <w:abstractNumId w:val="10"/>
  </w:num>
  <w:num w:numId="11">
    <w:abstractNumId w:val="14"/>
  </w:num>
  <w:num w:numId="12">
    <w:abstractNumId w:val="3"/>
  </w:num>
  <w:num w:numId="13">
    <w:abstractNumId w:val="15"/>
  </w:num>
  <w:num w:numId="14">
    <w:abstractNumId w:val="30"/>
  </w:num>
  <w:num w:numId="15">
    <w:abstractNumId w:val="7"/>
  </w:num>
  <w:num w:numId="16">
    <w:abstractNumId w:val="31"/>
  </w:num>
  <w:num w:numId="17">
    <w:abstractNumId w:val="13"/>
  </w:num>
  <w:num w:numId="18">
    <w:abstractNumId w:val="25"/>
  </w:num>
  <w:num w:numId="19">
    <w:abstractNumId w:val="5"/>
  </w:num>
  <w:num w:numId="20">
    <w:abstractNumId w:val="16"/>
  </w:num>
  <w:num w:numId="21">
    <w:abstractNumId w:val="12"/>
  </w:num>
  <w:num w:numId="22">
    <w:abstractNumId w:val="9"/>
  </w:num>
  <w:num w:numId="23">
    <w:abstractNumId w:val="20"/>
  </w:num>
  <w:num w:numId="24">
    <w:abstractNumId w:val="19"/>
  </w:num>
  <w:num w:numId="25">
    <w:abstractNumId w:val="23"/>
  </w:num>
  <w:num w:numId="26">
    <w:abstractNumId w:val="4"/>
  </w:num>
  <w:num w:numId="27">
    <w:abstractNumId w:val="6"/>
  </w:num>
  <w:num w:numId="28">
    <w:abstractNumId w:val="27"/>
  </w:num>
  <w:num w:numId="29">
    <w:abstractNumId w:val="29"/>
  </w:num>
  <w:num w:numId="30">
    <w:abstractNumId w:val="26"/>
  </w:num>
  <w:num w:numId="31">
    <w:abstractNumId w:val="21"/>
  </w:num>
  <w:num w:numId="32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4A"/>
    <w:rsid w:val="00053395"/>
    <w:rsid w:val="00055792"/>
    <w:rsid w:val="00086CF0"/>
    <w:rsid w:val="000873EE"/>
    <w:rsid w:val="000B7CE2"/>
    <w:rsid w:val="000C13A9"/>
    <w:rsid w:val="000C3C52"/>
    <w:rsid w:val="000D4F3D"/>
    <w:rsid w:val="000E1A9F"/>
    <w:rsid w:val="000E41B8"/>
    <w:rsid w:val="00132379"/>
    <w:rsid w:val="001366FF"/>
    <w:rsid w:val="0014398E"/>
    <w:rsid w:val="001653DA"/>
    <w:rsid w:val="00166F3A"/>
    <w:rsid w:val="00177802"/>
    <w:rsid w:val="00187CEB"/>
    <w:rsid w:val="001979C3"/>
    <w:rsid w:val="001A0E3D"/>
    <w:rsid w:val="001A2D29"/>
    <w:rsid w:val="001A4CA8"/>
    <w:rsid w:val="001B2CE5"/>
    <w:rsid w:val="001C4855"/>
    <w:rsid w:val="001E340F"/>
    <w:rsid w:val="00224F4C"/>
    <w:rsid w:val="00233227"/>
    <w:rsid w:val="00263344"/>
    <w:rsid w:val="00296137"/>
    <w:rsid w:val="002A0BE0"/>
    <w:rsid w:val="002A48D1"/>
    <w:rsid w:val="002A6EC1"/>
    <w:rsid w:val="002B3E11"/>
    <w:rsid w:val="002B48F4"/>
    <w:rsid w:val="002D33B6"/>
    <w:rsid w:val="002E734A"/>
    <w:rsid w:val="00315DF4"/>
    <w:rsid w:val="00340DAD"/>
    <w:rsid w:val="00345C78"/>
    <w:rsid w:val="0036521E"/>
    <w:rsid w:val="00370221"/>
    <w:rsid w:val="003A0BEC"/>
    <w:rsid w:val="003E7D1D"/>
    <w:rsid w:val="003F3BAF"/>
    <w:rsid w:val="0041651C"/>
    <w:rsid w:val="00426C63"/>
    <w:rsid w:val="00431F58"/>
    <w:rsid w:val="0043322B"/>
    <w:rsid w:val="00433547"/>
    <w:rsid w:val="0044240B"/>
    <w:rsid w:val="004570CB"/>
    <w:rsid w:val="0048364B"/>
    <w:rsid w:val="00491307"/>
    <w:rsid w:val="004B45DA"/>
    <w:rsid w:val="004C026B"/>
    <w:rsid w:val="004C42B7"/>
    <w:rsid w:val="004D6415"/>
    <w:rsid w:val="00500CF6"/>
    <w:rsid w:val="005111AA"/>
    <w:rsid w:val="005120DA"/>
    <w:rsid w:val="00512A7C"/>
    <w:rsid w:val="0053341A"/>
    <w:rsid w:val="005418BD"/>
    <w:rsid w:val="0054422D"/>
    <w:rsid w:val="005735DB"/>
    <w:rsid w:val="005806CB"/>
    <w:rsid w:val="005B5371"/>
    <w:rsid w:val="005E27AB"/>
    <w:rsid w:val="005E2918"/>
    <w:rsid w:val="005E3066"/>
    <w:rsid w:val="005F49F2"/>
    <w:rsid w:val="00601A31"/>
    <w:rsid w:val="00611665"/>
    <w:rsid w:val="00627ACA"/>
    <w:rsid w:val="00646628"/>
    <w:rsid w:val="00647C9B"/>
    <w:rsid w:val="00657AD4"/>
    <w:rsid w:val="00660D5F"/>
    <w:rsid w:val="006656D9"/>
    <w:rsid w:val="0068298E"/>
    <w:rsid w:val="006A66C0"/>
    <w:rsid w:val="006D69AF"/>
    <w:rsid w:val="006F0E21"/>
    <w:rsid w:val="00707167"/>
    <w:rsid w:val="00722CAF"/>
    <w:rsid w:val="00735F83"/>
    <w:rsid w:val="00745A6F"/>
    <w:rsid w:val="0078317F"/>
    <w:rsid w:val="007D0E8B"/>
    <w:rsid w:val="007D49A7"/>
    <w:rsid w:val="008041CB"/>
    <w:rsid w:val="00806C71"/>
    <w:rsid w:val="00810307"/>
    <w:rsid w:val="008408BC"/>
    <w:rsid w:val="00866E9C"/>
    <w:rsid w:val="008801C4"/>
    <w:rsid w:val="0088459D"/>
    <w:rsid w:val="00885ED4"/>
    <w:rsid w:val="008A555C"/>
    <w:rsid w:val="008B5189"/>
    <w:rsid w:val="008B79A9"/>
    <w:rsid w:val="008E304C"/>
    <w:rsid w:val="008F3F3C"/>
    <w:rsid w:val="00903F24"/>
    <w:rsid w:val="009214DC"/>
    <w:rsid w:val="00930BFD"/>
    <w:rsid w:val="00943E3A"/>
    <w:rsid w:val="009475A4"/>
    <w:rsid w:val="00955720"/>
    <w:rsid w:val="00966896"/>
    <w:rsid w:val="009822DF"/>
    <w:rsid w:val="009B2310"/>
    <w:rsid w:val="009F4094"/>
    <w:rsid w:val="00A10642"/>
    <w:rsid w:val="00A33A37"/>
    <w:rsid w:val="00A37164"/>
    <w:rsid w:val="00A7423F"/>
    <w:rsid w:val="00A82B8E"/>
    <w:rsid w:val="00A86348"/>
    <w:rsid w:val="00AA2DBE"/>
    <w:rsid w:val="00AA7EC1"/>
    <w:rsid w:val="00AB006F"/>
    <w:rsid w:val="00AD31ED"/>
    <w:rsid w:val="00AD4FC4"/>
    <w:rsid w:val="00AE22AD"/>
    <w:rsid w:val="00AE4702"/>
    <w:rsid w:val="00AE7DE4"/>
    <w:rsid w:val="00B07BF9"/>
    <w:rsid w:val="00B31E05"/>
    <w:rsid w:val="00B46E80"/>
    <w:rsid w:val="00B5295B"/>
    <w:rsid w:val="00B82AE7"/>
    <w:rsid w:val="00BA69E7"/>
    <w:rsid w:val="00BA7815"/>
    <w:rsid w:val="00BB3632"/>
    <w:rsid w:val="00BC5E0B"/>
    <w:rsid w:val="00BF4E60"/>
    <w:rsid w:val="00C23720"/>
    <w:rsid w:val="00C320C3"/>
    <w:rsid w:val="00C711A0"/>
    <w:rsid w:val="00C81C05"/>
    <w:rsid w:val="00C82681"/>
    <w:rsid w:val="00C839D1"/>
    <w:rsid w:val="00CB17CC"/>
    <w:rsid w:val="00CB59A2"/>
    <w:rsid w:val="00CC72C5"/>
    <w:rsid w:val="00CD2807"/>
    <w:rsid w:val="00CD30EE"/>
    <w:rsid w:val="00CF26EE"/>
    <w:rsid w:val="00CF32A5"/>
    <w:rsid w:val="00D60C09"/>
    <w:rsid w:val="00D759C9"/>
    <w:rsid w:val="00DC53F3"/>
    <w:rsid w:val="00DF2A08"/>
    <w:rsid w:val="00E02F66"/>
    <w:rsid w:val="00E23EB9"/>
    <w:rsid w:val="00E27225"/>
    <w:rsid w:val="00E92238"/>
    <w:rsid w:val="00E95657"/>
    <w:rsid w:val="00E97400"/>
    <w:rsid w:val="00EA0BE5"/>
    <w:rsid w:val="00EC37AB"/>
    <w:rsid w:val="00ED2F1E"/>
    <w:rsid w:val="00ED6561"/>
    <w:rsid w:val="00EE06DA"/>
    <w:rsid w:val="00EE3AB1"/>
    <w:rsid w:val="00EE4015"/>
    <w:rsid w:val="00EF30DA"/>
    <w:rsid w:val="00F070F3"/>
    <w:rsid w:val="00F15234"/>
    <w:rsid w:val="00F47057"/>
    <w:rsid w:val="00F549C0"/>
    <w:rsid w:val="00F81560"/>
    <w:rsid w:val="00FA1569"/>
    <w:rsid w:val="00FB483F"/>
    <w:rsid w:val="00FC3EE3"/>
    <w:rsid w:val="00FD6C84"/>
    <w:rsid w:val="00FD6FA4"/>
    <w:rsid w:val="00F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ABA4B53-4B77-437F-A0E8-0BAEE038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E3A"/>
    <w:pPr>
      <w:spacing w:after="200" w:line="276" w:lineRule="auto"/>
    </w:pPr>
    <w:rPr>
      <w:rFonts w:ascii="Calibri" w:eastAsia="Calibri" w:hAnsi="Calibri" w:cs="Times New Roman"/>
      <w:b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3E3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3E3A"/>
    <w:rPr>
      <w:rFonts w:ascii="Cambria" w:eastAsia="Times New Roman" w:hAnsi="Cambria" w:cs="Times New Roman"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3E3A"/>
    <w:rPr>
      <w:rFonts w:ascii="Cambria" w:eastAsia="Times New Roman" w:hAnsi="Cambria" w:cs="Times New Roman"/>
      <w:bCs/>
      <w:color w:val="4F81BD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E3A"/>
    <w:rPr>
      <w:rFonts w:ascii="Tahoma" w:eastAsia="Calibri" w:hAnsi="Tahoma" w:cs="Tahoma"/>
      <w:b w:val="0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43E3A"/>
    <w:pPr>
      <w:ind w:left="720"/>
      <w:contextualSpacing/>
    </w:pPr>
  </w:style>
  <w:style w:type="character" w:styleId="Hipercze">
    <w:name w:val="Hyperlink"/>
    <w:uiPriority w:val="99"/>
    <w:unhideWhenUsed/>
    <w:rsid w:val="00943E3A"/>
    <w:rPr>
      <w:color w:val="0000FF"/>
      <w:u w:val="single"/>
    </w:rPr>
  </w:style>
  <w:style w:type="paragraph" w:styleId="NormalnyWeb">
    <w:name w:val="Normal (Web)"/>
    <w:basedOn w:val="Normalny"/>
    <w:unhideWhenUsed/>
    <w:rsid w:val="00943E3A"/>
    <w:pPr>
      <w:widowControl w:val="0"/>
      <w:suppressAutoHyphens/>
      <w:spacing w:before="280" w:after="280" w:line="240" w:lineRule="auto"/>
    </w:pPr>
    <w:rPr>
      <w:rFonts w:ascii="Times New Roman" w:eastAsia="SimSun" w:hAnsi="Times New Roman"/>
      <w:kern w:val="2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94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E3A"/>
    <w:rPr>
      <w:rFonts w:ascii="Calibri" w:eastAsia="Calibri" w:hAnsi="Calibri" w:cs="Times New Roman"/>
      <w:b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E3A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3E3A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43E3A"/>
    <w:rPr>
      <w:rFonts w:ascii="Times New Roman" w:eastAsia="Times New Roman" w:hAnsi="Times New Roman" w:cs="Times New Roman"/>
      <w:b w:val="0"/>
      <w:sz w:val="24"/>
      <w:szCs w:val="24"/>
    </w:rPr>
  </w:style>
  <w:style w:type="paragraph" w:customStyle="1" w:styleId="Default">
    <w:name w:val="Default"/>
    <w:rsid w:val="00943E3A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b w:val="0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43E3A"/>
    <w:pPr>
      <w:spacing w:line="240" w:lineRule="auto"/>
    </w:pPr>
    <w:rPr>
      <w:rFonts w:ascii="Calibri" w:eastAsia="Calibri" w:hAnsi="Calibri" w:cs="Times New Roman"/>
      <w:b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3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3A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43E3A"/>
    <w:rPr>
      <w:vertAlign w:val="superscript"/>
    </w:rPr>
  </w:style>
  <w:style w:type="paragraph" w:customStyle="1" w:styleId="Tekstpodstawowy21">
    <w:name w:val="Tekst podstawowy 21"/>
    <w:basedOn w:val="Normalny"/>
    <w:rsid w:val="00943E3A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kern w:val="2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3E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943E3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43E3A"/>
    <w:rPr>
      <w:rFonts w:ascii="Times New Roman" w:eastAsia="Times New Roman" w:hAnsi="Times New Roman" w:cs="Times New Roman"/>
      <w:b w:val="0"/>
      <w:sz w:val="16"/>
      <w:szCs w:val="16"/>
    </w:rPr>
  </w:style>
  <w:style w:type="character" w:styleId="Numerstrony">
    <w:name w:val="page number"/>
    <w:basedOn w:val="Domylnaczcionkaakapitu"/>
    <w:rsid w:val="00943E3A"/>
  </w:style>
  <w:style w:type="character" w:customStyle="1" w:styleId="h11">
    <w:name w:val="h11"/>
    <w:basedOn w:val="Domylnaczcionkaakapitu"/>
    <w:rsid w:val="00943E3A"/>
    <w:rPr>
      <w:rFonts w:ascii="Verdana" w:hAnsi="Verdana" w:hint="default"/>
      <w:b w:val="0"/>
      <w:bCs/>
      <w:i w:val="0"/>
      <w:iCs w:val="0"/>
      <w:sz w:val="23"/>
      <w:szCs w:val="23"/>
    </w:rPr>
  </w:style>
  <w:style w:type="paragraph" w:customStyle="1" w:styleId="BodyText21">
    <w:name w:val="Body Text 21"/>
    <w:basedOn w:val="Normalny"/>
    <w:rsid w:val="00943E3A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3E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943E3A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43E3A"/>
    <w:pPr>
      <w:widowControl w:val="0"/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theme="minorBidi"/>
      <w:b/>
      <w:sz w:val="32"/>
      <w:szCs w:val="32"/>
    </w:rPr>
  </w:style>
  <w:style w:type="table" w:customStyle="1" w:styleId="TableGrid">
    <w:name w:val="TableGrid"/>
    <w:rsid w:val="00601A31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uiPriority w:val="22"/>
    <w:qFormat/>
    <w:rsid w:val="00177802"/>
    <w:rPr>
      <w:b w:val="0"/>
      <w:bCs/>
    </w:rPr>
  </w:style>
  <w:style w:type="paragraph" w:customStyle="1" w:styleId="Osignicie">
    <w:name w:val="Osiągnięcie"/>
    <w:basedOn w:val="Normalny"/>
    <w:rsid w:val="00086CF0"/>
    <w:pPr>
      <w:numPr>
        <w:numId w:val="19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086CF0"/>
    <w:rPr>
      <w:rFonts w:ascii="Calibri" w:eastAsia="Calibri" w:hAnsi="Calibri" w:cs="Times New Roman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it.inspektor.rod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B266B-D3CB-4C62-98C9-64E25B5C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9</Pages>
  <Words>3670</Words>
  <Characters>22025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109</cp:revision>
  <cp:lastPrinted>2019-09-25T06:11:00Z</cp:lastPrinted>
  <dcterms:created xsi:type="dcterms:W3CDTF">2019-03-28T08:53:00Z</dcterms:created>
  <dcterms:modified xsi:type="dcterms:W3CDTF">2020-04-21T08:34:00Z</dcterms:modified>
</cp:coreProperties>
</file>