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FDA0" w14:textId="77777777" w:rsidR="0088451A" w:rsidRPr="002B7226" w:rsidRDefault="0088451A" w:rsidP="00DE3EB4">
      <w:pPr>
        <w:rPr>
          <w:rFonts w:ascii="Open Sans" w:hAnsi="Open Sans" w:cs="Open Sans"/>
          <w:b/>
          <w:bCs/>
          <w:sz w:val="20"/>
          <w:szCs w:val="20"/>
        </w:rPr>
      </w:pPr>
    </w:p>
    <w:p w14:paraId="73E59DB9" w14:textId="62801ACE" w:rsidR="0088451A" w:rsidRPr="000F17E2" w:rsidRDefault="0088451A" w:rsidP="0088451A">
      <w:pPr>
        <w:ind w:left="6372" w:firstLine="708"/>
        <w:rPr>
          <w:rFonts w:ascii="Open Sans" w:hAnsi="Open Sans" w:cs="Open Sans"/>
          <w:b/>
          <w:bCs/>
        </w:rPr>
      </w:pPr>
      <w:r w:rsidRPr="002B72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43A07">
        <w:rPr>
          <w:rFonts w:ascii="Open Sans" w:hAnsi="Open Sans" w:cs="Open Sans"/>
          <w:b/>
          <w:bCs/>
        </w:rPr>
        <w:t>1</w:t>
      </w:r>
      <w:r w:rsidR="008C5F9D">
        <w:rPr>
          <w:rFonts w:ascii="Open Sans" w:hAnsi="Open Sans" w:cs="Open Sans"/>
          <w:b/>
          <w:bCs/>
        </w:rPr>
        <w:t>2</w:t>
      </w:r>
      <w:r w:rsidRPr="000F17E2">
        <w:rPr>
          <w:rFonts w:ascii="Open Sans" w:hAnsi="Open Sans" w:cs="Open Sans"/>
          <w:b/>
          <w:bCs/>
        </w:rPr>
        <w:t>.0</w:t>
      </w:r>
      <w:r w:rsidR="008C5F9D">
        <w:rPr>
          <w:rFonts w:ascii="Open Sans" w:hAnsi="Open Sans" w:cs="Open Sans"/>
          <w:b/>
          <w:bCs/>
        </w:rPr>
        <w:t>4</w:t>
      </w:r>
      <w:r w:rsidRPr="000F17E2">
        <w:rPr>
          <w:rFonts w:ascii="Open Sans" w:hAnsi="Open Sans" w:cs="Open Sans"/>
          <w:b/>
          <w:bCs/>
        </w:rPr>
        <w:t>.202</w:t>
      </w:r>
      <w:r w:rsidR="008C5F9D">
        <w:rPr>
          <w:rFonts w:ascii="Open Sans" w:hAnsi="Open Sans" w:cs="Open Sans"/>
          <w:b/>
          <w:bCs/>
        </w:rPr>
        <w:t>4</w:t>
      </w:r>
      <w:r w:rsidRPr="000F17E2">
        <w:rPr>
          <w:rFonts w:ascii="Open Sans" w:hAnsi="Open Sans" w:cs="Open Sans"/>
          <w:b/>
          <w:bCs/>
        </w:rPr>
        <w:t>r.</w:t>
      </w:r>
    </w:p>
    <w:p w14:paraId="64B35FC8" w14:textId="3AB2DD95" w:rsidR="0088451A" w:rsidRPr="000F17E2" w:rsidRDefault="0088451A" w:rsidP="000923E4">
      <w:pPr>
        <w:jc w:val="right"/>
        <w:rPr>
          <w:rFonts w:ascii="Open Sans" w:hAnsi="Open Sans" w:cs="Open Sans"/>
          <w:b/>
          <w:bCs/>
        </w:rPr>
      </w:pPr>
      <w:r w:rsidRPr="000F17E2">
        <w:rPr>
          <w:rFonts w:ascii="Open Sans" w:hAnsi="Open Sans" w:cs="Open Sans"/>
          <w:b/>
          <w:bCs/>
        </w:rPr>
        <w:t>Strona internetowa</w:t>
      </w:r>
    </w:p>
    <w:p w14:paraId="7AEB62F5" w14:textId="77777777" w:rsidR="000923E4" w:rsidRPr="000F17E2" w:rsidRDefault="000923E4" w:rsidP="000923E4">
      <w:pPr>
        <w:jc w:val="right"/>
        <w:rPr>
          <w:rFonts w:ascii="Open Sans" w:hAnsi="Open Sans" w:cs="Open Sans"/>
          <w:b/>
          <w:bCs/>
        </w:rPr>
      </w:pPr>
    </w:p>
    <w:p w14:paraId="136841AF" w14:textId="14ACB44D" w:rsidR="002B7226" w:rsidRPr="000F17E2" w:rsidRDefault="0088451A" w:rsidP="002B7226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0F17E2">
        <w:rPr>
          <w:rFonts w:ascii="Open Sans" w:hAnsi="Open Sans" w:cs="Open Sans"/>
          <w:b/>
          <w:bCs/>
        </w:rPr>
        <w:t xml:space="preserve">Sprawa: </w:t>
      </w:r>
      <w:r w:rsidR="00743A07">
        <w:rPr>
          <w:rFonts w:ascii="Open Sans" w:hAnsi="Open Sans" w:cs="Open Sans"/>
          <w:bCs/>
        </w:rPr>
        <w:t xml:space="preserve">informacja o środkach  na sfinansowanie zamówienia </w:t>
      </w:r>
      <w:r w:rsidRPr="000F17E2">
        <w:rPr>
          <w:rFonts w:ascii="Open Sans" w:hAnsi="Open Sans" w:cs="Open Sans"/>
          <w:bCs/>
        </w:rPr>
        <w:t>w postępowaniu dotyczącym</w:t>
      </w:r>
      <w:r w:rsidRPr="000F17E2">
        <w:rPr>
          <w:rFonts w:ascii="Open Sans" w:hAnsi="Open Sans" w:cs="Open Sans"/>
          <w:b/>
          <w:bCs/>
        </w:rPr>
        <w:t xml:space="preserve">  „</w:t>
      </w:r>
      <w:r w:rsidR="002B7226" w:rsidRPr="000F17E2">
        <w:rPr>
          <w:rFonts w:ascii="Open Sans" w:hAnsi="Open Sans" w:cs="Open Sans"/>
          <w:lang w:eastAsia="pl-PL"/>
        </w:rPr>
        <w:t xml:space="preserve">Usługi Kompleksowego ubezpieczenia  Celowego Związku Gmin R-XXI  </w:t>
      </w:r>
      <w:r w:rsidR="002B7226" w:rsidRPr="000F17E2">
        <w:rPr>
          <w:rFonts w:ascii="Open Sans" w:hAnsi="Open Sans" w:cs="Open Sans"/>
          <w:b/>
          <w:bCs/>
        </w:rPr>
        <w:t xml:space="preserve">(Sygnatura: </w:t>
      </w:r>
      <w:r w:rsidR="008C5F9D">
        <w:rPr>
          <w:rFonts w:ascii="Open Sans" w:hAnsi="Open Sans" w:cs="Open Sans"/>
          <w:b/>
          <w:bCs/>
        </w:rPr>
        <w:t>1</w:t>
      </w:r>
      <w:r w:rsidR="002B7226" w:rsidRPr="000F17E2">
        <w:rPr>
          <w:rFonts w:ascii="Open Sans" w:hAnsi="Open Sans" w:cs="Open Sans"/>
          <w:b/>
          <w:bCs/>
        </w:rPr>
        <w:t>/202</w:t>
      </w:r>
      <w:r w:rsidR="008C5F9D">
        <w:rPr>
          <w:rFonts w:ascii="Open Sans" w:hAnsi="Open Sans" w:cs="Open Sans"/>
          <w:b/>
          <w:bCs/>
        </w:rPr>
        <w:t>4</w:t>
      </w:r>
      <w:bookmarkStart w:id="0" w:name="_GoBack"/>
      <w:bookmarkEnd w:id="0"/>
      <w:r w:rsidR="002B7226" w:rsidRPr="000F17E2">
        <w:rPr>
          <w:rFonts w:ascii="Open Sans" w:hAnsi="Open Sans" w:cs="Open Sans"/>
          <w:b/>
          <w:bCs/>
        </w:rPr>
        <w:t xml:space="preserve"> STBU) </w:t>
      </w:r>
    </w:p>
    <w:p w14:paraId="27CE7757" w14:textId="77777777" w:rsidR="00743A07" w:rsidRPr="00743A07" w:rsidRDefault="00743A07" w:rsidP="00743A07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ascii="Open Sans" w:hAnsi="Open Sans" w:cs="Open Sans"/>
          <w:color w:val="000000"/>
        </w:rPr>
      </w:pPr>
      <w:r w:rsidRPr="00743A07">
        <w:rPr>
          <w:rFonts w:ascii="Open Sans" w:hAnsi="Open Sans" w:cs="Open Sans"/>
          <w:color w:val="000000"/>
        </w:rPr>
        <w:t>Zamawiający informuje, iż zamierza przeznaczyć na sfinansowanie zamówienia następującą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43A07" w:rsidRPr="0082090D" w14:paraId="73BC6C9D" w14:textId="77777777" w:rsidTr="00FF09D4">
        <w:tc>
          <w:tcPr>
            <w:tcW w:w="6091" w:type="dxa"/>
          </w:tcPr>
          <w:p w14:paraId="7C8C49EB" w14:textId="77777777" w:rsidR="00743A07" w:rsidRPr="0082090D" w:rsidRDefault="00743A07" w:rsidP="00FF09D4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82090D">
              <w:rPr>
                <w:rFonts w:ascii="Ubuntu" w:hAnsi="Ubuntu"/>
                <w:b/>
                <w:bCs/>
                <w:sz w:val="20"/>
                <w:szCs w:val="20"/>
              </w:rPr>
              <w:t>Zadanie</w:t>
            </w:r>
          </w:p>
          <w:p w14:paraId="2CFCB78E" w14:textId="77777777" w:rsidR="00743A07" w:rsidRPr="0082090D" w:rsidRDefault="00743A07" w:rsidP="00FF09D4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761A8DBC" w14:textId="77777777" w:rsidR="00743A07" w:rsidRPr="0082090D" w:rsidRDefault="00743A07" w:rsidP="00FF09D4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82090D">
              <w:rPr>
                <w:rFonts w:ascii="Ubuntu" w:hAnsi="Ubuntu"/>
                <w:b/>
                <w:bCs/>
                <w:sz w:val="20"/>
                <w:szCs w:val="20"/>
              </w:rPr>
              <w:t>Szacowana składka</w:t>
            </w:r>
          </w:p>
        </w:tc>
      </w:tr>
      <w:tr w:rsidR="00743A07" w:rsidRPr="0082090D" w14:paraId="4488A2B3" w14:textId="77777777" w:rsidTr="00FF09D4">
        <w:tc>
          <w:tcPr>
            <w:tcW w:w="6091" w:type="dxa"/>
          </w:tcPr>
          <w:p w14:paraId="1E9FC50A" w14:textId="77777777" w:rsidR="00743A07" w:rsidRPr="0082090D" w:rsidRDefault="00743A07" w:rsidP="00FF09D4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 w:rsidRPr="0082090D"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 xml:space="preserve">Zadanie nr 1 – ubezpieczenie mienia, elektroniki, maszyn i urządzeń od uszkodzeń i awarii, odpowiedzialności cywilnej z tytułu prowadzonej działalności i posiadania mienia </w:t>
            </w:r>
          </w:p>
          <w:p w14:paraId="7256C9CD" w14:textId="77777777" w:rsidR="00743A07" w:rsidRPr="0082090D" w:rsidRDefault="00743A07" w:rsidP="00FF09D4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688AE05" w14:textId="07F8D07C" w:rsidR="00743A07" w:rsidRPr="0082090D" w:rsidRDefault="008C5F9D" w:rsidP="00FF09D4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1.0</w:t>
            </w:r>
            <w:r w:rsidR="00743A07" w:rsidRPr="0082090D">
              <w:rPr>
                <w:rFonts w:ascii="Ubuntu" w:hAnsi="Ubuntu"/>
                <w:sz w:val="20"/>
                <w:szCs w:val="20"/>
              </w:rPr>
              <w:t>00.000,00</w:t>
            </w:r>
          </w:p>
        </w:tc>
      </w:tr>
      <w:tr w:rsidR="00743A07" w:rsidRPr="0082090D" w14:paraId="1F99A975" w14:textId="77777777" w:rsidTr="00FF09D4">
        <w:tc>
          <w:tcPr>
            <w:tcW w:w="6091" w:type="dxa"/>
          </w:tcPr>
          <w:p w14:paraId="48D67F4C" w14:textId="77777777" w:rsidR="00743A07" w:rsidRPr="0082090D" w:rsidRDefault="00743A07" w:rsidP="00FF09D4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 w:rsidRPr="0082090D"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>Zadanie nr 2 – Ubezpieczenia komunikacyjne</w:t>
            </w:r>
          </w:p>
          <w:p w14:paraId="67DE7161" w14:textId="77777777" w:rsidR="00743A07" w:rsidRPr="0082090D" w:rsidRDefault="00743A07" w:rsidP="00FF09D4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BB09038" w14:textId="00920B82" w:rsidR="00743A07" w:rsidRPr="0082090D" w:rsidRDefault="008C5F9D" w:rsidP="00FF09D4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90</w:t>
            </w:r>
            <w:r w:rsidR="00743A07" w:rsidRPr="0082090D">
              <w:rPr>
                <w:rFonts w:ascii="Ubuntu" w:hAnsi="Ubuntu"/>
                <w:sz w:val="20"/>
                <w:szCs w:val="20"/>
              </w:rPr>
              <w:t>.000,00</w:t>
            </w:r>
          </w:p>
        </w:tc>
      </w:tr>
      <w:tr w:rsidR="00743A07" w:rsidRPr="0082090D" w14:paraId="66F88662" w14:textId="77777777" w:rsidTr="00FF09D4">
        <w:tc>
          <w:tcPr>
            <w:tcW w:w="6091" w:type="dxa"/>
          </w:tcPr>
          <w:p w14:paraId="6506C3AB" w14:textId="77777777" w:rsidR="00743A07" w:rsidRPr="0082090D" w:rsidRDefault="00743A07" w:rsidP="00FF09D4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 w:rsidRPr="0082090D"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>Zadanie nr 3 – Ubezpieczenie odpowiedzialności prawnej z tytułu szkód w środowisku</w:t>
            </w:r>
          </w:p>
          <w:p w14:paraId="4F8D72FA" w14:textId="77777777" w:rsidR="00743A07" w:rsidRPr="0082090D" w:rsidRDefault="00743A07" w:rsidP="00FF09D4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080C454" w14:textId="359E8DC4" w:rsidR="00743A07" w:rsidRPr="0082090D" w:rsidRDefault="00743A07" w:rsidP="00FF09D4">
            <w:pPr>
              <w:rPr>
                <w:rFonts w:ascii="Ubuntu" w:hAnsi="Ubuntu"/>
                <w:sz w:val="20"/>
                <w:szCs w:val="20"/>
              </w:rPr>
            </w:pPr>
            <w:r w:rsidRPr="0082090D">
              <w:rPr>
                <w:rFonts w:ascii="Ubuntu" w:hAnsi="Ubuntu"/>
                <w:sz w:val="20"/>
                <w:szCs w:val="20"/>
              </w:rPr>
              <w:t>1</w:t>
            </w:r>
            <w:r w:rsidR="008C5F9D">
              <w:rPr>
                <w:rFonts w:ascii="Ubuntu" w:hAnsi="Ubuntu"/>
                <w:sz w:val="20"/>
                <w:szCs w:val="20"/>
              </w:rPr>
              <w:t>6</w:t>
            </w:r>
            <w:r w:rsidRPr="0082090D">
              <w:rPr>
                <w:rFonts w:ascii="Ubuntu" w:hAnsi="Ubuntu"/>
                <w:sz w:val="20"/>
                <w:szCs w:val="20"/>
              </w:rPr>
              <w:t>0.000,00</w:t>
            </w:r>
          </w:p>
        </w:tc>
      </w:tr>
    </w:tbl>
    <w:p w14:paraId="3853443D" w14:textId="77777777" w:rsidR="002B7226" w:rsidRPr="000F17E2" w:rsidRDefault="002B7226" w:rsidP="002B7226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ascii="Open Sans" w:hAnsi="Open Sans" w:cs="Open Sans"/>
          <w:color w:val="000000"/>
          <w:u w:val="single"/>
        </w:rPr>
      </w:pPr>
    </w:p>
    <w:p w14:paraId="4A993231" w14:textId="77777777" w:rsidR="00776639" w:rsidRPr="002B7226" w:rsidRDefault="00776639" w:rsidP="000923E4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776639" w:rsidRPr="002B72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9D81" w14:textId="77777777" w:rsidR="00232DC0" w:rsidRDefault="00232DC0" w:rsidP="0088451A">
      <w:pPr>
        <w:spacing w:after="0" w:line="240" w:lineRule="auto"/>
      </w:pPr>
      <w:r>
        <w:separator/>
      </w:r>
    </w:p>
  </w:endnote>
  <w:endnote w:type="continuationSeparator" w:id="0">
    <w:p w14:paraId="58FE0643" w14:textId="77777777" w:rsidR="00232DC0" w:rsidRDefault="00232DC0" w:rsidP="0088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0B3B" w14:textId="77777777" w:rsidR="0088451A" w:rsidRPr="004275C3" w:rsidRDefault="0088451A" w:rsidP="0088451A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0FB8D547" w14:textId="77777777" w:rsidR="0088451A" w:rsidRDefault="00884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D947" w14:textId="77777777" w:rsidR="00232DC0" w:rsidRDefault="00232DC0" w:rsidP="0088451A">
      <w:pPr>
        <w:spacing w:after="0" w:line="240" w:lineRule="auto"/>
      </w:pPr>
      <w:r>
        <w:separator/>
      </w:r>
    </w:p>
  </w:footnote>
  <w:footnote w:type="continuationSeparator" w:id="0">
    <w:p w14:paraId="745D56AE" w14:textId="77777777" w:rsidR="00232DC0" w:rsidRDefault="00232DC0" w:rsidP="0088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A84" w14:textId="0CB1A620" w:rsidR="0088451A" w:rsidRDefault="008845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3EC889" wp14:editId="019FEF01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7A9"/>
    <w:multiLevelType w:val="hybridMultilevel"/>
    <w:tmpl w:val="957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5D0D"/>
    <w:multiLevelType w:val="hybridMultilevel"/>
    <w:tmpl w:val="A7D888E0"/>
    <w:lvl w:ilvl="0" w:tplc="FFFFFFFF">
      <w:start w:val="1"/>
      <w:numFmt w:val="low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B165BF7"/>
    <w:multiLevelType w:val="hybridMultilevel"/>
    <w:tmpl w:val="E7425D9A"/>
    <w:lvl w:ilvl="0" w:tplc="FFFFFFFF">
      <w:start w:val="2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634"/>
    <w:multiLevelType w:val="hybridMultilevel"/>
    <w:tmpl w:val="CAC229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847EF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CB"/>
    <w:multiLevelType w:val="hybridMultilevel"/>
    <w:tmpl w:val="6BFAB4D4"/>
    <w:lvl w:ilvl="0" w:tplc="89BEBC70">
      <w:start w:val="23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78B9"/>
    <w:multiLevelType w:val="hybridMultilevel"/>
    <w:tmpl w:val="9574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4DB8"/>
    <w:multiLevelType w:val="hybridMultilevel"/>
    <w:tmpl w:val="A7D888E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94C0BC0"/>
    <w:multiLevelType w:val="hybridMultilevel"/>
    <w:tmpl w:val="E7425D9A"/>
    <w:lvl w:ilvl="0" w:tplc="294A6C28">
      <w:start w:val="2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6044"/>
    <w:multiLevelType w:val="hybridMultilevel"/>
    <w:tmpl w:val="D4962114"/>
    <w:lvl w:ilvl="0" w:tplc="F6826044">
      <w:start w:val="23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7EBE"/>
    <w:multiLevelType w:val="multilevel"/>
    <w:tmpl w:val="69DC9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6DF64DB6"/>
    <w:multiLevelType w:val="hybridMultilevel"/>
    <w:tmpl w:val="3F343238"/>
    <w:lvl w:ilvl="0" w:tplc="38D47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C21F0"/>
    <w:multiLevelType w:val="multilevel"/>
    <w:tmpl w:val="6B981976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B4"/>
    <w:rsid w:val="00010D03"/>
    <w:rsid w:val="000923E4"/>
    <w:rsid w:val="000F17E2"/>
    <w:rsid w:val="00232DC0"/>
    <w:rsid w:val="00263504"/>
    <w:rsid w:val="00272716"/>
    <w:rsid w:val="002B7226"/>
    <w:rsid w:val="002E0802"/>
    <w:rsid w:val="00312639"/>
    <w:rsid w:val="00367291"/>
    <w:rsid w:val="00390F19"/>
    <w:rsid w:val="003A0B92"/>
    <w:rsid w:val="003B3EB0"/>
    <w:rsid w:val="003F3DD5"/>
    <w:rsid w:val="00411640"/>
    <w:rsid w:val="00477B0D"/>
    <w:rsid w:val="004A4E3A"/>
    <w:rsid w:val="00500B07"/>
    <w:rsid w:val="005C2986"/>
    <w:rsid w:val="005D5E82"/>
    <w:rsid w:val="00642ACE"/>
    <w:rsid w:val="006C563A"/>
    <w:rsid w:val="00704FFB"/>
    <w:rsid w:val="00706E91"/>
    <w:rsid w:val="007272F7"/>
    <w:rsid w:val="00743A07"/>
    <w:rsid w:val="00776639"/>
    <w:rsid w:val="007A1E3D"/>
    <w:rsid w:val="0088451A"/>
    <w:rsid w:val="008C5F9D"/>
    <w:rsid w:val="009F72BA"/>
    <w:rsid w:val="00A0206D"/>
    <w:rsid w:val="00A0258A"/>
    <w:rsid w:val="00AE79F4"/>
    <w:rsid w:val="00B142A4"/>
    <w:rsid w:val="00B7389F"/>
    <w:rsid w:val="00B9587D"/>
    <w:rsid w:val="00B96260"/>
    <w:rsid w:val="00BE4670"/>
    <w:rsid w:val="00C23E6A"/>
    <w:rsid w:val="00CD3C73"/>
    <w:rsid w:val="00DE3EB4"/>
    <w:rsid w:val="00E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876B"/>
  <w15:chartTrackingRefBased/>
  <w15:docId w15:val="{8EFD72C1-DA26-45D4-9E67-8DC776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11640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A1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E3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411640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77B0D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link w:val="Akapitzlist"/>
    <w:uiPriority w:val="99"/>
    <w:qFormat/>
    <w:locked/>
    <w:rsid w:val="00477B0D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88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51A"/>
  </w:style>
  <w:style w:type="paragraph" w:styleId="Stopka">
    <w:name w:val="footer"/>
    <w:basedOn w:val="Normalny"/>
    <w:link w:val="StopkaZnak"/>
    <w:uiPriority w:val="99"/>
    <w:unhideWhenUsed/>
    <w:rsid w:val="0088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1A"/>
  </w:style>
  <w:style w:type="paragraph" w:customStyle="1" w:styleId="Default">
    <w:name w:val="Default"/>
    <w:rsid w:val="002B722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4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CF13B-6A74-46EF-8816-FEA18151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11E26-DFF0-45D8-976C-70A546120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FF97C-5090-4446-B584-0F0B7D7DCE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Ołubowicz</dc:creator>
  <cp:keywords/>
  <dc:description/>
  <cp:lastModifiedBy>Piotrowski Sławomir</cp:lastModifiedBy>
  <cp:revision>5</cp:revision>
  <cp:lastPrinted>2022-04-12T06:29:00Z</cp:lastPrinted>
  <dcterms:created xsi:type="dcterms:W3CDTF">2022-04-20T04:50:00Z</dcterms:created>
  <dcterms:modified xsi:type="dcterms:W3CDTF">2024-04-12T08:36:00Z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