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CF5D" w14:textId="77777777" w:rsidR="00161DE3" w:rsidRPr="00F93E55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F93E55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50AC1460" w14:textId="77777777" w:rsidR="00161DE3" w:rsidRPr="005A1088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4968ECC" w14:textId="77777777" w:rsidR="00161DE3" w:rsidRPr="005A1088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4EF125D7" w14:textId="77777777" w:rsidR="000A06DA" w:rsidRPr="005A1088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5A1088">
        <w:rPr>
          <w:rFonts w:ascii="Times New Roman" w:eastAsia="Times New Roman" w:hAnsi="Times New Roman"/>
          <w:lang w:eastAsia="pl-PL"/>
        </w:rPr>
        <w:t xml:space="preserve">Załącznik nr </w:t>
      </w:r>
      <w:r w:rsidR="004149E5">
        <w:rPr>
          <w:rFonts w:ascii="Times New Roman" w:eastAsia="Times New Roman" w:hAnsi="Times New Roman"/>
          <w:lang w:eastAsia="pl-PL"/>
        </w:rPr>
        <w:t>2</w:t>
      </w:r>
      <w:r w:rsidR="00311688" w:rsidRPr="005A1088">
        <w:rPr>
          <w:rFonts w:ascii="Times New Roman" w:eastAsia="Times New Roman" w:hAnsi="Times New Roman"/>
          <w:lang w:eastAsia="pl-PL"/>
        </w:rPr>
        <w:t xml:space="preserve"> </w:t>
      </w:r>
      <w:r w:rsidRPr="005A1088">
        <w:rPr>
          <w:rFonts w:ascii="Times New Roman" w:eastAsia="Times New Roman" w:hAnsi="Times New Roman"/>
          <w:lang w:eastAsia="pl-PL"/>
        </w:rPr>
        <w:t>do SWZ</w:t>
      </w:r>
    </w:p>
    <w:p w14:paraId="14457B28" w14:textId="77777777" w:rsidR="000A06DA" w:rsidRPr="005A1088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5A1088">
        <w:rPr>
          <w:rFonts w:ascii="Times New Roman" w:eastAsia="Times New Roman" w:hAnsi="Times New Roman"/>
          <w:b/>
          <w:u w:val="single"/>
        </w:rPr>
        <w:t>FORMULARZ OFERTOWY</w:t>
      </w:r>
    </w:p>
    <w:p w14:paraId="48925D09" w14:textId="77777777" w:rsidR="00161DE3" w:rsidRPr="005A1088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32080241" w14:textId="74CC32DF" w:rsidR="00E15CC3" w:rsidRPr="005A1088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ZP.271.2.</w:t>
      </w:r>
      <w:r w:rsidR="0090312B">
        <w:rPr>
          <w:rFonts w:ascii="Times New Roman" w:eastAsia="Times New Roman" w:hAnsi="Times New Roman"/>
          <w:b/>
          <w:lang w:eastAsia="pl-PL"/>
        </w:rPr>
        <w:t>2</w:t>
      </w:r>
      <w:r w:rsidR="0091258C">
        <w:rPr>
          <w:rFonts w:ascii="Times New Roman" w:eastAsia="Times New Roman" w:hAnsi="Times New Roman"/>
          <w:b/>
          <w:lang w:eastAsia="pl-PL"/>
        </w:rPr>
        <w:t>6</w:t>
      </w:r>
      <w:r w:rsidR="0090312B">
        <w:rPr>
          <w:rFonts w:ascii="Times New Roman" w:eastAsia="Times New Roman" w:hAnsi="Times New Roman"/>
          <w:b/>
          <w:lang w:eastAsia="pl-PL"/>
        </w:rPr>
        <w:t>.2024</w:t>
      </w:r>
      <w:r w:rsidRPr="005A1088">
        <w:rPr>
          <w:rFonts w:ascii="Times New Roman" w:eastAsia="Times New Roman" w:hAnsi="Times New Roman"/>
          <w:b/>
          <w:lang w:eastAsia="pl-PL"/>
        </w:rPr>
        <w:t>.</w:t>
      </w:r>
      <w:r w:rsidR="00330843" w:rsidRPr="005A1088">
        <w:rPr>
          <w:rFonts w:ascii="Times New Roman" w:eastAsia="Times New Roman" w:hAnsi="Times New Roman"/>
          <w:b/>
          <w:lang w:eastAsia="pl-PL"/>
        </w:rPr>
        <w:t>AS</w:t>
      </w:r>
    </w:p>
    <w:p w14:paraId="784B453C" w14:textId="77777777" w:rsidR="00E15CC3" w:rsidRPr="005A1088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Zamawiający:</w:t>
      </w:r>
    </w:p>
    <w:p w14:paraId="7AAC15E4" w14:textId="77777777" w:rsidR="00E15CC3" w:rsidRPr="005A1088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D0B8DA" w14:textId="77777777" w:rsidR="00E15CC3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Gmina Tuchola</w:t>
      </w:r>
    </w:p>
    <w:p w14:paraId="005041C4" w14:textId="77777777" w:rsidR="000A06DA" w:rsidRPr="005A1088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p</w:t>
      </w:r>
      <w:r w:rsidR="000A06DA" w:rsidRPr="005A1088">
        <w:rPr>
          <w:rFonts w:ascii="Times New Roman" w:eastAsia="Times New Roman" w:hAnsi="Times New Roman"/>
          <w:lang w:eastAsia="pl-PL"/>
        </w:rPr>
        <w:t>lac Zamkowy 1</w:t>
      </w:r>
    </w:p>
    <w:p w14:paraId="21F7A305" w14:textId="77777777" w:rsidR="000A06DA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89-500 Tuchola</w:t>
      </w:r>
    </w:p>
    <w:p w14:paraId="3435ADBE" w14:textId="77777777" w:rsidR="00E15CC3" w:rsidRPr="005A1088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57195C" w14:textId="77777777" w:rsidR="00161DE3" w:rsidRPr="005A1088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4A748EE6" w14:textId="77777777" w:rsidR="007D7531" w:rsidRPr="005A1088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49AFB66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Nazwa:</w:t>
      </w:r>
      <w:r w:rsidR="00E15CC3"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5A1088">
        <w:rPr>
          <w:rFonts w:ascii="Times New Roman" w:eastAsia="Times New Roman" w:hAnsi="Times New Roman"/>
          <w:lang w:eastAsia="pl-PL"/>
        </w:rPr>
        <w:t>.</w:t>
      </w:r>
    </w:p>
    <w:p w14:paraId="78AB5CD5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5A1088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61153D0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Województwo</w:t>
      </w:r>
      <w:r w:rsidR="007D7531" w:rsidRPr="005A108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6D42EA9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150EC471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</w:t>
      </w:r>
    </w:p>
    <w:p w14:paraId="7292DB9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070041ED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e-mail</w:t>
      </w:r>
      <w:r w:rsidR="007D7531" w:rsidRPr="005A1088">
        <w:rPr>
          <w:rFonts w:ascii="Times New Roman" w:eastAsia="Times New Roman" w:hAnsi="Times New Roman"/>
          <w:lang w:eastAsia="pl-PL"/>
        </w:rPr>
        <w:t xml:space="preserve">: </w:t>
      </w:r>
      <w:r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FEDC896" w14:textId="77777777" w:rsidR="007D7531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034F1C4" w14:textId="77777777" w:rsidR="007315DB" w:rsidRPr="000A6674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5A1088">
        <w:rPr>
          <w:rFonts w:ascii="Times New Roman" w:hAnsi="Times New Roman"/>
        </w:rPr>
        <w:t>Nawiązując do ogłoszen</w:t>
      </w:r>
      <w:r w:rsidR="0078234F" w:rsidRPr="005A1088">
        <w:rPr>
          <w:rFonts w:ascii="Times New Roman" w:hAnsi="Times New Roman"/>
        </w:rPr>
        <w:t>ia o zamówieniu publicznym n</w:t>
      </w:r>
      <w:r w:rsidR="0078234F" w:rsidRPr="000A6674">
        <w:rPr>
          <w:rFonts w:ascii="Times New Roman" w:hAnsi="Times New Roman"/>
        </w:rPr>
        <w:t>a zadanie</w:t>
      </w:r>
      <w:r w:rsidR="00311688" w:rsidRPr="000A6674">
        <w:rPr>
          <w:rFonts w:ascii="Times New Roman" w:hAnsi="Times New Roman"/>
        </w:rPr>
        <w:t xml:space="preserve"> </w:t>
      </w:r>
      <w:r w:rsidR="0078234F" w:rsidRPr="000A6674">
        <w:rPr>
          <w:rFonts w:ascii="Times New Roman" w:hAnsi="Times New Roman"/>
        </w:rPr>
        <w:t>pn.:</w:t>
      </w:r>
      <w:bookmarkStart w:id="0" w:name="_Hlk104807344"/>
      <w:r w:rsidR="00311688" w:rsidRPr="000A6674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14:paraId="08456C9C" w14:textId="77777777" w:rsidR="0091258C" w:rsidRPr="00D87BB3" w:rsidRDefault="0091258C" w:rsidP="000A6674">
      <w:pPr>
        <w:spacing w:after="0" w:line="23" w:lineRule="atLeast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</w:pPr>
      <w:r w:rsidRPr="0091258C"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  <w:t>„</w:t>
      </w:r>
      <w:r w:rsidRPr="0091258C">
        <w:rPr>
          <w:rFonts w:ascii="Times New Roman" w:eastAsia="Times New Roman" w:hAnsi="Times New Roman"/>
          <w:b/>
          <w:bCs/>
          <w:iCs/>
          <w:color w:val="244061" w:themeColor="accent1" w:themeShade="80"/>
          <w:sz w:val="28"/>
          <w:szCs w:val="28"/>
        </w:rPr>
        <w:t>Likwidacja barier transportowych – zakup mikrobusa dla Środowiskowego Domu Samopomocy w Tucholi”</w:t>
      </w:r>
      <w:r w:rsidRPr="0091258C">
        <w:rPr>
          <w:rFonts w:ascii="Times New Roman" w:eastAsia="Times New Roman" w:hAnsi="Times New Roman"/>
          <w:b/>
          <w:bCs/>
          <w:color w:val="244061" w:themeColor="accent1" w:themeShade="80"/>
          <w:sz w:val="28"/>
          <w:szCs w:val="28"/>
        </w:rPr>
        <w:t xml:space="preserve"> </w:t>
      </w:r>
    </w:p>
    <w:p w14:paraId="1D5C1A08" w14:textId="3C89A9D7" w:rsidR="000A6674" w:rsidRPr="000A6674" w:rsidRDefault="000A6674" w:rsidP="000A6674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A6674">
        <w:rPr>
          <w:rFonts w:ascii="Times New Roman" w:hAnsi="Times New Roman"/>
          <w:b/>
          <w:bCs/>
          <w:sz w:val="24"/>
          <w:szCs w:val="24"/>
        </w:rPr>
        <w:t>ZP.271.2.</w:t>
      </w:r>
      <w:r w:rsidR="0090312B">
        <w:rPr>
          <w:rFonts w:ascii="Times New Roman" w:hAnsi="Times New Roman"/>
          <w:b/>
          <w:bCs/>
          <w:sz w:val="24"/>
          <w:szCs w:val="24"/>
        </w:rPr>
        <w:t>2</w:t>
      </w:r>
      <w:r w:rsidR="0091258C">
        <w:rPr>
          <w:rFonts w:ascii="Times New Roman" w:hAnsi="Times New Roman"/>
          <w:b/>
          <w:bCs/>
          <w:sz w:val="24"/>
          <w:szCs w:val="24"/>
        </w:rPr>
        <w:t>6</w:t>
      </w:r>
      <w:r w:rsidR="0090312B">
        <w:rPr>
          <w:rFonts w:ascii="Times New Roman" w:hAnsi="Times New Roman"/>
          <w:b/>
          <w:bCs/>
          <w:sz w:val="24"/>
          <w:szCs w:val="24"/>
        </w:rPr>
        <w:t>.2024</w:t>
      </w:r>
      <w:r w:rsidRPr="000A6674">
        <w:rPr>
          <w:rFonts w:ascii="Times New Roman" w:hAnsi="Times New Roman"/>
          <w:b/>
          <w:bCs/>
          <w:sz w:val="24"/>
          <w:szCs w:val="24"/>
        </w:rPr>
        <w:t>.AS</w:t>
      </w:r>
    </w:p>
    <w:p w14:paraId="218BDBD0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D7C6DAB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987E7F3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</w:rPr>
      </w:pPr>
      <w:r w:rsidRPr="0091258C">
        <w:rPr>
          <w:rFonts w:ascii="Times New Roman" w:hAnsi="Times New Roman"/>
        </w:rPr>
        <w:t xml:space="preserve">OFERUJEMY wykonanie zamówienia pn.: </w:t>
      </w:r>
      <w:r w:rsidRPr="0091258C">
        <w:rPr>
          <w:rFonts w:ascii="Times New Roman" w:hAnsi="Times New Roman"/>
          <w:b/>
          <w:bCs/>
        </w:rPr>
        <w:t>„</w:t>
      </w:r>
      <w:r w:rsidRPr="0091258C">
        <w:rPr>
          <w:rFonts w:ascii="Times New Roman" w:hAnsi="Times New Roman"/>
          <w:b/>
          <w:bCs/>
          <w:iCs/>
        </w:rPr>
        <w:t>Likwidacja barier transportowych – zakup mikrobusa dla Środowiskowego Domu Samopomocy w Tucholi”</w:t>
      </w:r>
      <w:r w:rsidRPr="0091258C">
        <w:rPr>
          <w:rFonts w:ascii="Times New Roman" w:hAnsi="Times New Roman"/>
        </w:rPr>
        <w:t xml:space="preserve"> </w:t>
      </w:r>
      <w:r w:rsidRPr="0091258C">
        <w:rPr>
          <w:rFonts w:ascii="Times New Roman" w:hAnsi="Times New Roman"/>
          <w:b/>
        </w:rPr>
        <w:t>za cenę ryczałtową</w:t>
      </w:r>
      <w:r w:rsidRPr="0091258C">
        <w:rPr>
          <w:rFonts w:ascii="Times New Roman" w:hAnsi="Times New Roman"/>
        </w:rPr>
        <w:t xml:space="preserve">: </w:t>
      </w:r>
    </w:p>
    <w:p w14:paraId="6D81EE66" w14:textId="77777777" w:rsid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</w:p>
    <w:p w14:paraId="6DDA4345" w14:textId="5FD0EF87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91258C">
        <w:rPr>
          <w:rFonts w:ascii="Times New Roman" w:hAnsi="Times New Roman"/>
        </w:rPr>
        <w:t>etto:……………………… zł</w:t>
      </w:r>
    </w:p>
    <w:p w14:paraId="6953A0C8" w14:textId="474E4EB4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1258C">
        <w:rPr>
          <w:rFonts w:ascii="Times New Roman" w:hAnsi="Times New Roman"/>
        </w:rPr>
        <w:t>odatek VAT ……%:……………………… zł</w:t>
      </w:r>
    </w:p>
    <w:p w14:paraId="484BF617" w14:textId="222E2868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Pr="0091258C">
        <w:rPr>
          <w:rFonts w:ascii="Times New Roman" w:hAnsi="Times New Roman"/>
        </w:rPr>
        <w:t>rutto:……………………… zł</w:t>
      </w:r>
    </w:p>
    <w:p w14:paraId="252CBD9A" w14:textId="4424E285" w:rsidR="0091258C" w:rsidRPr="0091258C" w:rsidRDefault="0091258C" w:rsidP="0091258C">
      <w:pPr>
        <w:spacing w:after="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91258C">
        <w:rPr>
          <w:rFonts w:ascii="Times New Roman" w:hAnsi="Times New Roman"/>
        </w:rPr>
        <w:t>łownie: ……………………………………………………………………………… złotych i ……/100.</w:t>
      </w:r>
    </w:p>
    <w:p w14:paraId="40729057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Oferta stanowić będzie integralną część umowy.</w:t>
      </w:r>
    </w:p>
    <w:p w14:paraId="061839D1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Ceny pozostaną niezmienione do końca realizacji przedmiotu umowy.</w:t>
      </w:r>
    </w:p>
    <w:p w14:paraId="6A6EC317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>Oświadczamy, że wynagrodzenie zadeklarowane w pkt 1 zawiera wszystkie koszty związane z wykonaniem przedmiotu zamówienia.</w:t>
      </w:r>
    </w:p>
    <w:tbl>
      <w:tblPr>
        <w:tblW w:w="965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4138"/>
        <w:gridCol w:w="4934"/>
      </w:tblGrid>
      <w:tr w:rsidR="0091258C" w:rsidRPr="0091258C" w14:paraId="5E1A7B81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363F441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Lp.</w:t>
            </w:r>
          </w:p>
        </w:tc>
        <w:tc>
          <w:tcPr>
            <w:tcW w:w="4138" w:type="dxa"/>
            <w:vAlign w:val="center"/>
          </w:tcPr>
          <w:p w14:paraId="3423EE1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Warunki parametru</w:t>
            </w:r>
          </w:p>
        </w:tc>
        <w:tc>
          <w:tcPr>
            <w:tcW w:w="4934" w:type="dxa"/>
          </w:tcPr>
          <w:p w14:paraId="6170AF22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1258C">
              <w:rPr>
                <w:rFonts w:ascii="Times New Roman" w:hAnsi="Times New Roman"/>
                <w:b/>
              </w:rPr>
              <w:t>Wymagania techniczne</w:t>
            </w:r>
          </w:p>
          <w:p w14:paraId="3AFB849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1258C">
              <w:rPr>
                <w:rFonts w:ascii="Times New Roman" w:hAnsi="Times New Roman"/>
                <w:b/>
              </w:rPr>
              <w:t>– należy podać dane w odniesieniu do opisu przedmiotu zamówienia</w:t>
            </w:r>
          </w:p>
        </w:tc>
      </w:tr>
      <w:tr w:rsidR="0091258C" w:rsidRPr="0091258C" w14:paraId="63222831" w14:textId="77777777" w:rsidTr="009E1D66">
        <w:trPr>
          <w:trHeight w:val="556"/>
        </w:trPr>
        <w:tc>
          <w:tcPr>
            <w:tcW w:w="585" w:type="dxa"/>
            <w:vAlign w:val="center"/>
          </w:tcPr>
          <w:p w14:paraId="3900FE39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1.</w:t>
            </w:r>
          </w:p>
        </w:tc>
        <w:tc>
          <w:tcPr>
            <w:tcW w:w="4138" w:type="dxa"/>
            <w:vAlign w:val="center"/>
          </w:tcPr>
          <w:p w14:paraId="76259BEF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 xml:space="preserve">Marka/Typ/Model </w:t>
            </w:r>
          </w:p>
        </w:tc>
        <w:tc>
          <w:tcPr>
            <w:tcW w:w="4934" w:type="dxa"/>
            <w:vAlign w:val="center"/>
          </w:tcPr>
          <w:p w14:paraId="1BDC07C1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…………………………..</w:t>
            </w:r>
          </w:p>
        </w:tc>
      </w:tr>
      <w:tr w:rsidR="0091258C" w:rsidRPr="0091258C" w14:paraId="40A0E92B" w14:textId="77777777" w:rsidTr="009E1D66">
        <w:trPr>
          <w:trHeight w:val="565"/>
        </w:trPr>
        <w:tc>
          <w:tcPr>
            <w:tcW w:w="585" w:type="dxa"/>
            <w:vAlign w:val="center"/>
          </w:tcPr>
          <w:p w14:paraId="306CB8AB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4138" w:type="dxa"/>
            <w:vAlign w:val="center"/>
          </w:tcPr>
          <w:p w14:paraId="55F53BEE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Rok produkcji</w:t>
            </w:r>
          </w:p>
        </w:tc>
        <w:tc>
          <w:tcPr>
            <w:tcW w:w="4934" w:type="dxa"/>
            <w:vAlign w:val="center"/>
          </w:tcPr>
          <w:p w14:paraId="3C09021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2024 [rok]</w:t>
            </w:r>
          </w:p>
        </w:tc>
      </w:tr>
      <w:tr w:rsidR="0091258C" w:rsidRPr="0091258C" w14:paraId="265C1BBB" w14:textId="77777777" w:rsidTr="009E1D66">
        <w:trPr>
          <w:trHeight w:val="606"/>
        </w:trPr>
        <w:tc>
          <w:tcPr>
            <w:tcW w:w="585" w:type="dxa"/>
            <w:vAlign w:val="center"/>
          </w:tcPr>
          <w:p w14:paraId="781DE9CA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3.</w:t>
            </w:r>
          </w:p>
        </w:tc>
        <w:tc>
          <w:tcPr>
            <w:tcW w:w="4138" w:type="dxa"/>
            <w:vAlign w:val="center"/>
          </w:tcPr>
          <w:p w14:paraId="2E9EDC0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Moc silnika</w:t>
            </w:r>
          </w:p>
        </w:tc>
        <w:tc>
          <w:tcPr>
            <w:tcW w:w="4934" w:type="dxa"/>
            <w:vAlign w:val="center"/>
          </w:tcPr>
          <w:p w14:paraId="1F6CA755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……………………….[KM]</w:t>
            </w:r>
          </w:p>
        </w:tc>
      </w:tr>
      <w:tr w:rsidR="0091258C" w:rsidRPr="0091258C" w14:paraId="428C75D6" w14:textId="77777777" w:rsidTr="009E1D66">
        <w:trPr>
          <w:trHeight w:val="606"/>
        </w:trPr>
        <w:tc>
          <w:tcPr>
            <w:tcW w:w="585" w:type="dxa"/>
            <w:vAlign w:val="center"/>
          </w:tcPr>
          <w:p w14:paraId="36A0A316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4.</w:t>
            </w:r>
          </w:p>
        </w:tc>
        <w:tc>
          <w:tcPr>
            <w:tcW w:w="4138" w:type="dxa"/>
            <w:vAlign w:val="center"/>
          </w:tcPr>
          <w:p w14:paraId="4B9D47C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Rodzaj zasilania silnika</w:t>
            </w:r>
          </w:p>
        </w:tc>
        <w:tc>
          <w:tcPr>
            <w:tcW w:w="4934" w:type="dxa"/>
            <w:vAlign w:val="center"/>
          </w:tcPr>
          <w:p w14:paraId="6BD76D64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1258C" w:rsidRPr="0091258C" w14:paraId="46803DA5" w14:textId="77777777" w:rsidTr="009E1D66">
        <w:trPr>
          <w:trHeight w:val="610"/>
        </w:trPr>
        <w:tc>
          <w:tcPr>
            <w:tcW w:w="585" w:type="dxa"/>
            <w:vAlign w:val="center"/>
          </w:tcPr>
          <w:p w14:paraId="21916AC9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5.</w:t>
            </w:r>
          </w:p>
        </w:tc>
        <w:tc>
          <w:tcPr>
            <w:tcW w:w="4138" w:type="dxa"/>
            <w:vAlign w:val="center"/>
          </w:tcPr>
          <w:p w14:paraId="62BA64E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Pojemność silnika</w:t>
            </w:r>
          </w:p>
        </w:tc>
        <w:tc>
          <w:tcPr>
            <w:tcW w:w="4934" w:type="dxa"/>
            <w:vAlign w:val="center"/>
          </w:tcPr>
          <w:p w14:paraId="23BDE17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…………………………[cm</w:t>
            </w:r>
            <w:r w:rsidRPr="0091258C">
              <w:rPr>
                <w:rFonts w:ascii="Times New Roman" w:hAnsi="Times New Roman"/>
                <w:vertAlign w:val="superscript"/>
              </w:rPr>
              <w:t>3</w:t>
            </w:r>
            <w:r w:rsidRPr="0091258C">
              <w:rPr>
                <w:rFonts w:ascii="Times New Roman" w:hAnsi="Times New Roman"/>
              </w:rPr>
              <w:t>]</w:t>
            </w:r>
          </w:p>
        </w:tc>
      </w:tr>
      <w:tr w:rsidR="0091258C" w:rsidRPr="0091258C" w14:paraId="1967DA7A" w14:textId="77777777" w:rsidTr="009E1D66">
        <w:trPr>
          <w:trHeight w:val="571"/>
        </w:trPr>
        <w:tc>
          <w:tcPr>
            <w:tcW w:w="585" w:type="dxa"/>
            <w:vAlign w:val="center"/>
          </w:tcPr>
          <w:p w14:paraId="40C9B67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6.</w:t>
            </w:r>
          </w:p>
        </w:tc>
        <w:tc>
          <w:tcPr>
            <w:tcW w:w="4138" w:type="dxa"/>
            <w:vAlign w:val="center"/>
          </w:tcPr>
          <w:p w14:paraId="156AA132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Dopuszczalna liczba miejsc siedzących wraz z kierowcą</w:t>
            </w:r>
          </w:p>
        </w:tc>
        <w:tc>
          <w:tcPr>
            <w:tcW w:w="4934" w:type="dxa"/>
            <w:vAlign w:val="center"/>
          </w:tcPr>
          <w:p w14:paraId="36B6AF1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  <w:iCs/>
              </w:rPr>
              <w:t>ilość miejsc siedzących 9 (1 kierowca + 8 pasażerów, z możliwością wstawienia wózka inwalidzkiego za 3 rząd siedzeń bez konieczności wystawiania foteli)</w:t>
            </w:r>
          </w:p>
        </w:tc>
      </w:tr>
      <w:tr w:rsidR="0091258C" w:rsidRPr="0091258C" w14:paraId="3699A446" w14:textId="77777777" w:rsidTr="009E1D66">
        <w:trPr>
          <w:trHeight w:val="571"/>
        </w:trPr>
        <w:tc>
          <w:tcPr>
            <w:tcW w:w="585" w:type="dxa"/>
            <w:vAlign w:val="center"/>
          </w:tcPr>
          <w:p w14:paraId="40353AFC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138" w:type="dxa"/>
            <w:vAlign w:val="center"/>
          </w:tcPr>
          <w:p w14:paraId="5524A605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Pojazd przystosowany do przewozu osób niepełnosprawnych</w:t>
            </w:r>
          </w:p>
        </w:tc>
        <w:tc>
          <w:tcPr>
            <w:tcW w:w="4934" w:type="dxa"/>
            <w:vAlign w:val="center"/>
          </w:tcPr>
          <w:p w14:paraId="7A01EACD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TAK/NIE *</w:t>
            </w:r>
          </w:p>
        </w:tc>
      </w:tr>
      <w:tr w:rsidR="0091258C" w:rsidRPr="0091258C" w14:paraId="0DEAAE24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3F3FD730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7.</w:t>
            </w:r>
          </w:p>
        </w:tc>
        <w:tc>
          <w:tcPr>
            <w:tcW w:w="4138" w:type="dxa"/>
            <w:vAlign w:val="center"/>
          </w:tcPr>
          <w:p w14:paraId="0F2F2A6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Ilość przystosowanych miejsc dla wózków inwalidzkich</w:t>
            </w:r>
          </w:p>
        </w:tc>
        <w:tc>
          <w:tcPr>
            <w:tcW w:w="4934" w:type="dxa"/>
            <w:vAlign w:val="center"/>
          </w:tcPr>
          <w:p w14:paraId="1F7A5C5B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35C59C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……………szt.</w:t>
            </w:r>
          </w:p>
        </w:tc>
      </w:tr>
      <w:tr w:rsidR="0091258C" w:rsidRPr="0091258C" w14:paraId="487F40DF" w14:textId="77777777" w:rsidTr="009E1D66">
        <w:trPr>
          <w:trHeight w:val="541"/>
        </w:trPr>
        <w:tc>
          <w:tcPr>
            <w:tcW w:w="585" w:type="dxa"/>
            <w:vAlign w:val="center"/>
          </w:tcPr>
          <w:p w14:paraId="7F2764F4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8.</w:t>
            </w:r>
          </w:p>
        </w:tc>
        <w:tc>
          <w:tcPr>
            <w:tcW w:w="4138" w:type="dxa"/>
            <w:vAlign w:val="center"/>
          </w:tcPr>
          <w:p w14:paraId="2558E897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 xml:space="preserve">Pojemność zbiornika paliwa </w:t>
            </w:r>
          </w:p>
        </w:tc>
        <w:tc>
          <w:tcPr>
            <w:tcW w:w="4934" w:type="dxa"/>
            <w:vAlign w:val="center"/>
          </w:tcPr>
          <w:p w14:paraId="5EDFBDBF" w14:textId="77777777" w:rsidR="0091258C" w:rsidRPr="0091258C" w:rsidRDefault="0091258C" w:rsidP="009125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258C">
              <w:rPr>
                <w:rFonts w:ascii="Times New Roman" w:hAnsi="Times New Roman"/>
              </w:rPr>
              <w:t>……………. litrów</w:t>
            </w:r>
          </w:p>
        </w:tc>
      </w:tr>
    </w:tbl>
    <w:p w14:paraId="54E887D9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91258C">
        <w:rPr>
          <w:rFonts w:ascii="Times New Roman" w:hAnsi="Times New Roman"/>
          <w:i/>
          <w:iCs/>
        </w:rPr>
        <w:t>* niewłaściwe skreślić</w:t>
      </w:r>
    </w:p>
    <w:p w14:paraId="271B1399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2A804F93" w14:textId="77777777" w:rsid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Udzielamy </w:t>
      </w:r>
      <w:r w:rsidRPr="0091258C">
        <w:rPr>
          <w:rFonts w:ascii="Times New Roman" w:hAnsi="Times New Roman"/>
          <w:b/>
        </w:rPr>
        <w:t>gwarancji na cały pojazd z wyposażeniem</w:t>
      </w:r>
      <w:r w:rsidRPr="0091258C">
        <w:rPr>
          <w:rFonts w:ascii="Times New Roman" w:hAnsi="Times New Roman"/>
        </w:rPr>
        <w:t xml:space="preserve"> (baza + zabudowa) bez limitu kilometrów</w:t>
      </w:r>
      <w:r>
        <w:rPr>
          <w:rFonts w:ascii="Times New Roman" w:hAnsi="Times New Roman"/>
        </w:rPr>
        <w:t>:</w:t>
      </w:r>
    </w:p>
    <w:p w14:paraId="2D8C67F5" w14:textId="77777777" w:rsid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7B06BB1" w14:textId="10C7C112" w:rsid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 na okres………… lat (</w:t>
      </w:r>
      <w:r w:rsidRPr="0091258C">
        <w:rPr>
          <w:rFonts w:ascii="Times New Roman" w:hAnsi="Times New Roman"/>
          <w:i/>
          <w:u w:val="single"/>
        </w:rPr>
        <w:t>min</w:t>
      </w:r>
      <w:r>
        <w:rPr>
          <w:rFonts w:ascii="Times New Roman" w:hAnsi="Times New Roman"/>
          <w:i/>
          <w:u w:val="single"/>
        </w:rPr>
        <w:t>.</w:t>
      </w:r>
      <w:r w:rsidRPr="0091258C">
        <w:rPr>
          <w:rFonts w:ascii="Times New Roman" w:hAnsi="Times New Roman"/>
          <w:i/>
          <w:u w:val="single"/>
        </w:rPr>
        <w:t xml:space="preserve"> okres gwarancji wynosi 2 lata – Kryteria oceny ofert </w:t>
      </w:r>
      <w:r>
        <w:rPr>
          <w:rFonts w:ascii="Times New Roman" w:hAnsi="Times New Roman"/>
          <w:i/>
          <w:u w:val="single"/>
        </w:rPr>
        <w:t xml:space="preserve">rozdział 20 </w:t>
      </w:r>
      <w:r w:rsidRPr="0091258C">
        <w:rPr>
          <w:rFonts w:ascii="Times New Roman" w:hAnsi="Times New Roman"/>
          <w:i/>
          <w:u w:val="single"/>
        </w:rPr>
        <w:t xml:space="preserve"> SWZ</w:t>
      </w:r>
      <w:r w:rsidRPr="0091258C">
        <w:rPr>
          <w:rFonts w:ascii="Times New Roman" w:hAnsi="Times New Roman"/>
        </w:rPr>
        <w:t>)</w:t>
      </w:r>
    </w:p>
    <w:p w14:paraId="30896779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29C1256D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590E7C0E" w14:textId="77777777" w:rsidR="00D87BB3" w:rsidRPr="0091258C" w:rsidRDefault="00D87BB3" w:rsidP="00D87BB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Udzielamy </w:t>
      </w:r>
      <w:r w:rsidRPr="0091258C">
        <w:rPr>
          <w:rFonts w:ascii="Times New Roman" w:hAnsi="Times New Roman"/>
          <w:b/>
        </w:rPr>
        <w:t>gwarancji na perforację nadwozia</w:t>
      </w:r>
      <w:r>
        <w:rPr>
          <w:rFonts w:ascii="Times New Roman" w:hAnsi="Times New Roman"/>
          <w:b/>
        </w:rPr>
        <w:t>:</w:t>
      </w:r>
    </w:p>
    <w:p w14:paraId="1BBA1ABA" w14:textId="77777777" w:rsidR="00D87BB3" w:rsidRPr="0091258C" w:rsidRDefault="00D87BB3" w:rsidP="00D87BB3">
      <w:pPr>
        <w:spacing w:after="0" w:line="240" w:lineRule="auto"/>
        <w:jc w:val="both"/>
        <w:rPr>
          <w:rFonts w:ascii="Times New Roman" w:hAnsi="Times New Roman"/>
        </w:rPr>
      </w:pPr>
    </w:p>
    <w:p w14:paraId="4DA00BCA" w14:textId="77777777" w:rsidR="00D87BB3" w:rsidRDefault="00D87BB3" w:rsidP="00D87BB3">
      <w:p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  <w:b/>
        </w:rPr>
        <w:t xml:space="preserve"> </w:t>
      </w:r>
      <w:r w:rsidRPr="0091258C">
        <w:rPr>
          <w:rFonts w:ascii="Times New Roman" w:hAnsi="Times New Roman"/>
        </w:rPr>
        <w:t>na okres………… lat (</w:t>
      </w:r>
      <w:r w:rsidRPr="0091258C">
        <w:rPr>
          <w:rFonts w:ascii="Times New Roman" w:hAnsi="Times New Roman"/>
          <w:i/>
        </w:rPr>
        <w:t>min</w:t>
      </w:r>
      <w:r>
        <w:rPr>
          <w:rFonts w:ascii="Times New Roman" w:hAnsi="Times New Roman"/>
          <w:i/>
        </w:rPr>
        <w:t>.</w:t>
      </w:r>
      <w:r w:rsidRPr="0091258C">
        <w:rPr>
          <w:rFonts w:ascii="Times New Roman" w:hAnsi="Times New Roman"/>
          <w:i/>
        </w:rPr>
        <w:t xml:space="preserve"> okres gwarancji wynosi 5 lat - Kryteria oceny ofert </w:t>
      </w:r>
      <w:r>
        <w:rPr>
          <w:rFonts w:ascii="Times New Roman" w:hAnsi="Times New Roman"/>
          <w:i/>
        </w:rPr>
        <w:t>rozdział 20</w:t>
      </w:r>
      <w:r w:rsidRPr="0091258C">
        <w:rPr>
          <w:rFonts w:ascii="Times New Roman" w:hAnsi="Times New Roman"/>
          <w:i/>
        </w:rPr>
        <w:t xml:space="preserve"> SWZ</w:t>
      </w:r>
      <w:r w:rsidRPr="0091258C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14:paraId="30E79975" w14:textId="77777777" w:rsidR="00D87BB3" w:rsidRDefault="00D87BB3" w:rsidP="00D87BB3">
      <w:pPr>
        <w:spacing w:after="0" w:line="240" w:lineRule="auto"/>
        <w:jc w:val="both"/>
        <w:rPr>
          <w:rFonts w:ascii="Times New Roman" w:hAnsi="Times New Roman"/>
        </w:rPr>
      </w:pPr>
    </w:p>
    <w:p w14:paraId="1984415A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Udzielamy </w:t>
      </w:r>
      <w:r w:rsidRPr="0091258C">
        <w:rPr>
          <w:rFonts w:ascii="Times New Roman" w:hAnsi="Times New Roman"/>
          <w:b/>
        </w:rPr>
        <w:t>gwarancji na powłokę lakierniczą</w:t>
      </w:r>
      <w:r>
        <w:rPr>
          <w:rFonts w:ascii="Times New Roman" w:hAnsi="Times New Roman"/>
          <w:b/>
        </w:rPr>
        <w:t>:</w:t>
      </w:r>
    </w:p>
    <w:p w14:paraId="05DADC82" w14:textId="77777777" w:rsid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21CAC0B" w14:textId="01CBE347" w:rsid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  <w:b/>
        </w:rPr>
        <w:t xml:space="preserve"> </w:t>
      </w:r>
      <w:r w:rsidRPr="0091258C">
        <w:rPr>
          <w:rFonts w:ascii="Times New Roman" w:hAnsi="Times New Roman"/>
        </w:rPr>
        <w:t>na okres………… lat (</w:t>
      </w:r>
      <w:r w:rsidRPr="0091258C">
        <w:rPr>
          <w:rFonts w:ascii="Times New Roman" w:hAnsi="Times New Roman"/>
          <w:i/>
        </w:rPr>
        <w:t>min</w:t>
      </w:r>
      <w:r>
        <w:rPr>
          <w:rFonts w:ascii="Times New Roman" w:hAnsi="Times New Roman"/>
          <w:i/>
        </w:rPr>
        <w:t>.</w:t>
      </w:r>
      <w:r w:rsidRPr="0091258C">
        <w:rPr>
          <w:rFonts w:ascii="Times New Roman" w:hAnsi="Times New Roman"/>
          <w:i/>
        </w:rPr>
        <w:t xml:space="preserve"> okres gwarancji wynosi 3 lata - Kryteria oceny ofert Rozdział </w:t>
      </w:r>
      <w:r>
        <w:rPr>
          <w:rFonts w:ascii="Times New Roman" w:hAnsi="Times New Roman"/>
          <w:i/>
        </w:rPr>
        <w:t>20</w:t>
      </w:r>
      <w:r w:rsidRPr="0091258C">
        <w:rPr>
          <w:rFonts w:ascii="Times New Roman" w:hAnsi="Times New Roman"/>
          <w:i/>
        </w:rPr>
        <w:t xml:space="preserve"> SWZ</w:t>
      </w:r>
      <w:r w:rsidRPr="0091258C">
        <w:rPr>
          <w:rFonts w:ascii="Times New Roman" w:hAnsi="Times New Roman"/>
        </w:rPr>
        <w:t>)</w:t>
      </w:r>
    </w:p>
    <w:p w14:paraId="0FA72046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0101014F" w14:textId="77777777" w:rsidR="0091258C" w:rsidRPr="0091258C" w:rsidRDefault="0091258C" w:rsidP="0091258C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91258C">
        <w:rPr>
          <w:rFonts w:ascii="Times New Roman" w:hAnsi="Times New Roman"/>
        </w:rPr>
        <w:t xml:space="preserve">W okresie gwarancji i rękojmi w przypadku usterki uniemożliwiającej dojazd do autoryzowanego serwisu, Wykonawca zapewni bezpłatny transport, naprawę lub wymianę każdego wyrobu będącego częścią przedmiotu umowy w zakresie ujawniających się wad i usterek, w terminie do 10 dni roboczych </w:t>
      </w:r>
      <w:r w:rsidRPr="0091258C">
        <w:rPr>
          <w:rFonts w:ascii="Times New Roman" w:hAnsi="Times New Roman"/>
          <w:u w:val="single"/>
        </w:rPr>
        <w:t>od daty zgłoszenia pisemnie na adres e-mail</w:t>
      </w:r>
      <w:r w:rsidRPr="0091258C">
        <w:rPr>
          <w:rFonts w:ascii="Times New Roman" w:hAnsi="Times New Roman"/>
        </w:rPr>
        <w:t xml:space="preserve"> ……………………….... </w:t>
      </w:r>
    </w:p>
    <w:p w14:paraId="1E9BE8FA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701B6B62" w14:textId="77777777" w:rsid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  <w:r w:rsidRPr="0091258C">
        <w:rPr>
          <w:rFonts w:ascii="Times New Roman" w:hAnsi="Times New Roman"/>
          <w:b/>
        </w:rPr>
        <w:t xml:space="preserve">UWAGA: </w:t>
      </w:r>
    </w:p>
    <w:p w14:paraId="5E4577EA" w14:textId="3A2D2316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  <w:b/>
        </w:rPr>
      </w:pPr>
      <w:r w:rsidRPr="0091258C">
        <w:rPr>
          <w:rFonts w:ascii="Times New Roman" w:hAnsi="Times New Roman"/>
          <w:b/>
        </w:rPr>
        <w:t>Jeżeli Wykonawca zaoferuje krótszy niż wskazany wymagany okres gwarancji lub nie zadeklaruje żadnej gwarancji</w:t>
      </w:r>
      <w:r w:rsidR="00D87BB3">
        <w:rPr>
          <w:rFonts w:ascii="Times New Roman" w:hAnsi="Times New Roman"/>
          <w:b/>
        </w:rPr>
        <w:t xml:space="preserve"> ww. pozycjach 5,6,7</w:t>
      </w:r>
      <w:r w:rsidRPr="0091258C">
        <w:rPr>
          <w:rFonts w:ascii="Times New Roman" w:hAnsi="Times New Roman"/>
          <w:b/>
        </w:rPr>
        <w:t xml:space="preserve"> jego oferta zostanie odrzucona na podstawie art. 266 ust. 1 pkt 5</w:t>
      </w:r>
    </w:p>
    <w:p w14:paraId="2A164116" w14:textId="77777777" w:rsidR="0091258C" w:rsidRPr="0091258C" w:rsidRDefault="0091258C" w:rsidP="0091258C">
      <w:pPr>
        <w:spacing w:after="0" w:line="240" w:lineRule="auto"/>
        <w:jc w:val="both"/>
        <w:rPr>
          <w:rFonts w:ascii="Times New Roman" w:hAnsi="Times New Roman"/>
        </w:rPr>
      </w:pPr>
    </w:p>
    <w:p w14:paraId="567C6D10" w14:textId="74C80DEA" w:rsidR="00F93E55" w:rsidRPr="00D87BB3" w:rsidRDefault="00D87BB3" w:rsidP="00F93E5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</w:rPr>
      </w:pPr>
      <w:r w:rsidRPr="00D87BB3">
        <w:rPr>
          <w:rFonts w:ascii="Times New Roman" w:hAnsi="Times New Roman"/>
          <w:b/>
        </w:rPr>
        <w:t>Termin realizacji zamówienia</w:t>
      </w:r>
      <w:bookmarkStart w:id="1" w:name="_Hlk175656453"/>
      <w:r w:rsidRPr="00D87BB3">
        <w:rPr>
          <w:rFonts w:ascii="Times New Roman" w:hAnsi="Times New Roman"/>
          <w:b/>
        </w:rPr>
        <w:t xml:space="preserve">: </w:t>
      </w:r>
      <w:bookmarkStart w:id="2" w:name="_Hlk175307621"/>
      <w:bookmarkEnd w:id="1"/>
      <w:r w:rsidRPr="00D87BB3">
        <w:rPr>
          <w:rFonts w:ascii="Times New Roman" w:hAnsi="Times New Roman"/>
          <w:bCs/>
        </w:rPr>
        <w:t>od dnia podpisania umowy na wykonanie zamówienia</w:t>
      </w:r>
      <w:r w:rsidRPr="00D87BB3">
        <w:rPr>
          <w:rFonts w:ascii="Times New Roman" w:hAnsi="Times New Roman"/>
          <w:b/>
        </w:rPr>
        <w:t xml:space="preserve"> </w:t>
      </w:r>
      <w:r w:rsidRPr="00D87BB3">
        <w:rPr>
          <w:rFonts w:ascii="Times New Roman" w:hAnsi="Times New Roman"/>
          <w:b/>
          <w:u w:val="single"/>
        </w:rPr>
        <w:t>do 31 lipca 2025 r.</w:t>
      </w:r>
      <w:bookmarkEnd w:id="2"/>
      <w:r w:rsidRPr="00D87BB3">
        <w:rPr>
          <w:rFonts w:ascii="Times New Roman" w:hAnsi="Times New Roman"/>
          <w:b/>
        </w:rPr>
        <w:t xml:space="preserve"> – najpóźniej w tym dniu należy dostarczyć mikrobus do wyznaczonego miejsca odbioru. </w:t>
      </w:r>
    </w:p>
    <w:p w14:paraId="719A55FD" w14:textId="77777777" w:rsidR="003B3C82" w:rsidRDefault="003B3C82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48E1B59C" w14:textId="77777777" w:rsidR="00330843" w:rsidRPr="005A1088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5A1088">
        <w:rPr>
          <w:rFonts w:ascii="Times New Roman" w:hAnsi="Times New Roman"/>
          <w:b/>
          <w:bCs/>
          <w:u w:val="double"/>
        </w:rPr>
        <w:t>Ponadto oświadczam/y, że:</w:t>
      </w:r>
    </w:p>
    <w:p w14:paraId="1600EE54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Oferowana przez nas cena jest cena ryczałtową i jest ceną niezmienną do końca realizacji zamówienia,</w:t>
      </w:r>
    </w:p>
    <w:p w14:paraId="3CC3B906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14:paraId="3B9DF0F9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lastRenderedPageBreak/>
        <w:t xml:space="preserve">zawarte w specyfikacji warunków zamówienia projektowane postanowienia umowy zostały przez nas zaakceptowane i zobowiązujemy się w przypadku wybrania naszej oferty do zawarcia umowy </w:t>
      </w:r>
      <w:r w:rsidRPr="005A1088">
        <w:rPr>
          <w:rFonts w:ascii="Times New Roman" w:hAnsi="Times New Roman"/>
        </w:rPr>
        <w:br/>
        <w:t xml:space="preserve">w miejscu i terminie wyznaczonym przez Zamawiającego. </w:t>
      </w:r>
    </w:p>
    <w:p w14:paraId="35325979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akceptujemy warunki płatności określone we </w:t>
      </w:r>
      <w:r w:rsidRPr="00464D07">
        <w:rPr>
          <w:rFonts w:ascii="Times New Roman" w:hAnsi="Times New Roman"/>
        </w:rPr>
        <w:t>wzorze umowy,</w:t>
      </w:r>
    </w:p>
    <w:p w14:paraId="679F48B4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464D07">
        <w:rPr>
          <w:rFonts w:ascii="Times New Roman" w:hAnsi="Times New Roman"/>
        </w:rPr>
        <w:t xml:space="preserve">akceptujemy okres związania z ofertą na </w:t>
      </w:r>
      <w:r w:rsidRPr="00464D07">
        <w:rPr>
          <w:rFonts w:ascii="Times New Roman" w:hAnsi="Times New Roman"/>
          <w:b/>
        </w:rPr>
        <w:t>okres</w:t>
      </w:r>
      <w:r w:rsidR="005A1088" w:rsidRPr="00464D07">
        <w:rPr>
          <w:rFonts w:ascii="Times New Roman" w:hAnsi="Times New Roman"/>
          <w:b/>
        </w:rPr>
        <w:t xml:space="preserve"> 30</w:t>
      </w:r>
      <w:r w:rsidRPr="00464D07">
        <w:rPr>
          <w:rFonts w:ascii="Times New Roman" w:hAnsi="Times New Roman"/>
          <w:b/>
        </w:rPr>
        <w:t xml:space="preserve"> dni</w:t>
      </w:r>
      <w:r w:rsidR="005A1088" w:rsidRPr="00464D07">
        <w:rPr>
          <w:rFonts w:ascii="Times New Roman" w:hAnsi="Times New Roman"/>
        </w:rPr>
        <w:t xml:space="preserve"> tj. : </w:t>
      </w:r>
      <w:r w:rsidR="004149E5">
        <w:rPr>
          <w:rFonts w:ascii="Times New Roman" w:hAnsi="Times New Roman"/>
        </w:rPr>
        <w:t>wskazany w SWZ.</w:t>
      </w:r>
    </w:p>
    <w:p w14:paraId="0F10ECDB" w14:textId="0433D911" w:rsidR="00287D6B" w:rsidRPr="0091258C" w:rsidRDefault="00330843" w:rsidP="0091258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91258C">
        <w:rPr>
          <w:rFonts w:ascii="Times New Roman" w:hAnsi="Times New Roman"/>
          <w:strike/>
        </w:rPr>
        <w:t>zgodnie z zapisami w SWZ wnoszę wadiu</w:t>
      </w:r>
      <w:r w:rsidRPr="0091258C">
        <w:rPr>
          <w:rFonts w:ascii="Times New Roman" w:hAnsi="Times New Roman"/>
          <w:b/>
          <w:strike/>
        </w:rPr>
        <w:t xml:space="preserve">m  w  zakresie wykonania </w:t>
      </w:r>
      <w:r w:rsidR="00287D6B" w:rsidRPr="0091258C">
        <w:rPr>
          <w:rFonts w:ascii="Times New Roman" w:hAnsi="Times New Roman"/>
          <w:b/>
          <w:strike/>
        </w:rPr>
        <w:t>zamówienia</w:t>
      </w:r>
      <w:r w:rsidRPr="0091258C">
        <w:rPr>
          <w:rFonts w:ascii="Times New Roman" w:hAnsi="Times New Roman"/>
          <w:b/>
          <w:strike/>
        </w:rPr>
        <w:t>.</w:t>
      </w:r>
      <w:r w:rsidRPr="0091258C">
        <w:rPr>
          <w:rFonts w:ascii="Times New Roman" w:hAnsi="Times New Roman"/>
          <w:strike/>
        </w:rPr>
        <w:t xml:space="preserve"> w wysokości</w:t>
      </w:r>
      <w:r w:rsidRPr="0091258C">
        <w:rPr>
          <w:rFonts w:ascii="Times New Roman" w:hAnsi="Times New Roman"/>
          <w:b/>
          <w:strike/>
        </w:rPr>
        <w:t xml:space="preserve"> </w:t>
      </w:r>
      <w:r w:rsidR="0091258C" w:rsidRPr="0091258C">
        <w:rPr>
          <w:rFonts w:ascii="Times New Roman" w:hAnsi="Times New Roman"/>
          <w:b/>
          <w:strike/>
        </w:rPr>
        <w:t>-</w:t>
      </w:r>
      <w:r w:rsidR="00287D6B" w:rsidRPr="0091258C">
        <w:rPr>
          <w:rFonts w:ascii="Times New Roman" w:hAnsi="Times New Roman"/>
          <w:b/>
          <w:strike/>
        </w:rPr>
        <w:t xml:space="preserve"> </w:t>
      </w:r>
      <w:r w:rsidRPr="0091258C">
        <w:rPr>
          <w:rFonts w:ascii="Times New Roman" w:hAnsi="Times New Roman"/>
          <w:b/>
          <w:strike/>
        </w:rPr>
        <w:t xml:space="preserve">zł (słownie: </w:t>
      </w:r>
      <w:r w:rsidR="004149E5" w:rsidRPr="0091258C">
        <w:rPr>
          <w:rFonts w:ascii="Times New Roman" w:hAnsi="Times New Roman"/>
          <w:b/>
          <w:strike/>
        </w:rPr>
        <w:t xml:space="preserve">trzy </w:t>
      </w:r>
      <w:r w:rsidR="00512279" w:rsidRPr="0091258C">
        <w:rPr>
          <w:rFonts w:ascii="Times New Roman" w:hAnsi="Times New Roman"/>
          <w:b/>
          <w:strike/>
        </w:rPr>
        <w:t>tysiące</w:t>
      </w:r>
      <w:r w:rsidRPr="0091258C">
        <w:rPr>
          <w:rFonts w:ascii="Times New Roman" w:hAnsi="Times New Roman"/>
          <w:b/>
          <w:strike/>
        </w:rPr>
        <w:t xml:space="preserve"> zł 00/100), zostało wniesione w dniu ....................................................., w formie:.........................................................................;</w:t>
      </w:r>
    </w:p>
    <w:p w14:paraId="175B59B0" w14:textId="77777777" w:rsidR="00330843" w:rsidRPr="0091258C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91258C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14:paraId="268C7D65" w14:textId="77777777" w:rsidR="00330843" w:rsidRPr="0091258C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91258C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14:paraId="76B357F7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</w:p>
    <w:p w14:paraId="59429B7C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bCs/>
          <w:lang w:eastAsia="ar-SA"/>
        </w:rPr>
        <w:t>Oświadczamy, że</w:t>
      </w:r>
      <w:r w:rsidRPr="005A1088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bCs/>
          <w:lang w:eastAsia="ar-SA"/>
        </w:rPr>
        <w:t>:</w:t>
      </w:r>
    </w:p>
    <w:p w14:paraId="6B53CE85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926A26E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hAnsi="Times New Roman"/>
          <w:b/>
        </w:rPr>
        <w:tab/>
      </w:r>
      <w:r w:rsidR="00330843" w:rsidRPr="005A1088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2A320ED5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D6FD60C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6736DF1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354D7963" w14:textId="77777777" w:rsidR="00330843" w:rsidRPr="005A1088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836A5B3" w14:textId="77777777" w:rsidR="0046776C" w:rsidRPr="005A1088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5A1088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lang w:eastAsia="ar-SA"/>
        </w:rPr>
        <w:t>:</w:t>
      </w:r>
    </w:p>
    <w:bookmarkStart w:id="3" w:name="_Hlk179453149"/>
    <w:p w14:paraId="462B6919" w14:textId="77777777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46776C" w:rsidRPr="005A1088">
        <w:rPr>
          <w:rFonts w:ascii="Times New Roman" w:hAnsi="Times New Roman"/>
          <w:b/>
        </w:rPr>
        <w:tab/>
      </w:r>
      <w:r w:rsidR="00D87BB3" w:rsidRPr="00D87BB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0A6BC425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5996D232" w14:textId="3583F54B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D87BB3">
        <w:rPr>
          <w:rFonts w:ascii="Times New Roman" w:hAnsi="Times New Roman"/>
          <w:bCs/>
        </w:rPr>
        <w:instrText xml:space="preserve"> FORMCHECKBOX </w:instrText>
      </w:r>
      <w:r w:rsidR="00000000" w:rsidRPr="00D87BB3">
        <w:rPr>
          <w:rFonts w:ascii="Times New Roman" w:hAnsi="Times New Roman"/>
          <w:bCs/>
        </w:rPr>
      </w:r>
      <w:r w:rsidR="00000000" w:rsidRPr="00D87BB3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="0046776C" w:rsidRPr="00D87BB3">
        <w:rPr>
          <w:rFonts w:ascii="Times New Roman" w:hAnsi="Times New Roman"/>
          <w:bCs/>
        </w:rPr>
        <w:tab/>
      </w:r>
      <w:r w:rsidR="00D87BB3" w:rsidRPr="00D87BB3">
        <w:rPr>
          <w:rFonts w:ascii="Times New Roman" w:hAnsi="Times New Roman"/>
          <w:bCs/>
        </w:rPr>
        <w:t>małym przedsiębiorstwem (przedsiębiorstwo, które zatrudnia mniej niż 50 osób i którego</w:t>
      </w:r>
      <w:r w:rsidR="00D87BB3">
        <w:rPr>
          <w:rFonts w:ascii="Times New Roman" w:hAnsi="Times New Roman"/>
          <w:bCs/>
        </w:rPr>
        <w:t xml:space="preserve"> </w:t>
      </w:r>
      <w:r w:rsidR="00D87BB3" w:rsidRPr="00D87BB3">
        <w:rPr>
          <w:rFonts w:ascii="Times New Roman" w:hAnsi="Times New Roman"/>
          <w:bCs/>
        </w:rPr>
        <w:t>roczny obrót lub roczna suma bilansowa nie przekracza 10 000 000 euro);</w:t>
      </w:r>
    </w:p>
    <w:p w14:paraId="455692FA" w14:textId="77AF08C1" w:rsidR="00D87BB3" w:rsidRPr="00D87BB3" w:rsidRDefault="00341818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D87BB3">
        <w:rPr>
          <w:rFonts w:ascii="Times New Roman" w:hAnsi="Times New Roman"/>
          <w:bCs/>
        </w:rPr>
        <w:instrText xml:space="preserve"> FORMCHECKBOX </w:instrText>
      </w:r>
      <w:r w:rsidR="00000000" w:rsidRPr="00D87BB3">
        <w:rPr>
          <w:rFonts w:ascii="Times New Roman" w:hAnsi="Times New Roman"/>
          <w:bCs/>
        </w:rPr>
      </w:r>
      <w:r w:rsidR="00000000" w:rsidRPr="00D87BB3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="0046776C" w:rsidRPr="00D87BB3">
        <w:rPr>
          <w:rFonts w:ascii="Times New Roman" w:hAnsi="Times New Roman"/>
          <w:bCs/>
        </w:rPr>
        <w:tab/>
      </w:r>
      <w:r w:rsidR="00D87BB3" w:rsidRPr="00D87BB3">
        <w:rPr>
          <w:rFonts w:ascii="Times New Roman" w:hAnsi="Times New Roman"/>
          <w:bCs/>
        </w:rPr>
        <w:t>średnim przedsiębiorstwem (przedsiębiorstwo, które nie są mikroprzedsiębiorstwami ani</w:t>
      </w:r>
    </w:p>
    <w:p w14:paraId="3A91B3C7" w14:textId="22660282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1BC695BE" w14:textId="135BA7AE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t xml:space="preserve"> 43 000 000 euro);</w:t>
      </w:r>
      <w:bookmarkEnd w:id="3"/>
    </w:p>
    <w:p w14:paraId="23628B86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Pr="00D87BB3">
        <w:rPr>
          <w:rFonts w:ascii="Times New Roman" w:hAnsi="Times New Roman"/>
          <w:bCs/>
        </w:rPr>
      </w:r>
      <w:r w:rsidRPr="00D87BB3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jednoosobowa działalność gospodarcza;</w:t>
      </w:r>
    </w:p>
    <w:p w14:paraId="7513FA2C" w14:textId="77777777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Pr="00D87BB3">
        <w:rPr>
          <w:rFonts w:ascii="Times New Roman" w:hAnsi="Times New Roman"/>
          <w:bCs/>
        </w:rPr>
      </w:r>
      <w:r w:rsidRPr="00D87BB3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osoba fizyczna nieprowadząca działalności gospodarczej;</w:t>
      </w:r>
    </w:p>
    <w:p w14:paraId="4170A417" w14:textId="0A508026" w:rsidR="00D87BB3" w:rsidRPr="00D87BB3" w:rsidRDefault="00D87BB3" w:rsidP="00D87BB3">
      <w:pPr>
        <w:tabs>
          <w:tab w:val="left" w:pos="993"/>
        </w:tabs>
        <w:spacing w:after="0"/>
        <w:ind w:left="426"/>
        <w:rPr>
          <w:rFonts w:ascii="Times New Roman" w:hAnsi="Times New Roman"/>
          <w:bCs/>
        </w:rPr>
      </w:pPr>
      <w:r w:rsidRPr="00D87BB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87BB3">
        <w:rPr>
          <w:rFonts w:ascii="Times New Roman" w:hAnsi="Times New Roman"/>
          <w:bCs/>
        </w:rPr>
        <w:instrText xml:space="preserve"> FORMCHECKBOX </w:instrText>
      </w:r>
      <w:r w:rsidRPr="00D87BB3">
        <w:rPr>
          <w:rFonts w:ascii="Times New Roman" w:hAnsi="Times New Roman"/>
          <w:bCs/>
        </w:rPr>
      </w:r>
      <w:r w:rsidRPr="00D87BB3">
        <w:rPr>
          <w:rFonts w:ascii="Times New Roman" w:hAnsi="Times New Roman"/>
          <w:bCs/>
        </w:rPr>
        <w:fldChar w:fldCharType="separate"/>
      </w:r>
      <w:r w:rsidRPr="00D87BB3">
        <w:rPr>
          <w:rFonts w:ascii="Times New Roman" w:hAnsi="Times New Roman"/>
          <w:bCs/>
        </w:rPr>
        <w:fldChar w:fldCharType="end"/>
      </w:r>
      <w:r w:rsidRPr="00D87BB3">
        <w:rPr>
          <w:rFonts w:ascii="Times New Roman" w:hAnsi="Times New Roman"/>
          <w:bCs/>
        </w:rPr>
        <w:tab/>
        <w:t>żadne z powyższych;</w:t>
      </w:r>
    </w:p>
    <w:p w14:paraId="25814071" w14:textId="77777777" w:rsidR="00D87BB3" w:rsidRDefault="00D87BB3" w:rsidP="006E7EF3">
      <w:pPr>
        <w:tabs>
          <w:tab w:val="left" w:pos="993"/>
        </w:tabs>
        <w:spacing w:after="0"/>
        <w:ind w:left="426"/>
        <w:jc w:val="both"/>
        <w:rPr>
          <w:rFonts w:ascii="Times New Roman" w:hAnsi="Times New Roman"/>
          <w:b/>
        </w:rPr>
      </w:pPr>
    </w:p>
    <w:p w14:paraId="2CEE6500" w14:textId="77777777" w:rsidR="0046776C" w:rsidRPr="005A1088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5A1088">
        <w:t>Oświadczamy, że informacje zawarte w ofercie, w następującym zakresie: _______</w:t>
      </w:r>
      <w:r w:rsidR="00011F28" w:rsidRPr="005A1088">
        <w:rPr>
          <w:vertAlign w:val="superscript"/>
        </w:rPr>
        <w:t>*</w:t>
      </w:r>
      <w:r w:rsidRPr="005A1088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50A577E2" w14:textId="77777777" w:rsidR="00011F28" w:rsidRPr="005A1088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6F4EC7E" w14:textId="77777777" w:rsidR="00B2748C" w:rsidRPr="00F93E55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2D21A459" w14:textId="77777777" w:rsidR="00E15CC3" w:rsidRPr="005A1088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Oświadczamy, że w przedmiotowym zamówieniu publicznym: </w:t>
      </w:r>
    </w:p>
    <w:p w14:paraId="7EAAA67F" w14:textId="77777777" w:rsidR="004C41D8" w:rsidRPr="005A1088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3C250DE" w14:textId="77777777" w:rsidR="00E63708" w:rsidRPr="005A1088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</w:t>
      </w:r>
      <w:r w:rsidR="00E63708" w:rsidRPr="005A1088">
        <w:rPr>
          <w:rFonts w:ascii="Times New Roman" w:hAnsi="Times New Roman"/>
        </w:rPr>
        <w:t>amierzam</w:t>
      </w:r>
      <w:r w:rsidRPr="005A1088">
        <w:rPr>
          <w:rFonts w:ascii="Times New Roman" w:hAnsi="Times New Roman"/>
        </w:rPr>
        <w:t xml:space="preserve"> / nie zamierzam</w:t>
      </w:r>
      <w:r w:rsidR="00E63708" w:rsidRPr="005A1088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5A1088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5A1088" w14:paraId="75BF01EB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0A542DF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5F031FFB" w14:textId="77777777" w:rsidR="00E371A1" w:rsidRPr="005A1088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5EEB827" w14:textId="77777777" w:rsidR="00E371A1" w:rsidRPr="005A1088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1B788E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5A1088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C7E87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5A1088" w14:paraId="04542858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9957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1B9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91DA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26CB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5A1088" w14:paraId="5A2EA3F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C6F58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83F5D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95B2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AF5E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4A54BCC1" w14:textId="77777777" w:rsidR="00E63708" w:rsidRPr="005A1088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2FDA0E48" w14:textId="77777777" w:rsidR="00E63708" w:rsidRPr="005A1088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nie zamierzam powierzać podwykonawcom żadnej części zamówienia</w:t>
      </w:r>
      <w:r w:rsidRPr="005A1088">
        <w:rPr>
          <w:rFonts w:ascii="Times New Roman" w:hAnsi="Times New Roman"/>
          <w:b/>
        </w:rPr>
        <w:t xml:space="preserve"> *</w:t>
      </w:r>
    </w:p>
    <w:p w14:paraId="5B62B5A6" w14:textId="77777777" w:rsidR="004C41D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5A1088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4DF84CE" w14:textId="77777777" w:rsidR="00011F2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DF6DB6E" w14:textId="77777777" w:rsidR="009E1AD7" w:rsidRPr="005A1088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424CE9E5" w14:textId="77777777" w:rsidR="009E1AD7" w:rsidRPr="005A1088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5A1088">
        <w:rPr>
          <w:rFonts w:ascii="Times New Roman" w:hAnsi="Times New Roman"/>
        </w:rPr>
        <w:t>…………………..</w:t>
      </w:r>
      <w:r w:rsidRPr="005A1088">
        <w:rPr>
          <w:rFonts w:ascii="Times New Roman" w:hAnsi="Times New Roman"/>
        </w:rPr>
        <w:br/>
      </w:r>
      <w:r w:rsidR="00011F28" w:rsidRPr="005A1088">
        <w:rPr>
          <w:rFonts w:ascii="Times New Roman" w:hAnsi="Times New Roman"/>
          <w:b/>
          <w:sz w:val="18"/>
          <w:szCs w:val="18"/>
        </w:rPr>
        <w:t>*</w:t>
      </w:r>
      <w:r w:rsidRPr="005A1088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5A1088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1BB5D55A" w14:textId="77777777" w:rsidR="004F2238" w:rsidRPr="005A1088" w:rsidRDefault="004F2238" w:rsidP="007264DA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5A1088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29C6AB66" w14:textId="77777777" w:rsidR="004F2238" w:rsidRPr="00D87BB3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5A1088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287D6B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5A1088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5A1088">
        <w:rPr>
          <w:rFonts w:ascii="Times New Roman" w:eastAsia="Times New Roman" w:hAnsi="Times New Roman"/>
          <w:lang w:eastAsia="ar-SA"/>
        </w:rPr>
        <w:t>.</w:t>
      </w:r>
      <w:r w:rsidRPr="005A1088">
        <w:rPr>
          <w:rFonts w:ascii="Times New Roman" w:eastAsia="Times New Roman" w:hAnsi="Times New Roman"/>
          <w:b/>
          <w:lang w:eastAsia="ar-SA"/>
        </w:rPr>
        <w:t>*</w:t>
      </w:r>
    </w:p>
    <w:p w14:paraId="07617141" w14:textId="77777777" w:rsidR="00D87BB3" w:rsidRPr="00D87BB3" w:rsidRDefault="00D87BB3" w:rsidP="00D87BB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490B37BA" w14:textId="6C0AF5FC" w:rsidR="00D87BB3" w:rsidRPr="00D87BB3" w:rsidRDefault="00D87BB3" w:rsidP="00D87B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 xml:space="preserve">W przypadku wyboru naszej oferty jako najkorzystniejszej, osobą upoważnioną do kontaktu z Zamawiającym w sprawie realizacji umowy ze strony Wykonawcy jest (§ 11 ust. 5 umowy): </w:t>
      </w:r>
    </w:p>
    <w:p w14:paraId="4E65B4A2" w14:textId="77777777" w:rsidR="00D87BB3" w:rsidRPr="00D87BB3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>- ……………………………………………………………………………………</w:t>
      </w:r>
    </w:p>
    <w:p w14:paraId="45AA2964" w14:textId="2ECF916E" w:rsidR="004F2238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D87BB3">
        <w:rPr>
          <w:rFonts w:ascii="Times New Roman" w:eastAsia="Times New Roman" w:hAnsi="Times New Roman"/>
          <w:lang w:eastAsia="ar-SA"/>
        </w:rPr>
        <w:t>(Imię i nazwisko, telefon, e-mail osoby upoważnionej do kontaktu w sprawie realizacji umowy)</w:t>
      </w:r>
    </w:p>
    <w:p w14:paraId="50C6D738" w14:textId="77777777" w:rsidR="00D87BB3" w:rsidRPr="005A1088" w:rsidRDefault="00D87BB3" w:rsidP="00D87BB3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2C02CA28" w14:textId="77777777" w:rsidR="004F2238" w:rsidRPr="005A108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5A1088">
        <w:rPr>
          <w:rFonts w:ascii="Times New Roman" w:eastAsia="Times New Roman" w:hAnsi="Times New Roman"/>
          <w:lang w:eastAsia="pl-PL"/>
        </w:rPr>
        <w:t>:</w:t>
      </w:r>
    </w:p>
    <w:p w14:paraId="0212186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B3FFAC6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08423F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5865C298" w14:textId="77777777" w:rsidR="004F2238" w:rsidRPr="005A108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2E7316C" w14:textId="77777777" w:rsidR="004F2238" w:rsidRPr="005A1088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5A1088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FE97C" w14:textId="77777777"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C8CE715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489CA79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529667E" w14:textId="77777777" w:rsidR="005A1088" w:rsidRP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04D9DC7" w14:textId="77777777" w:rsidR="00F156A5" w:rsidRPr="00287D6B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149E5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</w:p>
    <w:sectPr w:rsidR="00F156A5" w:rsidRPr="00287D6B" w:rsidSect="00287D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993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86064" w14:textId="77777777" w:rsidR="006D53DB" w:rsidRDefault="006D53DB">
      <w:r>
        <w:separator/>
      </w:r>
    </w:p>
  </w:endnote>
  <w:endnote w:type="continuationSeparator" w:id="0">
    <w:p w14:paraId="1AE8B113" w14:textId="77777777" w:rsidR="006D53DB" w:rsidRDefault="006D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1A46B" w14:textId="77777777" w:rsidR="00996566" w:rsidRDefault="0034181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7D4AC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C74F" w14:textId="77777777" w:rsidR="00996566" w:rsidRPr="00996566" w:rsidRDefault="0034181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149E5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A68F28C" w14:textId="77777777" w:rsidR="004C41D8" w:rsidRDefault="004C41D8" w:rsidP="00996566">
    <w:pPr>
      <w:pStyle w:val="Stopka"/>
      <w:ind w:right="360"/>
    </w:pPr>
  </w:p>
  <w:p w14:paraId="672DBE5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4A9D3" w14:textId="77777777" w:rsidR="006D53DB" w:rsidRDefault="006D53DB">
      <w:r>
        <w:separator/>
      </w:r>
    </w:p>
  </w:footnote>
  <w:footnote w:type="continuationSeparator" w:id="0">
    <w:p w14:paraId="750C673C" w14:textId="77777777" w:rsidR="006D53DB" w:rsidRDefault="006D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F183" w14:textId="77777777" w:rsidR="004C41D8" w:rsidRDefault="004C41D8">
    <w:pPr>
      <w:pStyle w:val="Nagwek"/>
    </w:pPr>
  </w:p>
  <w:p w14:paraId="32371AA3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5CF7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216BA631" wp14:editId="39D356F4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70280994"/>
    <w:lvl w:ilvl="0" w:tplc="C54EB9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1DE80F6C"/>
    <w:multiLevelType w:val="hybridMultilevel"/>
    <w:tmpl w:val="D89C7A08"/>
    <w:lvl w:ilvl="0" w:tplc="FD24D4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sz w:val="24"/>
        <w:szCs w:val="24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9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7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444035">
    <w:abstractNumId w:val="6"/>
  </w:num>
  <w:num w:numId="2" w16cid:durableId="1335457557">
    <w:abstractNumId w:val="4"/>
  </w:num>
  <w:num w:numId="3" w16cid:durableId="1758399144">
    <w:abstractNumId w:val="2"/>
  </w:num>
  <w:num w:numId="4" w16cid:durableId="1529296621">
    <w:abstractNumId w:val="14"/>
  </w:num>
  <w:num w:numId="5" w16cid:durableId="1141071588">
    <w:abstractNumId w:val="0"/>
  </w:num>
  <w:num w:numId="6" w16cid:durableId="1925989481">
    <w:abstractNumId w:val="32"/>
  </w:num>
  <w:num w:numId="7" w16cid:durableId="1889024718">
    <w:abstractNumId w:val="38"/>
  </w:num>
  <w:num w:numId="8" w16cid:durableId="2061662510">
    <w:abstractNumId w:val="13"/>
  </w:num>
  <w:num w:numId="9" w16cid:durableId="70126211">
    <w:abstractNumId w:val="20"/>
  </w:num>
  <w:num w:numId="10" w16cid:durableId="633945897">
    <w:abstractNumId w:val="33"/>
  </w:num>
  <w:num w:numId="11" w16cid:durableId="1822310032">
    <w:abstractNumId w:val="11"/>
  </w:num>
  <w:num w:numId="12" w16cid:durableId="1795830341">
    <w:abstractNumId w:val="30"/>
  </w:num>
  <w:num w:numId="13" w16cid:durableId="482935068">
    <w:abstractNumId w:val="9"/>
  </w:num>
  <w:num w:numId="14" w16cid:durableId="1063943600">
    <w:abstractNumId w:val="21"/>
  </w:num>
  <w:num w:numId="15" w16cid:durableId="1786268045">
    <w:abstractNumId w:val="26"/>
  </w:num>
  <w:num w:numId="16" w16cid:durableId="1451171433">
    <w:abstractNumId w:val="29"/>
  </w:num>
  <w:num w:numId="17" w16cid:durableId="496504498">
    <w:abstractNumId w:val="3"/>
  </w:num>
  <w:num w:numId="18" w16cid:durableId="526796207">
    <w:abstractNumId w:val="10"/>
  </w:num>
  <w:num w:numId="19" w16cid:durableId="2013604165">
    <w:abstractNumId w:val="31"/>
  </w:num>
  <w:num w:numId="20" w16cid:durableId="1805997365">
    <w:abstractNumId w:val="22"/>
  </w:num>
  <w:num w:numId="21" w16cid:durableId="964460234">
    <w:abstractNumId w:val="23"/>
  </w:num>
  <w:num w:numId="22" w16cid:durableId="1886987163">
    <w:abstractNumId w:val="1"/>
  </w:num>
  <w:num w:numId="23" w16cid:durableId="1971473295">
    <w:abstractNumId w:val="18"/>
  </w:num>
  <w:num w:numId="24" w16cid:durableId="4275072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841729">
    <w:abstractNumId w:val="28"/>
  </w:num>
  <w:num w:numId="26" w16cid:durableId="2105764629">
    <w:abstractNumId w:val="17"/>
  </w:num>
  <w:num w:numId="27" w16cid:durableId="1513030926">
    <w:abstractNumId w:val="7"/>
  </w:num>
  <w:num w:numId="28" w16cid:durableId="1596279642">
    <w:abstractNumId w:val="34"/>
  </w:num>
  <w:num w:numId="29" w16cid:durableId="832334332">
    <w:abstractNumId w:val="27"/>
  </w:num>
  <w:num w:numId="30" w16cid:durableId="1411076723">
    <w:abstractNumId w:val="19"/>
  </w:num>
  <w:num w:numId="31" w16cid:durableId="193348329">
    <w:abstractNumId w:val="16"/>
  </w:num>
  <w:num w:numId="32" w16cid:durableId="1792551149">
    <w:abstractNumId w:val="5"/>
  </w:num>
  <w:num w:numId="33" w16cid:durableId="1341660892">
    <w:abstractNumId w:val="37"/>
  </w:num>
  <w:num w:numId="34" w16cid:durableId="386419269">
    <w:abstractNumId w:val="15"/>
  </w:num>
  <w:num w:numId="35" w16cid:durableId="407503565">
    <w:abstractNumId w:val="35"/>
  </w:num>
  <w:num w:numId="36" w16cid:durableId="58678918">
    <w:abstractNumId w:val="25"/>
  </w:num>
  <w:num w:numId="37" w16cid:durableId="600070538">
    <w:abstractNumId w:val="24"/>
  </w:num>
  <w:num w:numId="38" w16cid:durableId="1473910844">
    <w:abstractNumId w:val="12"/>
  </w:num>
  <w:num w:numId="39" w16cid:durableId="8901416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84701"/>
    <w:rsid w:val="000965C1"/>
    <w:rsid w:val="000A06DA"/>
    <w:rsid w:val="000A44C0"/>
    <w:rsid w:val="000A6674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4F00"/>
    <w:rsid w:val="001A242B"/>
    <w:rsid w:val="001A2FDF"/>
    <w:rsid w:val="001A6F30"/>
    <w:rsid w:val="001B00EB"/>
    <w:rsid w:val="001B4AF2"/>
    <w:rsid w:val="001E7A24"/>
    <w:rsid w:val="001F5776"/>
    <w:rsid w:val="00212EE8"/>
    <w:rsid w:val="00231EC2"/>
    <w:rsid w:val="00231FFE"/>
    <w:rsid w:val="002446A8"/>
    <w:rsid w:val="00246139"/>
    <w:rsid w:val="0024776C"/>
    <w:rsid w:val="002835B8"/>
    <w:rsid w:val="00287D6B"/>
    <w:rsid w:val="0029592F"/>
    <w:rsid w:val="002A55B0"/>
    <w:rsid w:val="002B6088"/>
    <w:rsid w:val="002D5101"/>
    <w:rsid w:val="002E351A"/>
    <w:rsid w:val="003050D4"/>
    <w:rsid w:val="00311688"/>
    <w:rsid w:val="00324263"/>
    <w:rsid w:val="00330843"/>
    <w:rsid w:val="00341818"/>
    <w:rsid w:val="00353414"/>
    <w:rsid w:val="00377737"/>
    <w:rsid w:val="003A01FC"/>
    <w:rsid w:val="003B3C82"/>
    <w:rsid w:val="003F0799"/>
    <w:rsid w:val="00414532"/>
    <w:rsid w:val="004149E5"/>
    <w:rsid w:val="0043250C"/>
    <w:rsid w:val="0044780A"/>
    <w:rsid w:val="00464D07"/>
    <w:rsid w:val="004672AA"/>
    <w:rsid w:val="0046776C"/>
    <w:rsid w:val="004C1875"/>
    <w:rsid w:val="004C41D8"/>
    <w:rsid w:val="004F0AF5"/>
    <w:rsid w:val="004F2238"/>
    <w:rsid w:val="00512279"/>
    <w:rsid w:val="005125E6"/>
    <w:rsid w:val="00536A6A"/>
    <w:rsid w:val="0054275E"/>
    <w:rsid w:val="00545245"/>
    <w:rsid w:val="005508A0"/>
    <w:rsid w:val="005550FD"/>
    <w:rsid w:val="00582A4A"/>
    <w:rsid w:val="00590F44"/>
    <w:rsid w:val="005A1088"/>
    <w:rsid w:val="005B5292"/>
    <w:rsid w:val="005D7772"/>
    <w:rsid w:val="005E1550"/>
    <w:rsid w:val="005E4FC2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3417"/>
    <w:rsid w:val="006A63EA"/>
    <w:rsid w:val="006C569F"/>
    <w:rsid w:val="006D53DB"/>
    <w:rsid w:val="006E1EE1"/>
    <w:rsid w:val="006E7EF3"/>
    <w:rsid w:val="00713C75"/>
    <w:rsid w:val="007264DA"/>
    <w:rsid w:val="007315DB"/>
    <w:rsid w:val="00737EB2"/>
    <w:rsid w:val="0074095F"/>
    <w:rsid w:val="00747EA7"/>
    <w:rsid w:val="00750A9F"/>
    <w:rsid w:val="00755846"/>
    <w:rsid w:val="007572FF"/>
    <w:rsid w:val="00772D0C"/>
    <w:rsid w:val="0078234F"/>
    <w:rsid w:val="00783F78"/>
    <w:rsid w:val="0079259F"/>
    <w:rsid w:val="007949F7"/>
    <w:rsid w:val="00794EB7"/>
    <w:rsid w:val="007A0FDB"/>
    <w:rsid w:val="007A616D"/>
    <w:rsid w:val="007B4E7C"/>
    <w:rsid w:val="007D7531"/>
    <w:rsid w:val="007F0EB1"/>
    <w:rsid w:val="008104EE"/>
    <w:rsid w:val="00843311"/>
    <w:rsid w:val="00866D04"/>
    <w:rsid w:val="00876E2B"/>
    <w:rsid w:val="008A562B"/>
    <w:rsid w:val="008C3006"/>
    <w:rsid w:val="008C3E41"/>
    <w:rsid w:val="0090312B"/>
    <w:rsid w:val="00904EE9"/>
    <w:rsid w:val="00911532"/>
    <w:rsid w:val="0091258C"/>
    <w:rsid w:val="00923965"/>
    <w:rsid w:val="00943862"/>
    <w:rsid w:val="009521D3"/>
    <w:rsid w:val="00953EBB"/>
    <w:rsid w:val="0098125D"/>
    <w:rsid w:val="00981EBD"/>
    <w:rsid w:val="00982BEE"/>
    <w:rsid w:val="00996566"/>
    <w:rsid w:val="009A0563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26CF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D59F2"/>
    <w:rsid w:val="00BE4C23"/>
    <w:rsid w:val="00BE68B9"/>
    <w:rsid w:val="00C02AF1"/>
    <w:rsid w:val="00C07824"/>
    <w:rsid w:val="00C13698"/>
    <w:rsid w:val="00C2440B"/>
    <w:rsid w:val="00C3784B"/>
    <w:rsid w:val="00C42C6F"/>
    <w:rsid w:val="00C46C85"/>
    <w:rsid w:val="00C60CAD"/>
    <w:rsid w:val="00C743BF"/>
    <w:rsid w:val="00C80902"/>
    <w:rsid w:val="00C8219F"/>
    <w:rsid w:val="00C8435A"/>
    <w:rsid w:val="00CA133D"/>
    <w:rsid w:val="00CB17A0"/>
    <w:rsid w:val="00CD0C4D"/>
    <w:rsid w:val="00CE02E8"/>
    <w:rsid w:val="00D0430D"/>
    <w:rsid w:val="00D21BA5"/>
    <w:rsid w:val="00D25081"/>
    <w:rsid w:val="00D619A9"/>
    <w:rsid w:val="00D62D34"/>
    <w:rsid w:val="00D87BB3"/>
    <w:rsid w:val="00D92930"/>
    <w:rsid w:val="00DA4DB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46D1F"/>
    <w:rsid w:val="00F5339C"/>
    <w:rsid w:val="00F64D94"/>
    <w:rsid w:val="00F87100"/>
    <w:rsid w:val="00F93E55"/>
    <w:rsid w:val="00F96BCE"/>
    <w:rsid w:val="00FA1AAD"/>
    <w:rsid w:val="00FB59EA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13E0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BB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3B3C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1347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7</cp:revision>
  <cp:lastPrinted>2021-03-11T07:41:00Z</cp:lastPrinted>
  <dcterms:created xsi:type="dcterms:W3CDTF">2022-09-01T10:26:00Z</dcterms:created>
  <dcterms:modified xsi:type="dcterms:W3CDTF">2024-10-10T09:48:00Z</dcterms:modified>
</cp:coreProperties>
</file>