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13" w:rsidRPr="004002CD" w:rsidRDefault="004002CD" w:rsidP="00C06D81">
      <w:pPr>
        <w:pStyle w:val="Tekstpodstawowy"/>
        <w:jc w:val="both"/>
        <w:rPr>
          <w:rFonts w:ascii="Cambria" w:hAnsi="Cambria"/>
          <w:b w:val="0"/>
          <w:color w:val="000000"/>
          <w:spacing w:val="-2"/>
          <w:sz w:val="22"/>
          <w:szCs w:val="22"/>
        </w:rPr>
      </w:pPr>
      <w:r w:rsidRPr="004002CD">
        <w:rPr>
          <w:rFonts w:ascii="Cambria" w:hAnsi="Cambria"/>
          <w:b w:val="0"/>
          <w:color w:val="000000"/>
          <w:spacing w:val="-2"/>
          <w:sz w:val="22"/>
          <w:szCs w:val="22"/>
        </w:rPr>
        <w:t>Załącznik</w:t>
      </w:r>
      <w:r>
        <w:rPr>
          <w:rFonts w:ascii="Cambria" w:hAnsi="Cambria"/>
          <w:b w:val="0"/>
          <w:color w:val="000000"/>
          <w:spacing w:val="-2"/>
          <w:sz w:val="22"/>
          <w:szCs w:val="22"/>
        </w:rPr>
        <w:t xml:space="preserve"> Nr 2</w:t>
      </w:r>
      <w:r w:rsidRPr="004002CD">
        <w:rPr>
          <w:rFonts w:ascii="Cambria" w:hAnsi="Cambria"/>
          <w:b w:val="0"/>
          <w:color w:val="000000"/>
          <w:spacing w:val="-2"/>
          <w:sz w:val="22"/>
          <w:szCs w:val="22"/>
        </w:rPr>
        <w:t xml:space="preserve"> do umowy Nr /19</w:t>
      </w:r>
    </w:p>
    <w:p w:rsidR="004002CD" w:rsidRDefault="004002CD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80"/>
        <w:gridCol w:w="2260"/>
        <w:gridCol w:w="7"/>
        <w:gridCol w:w="5101"/>
      </w:tblGrid>
      <w:tr w:rsidR="00DD5FBF" w:rsidTr="008909F2">
        <w:tc>
          <w:tcPr>
            <w:tcW w:w="99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80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267" w:type="dxa"/>
            <w:gridSpan w:val="2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5101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D5FBF" w:rsidTr="008909F2">
        <w:tc>
          <w:tcPr>
            <w:tcW w:w="993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0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7" w:type="dxa"/>
            <w:gridSpan w:val="2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1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5FBF" w:rsidTr="008909F2">
        <w:tc>
          <w:tcPr>
            <w:tcW w:w="993" w:type="dxa"/>
          </w:tcPr>
          <w:p w:rsidR="00DD5FBF" w:rsidRPr="00161C61" w:rsidRDefault="00DD5FBF" w:rsidP="008909F2">
            <w:pPr>
              <w:jc w:val="center"/>
              <w:rPr>
                <w:b/>
              </w:rPr>
            </w:pPr>
            <w:r w:rsidRPr="00161C61">
              <w:rPr>
                <w:b/>
              </w:rPr>
              <w:t>1.</w:t>
            </w:r>
          </w:p>
        </w:tc>
        <w:tc>
          <w:tcPr>
            <w:tcW w:w="4680" w:type="dxa"/>
            <w:vAlign w:val="center"/>
          </w:tcPr>
          <w:p w:rsidR="00607804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marcu i wrześniu)</w:t>
            </w:r>
          </w:p>
        </w:tc>
        <w:tc>
          <w:tcPr>
            <w:tcW w:w="2267" w:type="dxa"/>
            <w:gridSpan w:val="2"/>
          </w:tcPr>
          <w:p w:rsidR="00DD5FBF" w:rsidRDefault="00DD5FBF">
            <w:pPr>
              <w:pStyle w:val="Nagwek3"/>
              <w:rPr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1" w:type="dxa"/>
          </w:tcPr>
          <w:p w:rsidR="00DD5FBF" w:rsidRPr="00DD5FBF" w:rsidRDefault="00DD5FBF" w:rsidP="00DD5FBF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</w:t>
            </w:r>
            <w:r w:rsidR="0045070F">
              <w:rPr>
                <w:sz w:val="20"/>
                <w:szCs w:val="20"/>
              </w:rPr>
              <w:t xml:space="preserve"> (kolumna nr 1</w:t>
            </w:r>
            <w:r w:rsidR="00607804">
              <w:rPr>
                <w:sz w:val="20"/>
                <w:szCs w:val="20"/>
              </w:rPr>
              <w:t xml:space="preserve"> razy 2)</w:t>
            </w: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 w:rsidRPr="00543370">
              <w:rPr>
                <w:b/>
                <w:sz w:val="20"/>
                <w:szCs w:val="20"/>
              </w:rPr>
              <w:t>......................</w:t>
            </w:r>
            <w:r w:rsidR="00262D17">
              <w:rPr>
                <w:b/>
                <w:sz w:val="20"/>
                <w:szCs w:val="20"/>
              </w:rPr>
              <w:t>.....................................</w:t>
            </w:r>
            <w:r w:rsidRPr="0054337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</w:t>
            </w:r>
            <w:r w:rsidR="00262D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................</w:t>
            </w:r>
          </w:p>
        </w:tc>
      </w:tr>
      <w:tr w:rsidR="00DD5FBF" w:rsidTr="008909F2">
        <w:tc>
          <w:tcPr>
            <w:tcW w:w="993" w:type="dxa"/>
          </w:tcPr>
          <w:p w:rsidR="00DD5FBF" w:rsidRPr="00161C61" w:rsidRDefault="00DD5FBF" w:rsidP="008909F2">
            <w:pPr>
              <w:jc w:val="center"/>
              <w:rPr>
                <w:b/>
              </w:rPr>
            </w:pPr>
            <w:r w:rsidRPr="00161C61">
              <w:rPr>
                <w:b/>
              </w:rPr>
              <w:t>2.</w:t>
            </w:r>
          </w:p>
        </w:tc>
        <w:tc>
          <w:tcPr>
            <w:tcW w:w="4680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czerwcu)</w:t>
            </w:r>
          </w:p>
        </w:tc>
        <w:tc>
          <w:tcPr>
            <w:tcW w:w="2267" w:type="dxa"/>
            <w:gridSpan w:val="2"/>
          </w:tcPr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01" w:type="dxa"/>
          </w:tcPr>
          <w:p w:rsidR="00DD5FBF" w:rsidRPr="00543370" w:rsidRDefault="00DD5FBF" w:rsidP="00D34C12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</w:t>
            </w:r>
            <w:r w:rsidR="00607804">
              <w:rPr>
                <w:sz w:val="20"/>
                <w:szCs w:val="20"/>
              </w:rPr>
              <w:t>to</w:t>
            </w: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34C12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…........................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...........</w:t>
            </w:r>
          </w:p>
        </w:tc>
      </w:tr>
      <w:tr w:rsidR="00DD5FBF" w:rsidTr="008909F2">
        <w:tc>
          <w:tcPr>
            <w:tcW w:w="993" w:type="dxa"/>
          </w:tcPr>
          <w:p w:rsidR="00DD5FBF" w:rsidRPr="00161C61" w:rsidRDefault="00DD5FBF" w:rsidP="008909F2">
            <w:pPr>
              <w:jc w:val="center"/>
              <w:rPr>
                <w:b/>
              </w:rPr>
            </w:pPr>
            <w:r w:rsidRPr="00161C61">
              <w:rPr>
                <w:b/>
              </w:rPr>
              <w:t>3.</w:t>
            </w:r>
          </w:p>
        </w:tc>
        <w:tc>
          <w:tcPr>
            <w:tcW w:w="4680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grudniu)</w:t>
            </w:r>
          </w:p>
        </w:tc>
        <w:tc>
          <w:tcPr>
            <w:tcW w:w="2267" w:type="dxa"/>
            <w:gridSpan w:val="2"/>
          </w:tcPr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8909F2" w:rsidRDefault="008909F2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161C61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101" w:type="dxa"/>
          </w:tcPr>
          <w:p w:rsidR="00DD5FBF" w:rsidRPr="00543370" w:rsidRDefault="00A00972" w:rsidP="0054595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="00DD5FBF" w:rsidRPr="00543370">
              <w:rPr>
                <w:sz w:val="20"/>
                <w:szCs w:val="20"/>
              </w:rPr>
              <w:t xml:space="preserve"> jednostkowa </w:t>
            </w:r>
            <w:r w:rsidR="00DD5FBF">
              <w:rPr>
                <w:sz w:val="20"/>
                <w:szCs w:val="20"/>
              </w:rPr>
              <w:t>brutto</w:t>
            </w:r>
          </w:p>
          <w:p w:rsidR="00DD5FBF" w:rsidRPr="00543370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rPr>
                <w:b/>
                <w:bCs/>
                <w:sz w:val="20"/>
                <w:szCs w:val="20"/>
              </w:rPr>
            </w:pPr>
          </w:p>
          <w:p w:rsidR="00DD5FBF" w:rsidRPr="00161C61" w:rsidRDefault="00DD5FBF" w:rsidP="0054595A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</w:t>
            </w:r>
          </w:p>
        </w:tc>
      </w:tr>
      <w:tr w:rsidR="008909F2" w:rsidTr="008909F2">
        <w:trPr>
          <w:trHeight w:val="1128"/>
        </w:trPr>
        <w:tc>
          <w:tcPr>
            <w:tcW w:w="993" w:type="dxa"/>
          </w:tcPr>
          <w:p w:rsidR="008909F2" w:rsidRPr="00326B52" w:rsidRDefault="008909F2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80" w:type="dxa"/>
          </w:tcPr>
          <w:p w:rsidR="008909F2" w:rsidRPr="00326B52" w:rsidRDefault="008909F2" w:rsidP="00326B52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8909F2">
              <w:rPr>
                <w:b/>
              </w:rPr>
              <w:t>naprawy, robocizny, dojazdu, ewentualnych zakupów i wymiany uszkodzonych materiałów, urządzeń, części niezbędnych do utrzymania urządzeń w ruchu wynikających z usunięcia awarii, jak również z tytułu  modernizacji i rozbudowy istniejących systemów</w:t>
            </w:r>
          </w:p>
        </w:tc>
        <w:tc>
          <w:tcPr>
            <w:tcW w:w="2260" w:type="dxa"/>
            <w:tcBorders>
              <w:tl2br w:val="single" w:sz="4" w:space="0" w:color="auto"/>
              <w:tr2bl w:val="single" w:sz="4" w:space="0" w:color="auto"/>
            </w:tcBorders>
          </w:tcPr>
          <w:p w:rsidR="008909F2" w:rsidRDefault="008909F2" w:rsidP="00F752D1">
            <w:pPr>
              <w:rPr>
                <w:sz w:val="20"/>
                <w:szCs w:val="20"/>
              </w:rPr>
            </w:pPr>
          </w:p>
          <w:p w:rsidR="008909F2" w:rsidRDefault="008909F2" w:rsidP="00161C61">
            <w:pPr>
              <w:jc w:val="center"/>
            </w:pPr>
          </w:p>
          <w:p w:rsidR="008909F2" w:rsidRDefault="008909F2" w:rsidP="00161C61">
            <w:pPr>
              <w:jc w:val="center"/>
            </w:pPr>
          </w:p>
          <w:p w:rsidR="008909F2" w:rsidRPr="00DD335F" w:rsidRDefault="008909F2" w:rsidP="00DD335F">
            <w:pPr>
              <w:pStyle w:val="Nagwek3"/>
              <w:spacing w:before="120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2"/>
          </w:tcPr>
          <w:p w:rsidR="008909F2" w:rsidRDefault="008909F2" w:rsidP="008909F2">
            <w:pPr>
              <w:pStyle w:val="Nagwek3"/>
              <w:spacing w:before="120"/>
              <w:rPr>
                <w:sz w:val="20"/>
                <w:szCs w:val="20"/>
              </w:rPr>
            </w:pPr>
          </w:p>
          <w:p w:rsidR="008909F2" w:rsidRDefault="008909F2" w:rsidP="008909F2">
            <w:pPr>
              <w:pStyle w:val="Nagwek3"/>
              <w:spacing w:before="120"/>
              <w:rPr>
                <w:sz w:val="20"/>
                <w:szCs w:val="20"/>
              </w:rPr>
            </w:pPr>
          </w:p>
          <w:p w:rsidR="008909F2" w:rsidRDefault="008909F2" w:rsidP="008909F2">
            <w:pPr>
              <w:pStyle w:val="Nagwek3"/>
              <w:spacing w:before="120"/>
              <w:rPr>
                <w:sz w:val="20"/>
                <w:szCs w:val="20"/>
              </w:rPr>
            </w:pPr>
          </w:p>
          <w:p w:rsidR="008909F2" w:rsidRDefault="008909F2" w:rsidP="008909F2">
            <w:pPr>
              <w:pStyle w:val="Nagwek3"/>
              <w:spacing w:before="120"/>
              <w:rPr>
                <w:sz w:val="20"/>
                <w:szCs w:val="20"/>
              </w:rPr>
            </w:pPr>
          </w:p>
          <w:p w:rsidR="008909F2" w:rsidRPr="008909F2" w:rsidRDefault="008909F2" w:rsidP="008909F2">
            <w:pPr>
              <w:pStyle w:val="Nagwek3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Pr="008909F2">
              <w:rPr>
                <w:sz w:val="20"/>
                <w:szCs w:val="20"/>
              </w:rPr>
              <w:t>……………………..………..….</w:t>
            </w:r>
          </w:p>
        </w:tc>
      </w:tr>
      <w:tr w:rsidR="00DD5FBF" w:rsidTr="00FE39B5">
        <w:trPr>
          <w:trHeight w:val="419"/>
        </w:trPr>
        <w:tc>
          <w:tcPr>
            <w:tcW w:w="13041" w:type="dxa"/>
            <w:gridSpan w:val="5"/>
            <w:tcBorders>
              <w:left w:val="nil"/>
              <w:right w:val="nil"/>
            </w:tcBorders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</w:tc>
      </w:tr>
      <w:tr w:rsidR="00161C61" w:rsidTr="008909F2">
        <w:trPr>
          <w:trHeight w:val="695"/>
        </w:trPr>
        <w:tc>
          <w:tcPr>
            <w:tcW w:w="5673" w:type="dxa"/>
            <w:gridSpan w:val="2"/>
            <w:vAlign w:val="center"/>
          </w:tcPr>
          <w:p w:rsidR="00161C61" w:rsidRPr="00FE39B5" w:rsidRDefault="008909F2" w:rsidP="00FE39B5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maksymalna wartość </w:t>
            </w:r>
          </w:p>
        </w:tc>
        <w:tc>
          <w:tcPr>
            <w:tcW w:w="7368" w:type="dxa"/>
            <w:gridSpan w:val="3"/>
          </w:tcPr>
          <w:p w:rsidR="00161C61" w:rsidRDefault="00161C61" w:rsidP="0054595A">
            <w:pPr>
              <w:pStyle w:val="Nagwek3"/>
              <w:rPr>
                <w:sz w:val="20"/>
                <w:szCs w:val="20"/>
              </w:rPr>
            </w:pPr>
          </w:p>
          <w:p w:rsidR="00FE39B5" w:rsidRDefault="00FE39B5" w:rsidP="00545AB4"/>
          <w:p w:rsidR="00545AB4" w:rsidRPr="00AB0447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 w:rsidR="00AB0447">
              <w:rPr>
                <w:b/>
                <w:sz w:val="20"/>
                <w:szCs w:val="20"/>
              </w:rPr>
              <w:t>…</w:t>
            </w:r>
            <w:r w:rsidR="00262D17">
              <w:rPr>
                <w:b/>
                <w:sz w:val="20"/>
                <w:szCs w:val="20"/>
              </w:rPr>
              <w:t>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  <w:tr w:rsidR="00326B52" w:rsidTr="00326B52">
        <w:trPr>
          <w:trHeight w:val="845"/>
        </w:trPr>
        <w:tc>
          <w:tcPr>
            <w:tcW w:w="13041" w:type="dxa"/>
            <w:gridSpan w:val="5"/>
            <w:tcBorders>
              <w:left w:val="nil"/>
              <w:bottom w:val="nil"/>
              <w:right w:val="nil"/>
            </w:tcBorders>
          </w:tcPr>
          <w:p w:rsidR="00326B52" w:rsidRDefault="00326B52" w:rsidP="0054595A">
            <w:pPr>
              <w:pStyle w:val="Nagwek3"/>
              <w:rPr>
                <w:sz w:val="20"/>
                <w:szCs w:val="20"/>
              </w:rPr>
            </w:pPr>
          </w:p>
          <w:p w:rsidR="00326B52" w:rsidRPr="00326B52" w:rsidRDefault="00326B52" w:rsidP="00326B52"/>
        </w:tc>
      </w:tr>
    </w:tbl>
    <w:p w:rsidR="00326B52" w:rsidRDefault="00326B52"/>
    <w:p w:rsidR="00326B52" w:rsidRDefault="00326B52"/>
    <w:p w:rsidR="00572F2E" w:rsidRDefault="00572F2E"/>
    <w:p w:rsidR="00572F2E" w:rsidRDefault="00572F2E">
      <w:pPr>
        <w:rPr>
          <w:b/>
        </w:rPr>
      </w:pPr>
      <w:r>
        <w:rPr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DD5FBF" w:rsidRDefault="00572F2E">
      <w:pPr>
        <w:rPr>
          <w:b/>
          <w:sz w:val="20"/>
        </w:rPr>
      </w:pPr>
      <w:r>
        <w:rPr>
          <w:b/>
          <w:sz w:val="20"/>
        </w:rPr>
        <w:t xml:space="preserve">               miejscowość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podpis osoby (osób) uprawnionych do reprezentowania </w:t>
      </w:r>
      <w:r w:rsidR="0014356C">
        <w:rPr>
          <w:b/>
          <w:sz w:val="20"/>
        </w:rPr>
        <w:t>Wykonawcy</w:t>
      </w:r>
    </w:p>
    <w:sectPr w:rsidR="00326B52" w:rsidRPr="00DD5FBF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B798F"/>
    <w:rsid w:val="000E6390"/>
    <w:rsid w:val="00104CD4"/>
    <w:rsid w:val="001067BF"/>
    <w:rsid w:val="0014356C"/>
    <w:rsid w:val="00152EE9"/>
    <w:rsid w:val="00161C61"/>
    <w:rsid w:val="001C7384"/>
    <w:rsid w:val="001D0961"/>
    <w:rsid w:val="001E72F8"/>
    <w:rsid w:val="00252E56"/>
    <w:rsid w:val="00262D17"/>
    <w:rsid w:val="00284E90"/>
    <w:rsid w:val="002B569F"/>
    <w:rsid w:val="00315C90"/>
    <w:rsid w:val="00326B52"/>
    <w:rsid w:val="00380322"/>
    <w:rsid w:val="003E7196"/>
    <w:rsid w:val="003F3565"/>
    <w:rsid w:val="004002CD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814C48"/>
    <w:rsid w:val="008363AC"/>
    <w:rsid w:val="0085070E"/>
    <w:rsid w:val="008909F2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22B97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D14097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904A2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883-227D-4212-8723-704466A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Beata Czopik</cp:lastModifiedBy>
  <cp:revision>3</cp:revision>
  <cp:lastPrinted>2013-11-08T08:47:00Z</cp:lastPrinted>
  <dcterms:created xsi:type="dcterms:W3CDTF">2019-12-19T14:06:00Z</dcterms:created>
  <dcterms:modified xsi:type="dcterms:W3CDTF">2019-12-19T14:10:00Z</dcterms:modified>
</cp:coreProperties>
</file>