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6132" w14:textId="4C2770D0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 xml:space="preserve">Załącznik nr </w:t>
      </w:r>
      <w:r w:rsidR="004F7631">
        <w:rPr>
          <w:rFonts w:ascii="Cambria" w:hAnsi="Cambria"/>
          <w:b/>
          <w:bCs/>
        </w:rPr>
        <w:t>9</w:t>
      </w:r>
      <w:r w:rsidRPr="003A3745">
        <w:rPr>
          <w:rFonts w:ascii="Cambria" w:hAnsi="Cambria"/>
          <w:b/>
          <w:bCs/>
        </w:rPr>
        <w:t xml:space="preserve">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</w:t>
      </w:r>
      <w:proofErr w:type="spellStart"/>
      <w:r w:rsidRPr="008C0341">
        <w:rPr>
          <w:rFonts w:ascii="Cambria" w:hAnsi="Cambria"/>
          <w:i/>
          <w:sz w:val="24"/>
          <w:szCs w:val="24"/>
        </w:rPr>
        <w:t>Pzp</w:t>
      </w:r>
      <w:proofErr w:type="spellEnd"/>
      <w:r w:rsidRPr="008C0341">
        <w:rPr>
          <w:rFonts w:ascii="Cambria" w:hAnsi="Cambria"/>
          <w:i/>
          <w:sz w:val="24"/>
          <w:szCs w:val="24"/>
        </w:rPr>
        <w:t xml:space="preserve">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(Dz. U. z 2019 r. poz. 2019 ze zm.) – dalej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realizacji zamówienia publicznego pn.</w:t>
      </w:r>
    </w:p>
    <w:p w14:paraId="440C4C99" w14:textId="716FAF67" w:rsidR="009C3871" w:rsidRDefault="004F763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b/>
          <w:bCs/>
          <w:i/>
          <w:iCs/>
          <w:sz w:val="24"/>
          <w:szCs w:val="24"/>
        </w:rPr>
      </w:pPr>
      <w:bookmarkStart w:id="0" w:name="_Hlk69287428"/>
      <w:r w:rsidRPr="004F7631">
        <w:rPr>
          <w:rFonts w:ascii="Cambria" w:hAnsi="Cambria" w:cs="Verdana"/>
          <w:b/>
          <w:bCs/>
          <w:i/>
          <w:iCs/>
          <w:sz w:val="24"/>
          <w:szCs w:val="24"/>
        </w:rPr>
        <w:lastRenderedPageBreak/>
        <w:t>Dostawa i montaż instalacji z wykorzystaniem odnawialnych źródeł energii w Gminach Przystajń i Miedźno  w formule "zaprojektuj i wybuduj"</w:t>
      </w:r>
      <w:bookmarkEnd w:id="0"/>
    </w:p>
    <w:p w14:paraId="52A89E9E" w14:textId="306F974E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 xml:space="preserve">(wskazać sposób realizacji udostępnienia zasobów np. podwykonawstwo, wynajem, konsultacje i doradztwo, </w:t>
      </w:r>
      <w:proofErr w:type="spellStart"/>
      <w:r w:rsidRPr="009C3871">
        <w:rPr>
          <w:rFonts w:ascii="Cambria" w:hAnsi="Cambria" w:cs="Verdana"/>
        </w:rPr>
        <w:t>itp</w:t>
      </w:r>
      <w:proofErr w:type="spellEnd"/>
      <w:r w:rsidRPr="009C3871">
        <w:rPr>
          <w:rFonts w:ascii="Cambria" w:hAnsi="Cambria" w:cs="Verdana"/>
        </w:rPr>
        <w:t>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FF270C">
      <w:headerReference w:type="default" r:id="rId7"/>
      <w:footerReference w:type="default" r:id="rId8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880A" w14:textId="77777777" w:rsidR="0070505A" w:rsidRDefault="0070505A">
      <w:r>
        <w:separator/>
      </w:r>
    </w:p>
  </w:endnote>
  <w:endnote w:type="continuationSeparator" w:id="0">
    <w:p w14:paraId="5F234258" w14:textId="77777777" w:rsidR="0070505A" w:rsidRDefault="0070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520E" w14:textId="77777777" w:rsidR="00A07311" w:rsidRDefault="0070505A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D043" w14:textId="77777777" w:rsidR="0070505A" w:rsidRDefault="0070505A">
      <w:r>
        <w:separator/>
      </w:r>
    </w:p>
  </w:footnote>
  <w:footnote w:type="continuationSeparator" w:id="0">
    <w:p w14:paraId="6AB76129" w14:textId="77777777" w:rsidR="0070505A" w:rsidRDefault="00705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3F02" w14:textId="1ADF56B4" w:rsidR="00776F17" w:rsidRDefault="004F7631">
    <w:pPr>
      <w:pStyle w:val="Nagwek"/>
    </w:pPr>
    <w:r>
      <w:rPr>
        <w:noProof/>
      </w:rPr>
      <w:drawing>
        <wp:inline distT="0" distB="0" distL="0" distR="0" wp14:anchorId="050DFCB4" wp14:editId="53A3FCAF">
          <wp:extent cx="5759450" cy="5810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3A3745"/>
    <w:rsid w:val="003F7ECE"/>
    <w:rsid w:val="004F7631"/>
    <w:rsid w:val="0070505A"/>
    <w:rsid w:val="008C695B"/>
    <w:rsid w:val="009354FE"/>
    <w:rsid w:val="009C3871"/>
    <w:rsid w:val="00BE2E9A"/>
    <w:rsid w:val="00EA3A1A"/>
    <w:rsid w:val="00E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3</cp:revision>
  <dcterms:created xsi:type="dcterms:W3CDTF">2021-04-30T07:32:00Z</dcterms:created>
  <dcterms:modified xsi:type="dcterms:W3CDTF">2022-03-16T14:24:00Z</dcterms:modified>
</cp:coreProperties>
</file>