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755FB9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05AE" w:rsidRPr="00E3740A">
        <w:rPr>
          <w:rFonts w:cs="Arial"/>
          <w:b/>
          <w:bCs/>
          <w:szCs w:val="24"/>
        </w:rPr>
        <w:t>2</w:t>
      </w:r>
      <w:r w:rsidR="00EC68AB" w:rsidRPr="00EC68AB">
        <w:rPr>
          <w:rFonts w:cs="Arial"/>
          <w:b/>
          <w:bCs/>
          <w:szCs w:val="24"/>
        </w:rPr>
        <w:t>/</w:t>
      </w:r>
      <w:r w:rsidR="006A7F61">
        <w:rPr>
          <w:rFonts w:cs="Arial"/>
          <w:b/>
          <w:bCs/>
          <w:szCs w:val="24"/>
        </w:rPr>
        <w:t>I</w:t>
      </w:r>
      <w:r w:rsidR="00EB70F7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F39D96A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  <w:r w:rsidR="006A7F61" w:rsidRPr="006A7F61">
        <w:rPr>
          <w:rFonts w:cs="Arial"/>
          <w:b/>
          <w:bCs/>
          <w:szCs w:val="24"/>
        </w:rPr>
        <w:t xml:space="preserve">Opracowanie dokumentacji projektowej dla zadania pod nazwą „Oświetlenie </w:t>
      </w:r>
      <w:r w:rsidR="006A7F61">
        <w:rPr>
          <w:rFonts w:cs="Arial"/>
          <w:b/>
          <w:bCs/>
          <w:szCs w:val="24"/>
        </w:rPr>
        <w:br/>
      </w:r>
      <w:r w:rsidR="006A7F61" w:rsidRPr="006A7F61">
        <w:rPr>
          <w:rFonts w:cs="Arial"/>
          <w:b/>
          <w:bCs/>
          <w:szCs w:val="24"/>
        </w:rPr>
        <w:t>ul. Petofiego (wzdłuż zbiorników Wodociągów Krakowskich) Dzielnica XVII”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AC1BA85" w14:textId="395DDEEC" w:rsidR="008D616A" w:rsidRPr="009B461F" w:rsidRDefault="009534C9" w:rsidP="008D616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</w:rPr>
      </w:pPr>
      <w:bookmarkStart w:id="0" w:name="_Hlk64612463"/>
      <w:r w:rsidRPr="008D616A">
        <w:rPr>
          <w:rFonts w:ascii="Arial" w:hAnsi="Arial" w:cs="Arial"/>
          <w:szCs w:val="24"/>
          <w:lang w:eastAsia="zh-CN"/>
        </w:rPr>
        <w:t xml:space="preserve">Warunek, tj. </w:t>
      </w:r>
      <w:r w:rsidR="008D616A" w:rsidRPr="008D616A">
        <w:rPr>
          <w:rFonts w:ascii="Arial" w:hAnsi="Arial" w:cs="Arial"/>
          <w:b/>
          <w:bCs/>
          <w:szCs w:val="24"/>
        </w:rPr>
        <w:t>co najmniej dwie usługi</w:t>
      </w:r>
      <w:r w:rsidR="008D616A" w:rsidRPr="008D616A">
        <w:rPr>
          <w:rFonts w:ascii="Arial" w:hAnsi="Arial" w:cs="Arial"/>
          <w:szCs w:val="24"/>
        </w:rPr>
        <w:t>, polegające na opracowaniu dokumentacji projektowej dotyczącej budowy lub przebudowy oświetlenia ulicznego lub oświetlenia przejść dla pieszych</w:t>
      </w:r>
      <w:r w:rsidR="009B461F" w:rsidRPr="009B461F">
        <w:t xml:space="preserve"> </w:t>
      </w:r>
      <w:r w:rsidR="009B461F" w:rsidRPr="009B461F">
        <w:rPr>
          <w:rFonts w:ascii="Arial" w:hAnsi="Arial" w:cs="Arial"/>
          <w:szCs w:val="24"/>
        </w:rPr>
        <w:t xml:space="preserve">na </w:t>
      </w:r>
      <w:r w:rsidR="009B461F" w:rsidRPr="009B461F">
        <w:rPr>
          <w:rFonts w:ascii="Arial" w:hAnsi="Arial" w:cs="Arial"/>
          <w:b/>
          <w:bCs/>
          <w:szCs w:val="24"/>
        </w:rPr>
        <w:t>łączną kwotę min. 10 000 zł brutto</w:t>
      </w:r>
    </w:p>
    <w:p w14:paraId="5802CB62" w14:textId="38F623A6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8D616A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184FEB9E" w14:textId="7538DE04" w:rsidR="0079285A" w:rsidRPr="0079285A" w:rsidRDefault="00BE7128" w:rsidP="0079285A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3F29D4">
        <w:rPr>
          <w:rStyle w:val="markedcontent"/>
          <w:rFonts w:cs="Arial"/>
          <w:szCs w:val="24"/>
        </w:rPr>
        <w:t xml:space="preserve">Warunek tj. </w:t>
      </w:r>
      <w:r w:rsidRPr="003F29D4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3F29D4">
        <w:rPr>
          <w:rStyle w:val="markedcontent"/>
          <w:rFonts w:cs="Arial"/>
          <w:b/>
          <w:bCs/>
          <w:szCs w:val="24"/>
        </w:rPr>
        <w:br/>
      </w:r>
      <w:r w:rsidRPr="003F29D4">
        <w:rPr>
          <w:rStyle w:val="markedcontent"/>
          <w:rFonts w:cs="Arial"/>
          <w:b/>
          <w:bCs/>
          <w:szCs w:val="24"/>
        </w:rPr>
        <w:t xml:space="preserve">z </w:t>
      </w:r>
      <w:r w:rsidR="0079285A" w:rsidRPr="0079285A">
        <w:rPr>
          <w:rFonts w:cs="Arial"/>
          <w:b/>
          <w:bCs/>
          <w:szCs w:val="24"/>
        </w:rPr>
        <w:t>uprawnieniami budowlanymi do projektowania (co najmniej jedną osobą) w specjalności instalacyjnej w zakresie sieci, instalacji i urządzeń elektrycznych i elektroenergetycznych,</w:t>
      </w:r>
    </w:p>
    <w:p w14:paraId="61962DA0" w14:textId="1494B29E" w:rsidR="00BE7128" w:rsidRPr="003F29D4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F29D4">
        <w:rPr>
          <w:rFonts w:cs="Arial"/>
          <w:szCs w:val="24"/>
          <w:lang w:eastAsia="zh-CN"/>
        </w:rPr>
        <w:t>spełnia w naszym imieniu Wykonawca (podać nazwę Wykonawcy):</w:t>
      </w:r>
      <w:r w:rsidR="0079285A">
        <w:rPr>
          <w:rFonts w:cs="Arial"/>
          <w:szCs w:val="24"/>
          <w:lang w:eastAsia="zh-CN"/>
        </w:rPr>
        <w:t xml:space="preserve"> ______________</w:t>
      </w:r>
    </w:p>
    <w:p w14:paraId="20F05234" w14:textId="791F16A6" w:rsidR="003568C1" w:rsidRPr="003F29D4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3F29D4">
        <w:rPr>
          <w:rFonts w:cs="Arial"/>
          <w:szCs w:val="24"/>
        </w:rPr>
        <w:t>który zrealizuje w/w usługi</w:t>
      </w:r>
      <w:r w:rsidR="00D332A5" w:rsidRPr="003F29D4">
        <w:rPr>
          <w:rFonts w:cs="Arial"/>
          <w:szCs w:val="24"/>
        </w:rPr>
        <w:t>/</w:t>
      </w:r>
      <w:r w:rsidR="00D332A5" w:rsidRPr="003F29D4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836CA2"/>
    <w:rsid w:val="008657B2"/>
    <w:rsid w:val="008B1A5F"/>
    <w:rsid w:val="008B71CF"/>
    <w:rsid w:val="008D2B5F"/>
    <w:rsid w:val="008D616A"/>
    <w:rsid w:val="009534C9"/>
    <w:rsid w:val="00953C9F"/>
    <w:rsid w:val="009B461F"/>
    <w:rsid w:val="00A653E6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11659"/>
    <w:rsid w:val="00E339ED"/>
    <w:rsid w:val="00EA15A5"/>
    <w:rsid w:val="00EB70F7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45</cp:revision>
  <cp:lastPrinted>2023-02-14T09:04:00Z</cp:lastPrinted>
  <dcterms:created xsi:type="dcterms:W3CDTF">2023-02-20T06:47:00Z</dcterms:created>
  <dcterms:modified xsi:type="dcterms:W3CDTF">2024-03-11T12:00:00Z</dcterms:modified>
</cp:coreProperties>
</file>