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F4CA" w14:textId="77777777" w:rsidR="00A70F46" w:rsidRPr="0036176F" w:rsidRDefault="005967AD" w:rsidP="0036176F">
      <w:pPr>
        <w:tabs>
          <w:tab w:val="left" w:pos="7740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 xml:space="preserve"> </w:t>
      </w:r>
      <w:r w:rsidR="00887896" w:rsidRPr="00361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14:paraId="44FFC10D" w14:textId="77777777" w:rsidR="00F64B49" w:rsidRPr="0036176F" w:rsidRDefault="00F64B49" w:rsidP="0036176F">
      <w:pPr>
        <w:pStyle w:val="Nagwek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6176F">
        <w:rPr>
          <w:rFonts w:ascii="Arial" w:hAnsi="Arial" w:cs="Arial"/>
          <w:sz w:val="20"/>
          <w:szCs w:val="20"/>
        </w:rPr>
        <w:tab/>
      </w:r>
      <w:r w:rsidR="0076017B" w:rsidRPr="0036176F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7ABF2EF6" wp14:editId="137988EF">
            <wp:extent cx="6115050" cy="3524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D722" w14:textId="77777777" w:rsidR="00A70F46" w:rsidRPr="0036176F" w:rsidRDefault="00A70F46" w:rsidP="0036176F">
      <w:pPr>
        <w:tabs>
          <w:tab w:val="left" w:pos="7740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1C52EACD" w14:textId="77777777" w:rsidR="00A70F46" w:rsidRPr="0036176F" w:rsidRDefault="00A70F46" w:rsidP="0036176F">
      <w:pPr>
        <w:tabs>
          <w:tab w:val="left" w:pos="7740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34067DD6" w14:textId="4D559709" w:rsidR="005E271D" w:rsidRPr="0036176F" w:rsidRDefault="005E271D" w:rsidP="0036176F">
      <w:pPr>
        <w:tabs>
          <w:tab w:val="left" w:pos="7740"/>
        </w:tabs>
        <w:spacing w:after="0" w:line="240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>Kraków, dnia</w:t>
      </w:r>
      <w:r w:rsidR="001C6ABF" w:rsidRPr="0036176F">
        <w:rPr>
          <w:rFonts w:ascii="Arial" w:hAnsi="Arial" w:cs="Arial"/>
          <w:sz w:val="20"/>
          <w:szCs w:val="20"/>
        </w:rPr>
        <w:t xml:space="preserve"> </w:t>
      </w:r>
      <w:r w:rsidR="0036176F" w:rsidRPr="0036176F">
        <w:rPr>
          <w:rFonts w:ascii="Arial" w:hAnsi="Arial" w:cs="Arial"/>
          <w:sz w:val="20"/>
          <w:szCs w:val="20"/>
        </w:rPr>
        <w:t>0</w:t>
      </w:r>
      <w:r w:rsidR="00243514">
        <w:rPr>
          <w:rFonts w:ascii="Arial" w:hAnsi="Arial" w:cs="Arial"/>
          <w:sz w:val="20"/>
          <w:szCs w:val="20"/>
        </w:rPr>
        <w:t>5</w:t>
      </w:r>
      <w:r w:rsidR="0036176F" w:rsidRPr="0036176F">
        <w:rPr>
          <w:rFonts w:ascii="Arial" w:hAnsi="Arial" w:cs="Arial"/>
          <w:sz w:val="20"/>
          <w:szCs w:val="20"/>
        </w:rPr>
        <w:t>.06</w:t>
      </w:r>
      <w:r w:rsidR="004A0C4D" w:rsidRPr="0036176F">
        <w:rPr>
          <w:rFonts w:ascii="Arial" w:hAnsi="Arial" w:cs="Arial"/>
          <w:sz w:val="20"/>
          <w:szCs w:val="20"/>
        </w:rPr>
        <w:t>.</w:t>
      </w:r>
      <w:r w:rsidR="00C837A1" w:rsidRPr="0036176F">
        <w:rPr>
          <w:rFonts w:ascii="Arial" w:hAnsi="Arial" w:cs="Arial"/>
          <w:sz w:val="20"/>
          <w:szCs w:val="20"/>
        </w:rPr>
        <w:t>202</w:t>
      </w:r>
      <w:r w:rsidR="00581BDB" w:rsidRPr="0036176F">
        <w:rPr>
          <w:rFonts w:ascii="Arial" w:hAnsi="Arial" w:cs="Arial"/>
          <w:sz w:val="20"/>
          <w:szCs w:val="20"/>
        </w:rPr>
        <w:t>3</w:t>
      </w:r>
      <w:r w:rsidR="00EC3F62" w:rsidRPr="0036176F">
        <w:rPr>
          <w:rFonts w:ascii="Arial" w:hAnsi="Arial" w:cs="Arial"/>
          <w:sz w:val="20"/>
          <w:szCs w:val="20"/>
        </w:rPr>
        <w:t xml:space="preserve"> r.</w:t>
      </w:r>
    </w:p>
    <w:p w14:paraId="78163987" w14:textId="77777777" w:rsidR="005E271D" w:rsidRPr="0036176F" w:rsidRDefault="009A0E11" w:rsidP="0036176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>ZZP-271-</w:t>
      </w:r>
      <w:r w:rsidR="004A0C4D" w:rsidRPr="0036176F">
        <w:rPr>
          <w:rFonts w:ascii="Arial" w:hAnsi="Arial" w:cs="Arial"/>
          <w:sz w:val="20"/>
          <w:szCs w:val="20"/>
        </w:rPr>
        <w:t>23-20</w:t>
      </w:r>
      <w:r w:rsidRPr="0036176F">
        <w:rPr>
          <w:rFonts w:ascii="Arial" w:hAnsi="Arial" w:cs="Arial"/>
          <w:sz w:val="20"/>
          <w:szCs w:val="20"/>
        </w:rPr>
        <w:t>/</w:t>
      </w:r>
      <w:r w:rsidR="00C837A1" w:rsidRPr="0036176F">
        <w:rPr>
          <w:rFonts w:ascii="Arial" w:hAnsi="Arial" w:cs="Arial"/>
          <w:sz w:val="20"/>
          <w:szCs w:val="20"/>
        </w:rPr>
        <w:t>2</w:t>
      </w:r>
      <w:r w:rsidR="00581BDB" w:rsidRPr="0036176F">
        <w:rPr>
          <w:rFonts w:ascii="Arial" w:hAnsi="Arial" w:cs="Arial"/>
          <w:sz w:val="20"/>
          <w:szCs w:val="20"/>
        </w:rPr>
        <w:t>3</w:t>
      </w:r>
    </w:p>
    <w:p w14:paraId="07A9F87E" w14:textId="77777777" w:rsidR="00581BDB" w:rsidRPr="0036176F" w:rsidRDefault="00581BDB" w:rsidP="003617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30810541"/>
      <w:r w:rsidRPr="0036176F">
        <w:rPr>
          <w:rFonts w:ascii="Arial" w:hAnsi="Arial" w:cs="Arial"/>
          <w:b/>
          <w:sz w:val="20"/>
          <w:szCs w:val="20"/>
        </w:rPr>
        <w:t xml:space="preserve">WYJAŚNIENIE TREŚCI SWZ – </w:t>
      </w:r>
      <w:r w:rsidR="00624645" w:rsidRPr="0036176F">
        <w:rPr>
          <w:rFonts w:ascii="Arial" w:hAnsi="Arial" w:cs="Arial"/>
          <w:b/>
          <w:sz w:val="20"/>
          <w:szCs w:val="20"/>
        </w:rPr>
        <w:t>6</w:t>
      </w:r>
    </w:p>
    <w:bookmarkEnd w:id="0"/>
    <w:p w14:paraId="1EAEA469" w14:textId="77777777" w:rsidR="00581BDB" w:rsidRDefault="00581BDB" w:rsidP="003617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D9AE3E" w14:textId="77777777" w:rsidR="00674757" w:rsidRPr="0036176F" w:rsidRDefault="00674757" w:rsidP="003617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E6112F" w14:textId="77777777" w:rsidR="00581BDB" w:rsidRPr="0036176F" w:rsidRDefault="00581BDB" w:rsidP="003617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176F">
        <w:rPr>
          <w:rFonts w:ascii="Arial" w:hAnsi="Arial" w:cs="Arial"/>
          <w:b/>
          <w:sz w:val="20"/>
          <w:szCs w:val="20"/>
        </w:rPr>
        <w:t>Dotyczy: przetargu nieograniczonego nr ZP-</w:t>
      </w:r>
      <w:r w:rsidR="004A0C4D" w:rsidRPr="0036176F">
        <w:rPr>
          <w:rFonts w:ascii="Arial" w:hAnsi="Arial" w:cs="Arial"/>
          <w:b/>
          <w:sz w:val="20"/>
          <w:szCs w:val="20"/>
        </w:rPr>
        <w:t>20</w:t>
      </w:r>
      <w:r w:rsidRPr="0036176F">
        <w:rPr>
          <w:rFonts w:ascii="Arial" w:hAnsi="Arial" w:cs="Arial"/>
          <w:b/>
          <w:sz w:val="20"/>
          <w:szCs w:val="20"/>
        </w:rPr>
        <w:t>/23</w:t>
      </w:r>
    </w:p>
    <w:p w14:paraId="112E0507" w14:textId="77777777" w:rsidR="00581BDB" w:rsidRDefault="00581BDB" w:rsidP="003617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B4873B" w14:textId="77777777" w:rsidR="00674757" w:rsidRPr="0036176F" w:rsidRDefault="00674757" w:rsidP="003617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83A5ED" w14:textId="77777777" w:rsidR="00581BDB" w:rsidRPr="0036176F" w:rsidRDefault="00581BDB" w:rsidP="0036176F">
      <w:pPr>
        <w:tabs>
          <w:tab w:val="left" w:pos="747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 xml:space="preserve">Szpital Kliniczny im. dr. J. Babińskiego SP ZOZ w Krakowie uprzejmie informuje, że w dniu </w:t>
      </w:r>
      <w:r w:rsidR="00624645" w:rsidRPr="0036176F">
        <w:rPr>
          <w:rFonts w:ascii="Arial" w:hAnsi="Arial" w:cs="Arial"/>
          <w:sz w:val="20"/>
          <w:szCs w:val="20"/>
        </w:rPr>
        <w:t>31.05.</w:t>
      </w:r>
      <w:r w:rsidRPr="0036176F">
        <w:rPr>
          <w:rFonts w:ascii="Arial" w:hAnsi="Arial" w:cs="Arial"/>
          <w:sz w:val="20"/>
          <w:szCs w:val="20"/>
        </w:rPr>
        <w:t>2023 r. wpłynęło do Zamawiającego pytanie do postępowania prowadzonego na podstawie przepisów ustawy z dnia 11.09.2019 r. Prawo Zamówień w trybie przetargu nieograniczonego.</w:t>
      </w:r>
      <w:r w:rsidRPr="0036176F">
        <w:rPr>
          <w:rFonts w:ascii="Arial" w:hAnsi="Arial" w:cs="Arial"/>
          <w:b/>
          <w:sz w:val="20"/>
          <w:szCs w:val="20"/>
        </w:rPr>
        <w:tab/>
      </w:r>
    </w:p>
    <w:p w14:paraId="2E813A68" w14:textId="77777777" w:rsidR="00581BDB" w:rsidRPr="0036176F" w:rsidRDefault="00581BDB" w:rsidP="0036176F">
      <w:pPr>
        <w:tabs>
          <w:tab w:val="left" w:pos="74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AA824C" w14:textId="77777777" w:rsidR="00581BDB" w:rsidRPr="0036176F" w:rsidRDefault="00581BDB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36176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Pytanie nr 1 </w:t>
      </w:r>
    </w:p>
    <w:p w14:paraId="5E556145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6176F">
        <w:rPr>
          <w:rFonts w:ascii="Arial" w:hAnsi="Arial" w:cs="Arial"/>
          <w:b/>
          <w:bCs/>
          <w:sz w:val="20"/>
          <w:szCs w:val="20"/>
        </w:rPr>
        <w:t>dot. Załącznik nr A1 do SWZ – wymagania szczegółowe zamawiającego dotyczące przedmiotu zamówienia, pkt. 117, 119, 120</w:t>
      </w:r>
    </w:p>
    <w:p w14:paraId="0C816EBC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76F">
        <w:rPr>
          <w:rFonts w:ascii="Arial" w:hAnsi="Arial" w:cs="Arial"/>
          <w:bCs/>
          <w:sz w:val="20"/>
          <w:szCs w:val="20"/>
        </w:rPr>
        <w:t>Wymagania z punktu 117:</w:t>
      </w:r>
    </w:p>
    <w:tbl>
      <w:tblPr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584"/>
      </w:tblGrid>
      <w:tr w:rsidR="00624645" w:rsidRPr="0036176F" w14:paraId="4D11135D" w14:textId="77777777" w:rsidTr="0036176F">
        <w:trPr>
          <w:trHeight w:val="112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1CD87" w14:textId="77777777" w:rsidR="00624645" w:rsidRPr="0036176F" w:rsidRDefault="00624645" w:rsidP="003617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176F">
              <w:rPr>
                <w:rFonts w:ascii="Arial" w:hAnsi="Arial" w:cs="Arial"/>
                <w:bCs/>
                <w:sz w:val="20"/>
                <w:szCs w:val="20"/>
              </w:rPr>
              <w:t>117</w:t>
            </w:r>
          </w:p>
        </w:tc>
        <w:tc>
          <w:tcPr>
            <w:tcW w:w="8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6ACD3" w14:textId="77777777" w:rsidR="00624645" w:rsidRPr="0036176F" w:rsidRDefault="00624645" w:rsidP="0036176F">
            <w:pPr>
              <w:spacing w:after="0" w:line="240" w:lineRule="auto"/>
              <w:ind w:right="18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176F">
              <w:rPr>
                <w:rFonts w:ascii="Arial" w:hAnsi="Arial" w:cs="Arial"/>
                <w:bCs/>
                <w:sz w:val="20"/>
                <w:szCs w:val="20"/>
              </w:rPr>
              <w:t xml:space="preserve">Integracja dostarczonych przez Wykonawcę urządzeń z systemem PACS (dostarczonym również przez Wykonawcę) wraz z wymaganymi licencjami nieograniczonymi i bezterminowymi </w:t>
            </w:r>
            <w:r w:rsidRPr="0036176F">
              <w:rPr>
                <w:rFonts w:ascii="Arial" w:hAnsi="Arial" w:cs="Arial"/>
                <w:bCs/>
                <w:sz w:val="20"/>
                <w:szCs w:val="20"/>
              </w:rPr>
              <w:br/>
              <w:t>Jednocześnie Zamawiający informuje, że posiada drugą pracownię RTG i dostarczony system PACS po jego uruchomieniu obsługiwać musi dwie pracownie RTG</w:t>
            </w:r>
          </w:p>
        </w:tc>
      </w:tr>
    </w:tbl>
    <w:p w14:paraId="2320A23D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FCD4A1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76F">
        <w:rPr>
          <w:rFonts w:ascii="Arial" w:hAnsi="Arial" w:cs="Arial"/>
          <w:bCs/>
          <w:sz w:val="20"/>
          <w:szCs w:val="20"/>
        </w:rPr>
        <w:t>stoją w sprzeczności z wymaganiami opisanymi w punktach 119 oraz 120:</w:t>
      </w:r>
    </w:p>
    <w:tbl>
      <w:tblPr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584"/>
      </w:tblGrid>
      <w:tr w:rsidR="00624645" w:rsidRPr="0036176F" w14:paraId="60735A79" w14:textId="77777777" w:rsidTr="0036176F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75EF7E" w14:textId="77777777" w:rsidR="00624645" w:rsidRPr="0036176F" w:rsidRDefault="00624645" w:rsidP="003617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176F">
              <w:rPr>
                <w:rFonts w:ascii="Arial" w:hAnsi="Arial" w:cs="Arial"/>
                <w:bCs/>
                <w:sz w:val="20"/>
                <w:szCs w:val="20"/>
              </w:rPr>
              <w:t>119</w:t>
            </w:r>
          </w:p>
        </w:tc>
        <w:tc>
          <w:tcPr>
            <w:tcW w:w="8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187CC" w14:textId="77777777" w:rsidR="00624645" w:rsidRPr="0036176F" w:rsidRDefault="00624645" w:rsidP="003617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176F">
              <w:rPr>
                <w:rFonts w:ascii="Arial" w:hAnsi="Arial" w:cs="Arial"/>
                <w:bCs/>
                <w:sz w:val="20"/>
                <w:szCs w:val="20"/>
              </w:rPr>
              <w:t xml:space="preserve">Upgrade software PACS do najnowszej wersji wraz z pełną funkcjonalnością </w:t>
            </w:r>
          </w:p>
        </w:tc>
      </w:tr>
      <w:tr w:rsidR="00624645" w:rsidRPr="0036176F" w14:paraId="765E594B" w14:textId="77777777" w:rsidTr="0036176F">
        <w:trPr>
          <w:trHeight w:val="5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2CB18" w14:textId="77777777" w:rsidR="00624645" w:rsidRPr="0036176F" w:rsidRDefault="00624645" w:rsidP="003617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176F"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8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62A38" w14:textId="77777777" w:rsidR="00624645" w:rsidRPr="0036176F" w:rsidRDefault="00624645" w:rsidP="003617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176F">
              <w:rPr>
                <w:rFonts w:ascii="Arial" w:hAnsi="Arial" w:cs="Arial"/>
                <w:bCs/>
                <w:sz w:val="20"/>
                <w:szCs w:val="20"/>
              </w:rPr>
              <w:t xml:space="preserve">Integracja z systemem HIS/RIS/PACS funkcjonującym u Zamawiającego - zakup niezbędnych licencji nieograniczonych i bezterminowych oraz usług konfiguracyjnych po stronie Wykonawcy. </w:t>
            </w:r>
          </w:p>
        </w:tc>
      </w:tr>
    </w:tbl>
    <w:p w14:paraId="1C947FDE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76F">
        <w:rPr>
          <w:rFonts w:ascii="Arial" w:hAnsi="Arial" w:cs="Arial"/>
          <w:bCs/>
          <w:sz w:val="20"/>
          <w:szCs w:val="20"/>
        </w:rPr>
        <w:t>Czy w związku z powyższym Zamawiający potwierdza, iż dopuszcza wymianę systemu zgodnie z punktem 117 i w takim przypadku nie będzie wymagać spełniania przez wykonawcę warunków z punktów 119 oraz 120?</w:t>
      </w:r>
    </w:p>
    <w:p w14:paraId="07FA379A" w14:textId="77777777" w:rsidR="00581BDB" w:rsidRPr="00E66D21" w:rsidRDefault="00581BDB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E66D21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Odpowiedź: </w:t>
      </w:r>
    </w:p>
    <w:p w14:paraId="2533BB28" w14:textId="77777777" w:rsidR="00016D33" w:rsidRPr="0036176F" w:rsidRDefault="00016D33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W zależności jakie rozwiązanie zostanie dostarczone przez Wykonawcę Zamawiający wymaga by:</w:t>
      </w:r>
    </w:p>
    <w:p w14:paraId="4C9FA773" w14:textId="77777777" w:rsidR="00016D33" w:rsidRPr="0036176F" w:rsidRDefault="00016D33" w:rsidP="00361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- jeżeli Wykonawca dostarcza nowe oprogramowanie PACS wraz z nowym urządzeniem i stacją opisową, oprogramowanie to było w najnowszej dostępnej na rynku wersji. Zawierało wszelkie niezbędne elementy oraz było zintegrowane z działającym u zamawiającego systemem medycznym Eskulap przygotowanym przez firmę </w:t>
      </w:r>
      <w:proofErr w:type="spellStart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Nexus</w:t>
      </w:r>
      <w:proofErr w:type="spellEnd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 Polska ul. Szyperska 14, 61-754 Poznań. Musi również zawierać wszelkie możliwe elementy by dostawca oprogramowania HIS (</w:t>
      </w:r>
      <w:proofErr w:type="spellStart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Nexus</w:t>
      </w:r>
      <w:proofErr w:type="spellEnd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 Polska) mógł dokonać integracji z Małopolskim Systemem Informacji Medycznej wdrażanym jako projekt przez Małopolski Urząd Marszałkowski.</w:t>
      </w:r>
    </w:p>
    <w:p w14:paraId="23E7D047" w14:textId="77777777" w:rsidR="00016D33" w:rsidRPr="0036176F" w:rsidRDefault="00016D33" w:rsidP="00361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- jeżeli Wykonawca zamierza wykorzystać oprogramowanie PACS jakie obecnie jest wykorzystywane u Zamawiającego czyli system </w:t>
      </w:r>
      <w:proofErr w:type="spellStart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Synapse</w:t>
      </w:r>
      <w:proofErr w:type="spellEnd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 firmy </w:t>
      </w:r>
      <w:proofErr w:type="spellStart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FujiFilm</w:t>
      </w:r>
      <w:proofErr w:type="spellEnd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, to również oprogramowanie to musi być w najnowszej wersji dostępnej na rynku oraz musi zawierać wszelkie niezbędne elementy by zintegrować to oprogramowanie z obecnie działającym u Zamawiającego systemem Eskulap firmy </w:t>
      </w:r>
      <w:proofErr w:type="spellStart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Nexus</w:t>
      </w:r>
      <w:proofErr w:type="spellEnd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 Polska oraz z Systemem Informacji Medycznej wdrażanym jako projekt przez Małopolski Urząd Marszałkowski. </w:t>
      </w:r>
    </w:p>
    <w:p w14:paraId="0F2E040B" w14:textId="77777777" w:rsidR="00410E17" w:rsidRPr="0036176F" w:rsidRDefault="00016D33" w:rsidP="00361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Obydwie integracje muszą być przeprowadzone w porozumieniu z dostawcą oprogramowania medycznego Eskulap czyli firmą </w:t>
      </w:r>
      <w:proofErr w:type="spellStart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Nexus</w:t>
      </w:r>
      <w:proofErr w:type="spellEnd"/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 Polska lub w porozumieniu z Zamawiającym.</w:t>
      </w:r>
    </w:p>
    <w:p w14:paraId="735DE213" w14:textId="77777777" w:rsidR="00624645" w:rsidRPr="0036176F" w:rsidRDefault="00624645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73B6E910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36176F">
        <w:rPr>
          <w:rFonts w:ascii="Arial" w:eastAsia="Times New Roman" w:hAnsi="Arial" w:cs="Arial"/>
          <w:b/>
          <w:bCs/>
          <w:sz w:val="20"/>
          <w:szCs w:val="20"/>
          <w:u w:val="single"/>
        </w:rPr>
        <w:t>Pytanie nr 2</w:t>
      </w:r>
    </w:p>
    <w:p w14:paraId="4B17F5E2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36263111"/>
      <w:r w:rsidRPr="0036176F">
        <w:rPr>
          <w:rFonts w:ascii="Arial" w:hAnsi="Arial" w:cs="Arial"/>
          <w:b/>
          <w:sz w:val="20"/>
          <w:szCs w:val="20"/>
        </w:rPr>
        <w:t>dot. Załącznik nr A1 do SWZ –</w:t>
      </w:r>
      <w:r w:rsidRPr="0036176F">
        <w:rPr>
          <w:rFonts w:ascii="Arial" w:hAnsi="Arial" w:cs="Arial"/>
          <w:sz w:val="20"/>
          <w:szCs w:val="20"/>
        </w:rPr>
        <w:t xml:space="preserve"> </w:t>
      </w:r>
      <w:r w:rsidRPr="0036176F">
        <w:rPr>
          <w:rFonts w:ascii="Arial" w:hAnsi="Arial" w:cs="Arial"/>
          <w:b/>
          <w:sz w:val="20"/>
          <w:szCs w:val="20"/>
        </w:rPr>
        <w:t>wymagania szczegółowe zamawiającego dotyczące przedmiotu zamówienia, pkt. 107</w:t>
      </w:r>
    </w:p>
    <w:bookmarkEnd w:id="1"/>
    <w:p w14:paraId="7140CEAB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6176F">
        <w:rPr>
          <w:rFonts w:ascii="Arial" w:hAnsi="Arial" w:cs="Arial"/>
          <w:bCs/>
          <w:sz w:val="20"/>
          <w:szCs w:val="20"/>
          <w:u w:val="single"/>
        </w:rPr>
        <w:t>Stacja opisowa lekarska, pkt. 107:</w:t>
      </w:r>
    </w:p>
    <w:p w14:paraId="5E4561B7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76F">
        <w:rPr>
          <w:rFonts w:ascii="Arial" w:hAnsi="Arial" w:cs="Arial"/>
          <w:bCs/>
          <w:sz w:val="20"/>
          <w:szCs w:val="20"/>
        </w:rPr>
        <w:t>Czy zamawiający dopuści oprogramowanie stacji z jednym menu kontekstowym dla każdego użytkownika?</w:t>
      </w:r>
    </w:p>
    <w:p w14:paraId="26C2A364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Odpowiedź: </w:t>
      </w:r>
    </w:p>
    <w:p w14:paraId="1402FB1D" w14:textId="77777777" w:rsidR="00624645" w:rsidRPr="0036176F" w:rsidRDefault="3C696511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color w:val="0070C0"/>
          <w:sz w:val="20"/>
          <w:szCs w:val="20"/>
        </w:rPr>
        <w:t>Zamawiający dopuszcza w/w rozwiązanie.</w:t>
      </w:r>
    </w:p>
    <w:p w14:paraId="51683B76" w14:textId="77777777" w:rsidR="3C696511" w:rsidRPr="0036176F" w:rsidRDefault="3C696511" w:rsidP="0036176F">
      <w:pPr>
        <w:widowControl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01F9492" w14:textId="77777777" w:rsidR="0036176F" w:rsidRPr="0036176F" w:rsidRDefault="0036176F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36939BE0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36176F">
        <w:rPr>
          <w:rFonts w:ascii="Arial" w:eastAsia="Times New Roman" w:hAnsi="Arial" w:cs="Arial"/>
          <w:b/>
          <w:bCs/>
          <w:sz w:val="20"/>
          <w:szCs w:val="20"/>
          <w:u w:val="single"/>
        </w:rPr>
        <w:t>Pytanie nr 3</w:t>
      </w:r>
    </w:p>
    <w:p w14:paraId="57CFBD5C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136430103"/>
      <w:r w:rsidRPr="0036176F">
        <w:rPr>
          <w:rFonts w:ascii="Arial" w:hAnsi="Arial" w:cs="Arial"/>
          <w:b/>
          <w:sz w:val="20"/>
          <w:szCs w:val="20"/>
        </w:rPr>
        <w:t xml:space="preserve">dot. Załącznik </w:t>
      </w:r>
      <w:bookmarkEnd w:id="2"/>
      <w:r w:rsidRPr="0036176F">
        <w:rPr>
          <w:rFonts w:ascii="Arial" w:hAnsi="Arial" w:cs="Arial"/>
          <w:b/>
          <w:sz w:val="20"/>
          <w:szCs w:val="20"/>
        </w:rPr>
        <w:t>nr A1 do SWZ – wymagania szczegółowe zamawiającego dotyczące przedmiotu zamówienia, pkt. 50</w:t>
      </w:r>
    </w:p>
    <w:tbl>
      <w:tblPr>
        <w:tblW w:w="914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8131"/>
      </w:tblGrid>
      <w:tr w:rsidR="00624645" w:rsidRPr="0036176F" w14:paraId="7090FF30" w14:textId="77777777" w:rsidTr="0036176F">
        <w:trPr>
          <w:trHeight w:val="51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05C38" w14:textId="77777777" w:rsidR="00624645" w:rsidRPr="0036176F" w:rsidRDefault="00624645" w:rsidP="003617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7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EBC77" w14:textId="77777777" w:rsidR="00624645" w:rsidRPr="0036176F" w:rsidRDefault="00624645" w:rsidP="003617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7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Szuflada w stole śledzi ruch lampy podczas kątowania lampy z zachowaniem synchronizacji promień centralny - środek detektora lub detektor nadąża za ruchem lampy przynajmniej w jednej płaszczyźnie</w:t>
            </w:r>
          </w:p>
        </w:tc>
      </w:tr>
    </w:tbl>
    <w:p w14:paraId="059ACC1A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94B812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176F">
        <w:rPr>
          <w:rFonts w:ascii="Arial" w:hAnsi="Arial" w:cs="Arial"/>
          <w:bCs/>
          <w:sz w:val="20"/>
          <w:szCs w:val="20"/>
        </w:rPr>
        <w:t>Czy Zamawiający z uwagi na zwiększenie konkurencyjności wyrazi zgodę na rezygnację z wymogu opisanego w pkt. 50, co pozwoli wykonawcy na złożenie ważnej oferty na wysokiej klasy.</w:t>
      </w:r>
    </w:p>
    <w:p w14:paraId="4A664DF9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Odpowiedź: </w:t>
      </w:r>
    </w:p>
    <w:p w14:paraId="51CA3594" w14:textId="77777777" w:rsidR="0036176F" w:rsidRPr="0036176F" w:rsidRDefault="0036176F" w:rsidP="0036176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6176F">
        <w:rPr>
          <w:rFonts w:ascii="Arial" w:hAnsi="Arial" w:cs="Arial"/>
          <w:color w:val="0070C0"/>
          <w:sz w:val="20"/>
          <w:szCs w:val="20"/>
        </w:rPr>
        <w:t xml:space="preserve">Zamawiający dopuszcza również rozwiązanie gdzie lampa nadąża za detektorem w jednej płaszczyźnie w pionie. </w:t>
      </w:r>
    </w:p>
    <w:p w14:paraId="55764CBA" w14:textId="77777777" w:rsidR="00624645" w:rsidRPr="0036176F" w:rsidRDefault="00624645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366A4CDE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36176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Pytanie nr 4 </w:t>
      </w:r>
    </w:p>
    <w:p w14:paraId="2713BD90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136430220"/>
      <w:r w:rsidRPr="0036176F">
        <w:rPr>
          <w:rFonts w:ascii="Arial" w:hAnsi="Arial" w:cs="Arial"/>
          <w:b/>
          <w:sz w:val="20"/>
          <w:szCs w:val="20"/>
        </w:rPr>
        <w:t xml:space="preserve">dot. Załącznik nr 4 do SWZ – projekt umowy, </w:t>
      </w:r>
      <w:bookmarkEnd w:id="3"/>
      <w:r w:rsidRPr="0036176F">
        <w:rPr>
          <w:rFonts w:ascii="Arial" w:hAnsi="Arial" w:cs="Arial"/>
          <w:b/>
          <w:sz w:val="20"/>
          <w:szCs w:val="20"/>
        </w:rPr>
        <w:t>§ 2 ust. 5</w:t>
      </w:r>
    </w:p>
    <w:p w14:paraId="3B5BF9C8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>Czy Zamawiający wyrazi zgodę na poniższą modyfikację § 2 ust. 5 umowy:</w:t>
      </w:r>
    </w:p>
    <w:p w14:paraId="528A3789" w14:textId="77777777" w:rsidR="00624645" w:rsidRPr="0036176F" w:rsidRDefault="00624645" w:rsidP="0036176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>„W przypadku stwierdzenia naruszenia przez Zamawiającego praw osób trzecich będącego wynikiem nieuprawnionego wprowadzenia oprogramowania do obrotu, na żądanie Zamawiającego Wykonawca zwolni Zamawiającego z wszelkich związanych z tym roszczeń, a w szczególności zrefunduje Zamawiającemu wszelkie zapłacone przez niego z tego tytułu odszkodowania, kary umowne, grzywny i inne podobne płatności, w tym poniesione opłaty i koszty sądowe pod warunkiem, że Zamawiający (1) o wszelkich zgłoszonych roszczeniach lub wszczętych postępowaniach bez zbędnej zwłoki powiadomi Wykonawcę,(2)  będzie podejmował uzgodnienia z Wykonawcą w zakresie działań w związku ze zgłoszonym roszczeniem lub wszczętym postępowaniem oraz (3) umożliwi Wykonawcy udział w postępowaniu  gdy Wykonawca zgłosi takie życzenie.”</w:t>
      </w:r>
    </w:p>
    <w:p w14:paraId="1B81605C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Odpowiedź: </w:t>
      </w:r>
    </w:p>
    <w:p w14:paraId="4D5A57E0" w14:textId="77777777" w:rsidR="00624645" w:rsidRPr="0036176F" w:rsidRDefault="00EA314E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Zamawiający nie wyraża zgody na proponowaną zmianę. </w:t>
      </w:r>
    </w:p>
    <w:p w14:paraId="1DEA1DE5" w14:textId="77777777" w:rsidR="00624645" w:rsidRPr="0036176F" w:rsidRDefault="00624645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398994C9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36176F">
        <w:rPr>
          <w:rFonts w:ascii="Arial" w:eastAsia="Times New Roman" w:hAnsi="Arial" w:cs="Arial"/>
          <w:b/>
          <w:bCs/>
          <w:sz w:val="20"/>
          <w:szCs w:val="20"/>
          <w:u w:val="single"/>
        </w:rPr>
        <w:t>Pytanie nr 5</w:t>
      </w:r>
    </w:p>
    <w:p w14:paraId="6E1DBE81" w14:textId="77777777" w:rsidR="00624645" w:rsidRPr="0036176F" w:rsidRDefault="00624645" w:rsidP="003617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b/>
          <w:sz w:val="20"/>
          <w:szCs w:val="20"/>
        </w:rPr>
        <w:t>dot. Załącznik nr 4 do SWZ – projekt umowy,</w:t>
      </w:r>
      <w:r w:rsidRPr="0036176F">
        <w:rPr>
          <w:rFonts w:ascii="Arial" w:hAnsi="Arial" w:cs="Arial"/>
          <w:sz w:val="20"/>
          <w:szCs w:val="20"/>
        </w:rPr>
        <w:t xml:space="preserve"> </w:t>
      </w:r>
      <w:r w:rsidRPr="0036176F">
        <w:rPr>
          <w:rFonts w:ascii="Arial" w:hAnsi="Arial" w:cs="Arial"/>
          <w:b/>
          <w:sz w:val="20"/>
          <w:szCs w:val="20"/>
        </w:rPr>
        <w:t>§ 7 ust. 1 lit. b)</w:t>
      </w:r>
    </w:p>
    <w:p w14:paraId="062252C1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 xml:space="preserve">Czy Zamawiający wyrazi zgodę na wykreślenie postanowienia z uwagi na fakt, że w przypadku wad istotnych Zamawiający ma prawo do odmowy odbioru do czasu ich usunięcia, a tym samym w przypadku zwłoki Wykonawcy zobowiązany będzie on do zapłaty kary umownej na podstawie § 7 ust. 1 lit. a). Zachowanie postanowienia § 7 ust. 1 lit. b) prowadzi do podwójnego karania Wykonawcy za to samo przewinienie. </w:t>
      </w:r>
    </w:p>
    <w:p w14:paraId="6DCD5B33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Odpowiedź: </w:t>
      </w:r>
    </w:p>
    <w:p w14:paraId="7A30B05B" w14:textId="77777777" w:rsidR="00624645" w:rsidRPr="0036176F" w:rsidRDefault="00EA314E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Zamawiający nie wyraża zgody na proponowaną zmianę.</w:t>
      </w:r>
    </w:p>
    <w:p w14:paraId="38EA8493" w14:textId="77777777" w:rsidR="00EA314E" w:rsidRPr="0036176F" w:rsidRDefault="00EA314E" w:rsidP="00361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Zamawiający wyjaśnia, że przypadku przekroczenia terminu wykonania przedmiotu w następstwie niedokonania odbioru przedmiotu umowy (wystąpienia wad istotnych) kara umowna będzie naliczana wykonawcy na podstawie </w:t>
      </w:r>
      <w:r w:rsidRPr="0036176F">
        <w:rPr>
          <w:rFonts w:ascii="Arial" w:hAnsi="Arial" w:cs="Arial"/>
          <w:color w:val="0070C0"/>
          <w:sz w:val="20"/>
          <w:szCs w:val="20"/>
        </w:rPr>
        <w:t xml:space="preserve">§ 7 ust. 1 lit. a) umowy. </w:t>
      </w:r>
    </w:p>
    <w:p w14:paraId="17ECDC70" w14:textId="77777777" w:rsidR="00960649" w:rsidRPr="0036176F" w:rsidRDefault="00960649" w:rsidP="00361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74D170C7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36176F">
        <w:rPr>
          <w:rFonts w:ascii="Arial" w:eastAsia="Times New Roman" w:hAnsi="Arial" w:cs="Arial"/>
          <w:b/>
          <w:bCs/>
          <w:sz w:val="20"/>
          <w:szCs w:val="20"/>
          <w:u w:val="single"/>
        </w:rPr>
        <w:t>Pytanie nr 6</w:t>
      </w:r>
    </w:p>
    <w:p w14:paraId="21E0760F" w14:textId="77777777" w:rsidR="00624645" w:rsidRPr="0036176F" w:rsidRDefault="00624645" w:rsidP="003617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b/>
          <w:sz w:val="20"/>
          <w:szCs w:val="20"/>
        </w:rPr>
        <w:t>dot. Załącznik nr 4 do SWZ – projekt umowy,</w:t>
      </w:r>
      <w:r w:rsidRPr="0036176F">
        <w:rPr>
          <w:rFonts w:ascii="Arial" w:hAnsi="Arial" w:cs="Arial"/>
          <w:sz w:val="20"/>
          <w:szCs w:val="20"/>
        </w:rPr>
        <w:t xml:space="preserve"> </w:t>
      </w:r>
      <w:r w:rsidRPr="0036176F">
        <w:rPr>
          <w:rFonts w:ascii="Arial" w:hAnsi="Arial" w:cs="Arial"/>
          <w:b/>
          <w:sz w:val="20"/>
          <w:szCs w:val="20"/>
        </w:rPr>
        <w:t>§ 7 ust. 3</w:t>
      </w:r>
    </w:p>
    <w:p w14:paraId="3B1DE95A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>Czy Zamawiający wyrazi zgodę na zmianę limitu łącznej odpowiedzialności Wykonawcy z tytułu kar umownych z 25% do 15% wartości wynagrodzenia należnego Wykonawcy za wykonanie przedmiotu umowy?</w:t>
      </w:r>
    </w:p>
    <w:p w14:paraId="058DFB9D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Odpowiedź: </w:t>
      </w:r>
    </w:p>
    <w:p w14:paraId="32FA6850" w14:textId="77777777" w:rsidR="00624645" w:rsidRPr="0036176F" w:rsidRDefault="00EA314E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Zamawiający nie wyraża zgody na proponowaną zmianę</w:t>
      </w:r>
      <w:r w:rsidR="00B469D3" w:rsidRPr="0036176F">
        <w:rPr>
          <w:rFonts w:ascii="Arial" w:eastAsia="Times New Roman" w:hAnsi="Arial" w:cs="Arial"/>
          <w:iCs/>
          <w:color w:val="0070C0"/>
          <w:sz w:val="20"/>
          <w:szCs w:val="20"/>
        </w:rPr>
        <w:t>.</w:t>
      </w:r>
    </w:p>
    <w:p w14:paraId="4B809A55" w14:textId="77777777" w:rsidR="005D4B6D" w:rsidRPr="0036176F" w:rsidRDefault="005D4B6D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1FAD7D7B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36176F">
        <w:rPr>
          <w:rFonts w:ascii="Arial" w:eastAsia="Times New Roman" w:hAnsi="Arial" w:cs="Arial"/>
          <w:b/>
          <w:bCs/>
          <w:sz w:val="20"/>
          <w:szCs w:val="20"/>
          <w:u w:val="single"/>
        </w:rPr>
        <w:t>Pytanie nr 7</w:t>
      </w:r>
    </w:p>
    <w:p w14:paraId="599AABE1" w14:textId="7C739193" w:rsidR="00674757" w:rsidRPr="00674757" w:rsidRDefault="00674757" w:rsidP="00674757">
      <w:pPr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ab/>
      </w:r>
      <w:r w:rsidRPr="00674757">
        <w:rPr>
          <w:rFonts w:ascii="Arial" w:eastAsia="Times New Roman" w:hAnsi="Arial" w:cs="Arial"/>
          <w:iCs/>
          <w:color w:val="000000"/>
          <w:sz w:val="20"/>
          <w:szCs w:val="20"/>
        </w:rPr>
        <w:t>dot. Załącznik nr 4 do SWZ – projekt umowy</w:t>
      </w:r>
    </w:p>
    <w:p w14:paraId="1DC0C75C" w14:textId="77777777" w:rsidR="00674757" w:rsidRPr="00674757" w:rsidRDefault="00674757" w:rsidP="00674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674757">
        <w:rPr>
          <w:rFonts w:ascii="Arial" w:eastAsia="Times New Roman" w:hAnsi="Arial" w:cs="Arial"/>
          <w:iCs/>
          <w:color w:val="000000"/>
          <w:sz w:val="20"/>
          <w:szCs w:val="20"/>
        </w:rPr>
        <w:t>W związku z faktem, że umowa przewiduje obowiązek zapewnienia kierownika budowy, prosimy o potwierdzenie, że Zamawiający będzie wymagał od Wykonawcy zapewnienia kierownika budowy wyłącznie w przypadkach, gdy przepisy Prawa budowlanego taki obowiązek przewidują (tj. w przypadku gdy inwestycja będzie wymagała pozwolenia na budowę).</w:t>
      </w:r>
    </w:p>
    <w:p w14:paraId="597F8C21" w14:textId="246A3E3C" w:rsidR="00674757" w:rsidRPr="00243514" w:rsidRDefault="00674757" w:rsidP="00674757">
      <w:pPr>
        <w:widowControl w:val="0"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243514">
        <w:rPr>
          <w:rFonts w:ascii="Arial" w:eastAsia="Times New Roman" w:hAnsi="Arial" w:cs="Arial"/>
          <w:iCs/>
          <w:color w:val="0070C0"/>
          <w:sz w:val="20"/>
          <w:szCs w:val="20"/>
        </w:rPr>
        <w:t>Odpowiedź:</w:t>
      </w:r>
    </w:p>
    <w:p w14:paraId="03F570A2" w14:textId="0A8633D8" w:rsidR="00341948" w:rsidRPr="00243514" w:rsidRDefault="00674757" w:rsidP="00674757">
      <w:pPr>
        <w:widowControl w:val="0"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243514">
        <w:rPr>
          <w:rFonts w:ascii="Arial" w:eastAsia="Times New Roman" w:hAnsi="Arial" w:cs="Arial"/>
          <w:iCs/>
          <w:color w:val="0070C0"/>
          <w:sz w:val="20"/>
          <w:szCs w:val="20"/>
        </w:rPr>
        <w:t>Zamawiający potwierdza.</w:t>
      </w:r>
    </w:p>
    <w:p w14:paraId="2E378080" w14:textId="22497037" w:rsidR="00674757" w:rsidRDefault="00674757" w:rsidP="00341948">
      <w:pPr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ab/>
      </w:r>
    </w:p>
    <w:p w14:paraId="3E837370" w14:textId="77777777" w:rsidR="00341948" w:rsidRPr="00674757" w:rsidRDefault="00341948" w:rsidP="00674757">
      <w:pPr>
        <w:widowControl w:val="0"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  <w:r w:rsidRPr="00674757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Pytanie nr 8</w:t>
      </w:r>
    </w:p>
    <w:p w14:paraId="53F054FF" w14:textId="77777777" w:rsidR="00341948" w:rsidRPr="00341948" w:rsidRDefault="00341948" w:rsidP="00674757">
      <w:pPr>
        <w:widowControl w:val="0"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>dot. Załącznik nr 4 do SWZ – projekt umowy, § 14 ust. 7</w:t>
      </w:r>
    </w:p>
    <w:p w14:paraId="45F99526" w14:textId="77777777" w:rsidR="00341948" w:rsidRPr="00341948" w:rsidRDefault="00341948" w:rsidP="00674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Czy Zamawiający potwierdza, że zgodnie z § 14 ust. 7 umowy, wymaga od Wykonawcy przedstawienia następujących dokumentów: </w:t>
      </w:r>
    </w:p>
    <w:p w14:paraId="12DBBCD5" w14:textId="77777777" w:rsidR="00341948" w:rsidRPr="00341948" w:rsidRDefault="00341948" w:rsidP="00674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>1)</w:t>
      </w: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ab/>
        <w:t xml:space="preserve">Projekt pracowni lub gabinetu (rzuty pomieszczeń) wraz z projektem i opisem osłon stałych </w:t>
      </w: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lastRenderedPageBreak/>
        <w:t>oraz wentylacji (zatwierdzony przez Państwowego Wojewódzkiego Inspektora Sanitarnego przy uzgadnianiu dokumentacji projektowej)</w:t>
      </w:r>
    </w:p>
    <w:p w14:paraId="12E7EBAF" w14:textId="77777777" w:rsidR="00341948" w:rsidRPr="00341948" w:rsidRDefault="00341948" w:rsidP="00674757">
      <w:pPr>
        <w:widowControl w:val="0"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>2)</w:t>
      </w: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ab/>
        <w:t xml:space="preserve">Dokumentację techniczną aparatu </w:t>
      </w:r>
    </w:p>
    <w:p w14:paraId="664943CE" w14:textId="77777777" w:rsidR="00341948" w:rsidRPr="00341948" w:rsidRDefault="00341948" w:rsidP="00674757">
      <w:pPr>
        <w:widowControl w:val="0"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>3)</w:t>
      </w: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ab/>
        <w:t>Instrukcję obsługi aparatu</w:t>
      </w:r>
    </w:p>
    <w:p w14:paraId="23BB2E9F" w14:textId="77777777" w:rsidR="00341948" w:rsidRPr="00341948" w:rsidRDefault="00341948" w:rsidP="00674757">
      <w:pPr>
        <w:widowControl w:val="0"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>4)</w:t>
      </w:r>
      <w:r w:rsidRPr="00341948">
        <w:rPr>
          <w:rFonts w:ascii="Arial" w:eastAsia="Times New Roman" w:hAnsi="Arial" w:cs="Arial"/>
          <w:iCs/>
          <w:color w:val="000000"/>
          <w:sz w:val="20"/>
          <w:szCs w:val="20"/>
        </w:rPr>
        <w:tab/>
        <w:t>Testy odbiorcze i specjalistyczne, pomiary dozymetryczne.</w:t>
      </w:r>
    </w:p>
    <w:p w14:paraId="563C90D7" w14:textId="5EF85C1B" w:rsidR="00341948" w:rsidRPr="00243514" w:rsidRDefault="00341948" w:rsidP="00674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243514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Odpowiedź:  </w:t>
      </w:r>
    </w:p>
    <w:p w14:paraId="353A2C58" w14:textId="7DADC659" w:rsidR="00341948" w:rsidRPr="00243514" w:rsidRDefault="00341948" w:rsidP="00674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243514">
        <w:rPr>
          <w:rFonts w:ascii="Arial" w:eastAsia="Times New Roman" w:hAnsi="Arial" w:cs="Arial"/>
          <w:iCs/>
          <w:color w:val="0070C0"/>
          <w:sz w:val="20"/>
          <w:szCs w:val="20"/>
        </w:rPr>
        <w:t>Zamawiający wymaga by Wykonawca sporządził i przekazał Zamawiającemu wszelkie dokumenty które pozwolą na uzyskanie przez Zamawiającego zezwolenia WSSE na stosowanie Wyposażenia i uruchomienia pracowni RTG. W tym między innymi: kompletny projekt pracowni RTG wraz z projektem osłon stałych i stosownymi opisami, uwzględniający wszelkie wymagania budowlane i instalacyjne we wszystkich branżach, dokumentacje techniczne dostarczonych urządzeń i wyposażenia, instrukcje obsługi, wyniki testów odbiorczych i specjalistycznych, pomiarów dozymetrycznych oraz wszelką inną dokumentację wraz z wymaganymi opiniami lub uzgodnieniami mając</w:t>
      </w:r>
      <w:r w:rsidR="00957AE1" w:rsidRPr="00243514">
        <w:rPr>
          <w:rFonts w:ascii="Arial" w:eastAsia="Times New Roman" w:hAnsi="Arial" w:cs="Arial"/>
          <w:iCs/>
          <w:color w:val="0070C0"/>
          <w:sz w:val="20"/>
          <w:szCs w:val="20"/>
        </w:rPr>
        <w:t>ą</w:t>
      </w:r>
      <w:r w:rsidRPr="00243514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 na celu właściwą pracę aparatu RTG i odbiór </w:t>
      </w:r>
      <w:r w:rsidR="008B7BFD" w:rsidRPr="00243514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przez PWIS </w:t>
      </w:r>
      <w:r w:rsidRPr="00243514">
        <w:rPr>
          <w:rFonts w:ascii="Arial" w:eastAsia="Times New Roman" w:hAnsi="Arial" w:cs="Arial"/>
          <w:iCs/>
          <w:color w:val="0070C0"/>
          <w:sz w:val="20"/>
          <w:szCs w:val="20"/>
        </w:rPr>
        <w:t>pracowni RTG do użytkowania.</w:t>
      </w:r>
    </w:p>
    <w:p w14:paraId="6AF4319F" w14:textId="77777777" w:rsidR="00900A68" w:rsidRPr="0036176F" w:rsidRDefault="00900A68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352083BE" w14:textId="77777777" w:rsidR="00624645" w:rsidRPr="0036176F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36176F">
        <w:rPr>
          <w:rFonts w:ascii="Arial" w:eastAsia="Times New Roman" w:hAnsi="Arial" w:cs="Arial"/>
          <w:b/>
          <w:bCs/>
          <w:sz w:val="20"/>
          <w:szCs w:val="20"/>
          <w:u w:val="single"/>
        </w:rPr>
        <w:t>Pytanie nr 9</w:t>
      </w:r>
    </w:p>
    <w:p w14:paraId="3B6AE7EA" w14:textId="77777777" w:rsidR="00624645" w:rsidRPr="0036176F" w:rsidRDefault="00624645" w:rsidP="0036176F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b/>
          <w:sz w:val="20"/>
          <w:szCs w:val="20"/>
        </w:rPr>
        <w:t>dot. Załącznik nr 4 do SWZ – projekt umowy powierzenia przetwarzania danych osobowych</w:t>
      </w:r>
    </w:p>
    <w:p w14:paraId="0F4FD853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A933D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 xml:space="preserve">Czy Zamawiający dopuszcza, aby w umowa powierzenia przetwarzania danych osobowych była zawierana bezpośrednio pomiędzy Zamawiającym i podmiotem świadczącym gwarancję aparatu? </w:t>
      </w:r>
    </w:p>
    <w:p w14:paraId="4D5F4FA5" w14:textId="77777777" w:rsidR="00624645" w:rsidRPr="0036176F" w:rsidRDefault="00624645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 xml:space="preserve">Wykonawca wyjaśnia, że zawieranie w tym zakresie umów bezpośrednio z Wykonawcą, który nie będzie podmiotem świadczącym gwarancję, a tym samy nie będzie miał dostępu do danych osobowych przetwarzanych przez system RTG, a także nie będzie w stanie sprawować kontroli nad procesem przetwarzania danych osobowych, byłoby niecelowe i fikcyjne. Zawarcie umowy z Wykonawcą byłoby celowe w przypadku, gdyby wykonywał on serwis gwarancyjny, a w określonej części zlecał ich wykonywanie podmiotowi trzeciemu, co nie zachodzi w sytuacji, gdy Wykonawca nie jest podmiotem świadczącym autoryzowany serwis urządzeń. </w:t>
      </w:r>
    </w:p>
    <w:p w14:paraId="5C7F4787" w14:textId="77777777" w:rsidR="00624645" w:rsidRPr="00E66D21" w:rsidRDefault="00624645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E66D21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Odpowiedź: </w:t>
      </w:r>
    </w:p>
    <w:p w14:paraId="19E7F70A" w14:textId="77777777" w:rsidR="00B469D3" w:rsidRPr="00E66D21" w:rsidRDefault="00B469D3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E66D21">
        <w:rPr>
          <w:rFonts w:ascii="Arial" w:eastAsia="Times New Roman" w:hAnsi="Arial" w:cs="Arial"/>
          <w:iCs/>
          <w:color w:val="0070C0"/>
          <w:sz w:val="20"/>
          <w:szCs w:val="20"/>
        </w:rPr>
        <w:t>Zamawiający nie wyraża zgody na proponowaną zmianę.</w:t>
      </w:r>
    </w:p>
    <w:p w14:paraId="72FCEACF" w14:textId="77777777" w:rsidR="00624645" w:rsidRPr="00E66D21" w:rsidRDefault="00B469D3" w:rsidP="00361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0"/>
          <w:szCs w:val="20"/>
        </w:rPr>
      </w:pPr>
      <w:r w:rsidRPr="00E66D21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Zamawiający wyjaśnia, że </w:t>
      </w:r>
      <w:proofErr w:type="spellStart"/>
      <w:r w:rsidRPr="00E66D21">
        <w:rPr>
          <w:rFonts w:ascii="Arial" w:eastAsia="Times New Roman" w:hAnsi="Arial" w:cs="Arial"/>
          <w:iCs/>
          <w:color w:val="0070C0"/>
          <w:sz w:val="20"/>
          <w:szCs w:val="20"/>
        </w:rPr>
        <w:t>podpowierzenie</w:t>
      </w:r>
      <w:proofErr w:type="spellEnd"/>
      <w:r w:rsidRPr="00E66D21">
        <w:rPr>
          <w:rFonts w:ascii="Arial" w:eastAsia="Times New Roman" w:hAnsi="Arial" w:cs="Arial"/>
          <w:iCs/>
          <w:color w:val="0070C0"/>
          <w:sz w:val="20"/>
          <w:szCs w:val="20"/>
        </w:rPr>
        <w:t xml:space="preserve"> przetwarzania danych osobowych podwykonawcy może nastąpić zgodnie z § 4 </w:t>
      </w:r>
      <w:r w:rsidRPr="00E66D21">
        <w:rPr>
          <w:rFonts w:ascii="Arial" w:hAnsi="Arial" w:cs="Arial"/>
          <w:iCs/>
          <w:color w:val="0070C0"/>
          <w:sz w:val="20"/>
          <w:szCs w:val="20"/>
        </w:rPr>
        <w:t>Załącznik nr 3 do Umowy – Umowa powierzenia przetwarzania danych osobowych.</w:t>
      </w:r>
    </w:p>
    <w:p w14:paraId="6BC8FF88" w14:textId="77777777" w:rsidR="00900A68" w:rsidRDefault="00900A68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70EE28C1" w14:textId="77777777" w:rsidR="00E66D21" w:rsidRDefault="00E66D21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0737AC51" w14:textId="77777777" w:rsidR="00E66D21" w:rsidRDefault="00E66D21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3C12B4EF" w14:textId="77777777" w:rsidR="00E66D21" w:rsidRDefault="00E66D21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7B5B5926" w14:textId="77777777" w:rsidR="00E66D21" w:rsidRPr="0036176F" w:rsidRDefault="00E66D21" w:rsidP="0036176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18FFF9D2" w14:textId="77777777" w:rsidR="00581BDB" w:rsidRPr="0036176F" w:rsidRDefault="00581BDB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>Powyższe zmiany stanowią integralną część SWZ, w związku z tym należy uwzględnić je przy sporządzaniu oferty, pozostałe zapisy SWZ pozostają bez zmian.</w:t>
      </w:r>
    </w:p>
    <w:p w14:paraId="2F1FB90B" w14:textId="77777777" w:rsidR="00581BDB" w:rsidRPr="0036176F" w:rsidRDefault="00581BDB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>Podstawa prawna: art. 135 ust. 1 i 2 ustawy Prawo Zamówień Publicznych.</w:t>
      </w:r>
    </w:p>
    <w:p w14:paraId="6F0AA6F9" w14:textId="77777777" w:rsidR="0016219D" w:rsidRPr="0036176F" w:rsidRDefault="0016219D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14:paraId="06B47F58" w14:textId="77777777" w:rsidR="00D35F72" w:rsidRPr="0036176F" w:rsidRDefault="00D35F72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14:paraId="55860133" w14:textId="77777777" w:rsidR="00AC4AF4" w:rsidRPr="0036176F" w:rsidRDefault="00AC4AF4" w:rsidP="0036176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14:paraId="10E8DE24" w14:textId="77777777" w:rsidR="00EB4F48" w:rsidRPr="0036176F" w:rsidRDefault="00EB4F48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  <w:t xml:space="preserve">          </w:t>
      </w:r>
      <w:r w:rsidR="00C837A1" w:rsidRPr="0036176F">
        <w:rPr>
          <w:rFonts w:ascii="Arial" w:hAnsi="Arial" w:cs="Arial"/>
          <w:sz w:val="20"/>
          <w:szCs w:val="20"/>
        </w:rPr>
        <w:t>Michał Tochowicz - Dyrektor</w:t>
      </w:r>
    </w:p>
    <w:p w14:paraId="509ED209" w14:textId="77777777" w:rsidR="00EB4F48" w:rsidRPr="0036176F" w:rsidRDefault="00EB4F48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  <w:t>…………………………..</w:t>
      </w:r>
    </w:p>
    <w:p w14:paraId="77EC7DA1" w14:textId="77777777" w:rsidR="00761495" w:rsidRPr="0036176F" w:rsidRDefault="00EB4F48" w:rsidP="00361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F">
        <w:rPr>
          <w:rFonts w:ascii="Arial" w:hAnsi="Arial" w:cs="Arial"/>
          <w:sz w:val="20"/>
          <w:szCs w:val="20"/>
        </w:rPr>
        <w:t xml:space="preserve">    </w:t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sz w:val="20"/>
          <w:szCs w:val="20"/>
        </w:rPr>
        <w:tab/>
      </w:r>
      <w:r w:rsidRPr="0036176F">
        <w:rPr>
          <w:rFonts w:ascii="Arial" w:hAnsi="Arial" w:cs="Arial"/>
          <w:i/>
          <w:sz w:val="20"/>
          <w:szCs w:val="20"/>
        </w:rPr>
        <w:t>(w imieniu Zamawiającego</w:t>
      </w:r>
      <w:r w:rsidR="00FF5ADC" w:rsidRPr="0036176F">
        <w:rPr>
          <w:rFonts w:ascii="Arial" w:hAnsi="Arial" w:cs="Arial"/>
          <w:i/>
          <w:sz w:val="20"/>
          <w:szCs w:val="20"/>
        </w:rPr>
        <w:t>)</w:t>
      </w:r>
    </w:p>
    <w:sectPr w:rsidR="00761495" w:rsidRPr="0036176F" w:rsidSect="00706F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6DC7" w14:textId="77777777" w:rsidR="008467CA" w:rsidRDefault="008467CA" w:rsidP="00580B07">
      <w:pPr>
        <w:spacing w:after="0" w:line="240" w:lineRule="auto"/>
      </w:pPr>
      <w:r>
        <w:separator/>
      </w:r>
    </w:p>
  </w:endnote>
  <w:endnote w:type="continuationSeparator" w:id="0">
    <w:p w14:paraId="4F7448BB" w14:textId="77777777" w:rsidR="008467CA" w:rsidRDefault="008467CA" w:rsidP="0058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D743" w14:textId="77777777" w:rsidR="008467CA" w:rsidRDefault="008467CA" w:rsidP="00580B07">
      <w:pPr>
        <w:spacing w:after="0" w:line="240" w:lineRule="auto"/>
      </w:pPr>
      <w:r>
        <w:separator/>
      </w:r>
    </w:p>
  </w:footnote>
  <w:footnote w:type="continuationSeparator" w:id="0">
    <w:p w14:paraId="4A2EC75A" w14:textId="77777777" w:rsidR="008467CA" w:rsidRDefault="008467CA" w:rsidP="0058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2CF"/>
    <w:multiLevelType w:val="hybridMultilevel"/>
    <w:tmpl w:val="0E76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408D"/>
    <w:multiLevelType w:val="hybridMultilevel"/>
    <w:tmpl w:val="41F01416"/>
    <w:lvl w:ilvl="0" w:tplc="AB043FF2">
      <w:start w:val="1"/>
      <w:numFmt w:val="decimal"/>
      <w:lvlText w:val="%1)"/>
      <w:lvlJc w:val="left"/>
      <w:pPr>
        <w:ind w:left="720"/>
      </w:pPr>
      <w:rPr>
        <w:rFonts w:ascii="Palatino Linotype" w:eastAsia="Times New Roman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261E8A">
      <w:start w:val="5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A8148">
      <w:start w:val="1"/>
      <w:numFmt w:val="decimal"/>
      <w:lvlText w:val="%3)"/>
      <w:lvlJc w:val="left"/>
      <w:pPr>
        <w:ind w:left="1428"/>
      </w:pPr>
      <w:rPr>
        <w:rFonts w:ascii="Palatino Linotype" w:eastAsia="Times New Roman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0818C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A097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A0AB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022F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C4142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C977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F315C"/>
    <w:multiLevelType w:val="hybridMultilevel"/>
    <w:tmpl w:val="83803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13C9"/>
    <w:multiLevelType w:val="hybridMultilevel"/>
    <w:tmpl w:val="A85EC4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A32F48"/>
    <w:multiLevelType w:val="hybridMultilevel"/>
    <w:tmpl w:val="1E90F408"/>
    <w:lvl w:ilvl="0" w:tplc="6DDAAF98">
      <w:start w:val="1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4D1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C7E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4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49A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A70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842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A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C43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005CF4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126C"/>
    <w:multiLevelType w:val="hybridMultilevel"/>
    <w:tmpl w:val="CD62D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B34AA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F2920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B5FEA"/>
    <w:multiLevelType w:val="hybridMultilevel"/>
    <w:tmpl w:val="0E76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4867"/>
    <w:multiLevelType w:val="hybridMultilevel"/>
    <w:tmpl w:val="155821E4"/>
    <w:lvl w:ilvl="0" w:tplc="A9FA8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46970"/>
    <w:multiLevelType w:val="hybridMultilevel"/>
    <w:tmpl w:val="4F2A5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B1FDE"/>
    <w:multiLevelType w:val="hybridMultilevel"/>
    <w:tmpl w:val="D2B05A74"/>
    <w:lvl w:ilvl="0" w:tplc="2258D6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F3ED1"/>
    <w:multiLevelType w:val="hybridMultilevel"/>
    <w:tmpl w:val="00C602DA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57300E6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94B6A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D1E32"/>
    <w:multiLevelType w:val="hybridMultilevel"/>
    <w:tmpl w:val="D12C1DF4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00B1D"/>
    <w:multiLevelType w:val="hybridMultilevel"/>
    <w:tmpl w:val="5D96DFDE"/>
    <w:lvl w:ilvl="0" w:tplc="B6BE1E28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32141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0125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265C"/>
    <w:multiLevelType w:val="hybridMultilevel"/>
    <w:tmpl w:val="EDB25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51779"/>
    <w:multiLevelType w:val="hybridMultilevel"/>
    <w:tmpl w:val="1A1E51BA"/>
    <w:lvl w:ilvl="0" w:tplc="C6E026E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24F7D"/>
    <w:multiLevelType w:val="hybridMultilevel"/>
    <w:tmpl w:val="7980A15E"/>
    <w:lvl w:ilvl="0" w:tplc="6B261E8A">
      <w:start w:val="5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A6020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D65BC1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E4407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F7FB7"/>
    <w:multiLevelType w:val="hybridMultilevel"/>
    <w:tmpl w:val="B33A65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6D6B95"/>
    <w:multiLevelType w:val="hybridMultilevel"/>
    <w:tmpl w:val="49D499FA"/>
    <w:lvl w:ilvl="0" w:tplc="80E2D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C579D"/>
    <w:multiLevelType w:val="hybridMultilevel"/>
    <w:tmpl w:val="7F160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8278">
    <w:abstractNumId w:val="11"/>
  </w:num>
  <w:num w:numId="2" w16cid:durableId="1225485535">
    <w:abstractNumId w:val="29"/>
  </w:num>
  <w:num w:numId="3" w16cid:durableId="1263033294">
    <w:abstractNumId w:val="12"/>
  </w:num>
  <w:num w:numId="4" w16cid:durableId="2143494512">
    <w:abstractNumId w:val="15"/>
  </w:num>
  <w:num w:numId="5" w16cid:durableId="1082068718">
    <w:abstractNumId w:val="8"/>
  </w:num>
  <w:num w:numId="6" w16cid:durableId="720247778">
    <w:abstractNumId w:val="21"/>
  </w:num>
  <w:num w:numId="7" w16cid:durableId="871571124">
    <w:abstractNumId w:val="27"/>
  </w:num>
  <w:num w:numId="8" w16cid:durableId="1411073715">
    <w:abstractNumId w:val="28"/>
  </w:num>
  <w:num w:numId="9" w16cid:durableId="787508676">
    <w:abstractNumId w:val="26"/>
  </w:num>
  <w:num w:numId="10" w16cid:durableId="1005716863">
    <w:abstractNumId w:val="6"/>
  </w:num>
  <w:num w:numId="11" w16cid:durableId="2125924373">
    <w:abstractNumId w:val="25"/>
  </w:num>
  <w:num w:numId="12" w16cid:durableId="1892420206">
    <w:abstractNumId w:val="30"/>
  </w:num>
  <w:num w:numId="13" w16cid:durableId="1809589058">
    <w:abstractNumId w:val="22"/>
  </w:num>
  <w:num w:numId="14" w16cid:durableId="1287085459">
    <w:abstractNumId w:val="7"/>
  </w:num>
  <w:num w:numId="15" w16cid:durableId="363479748">
    <w:abstractNumId w:val="4"/>
  </w:num>
  <w:num w:numId="16" w16cid:durableId="1637679698">
    <w:abstractNumId w:val="1"/>
  </w:num>
  <w:num w:numId="17" w16cid:durableId="408769612">
    <w:abstractNumId w:val="24"/>
  </w:num>
  <w:num w:numId="18" w16cid:durableId="256716595">
    <w:abstractNumId w:val="18"/>
  </w:num>
  <w:num w:numId="19" w16cid:durableId="1756126691">
    <w:abstractNumId w:val="16"/>
  </w:num>
  <w:num w:numId="20" w16cid:durableId="1248734427">
    <w:abstractNumId w:val="23"/>
  </w:num>
  <w:num w:numId="21" w16cid:durableId="1345399034">
    <w:abstractNumId w:val="19"/>
  </w:num>
  <w:num w:numId="22" w16cid:durableId="734619940">
    <w:abstractNumId w:val="9"/>
  </w:num>
  <w:num w:numId="23" w16cid:durableId="1874725862">
    <w:abstractNumId w:val="5"/>
  </w:num>
  <w:num w:numId="24" w16cid:durableId="1560097338">
    <w:abstractNumId w:val="20"/>
  </w:num>
  <w:num w:numId="25" w16cid:durableId="1483498901">
    <w:abstractNumId w:val="14"/>
  </w:num>
  <w:num w:numId="26" w16cid:durableId="1397320860">
    <w:abstractNumId w:val="17"/>
  </w:num>
  <w:num w:numId="27" w16cid:durableId="1318152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5036553">
    <w:abstractNumId w:val="2"/>
  </w:num>
  <w:num w:numId="29" w16cid:durableId="63837472">
    <w:abstractNumId w:val="0"/>
  </w:num>
  <w:num w:numId="30" w16cid:durableId="844049313">
    <w:abstractNumId w:val="10"/>
  </w:num>
  <w:num w:numId="31" w16cid:durableId="2049142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BC3"/>
    <w:rsid w:val="00002540"/>
    <w:rsid w:val="0000368C"/>
    <w:rsid w:val="00016D33"/>
    <w:rsid w:val="000203C0"/>
    <w:rsid w:val="00025E05"/>
    <w:rsid w:val="00027EAD"/>
    <w:rsid w:val="00037495"/>
    <w:rsid w:val="00050747"/>
    <w:rsid w:val="00051926"/>
    <w:rsid w:val="00051FE1"/>
    <w:rsid w:val="000575FF"/>
    <w:rsid w:val="00064218"/>
    <w:rsid w:val="000655E8"/>
    <w:rsid w:val="00072BFC"/>
    <w:rsid w:val="0007758D"/>
    <w:rsid w:val="00085C5F"/>
    <w:rsid w:val="00097270"/>
    <w:rsid w:val="000A3BCC"/>
    <w:rsid w:val="000B2511"/>
    <w:rsid w:val="000C36B0"/>
    <w:rsid w:val="000C4AC2"/>
    <w:rsid w:val="000C79A0"/>
    <w:rsid w:val="000D052B"/>
    <w:rsid w:val="000D0AF4"/>
    <w:rsid w:val="000D7427"/>
    <w:rsid w:val="000F2496"/>
    <w:rsid w:val="00104A68"/>
    <w:rsid w:val="0010647B"/>
    <w:rsid w:val="00111C5D"/>
    <w:rsid w:val="00114117"/>
    <w:rsid w:val="00115290"/>
    <w:rsid w:val="001159A4"/>
    <w:rsid w:val="00116CAD"/>
    <w:rsid w:val="00134E0F"/>
    <w:rsid w:val="0014732E"/>
    <w:rsid w:val="001500ED"/>
    <w:rsid w:val="00152BFF"/>
    <w:rsid w:val="00154030"/>
    <w:rsid w:val="001610F6"/>
    <w:rsid w:val="0016219D"/>
    <w:rsid w:val="00163FD7"/>
    <w:rsid w:val="0016416C"/>
    <w:rsid w:val="001652BB"/>
    <w:rsid w:val="00174932"/>
    <w:rsid w:val="00174C8D"/>
    <w:rsid w:val="00186A01"/>
    <w:rsid w:val="00187087"/>
    <w:rsid w:val="001875EE"/>
    <w:rsid w:val="00194877"/>
    <w:rsid w:val="00194B38"/>
    <w:rsid w:val="001A0D59"/>
    <w:rsid w:val="001A15E3"/>
    <w:rsid w:val="001A4A9B"/>
    <w:rsid w:val="001A54A8"/>
    <w:rsid w:val="001A6A2D"/>
    <w:rsid w:val="001B5A95"/>
    <w:rsid w:val="001B6ECB"/>
    <w:rsid w:val="001C6ABF"/>
    <w:rsid w:val="001D0A93"/>
    <w:rsid w:val="001D1D0A"/>
    <w:rsid w:val="001D4225"/>
    <w:rsid w:val="001D49BA"/>
    <w:rsid w:val="001D7737"/>
    <w:rsid w:val="001E2C31"/>
    <w:rsid w:val="001E7CB0"/>
    <w:rsid w:val="001F1234"/>
    <w:rsid w:val="001F3444"/>
    <w:rsid w:val="002039F3"/>
    <w:rsid w:val="00204EE6"/>
    <w:rsid w:val="00215D4E"/>
    <w:rsid w:val="002220A7"/>
    <w:rsid w:val="00230045"/>
    <w:rsid w:val="00243514"/>
    <w:rsid w:val="00254538"/>
    <w:rsid w:val="002850D9"/>
    <w:rsid w:val="00287E7D"/>
    <w:rsid w:val="00294AA1"/>
    <w:rsid w:val="00296361"/>
    <w:rsid w:val="002A232F"/>
    <w:rsid w:val="002A36DF"/>
    <w:rsid w:val="002B5B2E"/>
    <w:rsid w:val="002B73D1"/>
    <w:rsid w:val="002C58CE"/>
    <w:rsid w:val="002C66F9"/>
    <w:rsid w:val="002E335C"/>
    <w:rsid w:val="002F60D8"/>
    <w:rsid w:val="002F64E3"/>
    <w:rsid w:val="003035FB"/>
    <w:rsid w:val="00305A0F"/>
    <w:rsid w:val="003119E4"/>
    <w:rsid w:val="003200DC"/>
    <w:rsid w:val="00323C05"/>
    <w:rsid w:val="003364CB"/>
    <w:rsid w:val="00341948"/>
    <w:rsid w:val="003539A8"/>
    <w:rsid w:val="0036176F"/>
    <w:rsid w:val="00362293"/>
    <w:rsid w:val="003679A2"/>
    <w:rsid w:val="00371150"/>
    <w:rsid w:val="003720AD"/>
    <w:rsid w:val="00381674"/>
    <w:rsid w:val="003A19D0"/>
    <w:rsid w:val="003B0938"/>
    <w:rsid w:val="003C5391"/>
    <w:rsid w:val="003C56B5"/>
    <w:rsid w:val="003C7594"/>
    <w:rsid w:val="003D1A43"/>
    <w:rsid w:val="003D6B54"/>
    <w:rsid w:val="003E7196"/>
    <w:rsid w:val="003F093C"/>
    <w:rsid w:val="003F2B41"/>
    <w:rsid w:val="003F3129"/>
    <w:rsid w:val="00400EDE"/>
    <w:rsid w:val="00402D55"/>
    <w:rsid w:val="004030AE"/>
    <w:rsid w:val="00407758"/>
    <w:rsid w:val="0040799E"/>
    <w:rsid w:val="00410E17"/>
    <w:rsid w:val="0041712A"/>
    <w:rsid w:val="004222CA"/>
    <w:rsid w:val="00427CD7"/>
    <w:rsid w:val="00431840"/>
    <w:rsid w:val="00435B26"/>
    <w:rsid w:val="0043670F"/>
    <w:rsid w:val="00437799"/>
    <w:rsid w:val="00441142"/>
    <w:rsid w:val="00446B10"/>
    <w:rsid w:val="004514F2"/>
    <w:rsid w:val="00452055"/>
    <w:rsid w:val="00460909"/>
    <w:rsid w:val="00463155"/>
    <w:rsid w:val="004633CB"/>
    <w:rsid w:val="0046478C"/>
    <w:rsid w:val="00467BB1"/>
    <w:rsid w:val="00477EB3"/>
    <w:rsid w:val="004809C6"/>
    <w:rsid w:val="00494A51"/>
    <w:rsid w:val="004A0C4D"/>
    <w:rsid w:val="004A0EB8"/>
    <w:rsid w:val="004A3376"/>
    <w:rsid w:val="004A78AA"/>
    <w:rsid w:val="004B37E0"/>
    <w:rsid w:val="004B54AF"/>
    <w:rsid w:val="004C0127"/>
    <w:rsid w:val="004C17DB"/>
    <w:rsid w:val="004C196A"/>
    <w:rsid w:val="004C4239"/>
    <w:rsid w:val="004C6E6A"/>
    <w:rsid w:val="004D3556"/>
    <w:rsid w:val="004D3EDB"/>
    <w:rsid w:val="004D5CF4"/>
    <w:rsid w:val="004D68ED"/>
    <w:rsid w:val="004E07BF"/>
    <w:rsid w:val="004E5A27"/>
    <w:rsid w:val="00500701"/>
    <w:rsid w:val="005176C2"/>
    <w:rsid w:val="00521FC5"/>
    <w:rsid w:val="00540308"/>
    <w:rsid w:val="0054321D"/>
    <w:rsid w:val="00544DBA"/>
    <w:rsid w:val="00550F4E"/>
    <w:rsid w:val="0055193C"/>
    <w:rsid w:val="00555897"/>
    <w:rsid w:val="00555DE8"/>
    <w:rsid w:val="0055743E"/>
    <w:rsid w:val="00580B07"/>
    <w:rsid w:val="00580D78"/>
    <w:rsid w:val="00581BDB"/>
    <w:rsid w:val="005827AF"/>
    <w:rsid w:val="00582AF6"/>
    <w:rsid w:val="00594472"/>
    <w:rsid w:val="005967AD"/>
    <w:rsid w:val="00596871"/>
    <w:rsid w:val="005968D9"/>
    <w:rsid w:val="005A5492"/>
    <w:rsid w:val="005B0081"/>
    <w:rsid w:val="005B2006"/>
    <w:rsid w:val="005C6BA7"/>
    <w:rsid w:val="005D03A0"/>
    <w:rsid w:val="005D4B6D"/>
    <w:rsid w:val="005E271D"/>
    <w:rsid w:val="005F0EA5"/>
    <w:rsid w:val="005F10B6"/>
    <w:rsid w:val="005F164A"/>
    <w:rsid w:val="005F3DF9"/>
    <w:rsid w:val="005F7F65"/>
    <w:rsid w:val="006078DD"/>
    <w:rsid w:val="00607C08"/>
    <w:rsid w:val="00610C32"/>
    <w:rsid w:val="00621E5D"/>
    <w:rsid w:val="00624645"/>
    <w:rsid w:val="00624DA6"/>
    <w:rsid w:val="00631F6F"/>
    <w:rsid w:val="0063249B"/>
    <w:rsid w:val="006350C0"/>
    <w:rsid w:val="00636DBE"/>
    <w:rsid w:val="00642C9B"/>
    <w:rsid w:val="00646336"/>
    <w:rsid w:val="00655C0C"/>
    <w:rsid w:val="00664B0A"/>
    <w:rsid w:val="00674757"/>
    <w:rsid w:val="00680103"/>
    <w:rsid w:val="006831D8"/>
    <w:rsid w:val="00684D54"/>
    <w:rsid w:val="00692CD2"/>
    <w:rsid w:val="006A07EB"/>
    <w:rsid w:val="006A26C0"/>
    <w:rsid w:val="006A41CD"/>
    <w:rsid w:val="006A5DF5"/>
    <w:rsid w:val="006A6AAF"/>
    <w:rsid w:val="006B4E85"/>
    <w:rsid w:val="006B7901"/>
    <w:rsid w:val="006C40F5"/>
    <w:rsid w:val="006D1BF1"/>
    <w:rsid w:val="006F32FC"/>
    <w:rsid w:val="006F6A38"/>
    <w:rsid w:val="00702759"/>
    <w:rsid w:val="00703613"/>
    <w:rsid w:val="0070545F"/>
    <w:rsid w:val="00706F7A"/>
    <w:rsid w:val="0071348E"/>
    <w:rsid w:val="0072287B"/>
    <w:rsid w:val="00732E26"/>
    <w:rsid w:val="00733D7D"/>
    <w:rsid w:val="007359A4"/>
    <w:rsid w:val="007436AF"/>
    <w:rsid w:val="00747595"/>
    <w:rsid w:val="00747B91"/>
    <w:rsid w:val="00751387"/>
    <w:rsid w:val="007523DE"/>
    <w:rsid w:val="00754641"/>
    <w:rsid w:val="0076017B"/>
    <w:rsid w:val="0076038A"/>
    <w:rsid w:val="00761495"/>
    <w:rsid w:val="00770550"/>
    <w:rsid w:val="007711B6"/>
    <w:rsid w:val="00772AC3"/>
    <w:rsid w:val="00776ADA"/>
    <w:rsid w:val="007869EB"/>
    <w:rsid w:val="007921F5"/>
    <w:rsid w:val="00796BD7"/>
    <w:rsid w:val="007972C3"/>
    <w:rsid w:val="007B1ACD"/>
    <w:rsid w:val="007B20F3"/>
    <w:rsid w:val="007B6A70"/>
    <w:rsid w:val="007B7964"/>
    <w:rsid w:val="007D2F12"/>
    <w:rsid w:val="007E6AF6"/>
    <w:rsid w:val="007F7B99"/>
    <w:rsid w:val="00802D19"/>
    <w:rsid w:val="00817699"/>
    <w:rsid w:val="00824D42"/>
    <w:rsid w:val="008272EC"/>
    <w:rsid w:val="00830F9C"/>
    <w:rsid w:val="00833B5E"/>
    <w:rsid w:val="00843ED1"/>
    <w:rsid w:val="008467CA"/>
    <w:rsid w:val="008479BA"/>
    <w:rsid w:val="008602A7"/>
    <w:rsid w:val="00865C9F"/>
    <w:rsid w:val="00877CCC"/>
    <w:rsid w:val="00880CF7"/>
    <w:rsid w:val="0088161D"/>
    <w:rsid w:val="00884697"/>
    <w:rsid w:val="00884838"/>
    <w:rsid w:val="00885FBD"/>
    <w:rsid w:val="008876CE"/>
    <w:rsid w:val="00887896"/>
    <w:rsid w:val="00891AAA"/>
    <w:rsid w:val="00892140"/>
    <w:rsid w:val="008A4E4F"/>
    <w:rsid w:val="008B1D3C"/>
    <w:rsid w:val="008B2739"/>
    <w:rsid w:val="008B7978"/>
    <w:rsid w:val="008B7BFD"/>
    <w:rsid w:val="008C1FBA"/>
    <w:rsid w:val="008C21AE"/>
    <w:rsid w:val="008C72D7"/>
    <w:rsid w:val="008D04B0"/>
    <w:rsid w:val="008D2691"/>
    <w:rsid w:val="008D5429"/>
    <w:rsid w:val="008D551C"/>
    <w:rsid w:val="008D7A81"/>
    <w:rsid w:val="008E2B63"/>
    <w:rsid w:val="008E4296"/>
    <w:rsid w:val="008E707B"/>
    <w:rsid w:val="008F2B4E"/>
    <w:rsid w:val="00900A68"/>
    <w:rsid w:val="00901F58"/>
    <w:rsid w:val="009256CF"/>
    <w:rsid w:val="0092620D"/>
    <w:rsid w:val="009262CD"/>
    <w:rsid w:val="009361F4"/>
    <w:rsid w:val="00942CD9"/>
    <w:rsid w:val="00957AE1"/>
    <w:rsid w:val="00960649"/>
    <w:rsid w:val="00971698"/>
    <w:rsid w:val="00971B96"/>
    <w:rsid w:val="00975A87"/>
    <w:rsid w:val="00977CEB"/>
    <w:rsid w:val="009A0E11"/>
    <w:rsid w:val="009A2324"/>
    <w:rsid w:val="009B0FBD"/>
    <w:rsid w:val="009B11CB"/>
    <w:rsid w:val="009B16E8"/>
    <w:rsid w:val="009B1934"/>
    <w:rsid w:val="009B48C8"/>
    <w:rsid w:val="009B7632"/>
    <w:rsid w:val="009C2D56"/>
    <w:rsid w:val="009C4916"/>
    <w:rsid w:val="009C671A"/>
    <w:rsid w:val="009D7721"/>
    <w:rsid w:val="009E478D"/>
    <w:rsid w:val="009F10F8"/>
    <w:rsid w:val="009F6F54"/>
    <w:rsid w:val="00A02D0F"/>
    <w:rsid w:val="00A10EB2"/>
    <w:rsid w:val="00A16DF7"/>
    <w:rsid w:val="00A233C2"/>
    <w:rsid w:val="00A47C8F"/>
    <w:rsid w:val="00A54B3A"/>
    <w:rsid w:val="00A6083C"/>
    <w:rsid w:val="00A60AEA"/>
    <w:rsid w:val="00A62DD6"/>
    <w:rsid w:val="00A6419D"/>
    <w:rsid w:val="00A70E19"/>
    <w:rsid w:val="00A70F46"/>
    <w:rsid w:val="00A71BF0"/>
    <w:rsid w:val="00A72426"/>
    <w:rsid w:val="00A80DB6"/>
    <w:rsid w:val="00A81BEE"/>
    <w:rsid w:val="00A83C48"/>
    <w:rsid w:val="00A9237C"/>
    <w:rsid w:val="00A93861"/>
    <w:rsid w:val="00AA74A4"/>
    <w:rsid w:val="00AC1240"/>
    <w:rsid w:val="00AC2680"/>
    <w:rsid w:val="00AC4AF4"/>
    <w:rsid w:val="00AF1E4F"/>
    <w:rsid w:val="00AF2450"/>
    <w:rsid w:val="00AF42A0"/>
    <w:rsid w:val="00B03F5F"/>
    <w:rsid w:val="00B04FBD"/>
    <w:rsid w:val="00B06B6A"/>
    <w:rsid w:val="00B22602"/>
    <w:rsid w:val="00B22B2F"/>
    <w:rsid w:val="00B33635"/>
    <w:rsid w:val="00B366BF"/>
    <w:rsid w:val="00B4194E"/>
    <w:rsid w:val="00B43AC0"/>
    <w:rsid w:val="00B43B0E"/>
    <w:rsid w:val="00B455B4"/>
    <w:rsid w:val="00B469D3"/>
    <w:rsid w:val="00B55D50"/>
    <w:rsid w:val="00B5723D"/>
    <w:rsid w:val="00B6493F"/>
    <w:rsid w:val="00B6562F"/>
    <w:rsid w:val="00B705BC"/>
    <w:rsid w:val="00B70689"/>
    <w:rsid w:val="00B7736B"/>
    <w:rsid w:val="00B9060C"/>
    <w:rsid w:val="00BA02E6"/>
    <w:rsid w:val="00BA59CE"/>
    <w:rsid w:val="00BB4303"/>
    <w:rsid w:val="00BC0A61"/>
    <w:rsid w:val="00BC3E83"/>
    <w:rsid w:val="00BD4B4A"/>
    <w:rsid w:val="00BE07E1"/>
    <w:rsid w:val="00BF3B42"/>
    <w:rsid w:val="00C07263"/>
    <w:rsid w:val="00C10E87"/>
    <w:rsid w:val="00C11173"/>
    <w:rsid w:val="00C123DB"/>
    <w:rsid w:val="00C1240C"/>
    <w:rsid w:val="00C159D2"/>
    <w:rsid w:val="00C160CC"/>
    <w:rsid w:val="00C176EE"/>
    <w:rsid w:val="00C23773"/>
    <w:rsid w:val="00C33206"/>
    <w:rsid w:val="00C337E5"/>
    <w:rsid w:val="00C36CDA"/>
    <w:rsid w:val="00C3709A"/>
    <w:rsid w:val="00C50696"/>
    <w:rsid w:val="00C52656"/>
    <w:rsid w:val="00C6481C"/>
    <w:rsid w:val="00C64C85"/>
    <w:rsid w:val="00C665D0"/>
    <w:rsid w:val="00C6754E"/>
    <w:rsid w:val="00C74E6F"/>
    <w:rsid w:val="00C76B48"/>
    <w:rsid w:val="00C833AF"/>
    <w:rsid w:val="00C837A1"/>
    <w:rsid w:val="00C8387E"/>
    <w:rsid w:val="00C908CD"/>
    <w:rsid w:val="00C95487"/>
    <w:rsid w:val="00C95741"/>
    <w:rsid w:val="00CA2C02"/>
    <w:rsid w:val="00CA4CE4"/>
    <w:rsid w:val="00CB7D0E"/>
    <w:rsid w:val="00CD0EF6"/>
    <w:rsid w:val="00CE7DAD"/>
    <w:rsid w:val="00CF78DA"/>
    <w:rsid w:val="00D01D32"/>
    <w:rsid w:val="00D04BB1"/>
    <w:rsid w:val="00D1103C"/>
    <w:rsid w:val="00D13EA3"/>
    <w:rsid w:val="00D1724B"/>
    <w:rsid w:val="00D3032C"/>
    <w:rsid w:val="00D304E2"/>
    <w:rsid w:val="00D30F5A"/>
    <w:rsid w:val="00D3273E"/>
    <w:rsid w:val="00D35F72"/>
    <w:rsid w:val="00D37BC3"/>
    <w:rsid w:val="00D4033E"/>
    <w:rsid w:val="00D521FE"/>
    <w:rsid w:val="00D54B9A"/>
    <w:rsid w:val="00D64C62"/>
    <w:rsid w:val="00D65289"/>
    <w:rsid w:val="00D65CEE"/>
    <w:rsid w:val="00D664DA"/>
    <w:rsid w:val="00D71911"/>
    <w:rsid w:val="00D76543"/>
    <w:rsid w:val="00D77751"/>
    <w:rsid w:val="00D82092"/>
    <w:rsid w:val="00D82161"/>
    <w:rsid w:val="00D93594"/>
    <w:rsid w:val="00DA277C"/>
    <w:rsid w:val="00DA76E1"/>
    <w:rsid w:val="00DB1258"/>
    <w:rsid w:val="00DB2010"/>
    <w:rsid w:val="00DB3570"/>
    <w:rsid w:val="00DB4725"/>
    <w:rsid w:val="00DD00EC"/>
    <w:rsid w:val="00DD0D27"/>
    <w:rsid w:val="00DD557D"/>
    <w:rsid w:val="00DE30C5"/>
    <w:rsid w:val="00DE3711"/>
    <w:rsid w:val="00E02483"/>
    <w:rsid w:val="00E04DDA"/>
    <w:rsid w:val="00E06761"/>
    <w:rsid w:val="00E10816"/>
    <w:rsid w:val="00E125EC"/>
    <w:rsid w:val="00E12CF7"/>
    <w:rsid w:val="00E3093D"/>
    <w:rsid w:val="00E33BFF"/>
    <w:rsid w:val="00E35A0E"/>
    <w:rsid w:val="00E36CDB"/>
    <w:rsid w:val="00E374EE"/>
    <w:rsid w:val="00E418D1"/>
    <w:rsid w:val="00E41A26"/>
    <w:rsid w:val="00E43A11"/>
    <w:rsid w:val="00E61D3C"/>
    <w:rsid w:val="00E66D21"/>
    <w:rsid w:val="00E677B4"/>
    <w:rsid w:val="00E73037"/>
    <w:rsid w:val="00E75480"/>
    <w:rsid w:val="00E84181"/>
    <w:rsid w:val="00E91646"/>
    <w:rsid w:val="00EA050B"/>
    <w:rsid w:val="00EA314E"/>
    <w:rsid w:val="00EB4F48"/>
    <w:rsid w:val="00EB5B1B"/>
    <w:rsid w:val="00EB76BC"/>
    <w:rsid w:val="00EC3F62"/>
    <w:rsid w:val="00ED307F"/>
    <w:rsid w:val="00EF100E"/>
    <w:rsid w:val="00EF1C8E"/>
    <w:rsid w:val="00EF5826"/>
    <w:rsid w:val="00EF5E28"/>
    <w:rsid w:val="00F00D0D"/>
    <w:rsid w:val="00F06169"/>
    <w:rsid w:val="00F07D13"/>
    <w:rsid w:val="00F21532"/>
    <w:rsid w:val="00F2160A"/>
    <w:rsid w:val="00F239D8"/>
    <w:rsid w:val="00F258A6"/>
    <w:rsid w:val="00F26686"/>
    <w:rsid w:val="00F311E8"/>
    <w:rsid w:val="00F34532"/>
    <w:rsid w:val="00F366AC"/>
    <w:rsid w:val="00F46E00"/>
    <w:rsid w:val="00F5564A"/>
    <w:rsid w:val="00F633E2"/>
    <w:rsid w:val="00F64B49"/>
    <w:rsid w:val="00F70634"/>
    <w:rsid w:val="00F771E5"/>
    <w:rsid w:val="00F81127"/>
    <w:rsid w:val="00F8275E"/>
    <w:rsid w:val="00F833A0"/>
    <w:rsid w:val="00F90B93"/>
    <w:rsid w:val="00FA5E42"/>
    <w:rsid w:val="00FA7AFD"/>
    <w:rsid w:val="00FA7F4D"/>
    <w:rsid w:val="00FC003F"/>
    <w:rsid w:val="00FC40D6"/>
    <w:rsid w:val="00FD1DA0"/>
    <w:rsid w:val="00FD20A1"/>
    <w:rsid w:val="00FD6452"/>
    <w:rsid w:val="00FF5ADC"/>
    <w:rsid w:val="3C69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4D681"/>
  <w15:docId w15:val="{0BC7A1F7-8FAD-4D72-B5AD-7E454C1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8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064218"/>
    <w:pPr>
      <w:keepNext/>
      <w:keepLines/>
      <w:spacing w:line="259" w:lineRule="auto"/>
      <w:ind w:left="10" w:hanging="10"/>
      <w:outlineLvl w:val="0"/>
    </w:pPr>
    <w:rPr>
      <w:b/>
      <w:color w:val="000000"/>
      <w:sz w:val="24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Numerowanie,Akapit z listą5,Kolorowa lista — akcent 11,CW_Lista,Nagłowek 3,Preambuła,Akapit z listą BS,Dot pt,F5 List Paragraph,Recommendation,List Paragraph11,lp1,maz_wyliczenie,opis dzialania,K-P_odwolanie,A_wyliczenie"/>
    <w:basedOn w:val="Normalny"/>
    <w:link w:val="AkapitzlistZnak"/>
    <w:uiPriority w:val="34"/>
    <w:qFormat/>
    <w:rsid w:val="00D13EA3"/>
    <w:pPr>
      <w:ind w:left="720"/>
      <w:contextualSpacing/>
    </w:pPr>
  </w:style>
  <w:style w:type="paragraph" w:customStyle="1" w:styleId="Standard">
    <w:name w:val="Standard"/>
    <w:rsid w:val="00FD64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602A7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209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A64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41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641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19D"/>
    <w:rPr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B37E0"/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B37E0"/>
    <w:rPr>
      <w:rFonts w:ascii="Courier New" w:hAnsi="Courier New" w:cs="Courier New"/>
      <w:lang w:eastAsia="en-US"/>
    </w:rPr>
  </w:style>
  <w:style w:type="character" w:styleId="Pogrubienie">
    <w:name w:val="Strong"/>
    <w:qFormat/>
    <w:rsid w:val="008D7A81"/>
    <w:rPr>
      <w:rFonts w:ascii="Times New Roman" w:hAnsi="Times New Roman" w:cs="Times New Roman" w:hint="default"/>
      <w:b/>
      <w:bCs w:val="0"/>
    </w:rPr>
  </w:style>
  <w:style w:type="character" w:styleId="Uwydatnienie">
    <w:name w:val="Emphasis"/>
    <w:qFormat/>
    <w:rsid w:val="008D7A81"/>
    <w:rPr>
      <w:i/>
      <w:iCs/>
    </w:rPr>
  </w:style>
  <w:style w:type="paragraph" w:styleId="Tekstpodstawowywcity">
    <w:name w:val="Body Text Indent"/>
    <w:basedOn w:val="Normalny"/>
    <w:link w:val="TekstpodstawowywcityZnak"/>
    <w:rsid w:val="003035FB"/>
    <w:pPr>
      <w:widowControl w:val="0"/>
      <w:autoSpaceDE w:val="0"/>
      <w:autoSpaceDN w:val="0"/>
      <w:adjustRightInd w:val="0"/>
      <w:spacing w:after="0" w:line="360" w:lineRule="auto"/>
      <w:ind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35F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1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0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80B0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0B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0B07"/>
    <w:rPr>
      <w:sz w:val="22"/>
      <w:szCs w:val="22"/>
      <w:lang w:eastAsia="en-US"/>
    </w:rPr>
  </w:style>
  <w:style w:type="paragraph" w:customStyle="1" w:styleId="Znak1ZnakZnakZnakZnakZnakZnak">
    <w:name w:val="Znak1 Znak Znak Znak Znak Znak Znak"/>
    <w:basedOn w:val="Normalny"/>
    <w:rsid w:val="0040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DD00E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rsid w:val="00AC2680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1D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064218"/>
    <w:rPr>
      <w:b/>
      <w:color w:val="000000"/>
      <w:sz w:val="24"/>
      <w:szCs w:val="22"/>
      <w:u w:val="single" w:color="000000"/>
      <w:lang w:bidi="ar-SA"/>
    </w:rPr>
  </w:style>
  <w:style w:type="character" w:customStyle="1" w:styleId="AkapitzlistZnak">
    <w:name w:val="Akapit z listą Znak"/>
    <w:aliases w:val="List Paragraph Znak,L1 Znak,Numerowanie Znak,Akapit z listą5 Znak,Kolorowa lista — akcent 11 Znak,CW_Lista Znak,Nagłowek 3 Znak,Preambuła Znak,Akapit z listą BS Znak,Dot pt Znak,F5 List Paragraph Znak,Recommendation Znak,lp1 Znak"/>
    <w:link w:val="Akapitzlist"/>
    <w:uiPriority w:val="34"/>
    <w:qFormat/>
    <w:locked/>
    <w:rsid w:val="0076149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E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10E1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10E17"/>
    <w:rPr>
      <w:vertAlign w:val="superscript"/>
    </w:rPr>
  </w:style>
  <w:style w:type="paragraph" w:styleId="Poprawka">
    <w:name w:val="Revision"/>
    <w:hidden/>
    <w:uiPriority w:val="99"/>
    <w:semiHidden/>
    <w:rsid w:val="00EA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401F-47B2-4164-BF2E-0B83C1E7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MAGDALENA JOZEFIAK</cp:lastModifiedBy>
  <cp:revision>32</cp:revision>
  <cp:lastPrinted>2022-05-04T21:13:00Z</cp:lastPrinted>
  <dcterms:created xsi:type="dcterms:W3CDTF">2023-06-01T12:19:00Z</dcterms:created>
  <dcterms:modified xsi:type="dcterms:W3CDTF">2023-06-05T06:27:00Z</dcterms:modified>
</cp:coreProperties>
</file>