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</w:t>
      </w:r>
      <w:r w:rsidRPr="00616424">
        <w:rPr>
          <w:rFonts w:ascii="Tahoma" w:hAnsi="Tahoma" w:cs="Tahoma"/>
          <w:sz w:val="20"/>
          <w:szCs w:val="20"/>
        </w:rPr>
        <w:t xml:space="preserve">dnia </w:t>
      </w:r>
      <w:r w:rsidR="009F59AA">
        <w:rPr>
          <w:rFonts w:ascii="Tahoma" w:hAnsi="Tahoma" w:cs="Tahoma"/>
          <w:sz w:val="20"/>
          <w:szCs w:val="20"/>
        </w:rPr>
        <w:t>0</w:t>
      </w:r>
      <w:r w:rsidR="00F7696B">
        <w:rPr>
          <w:rFonts w:ascii="Tahoma" w:hAnsi="Tahoma" w:cs="Tahoma"/>
          <w:sz w:val="20"/>
          <w:szCs w:val="20"/>
        </w:rPr>
        <w:t>3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F7696B">
        <w:rPr>
          <w:rFonts w:ascii="Tahoma" w:hAnsi="Tahoma" w:cs="Tahoma"/>
          <w:sz w:val="20"/>
          <w:szCs w:val="20"/>
        </w:rPr>
        <w:t>06</w:t>
      </w:r>
      <w:r w:rsidR="0003405B" w:rsidRPr="00616424">
        <w:rPr>
          <w:rFonts w:ascii="Tahoma" w:hAnsi="Tahoma" w:cs="Tahoma"/>
          <w:sz w:val="20"/>
          <w:szCs w:val="20"/>
        </w:rPr>
        <w:t>.201</w:t>
      </w:r>
      <w:r w:rsidR="00F7696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F649D7" w:rsidRPr="00616424">
        <w:rPr>
          <w:rFonts w:eastAsia="Times New Roman" w:cs="Calibri"/>
          <w:lang w:eastAsia="pl-PL"/>
        </w:rPr>
        <w:t xml:space="preserve"> DIT/</w:t>
      </w:r>
      <w:r w:rsidR="00F7696B">
        <w:rPr>
          <w:rFonts w:eastAsia="Times New Roman" w:cs="Calibri"/>
          <w:lang w:eastAsia="pl-PL"/>
        </w:rPr>
        <w:t>TB</w:t>
      </w:r>
      <w:r w:rsidR="00F649D7" w:rsidRPr="00616424">
        <w:rPr>
          <w:rFonts w:eastAsia="Times New Roman" w:cs="Calibri"/>
          <w:lang w:eastAsia="pl-PL"/>
        </w:rPr>
        <w:t>/201</w:t>
      </w:r>
      <w:r w:rsidR="00F7696B">
        <w:rPr>
          <w:rFonts w:eastAsia="Times New Roman" w:cs="Calibri"/>
          <w:lang w:eastAsia="pl-PL"/>
        </w:rPr>
        <w:t>9</w:t>
      </w:r>
      <w:r w:rsidR="00F649D7" w:rsidRPr="00616424">
        <w:rPr>
          <w:rFonts w:eastAsia="Times New Roman" w:cs="Calibri"/>
          <w:lang w:eastAsia="pl-PL"/>
        </w:rPr>
        <w:t>/</w:t>
      </w:r>
      <w:r w:rsidR="00F7696B">
        <w:rPr>
          <w:rFonts w:eastAsia="Times New Roman" w:cs="Calibri"/>
          <w:lang w:eastAsia="pl-PL"/>
        </w:rPr>
        <w:t>78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110E9C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B262DD">
                      <w:rPr>
                        <w:rFonts w:ascii="Times New Roman" w:hAnsi="Times New Roman"/>
                        <w:b/>
                        <w:szCs w:val="24"/>
                      </w:rPr>
                      <w:t xml:space="preserve">Demontaż </w:t>
                    </w:r>
                    <w:r w:rsidR="00F7696B">
                      <w:rPr>
                        <w:rFonts w:ascii="Times New Roman" w:hAnsi="Times New Roman"/>
                        <w:b/>
                        <w:szCs w:val="24"/>
                      </w:rPr>
                      <w:t>4</w:t>
                    </w:r>
                    <w:r w:rsidR="00B262DD">
                      <w:rPr>
                        <w:rFonts w:ascii="Times New Roman" w:hAnsi="Times New Roman"/>
                        <w:b/>
                        <w:szCs w:val="24"/>
                      </w:rPr>
                      <w:t xml:space="preserve"> jednostek zewnętrznych klimatyzatorów z elewacji budynku i posadowienie </w:t>
                    </w:r>
                    <w:r w:rsidR="0086336F">
                      <w:rPr>
                        <w:rFonts w:ascii="Times New Roman" w:hAnsi="Times New Roman"/>
                        <w:b/>
                        <w:szCs w:val="24"/>
                      </w:rPr>
                      <w:t xml:space="preserve">                              </w:t>
                    </w:r>
                    <w:r w:rsidR="00B262DD">
                      <w:rPr>
                        <w:rFonts w:ascii="Times New Roman" w:hAnsi="Times New Roman"/>
                        <w:b/>
                        <w:szCs w:val="24"/>
                      </w:rPr>
                      <w:t>na fundamencie 1,5 – 2,0 m od ściany budynku.</w:t>
                    </w:r>
                    <w:r w:rsidR="00495C5B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312C0D">
              <w:t>45</w:t>
            </w:r>
            <w:r w:rsidR="00FF7A0F">
              <w:t>331200-8</w:t>
            </w:r>
          </w:p>
          <w:p w:rsidR="007053EE" w:rsidRPr="00276E3D" w:rsidRDefault="007053EE" w:rsidP="00276E3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F7696B">
              <w:rPr>
                <w:rFonts w:eastAsia="Times New Roman" w:cs="Calibri"/>
                <w:b/>
                <w:lang w:eastAsia="pl-PL"/>
              </w:rPr>
              <w:t>05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F7696B">
              <w:rPr>
                <w:rFonts w:eastAsia="Times New Roman" w:cs="Calibri"/>
                <w:b/>
                <w:lang w:eastAsia="pl-PL"/>
              </w:rPr>
              <w:t>06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.201</w:t>
            </w:r>
            <w:r w:rsidR="00F7696B">
              <w:rPr>
                <w:rFonts w:eastAsia="Times New Roman" w:cs="Calibri"/>
                <w:b/>
                <w:lang w:eastAsia="pl-PL"/>
              </w:rPr>
              <w:t>9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F7696B">
              <w:rPr>
                <w:rFonts w:eastAsia="Times New Roman" w:cs="Calibri"/>
                <w:lang w:eastAsia="pl-PL"/>
              </w:rPr>
              <w:t xml:space="preserve">przez platformę zakupową </w:t>
            </w:r>
            <w:proofErr w:type="spellStart"/>
            <w:r w:rsidR="00F7696B">
              <w:rPr>
                <w:rFonts w:eastAsia="Times New Roman" w:cs="Calibri"/>
                <w:lang w:eastAsia="pl-PL"/>
              </w:rPr>
              <w:t>OpenNexus</w:t>
            </w:r>
            <w:proofErr w:type="spellEnd"/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F7696B">
              <w:rPr>
                <w:rFonts w:cs="Calibri"/>
                <w:b/>
              </w:rPr>
              <w:t>05</w:t>
            </w:r>
            <w:r w:rsidR="00393C5C">
              <w:rPr>
                <w:rFonts w:cs="Calibri"/>
                <w:b/>
              </w:rPr>
              <w:t>.</w:t>
            </w:r>
            <w:r w:rsidR="00F7696B">
              <w:rPr>
                <w:rFonts w:cs="Calibri"/>
                <w:b/>
              </w:rPr>
              <w:t>06</w:t>
            </w:r>
            <w:r w:rsidR="006134D0" w:rsidRPr="00404B37">
              <w:rPr>
                <w:rFonts w:cs="Calibri"/>
                <w:b/>
              </w:rPr>
              <w:t>.201</w:t>
            </w:r>
            <w:r w:rsidR="00F7696B">
              <w:rPr>
                <w:rFonts w:cs="Calibri"/>
                <w:b/>
              </w:rPr>
              <w:t>9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404B37" w:rsidRPr="00975324">
              <w:rPr>
                <w:rFonts w:eastAsia="Times New Roman" w:cs="Calibri"/>
                <w:lang w:eastAsia="pl-PL"/>
              </w:rPr>
              <w:t xml:space="preserve">do </w:t>
            </w:r>
            <w:r w:rsidR="00F7696B">
              <w:rPr>
                <w:rFonts w:eastAsia="Times New Roman" w:cs="Calibri"/>
                <w:lang w:eastAsia="pl-PL"/>
              </w:rPr>
              <w:t>14</w:t>
            </w:r>
            <w:r w:rsidR="00404B37" w:rsidRPr="00975324">
              <w:rPr>
                <w:rFonts w:eastAsia="Times New Roman" w:cs="Calibri"/>
                <w:lang w:eastAsia="pl-PL"/>
              </w:rPr>
              <w:t>.</w:t>
            </w:r>
            <w:r w:rsidR="00F7696B">
              <w:rPr>
                <w:rFonts w:eastAsia="Times New Roman" w:cs="Calibri"/>
                <w:lang w:eastAsia="pl-PL"/>
              </w:rPr>
              <w:t>06</w:t>
            </w:r>
            <w:r w:rsidR="00404B37" w:rsidRPr="00975324">
              <w:rPr>
                <w:rFonts w:eastAsia="Times New Roman" w:cs="Calibri"/>
                <w:lang w:eastAsia="pl-PL"/>
              </w:rPr>
              <w:t>.201</w:t>
            </w:r>
            <w:r w:rsidR="00F7696B">
              <w:rPr>
                <w:rFonts w:eastAsia="Times New Roman" w:cs="Calibri"/>
                <w:lang w:eastAsia="pl-PL"/>
              </w:rPr>
              <w:t>9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110E9C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lastRenderedPageBreak/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Oświadczenie posiadania </w:t>
            </w: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7053EE" w:rsidRPr="00AA41FC" w:rsidRDefault="007053EE" w:rsidP="001524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9C" w:rsidRDefault="00110E9C">
      <w:pPr>
        <w:spacing w:after="0" w:line="240" w:lineRule="auto"/>
      </w:pPr>
      <w:r>
        <w:separator/>
      </w:r>
    </w:p>
  </w:endnote>
  <w:endnote w:type="continuationSeparator" w:id="0">
    <w:p w:rsidR="00110E9C" w:rsidRDefault="0011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9C" w:rsidRDefault="00110E9C">
      <w:pPr>
        <w:spacing w:after="0" w:line="240" w:lineRule="auto"/>
      </w:pPr>
      <w:r>
        <w:separator/>
      </w:r>
    </w:p>
  </w:footnote>
  <w:footnote w:type="continuationSeparator" w:id="0">
    <w:p w:rsidR="00110E9C" w:rsidRDefault="0011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405B"/>
    <w:rsid w:val="00035293"/>
    <w:rsid w:val="000657CA"/>
    <w:rsid w:val="0007494F"/>
    <w:rsid w:val="000954B7"/>
    <w:rsid w:val="000B05A3"/>
    <w:rsid w:val="000B7443"/>
    <w:rsid w:val="000C3BA9"/>
    <w:rsid w:val="000D136C"/>
    <w:rsid w:val="000F4045"/>
    <w:rsid w:val="00110E9C"/>
    <w:rsid w:val="00121EA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237652"/>
    <w:rsid w:val="002761B8"/>
    <w:rsid w:val="00276E3D"/>
    <w:rsid w:val="00281B2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B0BAB"/>
    <w:rsid w:val="004B2F7E"/>
    <w:rsid w:val="004C7D6C"/>
    <w:rsid w:val="004F659B"/>
    <w:rsid w:val="00533260"/>
    <w:rsid w:val="00544ADA"/>
    <w:rsid w:val="005842E7"/>
    <w:rsid w:val="005C2AD2"/>
    <w:rsid w:val="005F0058"/>
    <w:rsid w:val="005F28D8"/>
    <w:rsid w:val="005F3DC3"/>
    <w:rsid w:val="006134D0"/>
    <w:rsid w:val="00616424"/>
    <w:rsid w:val="00635ADC"/>
    <w:rsid w:val="00641E00"/>
    <w:rsid w:val="00647DFE"/>
    <w:rsid w:val="00662DAB"/>
    <w:rsid w:val="006A7A4A"/>
    <w:rsid w:val="006D108D"/>
    <w:rsid w:val="006E0381"/>
    <w:rsid w:val="006E21DC"/>
    <w:rsid w:val="007053EE"/>
    <w:rsid w:val="00713E7C"/>
    <w:rsid w:val="007320DD"/>
    <w:rsid w:val="00733A03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6336F"/>
    <w:rsid w:val="00887FB4"/>
    <w:rsid w:val="008916B7"/>
    <w:rsid w:val="008C0597"/>
    <w:rsid w:val="008D207A"/>
    <w:rsid w:val="008F2988"/>
    <w:rsid w:val="00911FEA"/>
    <w:rsid w:val="00936DEC"/>
    <w:rsid w:val="00940229"/>
    <w:rsid w:val="00975324"/>
    <w:rsid w:val="00981875"/>
    <w:rsid w:val="00992F81"/>
    <w:rsid w:val="0099757C"/>
    <w:rsid w:val="009A5E71"/>
    <w:rsid w:val="009D5E5E"/>
    <w:rsid w:val="009F59AA"/>
    <w:rsid w:val="00A06F6F"/>
    <w:rsid w:val="00A21597"/>
    <w:rsid w:val="00A43966"/>
    <w:rsid w:val="00A55185"/>
    <w:rsid w:val="00A61722"/>
    <w:rsid w:val="00A65165"/>
    <w:rsid w:val="00A825E9"/>
    <w:rsid w:val="00A973EF"/>
    <w:rsid w:val="00AA75F1"/>
    <w:rsid w:val="00AB1E18"/>
    <w:rsid w:val="00B262DD"/>
    <w:rsid w:val="00B309A0"/>
    <w:rsid w:val="00B665D5"/>
    <w:rsid w:val="00B71ED5"/>
    <w:rsid w:val="00BA7CE2"/>
    <w:rsid w:val="00BB431B"/>
    <w:rsid w:val="00BF66A9"/>
    <w:rsid w:val="00BF7748"/>
    <w:rsid w:val="00C13E0A"/>
    <w:rsid w:val="00C37733"/>
    <w:rsid w:val="00C57945"/>
    <w:rsid w:val="00C80ACD"/>
    <w:rsid w:val="00CD0EA7"/>
    <w:rsid w:val="00CE4764"/>
    <w:rsid w:val="00D17951"/>
    <w:rsid w:val="00D27442"/>
    <w:rsid w:val="00D56C68"/>
    <w:rsid w:val="00D619BD"/>
    <w:rsid w:val="00D70CA8"/>
    <w:rsid w:val="00D81692"/>
    <w:rsid w:val="00D945B3"/>
    <w:rsid w:val="00DC7A91"/>
    <w:rsid w:val="00DD059C"/>
    <w:rsid w:val="00DD0E85"/>
    <w:rsid w:val="00DF5C98"/>
    <w:rsid w:val="00E02078"/>
    <w:rsid w:val="00E16A96"/>
    <w:rsid w:val="00E41503"/>
    <w:rsid w:val="00E70089"/>
    <w:rsid w:val="00ED2D2F"/>
    <w:rsid w:val="00F213FE"/>
    <w:rsid w:val="00F23D18"/>
    <w:rsid w:val="00F26101"/>
    <w:rsid w:val="00F31CDE"/>
    <w:rsid w:val="00F649D7"/>
    <w:rsid w:val="00F708E5"/>
    <w:rsid w:val="00F70E0F"/>
    <w:rsid w:val="00F7696B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4592"/>
    <w:rsid w:val="00584415"/>
    <w:rsid w:val="007571D9"/>
    <w:rsid w:val="00793354"/>
    <w:rsid w:val="007B0535"/>
    <w:rsid w:val="00B4480A"/>
    <w:rsid w:val="00E223A6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77B3-4D19-453C-85CD-3BE3F0E8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27</cp:revision>
  <cp:lastPrinted>2018-11-05T11:26:00Z</cp:lastPrinted>
  <dcterms:created xsi:type="dcterms:W3CDTF">2018-08-24T11:40:00Z</dcterms:created>
  <dcterms:modified xsi:type="dcterms:W3CDTF">2019-06-03T10:31:00Z</dcterms:modified>
</cp:coreProperties>
</file>