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15BB" w14:textId="77777777" w:rsidR="00CF6C4D" w:rsidRDefault="00CF6C4D" w:rsidP="00CF6C4D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 do</w:t>
      </w:r>
      <w:r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39F57D7A" w14:textId="77777777" w:rsidR="00CF6C4D" w:rsidRDefault="00CF6C4D" w:rsidP="00CF6C4D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9DB834B" w14:textId="77777777" w:rsidR="00CF6C4D" w:rsidRDefault="00CF6C4D" w:rsidP="00CF6C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48A326" w14:textId="77777777" w:rsidR="00CF6C4D" w:rsidRPr="005A29B5" w:rsidRDefault="00CF6C4D" w:rsidP="00CF6C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EA7A68C" w14:textId="77777777" w:rsidR="00CF6C4D" w:rsidRPr="00CE3D91" w:rsidRDefault="00CF6C4D" w:rsidP="00CF6C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20AD161D" w14:textId="77777777" w:rsidR="00CF6C4D" w:rsidRPr="00CE3D91" w:rsidRDefault="00CF6C4D" w:rsidP="00CF6C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2B36146D" w14:textId="77777777" w:rsidR="00CF6C4D" w:rsidRPr="00CE3D91" w:rsidRDefault="00CF6C4D" w:rsidP="00CF6C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54BA74C9" w14:textId="77777777" w:rsidR="00CF6C4D" w:rsidRDefault="00CF6C4D" w:rsidP="00CF6C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101F1F09" w14:textId="77777777" w:rsidR="00CF6C4D" w:rsidRDefault="00CF6C4D" w:rsidP="00CF6C4D">
      <w:pPr>
        <w:rPr>
          <w:rFonts w:ascii="Calibri" w:hAnsi="Calibri" w:cs="Calibri"/>
          <w:sz w:val="22"/>
          <w:szCs w:val="22"/>
        </w:rPr>
      </w:pPr>
    </w:p>
    <w:p w14:paraId="14F651D9" w14:textId="77777777" w:rsidR="00CF6C4D" w:rsidRPr="00F65C5E" w:rsidRDefault="00CF6C4D" w:rsidP="00CF6C4D">
      <w:pPr>
        <w:rPr>
          <w:rFonts w:ascii="Calibri" w:hAnsi="Calibri" w:cs="Calibri"/>
          <w:sz w:val="22"/>
          <w:szCs w:val="22"/>
        </w:rPr>
      </w:pPr>
    </w:p>
    <w:p w14:paraId="48AEA070" w14:textId="77777777" w:rsidR="00CF6C4D" w:rsidRPr="006D6426" w:rsidRDefault="00CF6C4D" w:rsidP="00CF6C4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6E4DC1C6" w14:textId="77777777" w:rsidR="00CF6C4D" w:rsidRDefault="00CF6C4D" w:rsidP="00CF6C4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80FC802" w14:textId="77777777" w:rsidR="00CF6C4D" w:rsidRPr="00E3684D" w:rsidRDefault="00CF6C4D" w:rsidP="00CF6C4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078D0F6" w14:textId="77777777" w:rsidR="00CF6C4D" w:rsidRPr="00E3684D" w:rsidRDefault="00CF6C4D" w:rsidP="00CF6C4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45F55E36" w14:textId="77777777" w:rsidR="00CF6C4D" w:rsidRDefault="00CF6C4D" w:rsidP="00CF6C4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12C0638" w14:textId="772F8F12" w:rsidR="00CF6C4D" w:rsidRDefault="00CF6C4D" w:rsidP="00CF6C4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pn. </w:t>
      </w:r>
      <w:r w:rsidRPr="00BF4F6C">
        <w:rPr>
          <w:rFonts w:ascii="Calibri" w:hAnsi="Calibri" w:cs="Calibri"/>
          <w:b/>
          <w:sz w:val="22"/>
          <w:szCs w:val="22"/>
        </w:rPr>
        <w:t>„</w:t>
      </w:r>
      <w:r w:rsidRPr="00CF6C4D">
        <w:rPr>
          <w:rFonts w:ascii="Calibri" w:hAnsi="Calibri" w:cs="Arial"/>
          <w:b/>
          <w:bCs/>
          <w:sz w:val="22"/>
          <w:szCs w:val="22"/>
        </w:rPr>
        <w:t>Ubezpieczenie majątku i innych interesów Gminy Dębowiec</w:t>
      </w:r>
      <w:r w:rsidRPr="00D61D5A">
        <w:rPr>
          <w:rFonts w:ascii="Calibri" w:hAnsi="Calibri" w:cs="Arial"/>
          <w:b/>
          <w:bCs/>
          <w:sz w:val="22"/>
          <w:szCs w:val="22"/>
        </w:rPr>
        <w:t>”</w:t>
      </w:r>
      <w:r>
        <w:rPr>
          <w:rFonts w:ascii="Calibri" w:hAnsi="Calibri" w:cs="Arial"/>
          <w:b/>
          <w:bCs/>
          <w:sz w:val="22"/>
          <w:szCs w:val="22"/>
        </w:rPr>
        <w:t xml:space="preserve"> nr referencyjny: RG.271.7.2024,</w:t>
      </w:r>
      <w:r w:rsidRPr="00CE237C">
        <w:rPr>
          <w:rFonts w:ascii="Calibri" w:hAnsi="Calibri" w:cs="Calibri"/>
          <w:sz w:val="22"/>
          <w:szCs w:val="22"/>
        </w:rPr>
        <w:t xml:space="preserve"> prowadzonego przez Gminę </w:t>
      </w:r>
      <w:r>
        <w:rPr>
          <w:rFonts w:ascii="Calibri" w:hAnsi="Calibri" w:cs="Calibri"/>
          <w:sz w:val="22"/>
          <w:szCs w:val="22"/>
        </w:rPr>
        <w:t>Dębowiec</w:t>
      </w:r>
      <w:r w:rsidRPr="00CE237C">
        <w:rPr>
          <w:rFonts w:ascii="Calibri" w:hAnsi="Calibri" w:cs="Calibri"/>
          <w:sz w:val="22"/>
          <w:szCs w:val="22"/>
        </w:rPr>
        <w:t>,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</w:t>
      </w:r>
      <w:r>
        <w:rPr>
          <w:rFonts w:ascii="Calibri" w:hAnsi="Calibri" w:cs="Calibri"/>
          <w:sz w:val="22"/>
          <w:szCs w:val="22"/>
        </w:rPr>
        <w:t>:</w:t>
      </w:r>
    </w:p>
    <w:p w14:paraId="1F133B95" w14:textId="77777777" w:rsidR="00CF6C4D" w:rsidRPr="004F445B" w:rsidRDefault="00CF6C4D" w:rsidP="00CF6C4D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  <w:lang w:val="de-DE"/>
        </w:rPr>
      </w:pPr>
    </w:p>
    <w:p w14:paraId="3FE19314" w14:textId="77777777" w:rsidR="00CF6C4D" w:rsidRPr="007E1FEC" w:rsidRDefault="00CF6C4D" w:rsidP="00CF6C4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BD438D6" w14:textId="77777777" w:rsidR="00CF6C4D" w:rsidRDefault="00CF6C4D" w:rsidP="00CF6C4D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7954A07" w14:textId="77777777" w:rsidR="00CF6C4D" w:rsidRPr="00700DE3" w:rsidRDefault="00CF6C4D" w:rsidP="00CF6C4D">
      <w:pPr>
        <w:pStyle w:val="Akapitzlist"/>
        <w:numPr>
          <w:ilvl w:val="0"/>
          <w:numId w:val="1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>podstawie art. ……………………….… ustawy Pzp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2 i </w:t>
      </w:r>
      <w:r w:rsidRPr="00E20C70">
        <w:rPr>
          <w:rFonts w:ascii="Calibri" w:hAnsi="Calibri" w:cs="Calibri"/>
          <w:i/>
          <w:iCs/>
          <w:sz w:val="22"/>
          <w:szCs w:val="22"/>
        </w:rPr>
        <w:t xml:space="preserve">5 ustawy Pzp).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>
        <w:rPr>
          <w:rFonts w:ascii="Calibri" w:hAnsi="Calibri" w:cs="Calibri"/>
          <w:color w:val="000000"/>
          <w:sz w:val="22"/>
          <w:szCs w:val="22"/>
        </w:rPr>
        <w:t xml:space="preserve"> Pzp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Pr="00C64D01">
        <w:rPr>
          <w:rFonts w:ascii="Calibri" w:hAnsi="Calibri" w:cs="Calibri"/>
          <w:sz w:val="22"/>
          <w:szCs w:val="22"/>
        </w:rPr>
        <w:t>czynności</w:t>
      </w:r>
      <w:r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2545B1AE" w14:textId="77777777" w:rsidR="00CF6C4D" w:rsidRDefault="00CF6C4D" w:rsidP="00CF6C4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7DBE3075" w14:textId="77777777" w:rsidR="00CF6C4D" w:rsidRPr="000B5EDB" w:rsidRDefault="00CF6C4D" w:rsidP="00CF6C4D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(Dz. U. z 202</w:t>
      </w:r>
      <w:r>
        <w:rPr>
          <w:rFonts w:ascii="Calibri" w:hAnsi="Calibri" w:cs="Calibri"/>
          <w:sz w:val="22"/>
          <w:szCs w:val="22"/>
          <w:lang w:eastAsia="pl-PL"/>
        </w:rPr>
        <w:t>3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>
        <w:rPr>
          <w:rFonts w:ascii="Calibri" w:hAnsi="Calibri" w:cs="Calibri"/>
          <w:sz w:val="22"/>
          <w:szCs w:val="22"/>
          <w:lang w:eastAsia="pl-PL"/>
        </w:rPr>
        <w:t>1497 z późn. zm.</w:t>
      </w:r>
      <w:r w:rsidRPr="00D455DE">
        <w:rPr>
          <w:rFonts w:ascii="Calibri" w:hAnsi="Calibri" w:cs="Calibri"/>
          <w:sz w:val="22"/>
          <w:szCs w:val="22"/>
          <w:lang w:eastAsia="pl-PL"/>
        </w:rPr>
        <w:t>)</w:t>
      </w:r>
      <w:r>
        <w:rPr>
          <w:rFonts w:ascii="Calibri" w:hAnsi="Calibri" w:cs="Calibri"/>
          <w:sz w:val="22"/>
          <w:szCs w:val="22"/>
          <w:lang w:eastAsia="pl-PL"/>
        </w:rPr>
        <w:t>.*</w:t>
      </w:r>
    </w:p>
    <w:p w14:paraId="0455E6F4" w14:textId="4E8E1D83" w:rsidR="00CF6C4D" w:rsidRPr="00000065" w:rsidRDefault="00CF6C4D" w:rsidP="00CF6C4D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CA4F82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</w:t>
      </w:r>
      <w:r>
        <w:rPr>
          <w:rFonts w:ascii="Calibri" w:hAnsi="Calibri" w:cs="Calibri"/>
          <w:sz w:val="22"/>
          <w:szCs w:val="22"/>
        </w:rPr>
        <w:t>Warunków Zamówienia w rozdz. XI</w:t>
      </w:r>
      <w:r w:rsidRPr="00000065">
        <w:rPr>
          <w:rFonts w:ascii="Calibri" w:hAnsi="Calibri" w:cs="Calibri"/>
          <w:sz w:val="22"/>
          <w:szCs w:val="22"/>
        </w:rPr>
        <w:t>I ust.</w:t>
      </w:r>
      <w:r>
        <w:rPr>
          <w:rFonts w:ascii="Calibri" w:hAnsi="Calibri" w:cs="Calibri"/>
          <w:sz w:val="22"/>
          <w:szCs w:val="22"/>
        </w:rPr>
        <w:t xml:space="preserve"> 3 pkt</w:t>
      </w:r>
      <w:r w:rsidRPr="00000065">
        <w:rPr>
          <w:rFonts w:ascii="Calibri" w:hAnsi="Calibri" w:cs="Calibri"/>
          <w:sz w:val="22"/>
          <w:szCs w:val="22"/>
        </w:rPr>
        <w:t xml:space="preserve"> 3.</w:t>
      </w:r>
      <w:r w:rsidR="00D30F7C">
        <w:rPr>
          <w:rFonts w:ascii="Calibri" w:hAnsi="Calibri" w:cs="Calibri"/>
          <w:sz w:val="22"/>
          <w:szCs w:val="22"/>
        </w:rPr>
        <w:t>2</w:t>
      </w:r>
      <w:r w:rsidRPr="00000065">
        <w:rPr>
          <w:rFonts w:ascii="Calibri" w:hAnsi="Calibri" w:cs="Calibri"/>
          <w:sz w:val="22"/>
          <w:szCs w:val="22"/>
        </w:rPr>
        <w:t>:</w:t>
      </w:r>
    </w:p>
    <w:p w14:paraId="6E89C839" w14:textId="77777777" w:rsidR="00CF6C4D" w:rsidRPr="00000065" w:rsidRDefault="00CF6C4D" w:rsidP="00CF6C4D">
      <w:pPr>
        <w:pStyle w:val="Akapitzlist"/>
        <w:numPr>
          <w:ilvl w:val="0"/>
          <w:numId w:val="2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36D32BA4" w14:textId="77777777" w:rsidR="00CF6C4D" w:rsidRPr="00000065" w:rsidRDefault="00CF6C4D" w:rsidP="00CF6C4D">
      <w:pPr>
        <w:pStyle w:val="Akapitzlist"/>
        <w:numPr>
          <w:ilvl w:val="0"/>
          <w:numId w:val="2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5E3E1302" w14:textId="04C992F1" w:rsidR="00CF6C4D" w:rsidRPr="00000065" w:rsidRDefault="00CF6C4D" w:rsidP="00CF6C4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 nr 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0983A389" w14:textId="77777777" w:rsidR="00CF6C4D" w:rsidRPr="00BD0B9A" w:rsidRDefault="00CF6C4D" w:rsidP="00CF6C4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1A258787" w14:textId="77777777" w:rsidR="00CF6C4D" w:rsidRDefault="00CF6C4D" w:rsidP="00CF6C4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2CCD07D5" w14:textId="77777777" w:rsidR="00CF6C4D" w:rsidRDefault="00CF6C4D" w:rsidP="00CF6C4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0B23C49" w14:textId="77777777" w:rsidR="00CF6C4D" w:rsidRDefault="00CF6C4D" w:rsidP="00CF6C4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O</w:t>
      </w:r>
      <w:r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Pr="00114956">
        <w:rPr>
          <w:rFonts w:ascii="Calibri" w:hAnsi="Calibri" w:cs="Arial"/>
          <w:sz w:val="22"/>
          <w:szCs w:val="22"/>
        </w:rPr>
        <w:t>, iż wszystkie informacje podane w ram</w:t>
      </w:r>
      <w:r>
        <w:rPr>
          <w:rFonts w:ascii="Calibri" w:hAnsi="Calibri" w:cs="Arial"/>
          <w:sz w:val="22"/>
          <w:szCs w:val="22"/>
        </w:rPr>
        <w:t xml:space="preserve">ach niniejszego oświadczenia </w:t>
      </w:r>
      <w:r>
        <w:rPr>
          <w:rFonts w:ascii="Calibri" w:hAnsi="Calibri" w:cs="Arial"/>
          <w:sz w:val="22"/>
          <w:szCs w:val="22"/>
        </w:rPr>
        <w:br/>
        <w:t xml:space="preserve">są </w:t>
      </w:r>
      <w:r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60BFA86A" w14:textId="77777777" w:rsidR="00CF6C4D" w:rsidRDefault="00CF6C4D" w:rsidP="00CF6C4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3ACD9ED" w14:textId="77777777" w:rsidR="00CF6C4D" w:rsidRDefault="00CF6C4D" w:rsidP="00CF6C4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93136C3" w14:textId="77777777" w:rsidR="00CF6C4D" w:rsidRDefault="00CF6C4D" w:rsidP="00CF6C4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0E8C44" w14:textId="77777777" w:rsidR="00CF6C4D" w:rsidRDefault="00CF6C4D" w:rsidP="00CF6C4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927D3BD" w14:textId="77777777" w:rsidR="00CF6C4D" w:rsidRDefault="00CF6C4D" w:rsidP="00CF6C4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7F2B4A1" w14:textId="77777777" w:rsidR="00CF6C4D" w:rsidRPr="00E46FC1" w:rsidRDefault="00CF6C4D" w:rsidP="00CF6C4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</w:t>
      </w:r>
      <w:r>
        <w:rPr>
          <w:rFonts w:asciiTheme="minorHAnsi" w:hAnsiTheme="minorHAnsi" w:cstheme="minorHAnsi"/>
          <w:i/>
          <w:sz w:val="20"/>
          <w:szCs w:val="20"/>
        </w:rPr>
        <w:t>b</w:t>
      </w:r>
      <w:r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15085C75" w14:textId="77777777" w:rsidR="00CF6C4D" w:rsidRDefault="00CF6C4D" w:rsidP="00CF6C4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7CCFB16B" w14:textId="77777777" w:rsidR="00CF6C4D" w:rsidRPr="00D932DE" w:rsidRDefault="00CF6C4D" w:rsidP="00CF6C4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46D6498F" w14:textId="77777777" w:rsidR="00CF6C4D" w:rsidRDefault="00CF6C4D" w:rsidP="00CF6C4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1FAD58B" w14:textId="77777777" w:rsidR="00867B13" w:rsidRDefault="00867B13"/>
    <w:sectPr w:rsidR="00867B13" w:rsidSect="00AE796B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6DF7" w14:textId="77777777" w:rsidR="00AE796B" w:rsidRDefault="00AE796B">
      <w:r>
        <w:separator/>
      </w:r>
    </w:p>
  </w:endnote>
  <w:endnote w:type="continuationSeparator" w:id="0">
    <w:p w14:paraId="20CD1C9C" w14:textId="77777777" w:rsidR="00AE796B" w:rsidRDefault="00AE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D0DE2C" w14:textId="77777777" w:rsidR="00C352C0" w:rsidRPr="009B7AD4" w:rsidRDefault="00000000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E8150D" w14:textId="77777777" w:rsidR="00C352C0" w:rsidRDefault="00C352C0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9A43" w14:textId="77777777" w:rsidR="00AE796B" w:rsidRDefault="00AE796B">
      <w:r>
        <w:separator/>
      </w:r>
    </w:p>
  </w:footnote>
  <w:footnote w:type="continuationSeparator" w:id="0">
    <w:p w14:paraId="12BD67F8" w14:textId="77777777" w:rsidR="00AE796B" w:rsidRDefault="00AE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52927679">
    <w:abstractNumId w:val="0"/>
  </w:num>
  <w:num w:numId="2" w16cid:durableId="134952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16"/>
    <w:rsid w:val="000359E2"/>
    <w:rsid w:val="00122069"/>
    <w:rsid w:val="00853BFD"/>
    <w:rsid w:val="00867B13"/>
    <w:rsid w:val="009E0856"/>
    <w:rsid w:val="00AE796B"/>
    <w:rsid w:val="00B02EC9"/>
    <w:rsid w:val="00C352C0"/>
    <w:rsid w:val="00CF6C4D"/>
    <w:rsid w:val="00D30F7C"/>
    <w:rsid w:val="00DE0016"/>
    <w:rsid w:val="00F6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140C"/>
  <w15:chartTrackingRefBased/>
  <w15:docId w15:val="{A1B522A3-DCDB-47C2-A80B-7DA0F10A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C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6C4D"/>
  </w:style>
  <w:style w:type="character" w:customStyle="1" w:styleId="StopkaZnak">
    <w:name w:val="Stopka Znak"/>
    <w:basedOn w:val="Domylnaczcionkaakapitu"/>
    <w:link w:val="Stopka"/>
    <w:uiPriority w:val="99"/>
    <w:rsid w:val="00CF6C4D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CF6C4D"/>
    <w:pPr>
      <w:widowControl/>
      <w:suppressAutoHyphens w:val="0"/>
      <w:ind w:left="708"/>
    </w:pPr>
    <w:rPr>
      <w:kern w:val="0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CF6C4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Walaszczyk</dc:creator>
  <cp:keywords/>
  <dc:description/>
  <cp:lastModifiedBy>Kinga Walaszczyk</cp:lastModifiedBy>
  <cp:revision>4</cp:revision>
  <dcterms:created xsi:type="dcterms:W3CDTF">2024-04-25T10:13:00Z</dcterms:created>
  <dcterms:modified xsi:type="dcterms:W3CDTF">2024-04-26T06:57:00Z</dcterms:modified>
</cp:coreProperties>
</file>