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6F0" w:rsidRPr="002A48DC" w:rsidRDefault="004876F0" w:rsidP="004876F0">
      <w:pPr>
        <w:spacing w:line="360" w:lineRule="auto"/>
        <w:jc w:val="both"/>
        <w:rPr>
          <w:b/>
        </w:rPr>
      </w:pPr>
    </w:p>
    <w:p w:rsidR="00016636" w:rsidRPr="002A48DC" w:rsidRDefault="004876F0" w:rsidP="004876F0">
      <w:pPr>
        <w:rPr>
          <w:b/>
        </w:rPr>
      </w:pPr>
      <w:r w:rsidRPr="002A48DC">
        <w:rPr>
          <w:b/>
        </w:rPr>
        <w:t>Przedmiot Zamówienia –  zakup i dostawa wyposażenia sal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2"/>
        <w:gridCol w:w="2128"/>
        <w:gridCol w:w="841"/>
        <w:gridCol w:w="4052"/>
        <w:gridCol w:w="1276"/>
        <w:gridCol w:w="1559"/>
        <w:gridCol w:w="1701"/>
        <w:gridCol w:w="1417"/>
      </w:tblGrid>
      <w:tr w:rsidR="002A48DC" w:rsidRPr="002A48DC" w:rsidTr="002A48DC">
        <w:trPr>
          <w:trHeight w:val="20"/>
        </w:trPr>
        <w:tc>
          <w:tcPr>
            <w:tcW w:w="10418" w:type="dxa"/>
            <w:gridSpan w:val="6"/>
            <w:shd w:val="clear" w:color="auto" w:fill="D9D9D9" w:themeFill="background1" w:themeFillShade="D9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2A48DC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Zespół szkolno-przedszkolny w Mszance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2A48DC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Cena jednostkowa brutto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2A48DC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Cena łączna</w:t>
            </w:r>
          </w:p>
        </w:tc>
      </w:tr>
      <w:tr w:rsidR="002A48DC" w:rsidRPr="002A48DC" w:rsidTr="002A48DC">
        <w:trPr>
          <w:trHeight w:val="20"/>
        </w:trPr>
        <w:tc>
          <w:tcPr>
            <w:tcW w:w="10418" w:type="dxa"/>
            <w:gridSpan w:val="6"/>
            <w:shd w:val="clear" w:color="auto" w:fill="D9D9D9" w:themeFill="background1" w:themeFillShade="D9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2A48DC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Pracownia fizyczna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</w:tr>
      <w:tr w:rsidR="002A48DC" w:rsidRPr="002A48DC" w:rsidTr="002A48DC">
        <w:trPr>
          <w:trHeight w:val="20"/>
        </w:trPr>
        <w:tc>
          <w:tcPr>
            <w:tcW w:w="562" w:type="dxa"/>
            <w:shd w:val="clear" w:color="auto" w:fill="auto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A48DC">
              <w:rPr>
                <w:rFonts w:eastAsia="Times New Roman" w:cstheme="minorHAnsi"/>
                <w:lang w:eastAsia="pl-PL"/>
              </w:rPr>
              <w:t>10</w:t>
            </w:r>
          </w:p>
        </w:tc>
        <w:tc>
          <w:tcPr>
            <w:tcW w:w="2128" w:type="dxa"/>
            <w:shd w:val="clear" w:color="auto" w:fill="auto"/>
          </w:tcPr>
          <w:p w:rsidR="002A48DC" w:rsidRPr="002A48DC" w:rsidRDefault="002A48DC" w:rsidP="00CE6E91">
            <w:pPr>
              <w:rPr>
                <w:rFonts w:cstheme="minorHAnsi"/>
                <w:sz w:val="36"/>
                <w:szCs w:val="36"/>
              </w:rPr>
            </w:pPr>
            <w:r w:rsidRPr="002A48DC">
              <w:rPr>
                <w:rFonts w:cstheme="minorHAnsi"/>
                <w:sz w:val="36"/>
                <w:szCs w:val="36"/>
              </w:rPr>
              <w:t>Apteczka szkolna – walizka naścienna</w:t>
            </w:r>
          </w:p>
        </w:tc>
        <w:tc>
          <w:tcPr>
            <w:tcW w:w="841" w:type="dxa"/>
            <w:shd w:val="clear" w:color="auto" w:fill="auto"/>
            <w:noWrap/>
          </w:tcPr>
          <w:p w:rsidR="002A48DC" w:rsidRPr="002A48DC" w:rsidRDefault="002A48DC" w:rsidP="00CE6E91">
            <w:pPr>
              <w:rPr>
                <w:rFonts w:cstheme="minorHAnsi"/>
              </w:rPr>
            </w:pPr>
            <w:r w:rsidRPr="002A48DC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2A48DC" w:rsidRPr="002A48DC" w:rsidRDefault="002A48DC" w:rsidP="00CE6E91">
            <w:pPr>
              <w:rPr>
                <w:rFonts w:cstheme="minorHAnsi"/>
              </w:rPr>
            </w:pPr>
            <w:r w:rsidRPr="002A48DC">
              <w:rPr>
                <w:rFonts w:cstheme="minorHAnsi"/>
              </w:rPr>
              <w:t>Apteczka, której zawartość umieszczona jest w pomarańczowej oznaczonej walizce z tworzywa ABS. Dołączony stelaż mocujący umożliwia jej stabilne zawieszenie na ścianie.</w:t>
            </w:r>
            <w:r w:rsidRPr="002A48DC">
              <w:rPr>
                <w:rFonts w:cstheme="minorHAnsi"/>
              </w:rPr>
              <w:br/>
              <w:t>Skład apteczki:</w:t>
            </w:r>
            <w:r w:rsidRPr="002A48DC">
              <w:rPr>
                <w:rFonts w:cstheme="minorHAnsi"/>
              </w:rPr>
              <w:br/>
              <w:t>- 1 szt. Kompres zimny</w:t>
            </w:r>
            <w:r w:rsidRPr="002A48DC">
              <w:rPr>
                <w:rFonts w:cstheme="minorHAnsi"/>
              </w:rPr>
              <w:br/>
              <w:t>- 2 szt. Kompres na oko</w:t>
            </w:r>
            <w:r w:rsidRPr="002A48DC">
              <w:rPr>
                <w:rFonts w:cstheme="minorHAnsi"/>
              </w:rPr>
              <w:br/>
              <w:t>- 3 szt. Kompres 10x10 a2</w:t>
            </w:r>
            <w:r w:rsidRPr="002A48DC">
              <w:rPr>
                <w:rFonts w:cstheme="minorHAnsi"/>
              </w:rPr>
              <w:br/>
              <w:t>- 2 szt. Opaska elastyczna 4 m x 6 cm</w:t>
            </w:r>
            <w:r w:rsidRPr="002A48DC">
              <w:rPr>
                <w:rFonts w:cstheme="minorHAnsi"/>
              </w:rPr>
              <w:br/>
              <w:t>- 2 szt. Opaska elastyczna 4 m x 8 cm</w:t>
            </w:r>
            <w:r w:rsidRPr="002A48DC">
              <w:rPr>
                <w:rFonts w:cstheme="minorHAnsi"/>
              </w:rPr>
              <w:br/>
              <w:t xml:space="preserve">- 1 </w:t>
            </w:r>
            <w:proofErr w:type="spellStart"/>
            <w:r w:rsidRPr="002A48DC">
              <w:rPr>
                <w:rFonts w:cstheme="minorHAnsi"/>
              </w:rPr>
              <w:t>kpl</w:t>
            </w:r>
            <w:proofErr w:type="spellEnd"/>
            <w:r w:rsidRPr="002A48DC">
              <w:rPr>
                <w:rFonts w:cstheme="minorHAnsi"/>
              </w:rPr>
              <w:t>. Plaster 10 x 6cm (8 szt.)</w:t>
            </w:r>
            <w:r w:rsidRPr="002A48DC">
              <w:rPr>
                <w:rFonts w:cstheme="minorHAnsi"/>
              </w:rPr>
              <w:br/>
              <w:t xml:space="preserve">- 1 </w:t>
            </w:r>
            <w:proofErr w:type="spellStart"/>
            <w:r w:rsidRPr="002A48DC">
              <w:rPr>
                <w:rFonts w:cstheme="minorHAnsi"/>
              </w:rPr>
              <w:t>kpl</w:t>
            </w:r>
            <w:proofErr w:type="spellEnd"/>
            <w:r w:rsidRPr="002A48DC">
              <w:rPr>
                <w:rFonts w:cstheme="minorHAnsi"/>
              </w:rPr>
              <w:t>. Plaster ( 14 szt.)</w:t>
            </w:r>
            <w:r w:rsidRPr="002A48DC">
              <w:rPr>
                <w:rFonts w:cstheme="minorHAnsi"/>
              </w:rPr>
              <w:br/>
              <w:t>- 1 szt. Plaster 5m x 2,5 cm</w:t>
            </w:r>
            <w:r w:rsidRPr="002A48DC">
              <w:rPr>
                <w:rFonts w:cstheme="minorHAnsi"/>
              </w:rPr>
              <w:br/>
              <w:t>- 3 szt. Opatrunek indywidualny M sterylny</w:t>
            </w:r>
            <w:r w:rsidRPr="002A48DC">
              <w:rPr>
                <w:rFonts w:cstheme="minorHAnsi"/>
              </w:rPr>
              <w:br/>
              <w:t>- 1 szt. Opatrunek indywidualny G sterylny</w:t>
            </w:r>
            <w:r w:rsidRPr="002A48DC">
              <w:rPr>
                <w:rFonts w:cstheme="minorHAnsi"/>
              </w:rPr>
              <w:br/>
              <w:t>- 1 szt. Opatrunek indywidualny K sterylny</w:t>
            </w:r>
            <w:r w:rsidRPr="002A48DC">
              <w:rPr>
                <w:rFonts w:cstheme="minorHAnsi"/>
              </w:rPr>
              <w:br/>
              <w:t>- 1szt. Chusta opatrunkowa 60 x 80</w:t>
            </w:r>
            <w:r w:rsidRPr="002A48DC">
              <w:rPr>
                <w:rFonts w:cstheme="minorHAnsi"/>
              </w:rPr>
              <w:br/>
              <w:t>- 2 szt. Chusta trójkątna</w:t>
            </w:r>
            <w:r w:rsidRPr="002A48DC">
              <w:rPr>
                <w:rFonts w:cstheme="minorHAnsi"/>
              </w:rPr>
              <w:br/>
              <w:t xml:space="preserve">- 1 </w:t>
            </w:r>
            <w:proofErr w:type="spellStart"/>
            <w:r w:rsidRPr="002A48DC">
              <w:rPr>
                <w:rFonts w:cstheme="minorHAnsi"/>
              </w:rPr>
              <w:t>kpl</w:t>
            </w:r>
            <w:proofErr w:type="spellEnd"/>
            <w:r w:rsidRPr="002A48DC">
              <w:rPr>
                <w:rFonts w:cstheme="minorHAnsi"/>
              </w:rPr>
              <w:t xml:space="preserve">. Chusta z </w:t>
            </w:r>
            <w:proofErr w:type="spellStart"/>
            <w:r w:rsidRPr="002A48DC">
              <w:rPr>
                <w:rFonts w:cstheme="minorHAnsi"/>
              </w:rPr>
              <w:t>fliseliny</w:t>
            </w:r>
            <w:proofErr w:type="spellEnd"/>
            <w:r w:rsidRPr="002A48DC">
              <w:rPr>
                <w:rFonts w:cstheme="minorHAnsi"/>
              </w:rPr>
              <w:t xml:space="preserve"> (5 szt.)</w:t>
            </w:r>
            <w:r w:rsidRPr="002A48DC">
              <w:rPr>
                <w:rFonts w:cstheme="minorHAnsi"/>
              </w:rPr>
              <w:br/>
              <w:t>- 1 szt. Koc ratunkowy 160 x 210 cm</w:t>
            </w:r>
            <w:r w:rsidRPr="002A48DC">
              <w:rPr>
                <w:rFonts w:cstheme="minorHAnsi"/>
              </w:rPr>
              <w:br/>
              <w:t>- 1 szt. Nożyczki 19cm</w:t>
            </w:r>
            <w:r w:rsidRPr="002A48DC">
              <w:rPr>
                <w:rFonts w:cstheme="minorHAnsi"/>
              </w:rPr>
              <w:br/>
              <w:t xml:space="preserve">- 4 szt. Rękawice </w:t>
            </w:r>
            <w:proofErr w:type="spellStart"/>
            <w:r w:rsidRPr="002A48DC">
              <w:rPr>
                <w:rFonts w:cstheme="minorHAnsi"/>
              </w:rPr>
              <w:t>latex</w:t>
            </w:r>
            <w:proofErr w:type="spellEnd"/>
            <w:r w:rsidRPr="002A48DC">
              <w:rPr>
                <w:rFonts w:cstheme="minorHAnsi"/>
              </w:rPr>
              <w:br/>
              <w:t>- 6 szt. Chusteczka dezynfekująca</w:t>
            </w:r>
            <w:r w:rsidRPr="002A48DC">
              <w:rPr>
                <w:rFonts w:cstheme="minorHAnsi"/>
              </w:rPr>
              <w:br/>
            </w:r>
            <w:r w:rsidRPr="002A48DC">
              <w:rPr>
                <w:rFonts w:cstheme="minorHAnsi"/>
              </w:rPr>
              <w:lastRenderedPageBreak/>
              <w:t>- 1 szt. Ustnik do sztucznego oddychania</w:t>
            </w:r>
            <w:r w:rsidRPr="002A48DC">
              <w:rPr>
                <w:rFonts w:cstheme="minorHAnsi"/>
              </w:rPr>
              <w:br/>
              <w:t>- 1 szt. Instrukcja udzielania Pierwszej Pomocy wraz z wykazem telefonów alarmowych</w:t>
            </w:r>
          </w:p>
        </w:tc>
        <w:tc>
          <w:tcPr>
            <w:tcW w:w="1276" w:type="dxa"/>
            <w:shd w:val="clear" w:color="auto" w:fill="auto"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  <w:r w:rsidRPr="002A48DC">
              <w:rPr>
                <w:rFonts w:ascii="Calibri" w:hAnsi="Calibri" w:cs="Calibri"/>
              </w:rPr>
              <w:lastRenderedPageBreak/>
              <w:t>Tworzywo sztuczne</w:t>
            </w:r>
          </w:p>
        </w:tc>
        <w:tc>
          <w:tcPr>
            <w:tcW w:w="1559" w:type="dxa"/>
            <w:shd w:val="clear" w:color="auto" w:fill="auto"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  <w:r w:rsidRPr="002A48DC">
              <w:rPr>
                <w:rFonts w:ascii="Calibri" w:hAnsi="Calibri" w:cs="Calibri"/>
              </w:rPr>
              <w:t>Wymiary ok.: 330 x 230 x 120 mm</w:t>
            </w:r>
          </w:p>
        </w:tc>
        <w:tc>
          <w:tcPr>
            <w:tcW w:w="1701" w:type="dxa"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</w:p>
        </w:tc>
      </w:tr>
      <w:tr w:rsidR="002A48DC" w:rsidRPr="002A48DC" w:rsidTr="002A48DC">
        <w:trPr>
          <w:trHeight w:val="20"/>
        </w:trPr>
        <w:tc>
          <w:tcPr>
            <w:tcW w:w="10418" w:type="dxa"/>
            <w:gridSpan w:val="6"/>
            <w:shd w:val="clear" w:color="auto" w:fill="D9D9D9" w:themeFill="background1" w:themeFillShade="D9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2A48DC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lastRenderedPageBreak/>
              <w:t>Szkoła podstawowa im. Ks. Stanisława Pękali w Szalowej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</w:tr>
      <w:tr w:rsidR="002A48DC" w:rsidRPr="002A48DC" w:rsidTr="002A48DC">
        <w:trPr>
          <w:trHeight w:val="20"/>
        </w:trPr>
        <w:tc>
          <w:tcPr>
            <w:tcW w:w="10418" w:type="dxa"/>
            <w:gridSpan w:val="6"/>
            <w:shd w:val="clear" w:color="auto" w:fill="D9D9D9" w:themeFill="background1" w:themeFillShade="D9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2A48DC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Pracownia chemiczna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</w:tr>
      <w:tr w:rsidR="002A48DC" w:rsidRPr="002A48DC" w:rsidTr="002A48DC">
        <w:trPr>
          <w:trHeight w:val="20"/>
        </w:trPr>
        <w:tc>
          <w:tcPr>
            <w:tcW w:w="562" w:type="dxa"/>
            <w:shd w:val="clear" w:color="auto" w:fill="auto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A48DC">
              <w:rPr>
                <w:rFonts w:eastAsia="Times New Roman" w:cstheme="minorHAnsi"/>
                <w:lang w:eastAsia="pl-PL"/>
              </w:rPr>
              <w:t>8.</w:t>
            </w:r>
          </w:p>
        </w:tc>
        <w:tc>
          <w:tcPr>
            <w:tcW w:w="2128" w:type="dxa"/>
            <w:shd w:val="clear" w:color="auto" w:fill="auto"/>
          </w:tcPr>
          <w:p w:rsidR="002A48DC" w:rsidRPr="002A48DC" w:rsidRDefault="002A48DC" w:rsidP="00CE6E91">
            <w:pPr>
              <w:rPr>
                <w:rFonts w:cstheme="minorHAnsi"/>
                <w:sz w:val="36"/>
                <w:szCs w:val="36"/>
              </w:rPr>
            </w:pPr>
            <w:r w:rsidRPr="002A48DC">
              <w:rPr>
                <w:rFonts w:cstheme="minorHAnsi"/>
                <w:sz w:val="36"/>
                <w:szCs w:val="36"/>
              </w:rPr>
              <w:t>Apteczka szkolna – walizka naścienna</w:t>
            </w:r>
          </w:p>
        </w:tc>
        <w:tc>
          <w:tcPr>
            <w:tcW w:w="841" w:type="dxa"/>
            <w:shd w:val="clear" w:color="auto" w:fill="auto"/>
            <w:noWrap/>
          </w:tcPr>
          <w:p w:rsidR="002A48DC" w:rsidRPr="002A48DC" w:rsidRDefault="002A48DC" w:rsidP="00CE6E91">
            <w:pPr>
              <w:rPr>
                <w:rFonts w:cstheme="minorHAnsi"/>
              </w:rPr>
            </w:pPr>
            <w:r w:rsidRPr="002A48DC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2A48DC" w:rsidRPr="002A48DC" w:rsidRDefault="002A48DC" w:rsidP="00CE6E91">
            <w:pPr>
              <w:rPr>
                <w:rFonts w:cstheme="minorHAnsi"/>
              </w:rPr>
            </w:pPr>
            <w:r w:rsidRPr="002A48DC">
              <w:rPr>
                <w:rFonts w:cstheme="minorHAnsi"/>
              </w:rPr>
              <w:t>Apteczka, której zawartość umieszczona jest w pomarańczowej oznaczonej walizce z tworzywa ABS. Dołączony stelaż mocujący umożliwia jej stabilne zawieszenie na ścianie.</w:t>
            </w:r>
            <w:r w:rsidRPr="002A48DC">
              <w:rPr>
                <w:rFonts w:cstheme="minorHAnsi"/>
              </w:rPr>
              <w:br/>
              <w:t>Skład apteczki:</w:t>
            </w:r>
            <w:r w:rsidRPr="002A48DC">
              <w:rPr>
                <w:rFonts w:cstheme="minorHAnsi"/>
              </w:rPr>
              <w:br/>
              <w:t>- 1 szt. Kompres zimny</w:t>
            </w:r>
            <w:r w:rsidRPr="002A48DC">
              <w:rPr>
                <w:rFonts w:cstheme="minorHAnsi"/>
              </w:rPr>
              <w:br/>
              <w:t>- 2 szt. Kompres na oko</w:t>
            </w:r>
            <w:r w:rsidRPr="002A48DC">
              <w:rPr>
                <w:rFonts w:cstheme="minorHAnsi"/>
              </w:rPr>
              <w:br/>
              <w:t>- 3 szt. Kompres 10x10 a2</w:t>
            </w:r>
            <w:r w:rsidRPr="002A48DC">
              <w:rPr>
                <w:rFonts w:cstheme="minorHAnsi"/>
              </w:rPr>
              <w:br/>
              <w:t>- 2 szt. Opaska elastyczna 4 m x 6 cm</w:t>
            </w:r>
            <w:r w:rsidRPr="002A48DC">
              <w:rPr>
                <w:rFonts w:cstheme="minorHAnsi"/>
              </w:rPr>
              <w:br/>
              <w:t>- 2 szt. Opaska elastyczna 4 m x 8 cm</w:t>
            </w:r>
            <w:r w:rsidRPr="002A48DC">
              <w:rPr>
                <w:rFonts w:cstheme="minorHAnsi"/>
              </w:rPr>
              <w:br/>
              <w:t xml:space="preserve">- 1 </w:t>
            </w:r>
            <w:proofErr w:type="spellStart"/>
            <w:r w:rsidRPr="002A48DC">
              <w:rPr>
                <w:rFonts w:cstheme="minorHAnsi"/>
              </w:rPr>
              <w:t>kpl</w:t>
            </w:r>
            <w:proofErr w:type="spellEnd"/>
            <w:r w:rsidRPr="002A48DC">
              <w:rPr>
                <w:rFonts w:cstheme="minorHAnsi"/>
              </w:rPr>
              <w:t>. Plaster 10 x 6cm (8 szt.)</w:t>
            </w:r>
            <w:r w:rsidRPr="002A48DC">
              <w:rPr>
                <w:rFonts w:cstheme="minorHAnsi"/>
              </w:rPr>
              <w:br/>
              <w:t xml:space="preserve">- 1 </w:t>
            </w:r>
            <w:proofErr w:type="spellStart"/>
            <w:r w:rsidRPr="002A48DC">
              <w:rPr>
                <w:rFonts w:cstheme="minorHAnsi"/>
              </w:rPr>
              <w:t>kpl</w:t>
            </w:r>
            <w:proofErr w:type="spellEnd"/>
            <w:r w:rsidRPr="002A48DC">
              <w:rPr>
                <w:rFonts w:cstheme="minorHAnsi"/>
              </w:rPr>
              <w:t>. Plaster ( 14 szt.)</w:t>
            </w:r>
            <w:r w:rsidRPr="002A48DC">
              <w:rPr>
                <w:rFonts w:cstheme="minorHAnsi"/>
              </w:rPr>
              <w:br/>
              <w:t>- 1 szt. Plaster 5m x 2,5 cm</w:t>
            </w:r>
            <w:r w:rsidRPr="002A48DC">
              <w:rPr>
                <w:rFonts w:cstheme="minorHAnsi"/>
              </w:rPr>
              <w:br/>
              <w:t>- 3 szt. Opatrunek indywidualny M sterylny</w:t>
            </w:r>
            <w:r w:rsidRPr="002A48DC">
              <w:rPr>
                <w:rFonts w:cstheme="minorHAnsi"/>
              </w:rPr>
              <w:br/>
              <w:t>- 1 szt. Opatrunek indywidualny G sterylny</w:t>
            </w:r>
            <w:r w:rsidRPr="002A48DC">
              <w:rPr>
                <w:rFonts w:cstheme="minorHAnsi"/>
              </w:rPr>
              <w:br/>
              <w:t>- 1 szt. Opatrunek indywidualny K sterylny</w:t>
            </w:r>
            <w:r w:rsidRPr="002A48DC">
              <w:rPr>
                <w:rFonts w:cstheme="minorHAnsi"/>
              </w:rPr>
              <w:br/>
              <w:t>- 1szt. Chusta opatrunkowa 60 x 80</w:t>
            </w:r>
            <w:r w:rsidRPr="002A48DC">
              <w:rPr>
                <w:rFonts w:cstheme="minorHAnsi"/>
              </w:rPr>
              <w:br/>
              <w:t>- 2 szt. Chusta trójkątna</w:t>
            </w:r>
            <w:r w:rsidRPr="002A48DC">
              <w:rPr>
                <w:rFonts w:cstheme="minorHAnsi"/>
              </w:rPr>
              <w:br/>
              <w:t xml:space="preserve">- 1 </w:t>
            </w:r>
            <w:proofErr w:type="spellStart"/>
            <w:r w:rsidRPr="002A48DC">
              <w:rPr>
                <w:rFonts w:cstheme="minorHAnsi"/>
              </w:rPr>
              <w:t>kpl</w:t>
            </w:r>
            <w:proofErr w:type="spellEnd"/>
            <w:r w:rsidRPr="002A48DC">
              <w:rPr>
                <w:rFonts w:cstheme="minorHAnsi"/>
              </w:rPr>
              <w:t xml:space="preserve">. Chusta z </w:t>
            </w:r>
            <w:proofErr w:type="spellStart"/>
            <w:r w:rsidRPr="002A48DC">
              <w:rPr>
                <w:rFonts w:cstheme="minorHAnsi"/>
              </w:rPr>
              <w:t>fliseliny</w:t>
            </w:r>
            <w:proofErr w:type="spellEnd"/>
            <w:r w:rsidRPr="002A48DC">
              <w:rPr>
                <w:rFonts w:cstheme="minorHAnsi"/>
              </w:rPr>
              <w:t xml:space="preserve"> (5 szt.)</w:t>
            </w:r>
            <w:r w:rsidRPr="002A48DC">
              <w:rPr>
                <w:rFonts w:cstheme="minorHAnsi"/>
              </w:rPr>
              <w:br/>
              <w:t>- 1 szt. Koc ratunkowy 160 x 210 cm</w:t>
            </w:r>
            <w:r w:rsidRPr="002A48DC">
              <w:rPr>
                <w:rFonts w:cstheme="minorHAnsi"/>
              </w:rPr>
              <w:br/>
              <w:t>- 1 szt. Nożyczki 19cm</w:t>
            </w:r>
            <w:r w:rsidRPr="002A48DC">
              <w:rPr>
                <w:rFonts w:cstheme="minorHAnsi"/>
              </w:rPr>
              <w:br/>
              <w:t xml:space="preserve">- 4 szt. Rękawice </w:t>
            </w:r>
            <w:proofErr w:type="spellStart"/>
            <w:r w:rsidRPr="002A48DC">
              <w:rPr>
                <w:rFonts w:cstheme="minorHAnsi"/>
              </w:rPr>
              <w:t>latex</w:t>
            </w:r>
            <w:proofErr w:type="spellEnd"/>
            <w:r w:rsidRPr="002A48DC">
              <w:rPr>
                <w:rFonts w:cstheme="minorHAnsi"/>
              </w:rPr>
              <w:br/>
            </w:r>
            <w:r w:rsidRPr="002A48DC">
              <w:rPr>
                <w:rFonts w:cstheme="minorHAnsi"/>
              </w:rPr>
              <w:lastRenderedPageBreak/>
              <w:t>- 6 szt. Chusteczka dezynfekująca</w:t>
            </w:r>
            <w:r w:rsidRPr="002A48DC">
              <w:rPr>
                <w:rFonts w:cstheme="minorHAnsi"/>
              </w:rPr>
              <w:br/>
              <w:t>- 1 szt. Ustnik do sztucznego oddychania</w:t>
            </w:r>
            <w:r w:rsidRPr="002A48DC">
              <w:rPr>
                <w:rFonts w:cstheme="minorHAnsi"/>
              </w:rPr>
              <w:br/>
              <w:t>- 1 szt. Instrukcja udzielania Pierwszej Pomocy wraz z wykazem telefonów alarmowych</w:t>
            </w:r>
          </w:p>
        </w:tc>
        <w:tc>
          <w:tcPr>
            <w:tcW w:w="1276" w:type="dxa"/>
            <w:shd w:val="clear" w:color="auto" w:fill="auto"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  <w:r w:rsidRPr="002A48DC">
              <w:rPr>
                <w:rFonts w:ascii="Calibri" w:hAnsi="Calibri" w:cs="Calibri"/>
              </w:rPr>
              <w:lastRenderedPageBreak/>
              <w:t>Tworzywo sztuczne</w:t>
            </w:r>
          </w:p>
        </w:tc>
        <w:tc>
          <w:tcPr>
            <w:tcW w:w="1559" w:type="dxa"/>
            <w:shd w:val="clear" w:color="auto" w:fill="auto"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  <w:r w:rsidRPr="002A48DC">
              <w:rPr>
                <w:rFonts w:ascii="Calibri" w:hAnsi="Calibri" w:cs="Calibri"/>
              </w:rPr>
              <w:t>Wymiary ok.: 330 x 230 x 120 mm</w:t>
            </w:r>
          </w:p>
        </w:tc>
        <w:tc>
          <w:tcPr>
            <w:tcW w:w="1701" w:type="dxa"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</w:p>
        </w:tc>
      </w:tr>
      <w:tr w:rsidR="002A48DC" w:rsidRPr="002A48DC" w:rsidTr="002A48DC">
        <w:trPr>
          <w:trHeight w:val="20"/>
        </w:trPr>
        <w:tc>
          <w:tcPr>
            <w:tcW w:w="10418" w:type="dxa"/>
            <w:gridSpan w:val="6"/>
            <w:shd w:val="clear" w:color="auto" w:fill="D9D9D9" w:themeFill="background1" w:themeFillShade="D9"/>
          </w:tcPr>
          <w:p w:rsidR="002A48DC" w:rsidRPr="002A48DC" w:rsidRDefault="002A48DC" w:rsidP="00CE6E91">
            <w:pPr>
              <w:rPr>
                <w:rFonts w:cstheme="minorHAnsi"/>
                <w:b/>
                <w:sz w:val="36"/>
                <w:szCs w:val="36"/>
              </w:rPr>
            </w:pPr>
            <w:r w:rsidRPr="002A48DC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lastRenderedPageBreak/>
              <w:t>Szkoła podstawowa w Kwiatonowicach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A48DC" w:rsidRPr="002A48DC" w:rsidRDefault="002A48DC" w:rsidP="00CE6E91">
            <w:pPr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2A48DC" w:rsidRPr="002A48DC" w:rsidRDefault="002A48DC" w:rsidP="00CE6E91">
            <w:pPr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</w:tr>
      <w:tr w:rsidR="002A48DC" w:rsidRPr="002A48DC" w:rsidTr="002A48DC">
        <w:trPr>
          <w:trHeight w:val="20"/>
        </w:trPr>
        <w:tc>
          <w:tcPr>
            <w:tcW w:w="10418" w:type="dxa"/>
            <w:gridSpan w:val="6"/>
            <w:shd w:val="clear" w:color="auto" w:fill="D9D9D9" w:themeFill="background1" w:themeFillShade="D9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2A48DC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Pracownia chemiczna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</w:tr>
      <w:tr w:rsidR="002A48DC" w:rsidRPr="002A48DC" w:rsidTr="002A48DC">
        <w:trPr>
          <w:trHeight w:val="2055"/>
        </w:trPr>
        <w:tc>
          <w:tcPr>
            <w:tcW w:w="562" w:type="dxa"/>
            <w:shd w:val="clear" w:color="auto" w:fill="auto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A48DC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2128" w:type="dxa"/>
            <w:shd w:val="clear" w:color="auto" w:fill="auto"/>
          </w:tcPr>
          <w:p w:rsidR="002A48DC" w:rsidRPr="002A48DC" w:rsidRDefault="002A48DC" w:rsidP="00CE6E91">
            <w:pPr>
              <w:rPr>
                <w:rFonts w:cstheme="minorHAnsi"/>
                <w:sz w:val="36"/>
                <w:szCs w:val="36"/>
              </w:rPr>
            </w:pPr>
            <w:r w:rsidRPr="002A48DC">
              <w:rPr>
                <w:rFonts w:cstheme="minorHAnsi"/>
                <w:sz w:val="36"/>
                <w:szCs w:val="36"/>
              </w:rPr>
              <w:t>Szafa na dokumenty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2A48DC" w:rsidRPr="002A48DC" w:rsidRDefault="002A48DC" w:rsidP="00CE6E91">
            <w:pPr>
              <w:rPr>
                <w:rFonts w:cstheme="minorHAnsi"/>
              </w:rPr>
            </w:pPr>
            <w:r w:rsidRPr="002A48DC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2A48DC" w:rsidRPr="002A48DC" w:rsidRDefault="002A48DC" w:rsidP="00CE6E91">
            <w:pPr>
              <w:rPr>
                <w:rFonts w:cstheme="minorHAnsi"/>
              </w:rPr>
            </w:pPr>
            <w:r w:rsidRPr="002A48DC">
              <w:rPr>
                <w:rFonts w:cstheme="minorHAnsi"/>
              </w:rPr>
              <w:t>Szafa metalowa aktowa o stabilnej zgrzewanej konstrukcji z  blachy stalowej. Szafa malowana proszkowo, zabezpieczenie przed korozją. Drzwi skrzydłowe szaf osadzone są na wewnętrznych zawiasach. Drzwi posiadają zamek kluczowy z pokrętłem ryglujący w dwóch punktach. Możliwość regulacji wysokości półek co 50mm.</w:t>
            </w:r>
          </w:p>
        </w:tc>
        <w:tc>
          <w:tcPr>
            <w:tcW w:w="1276" w:type="dxa"/>
            <w:shd w:val="clear" w:color="auto" w:fill="auto"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  <w:r w:rsidRPr="002A48DC">
              <w:rPr>
                <w:rFonts w:ascii="Calibri" w:hAnsi="Calibri" w:cs="Calibri"/>
              </w:rPr>
              <w:t>Metal</w:t>
            </w:r>
          </w:p>
        </w:tc>
        <w:tc>
          <w:tcPr>
            <w:tcW w:w="1559" w:type="dxa"/>
            <w:shd w:val="clear" w:color="auto" w:fill="auto"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  <w:r w:rsidRPr="002A48DC">
              <w:rPr>
                <w:rFonts w:ascii="Calibri" w:hAnsi="Calibri" w:cs="Calibri"/>
              </w:rPr>
              <w:t xml:space="preserve">Wymiary ok. :                                                               wysokość 185 cm                                                        szerokość 90 cm                                                         głębokość 40 cm                                                         </w:t>
            </w:r>
          </w:p>
        </w:tc>
        <w:tc>
          <w:tcPr>
            <w:tcW w:w="1701" w:type="dxa"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</w:p>
        </w:tc>
      </w:tr>
      <w:tr w:rsidR="002A48DC" w:rsidRPr="002A48DC" w:rsidTr="002A48DC">
        <w:trPr>
          <w:trHeight w:val="20"/>
        </w:trPr>
        <w:tc>
          <w:tcPr>
            <w:tcW w:w="10418" w:type="dxa"/>
            <w:gridSpan w:val="6"/>
            <w:shd w:val="clear" w:color="auto" w:fill="D9D9D9" w:themeFill="background1" w:themeFillShade="D9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2A48DC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Szkoła podstawowa w Korzennej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</w:tr>
      <w:tr w:rsidR="002A48DC" w:rsidRPr="002A48DC" w:rsidTr="002A48DC">
        <w:trPr>
          <w:trHeight w:val="20"/>
        </w:trPr>
        <w:tc>
          <w:tcPr>
            <w:tcW w:w="10418" w:type="dxa"/>
            <w:gridSpan w:val="6"/>
            <w:shd w:val="clear" w:color="auto" w:fill="D9D9D9" w:themeFill="background1" w:themeFillShade="D9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2A48DC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Pracownia matematyczna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</w:tr>
      <w:tr w:rsidR="002A48DC" w:rsidRPr="002A48DC" w:rsidTr="002A48DC">
        <w:trPr>
          <w:trHeight w:val="20"/>
        </w:trPr>
        <w:tc>
          <w:tcPr>
            <w:tcW w:w="562" w:type="dxa"/>
            <w:shd w:val="clear" w:color="auto" w:fill="auto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A48DC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2A48DC" w:rsidRPr="002A48DC" w:rsidRDefault="002A48DC" w:rsidP="00CE6E91">
            <w:pPr>
              <w:rPr>
                <w:rFonts w:cstheme="minorHAnsi"/>
                <w:sz w:val="36"/>
                <w:szCs w:val="36"/>
              </w:rPr>
            </w:pPr>
            <w:r w:rsidRPr="002A48DC">
              <w:rPr>
                <w:rFonts w:cstheme="minorHAnsi"/>
                <w:sz w:val="36"/>
                <w:szCs w:val="36"/>
              </w:rPr>
              <w:t>Szafa na dokumenty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2A48DC" w:rsidRPr="002A48DC" w:rsidRDefault="002A48DC" w:rsidP="00CE6E91">
            <w:pPr>
              <w:rPr>
                <w:rFonts w:cstheme="minorHAnsi"/>
              </w:rPr>
            </w:pPr>
            <w:r w:rsidRPr="002A48DC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2A48DC" w:rsidRPr="002A48DC" w:rsidRDefault="002A48DC" w:rsidP="00CE6E91">
            <w:pPr>
              <w:rPr>
                <w:rFonts w:cstheme="minorHAnsi"/>
              </w:rPr>
            </w:pPr>
            <w:r w:rsidRPr="002A48DC">
              <w:rPr>
                <w:rFonts w:cstheme="minorHAnsi"/>
              </w:rPr>
              <w:t xml:space="preserve">Szafa metalowa aktowa o stabilnej zgrzewanej konstrukcji z  blachy stalowej. Szafa malowana proszkowo, zabezpieczenie przed korozją. Drzwi skrzydłowe szaf osadzone są na wewnętrznych zawiasach. Drzwi posiadają zamek kluczowy z pokrętłem ryglujący w dwóch punktach. Możliwość regulacji </w:t>
            </w:r>
            <w:r w:rsidRPr="002A48DC">
              <w:rPr>
                <w:rFonts w:cstheme="minorHAnsi"/>
              </w:rPr>
              <w:lastRenderedPageBreak/>
              <w:t>wysokości półek co 50mm.</w:t>
            </w:r>
          </w:p>
        </w:tc>
        <w:tc>
          <w:tcPr>
            <w:tcW w:w="1276" w:type="dxa"/>
            <w:shd w:val="clear" w:color="auto" w:fill="auto"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  <w:r w:rsidRPr="002A48DC">
              <w:rPr>
                <w:rFonts w:ascii="Calibri" w:hAnsi="Calibri" w:cs="Calibri"/>
              </w:rPr>
              <w:lastRenderedPageBreak/>
              <w:t>Metal</w:t>
            </w:r>
          </w:p>
        </w:tc>
        <w:tc>
          <w:tcPr>
            <w:tcW w:w="1559" w:type="dxa"/>
            <w:shd w:val="clear" w:color="auto" w:fill="auto"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  <w:r w:rsidRPr="002A48DC">
              <w:rPr>
                <w:rFonts w:ascii="Calibri" w:hAnsi="Calibri" w:cs="Calibri"/>
              </w:rPr>
              <w:t xml:space="preserve">Wymiary ok. :                                                               wysokość 185 cm                                                        szerokość 90 cm                                                         głębokość 40 cm                                                         </w:t>
            </w:r>
          </w:p>
        </w:tc>
        <w:tc>
          <w:tcPr>
            <w:tcW w:w="1701" w:type="dxa"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</w:p>
        </w:tc>
      </w:tr>
      <w:tr w:rsidR="002A48DC" w:rsidRPr="002A48DC" w:rsidTr="002A48DC">
        <w:trPr>
          <w:trHeight w:val="20"/>
        </w:trPr>
        <w:tc>
          <w:tcPr>
            <w:tcW w:w="562" w:type="dxa"/>
            <w:shd w:val="clear" w:color="auto" w:fill="auto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A48DC">
              <w:rPr>
                <w:rFonts w:eastAsia="Times New Roman" w:cstheme="minorHAnsi"/>
                <w:lang w:eastAsia="pl-PL"/>
              </w:rPr>
              <w:lastRenderedPageBreak/>
              <w:t>15.</w:t>
            </w:r>
          </w:p>
        </w:tc>
        <w:tc>
          <w:tcPr>
            <w:tcW w:w="2128" w:type="dxa"/>
            <w:shd w:val="clear" w:color="auto" w:fill="auto"/>
          </w:tcPr>
          <w:p w:rsidR="002A48DC" w:rsidRPr="002A48DC" w:rsidRDefault="002A48DC" w:rsidP="00CE6E91">
            <w:pPr>
              <w:rPr>
                <w:rFonts w:cstheme="minorHAnsi"/>
                <w:sz w:val="36"/>
                <w:szCs w:val="36"/>
              </w:rPr>
            </w:pPr>
            <w:r w:rsidRPr="002A48DC">
              <w:rPr>
                <w:rFonts w:cstheme="minorHAnsi"/>
                <w:sz w:val="36"/>
                <w:szCs w:val="36"/>
              </w:rPr>
              <w:t xml:space="preserve">Fotel obrotowy kubełkowy 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2A48DC" w:rsidRPr="002A48DC" w:rsidRDefault="002A48DC" w:rsidP="00CE6E91">
            <w:pPr>
              <w:rPr>
                <w:rFonts w:cstheme="minorHAnsi"/>
              </w:rPr>
            </w:pPr>
            <w:r w:rsidRPr="002A48DC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2A48DC" w:rsidRPr="002A48DC" w:rsidRDefault="002A48DC" w:rsidP="00CE6E91">
            <w:pPr>
              <w:rPr>
                <w:rFonts w:cstheme="minorHAnsi"/>
              </w:rPr>
            </w:pPr>
            <w:r w:rsidRPr="002A48DC">
              <w:rPr>
                <w:rFonts w:cstheme="minorHAnsi"/>
              </w:rPr>
              <w:t>Miękkie tapicerowane siedzisko i oparcie. Tapicerowany pianką oraz wysokogatunkową skórą. Możliwość swobodnego kołysania się. Blokada oparcia w pozycji do pracy. Regulowana wysokość fotela. Regulacja siły oporu oparcia. Stałe podłokietniki z tworzywa sztucznego. Stabilna nylonowa podstawa jezdna.</w:t>
            </w:r>
          </w:p>
        </w:tc>
        <w:tc>
          <w:tcPr>
            <w:tcW w:w="1276" w:type="dxa"/>
            <w:shd w:val="clear" w:color="auto" w:fill="auto"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  <w:r w:rsidRPr="002A48DC">
              <w:rPr>
                <w:rFonts w:ascii="Calibri" w:hAnsi="Calibri" w:cs="Calibri"/>
              </w:rPr>
              <w:t>Skóra</w:t>
            </w:r>
          </w:p>
        </w:tc>
        <w:tc>
          <w:tcPr>
            <w:tcW w:w="1559" w:type="dxa"/>
            <w:shd w:val="clear" w:color="auto" w:fill="auto"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  <w:r w:rsidRPr="002A48DC">
              <w:rPr>
                <w:rFonts w:ascii="Calibri" w:hAnsi="Calibri" w:cs="Calibri"/>
              </w:rPr>
              <w:t xml:space="preserve">WYMIARY: </w:t>
            </w:r>
            <w:r w:rsidRPr="002A48DC">
              <w:rPr>
                <w:rFonts w:ascii="Calibri" w:hAnsi="Calibri" w:cs="Calibri"/>
              </w:rPr>
              <w:br/>
              <w:t xml:space="preserve">Wysokość ok. 130 cm, </w:t>
            </w:r>
            <w:r w:rsidRPr="002A48DC">
              <w:rPr>
                <w:rFonts w:ascii="Calibri" w:hAnsi="Calibri" w:cs="Calibri"/>
              </w:rPr>
              <w:br/>
              <w:t xml:space="preserve">szerokość siedziska ok. 50 cm,  </w:t>
            </w:r>
            <w:r w:rsidRPr="002A48DC">
              <w:rPr>
                <w:rFonts w:ascii="Calibri" w:hAnsi="Calibri" w:cs="Calibri"/>
              </w:rPr>
              <w:br/>
              <w:t>maksymalne obciążenie ok. 150 kg</w:t>
            </w:r>
          </w:p>
        </w:tc>
        <w:tc>
          <w:tcPr>
            <w:tcW w:w="1701" w:type="dxa"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</w:p>
        </w:tc>
      </w:tr>
      <w:tr w:rsidR="002A48DC" w:rsidRPr="002A48DC" w:rsidTr="002A48DC">
        <w:trPr>
          <w:trHeight w:val="1162"/>
        </w:trPr>
        <w:tc>
          <w:tcPr>
            <w:tcW w:w="562" w:type="dxa"/>
            <w:shd w:val="clear" w:color="auto" w:fill="auto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A48DC">
              <w:rPr>
                <w:rFonts w:eastAsia="Times New Roman" w:cstheme="minorHAnsi"/>
                <w:lang w:eastAsia="pl-PL"/>
              </w:rPr>
              <w:t>16.</w:t>
            </w:r>
          </w:p>
        </w:tc>
        <w:tc>
          <w:tcPr>
            <w:tcW w:w="2128" w:type="dxa"/>
            <w:shd w:val="clear" w:color="auto" w:fill="auto"/>
          </w:tcPr>
          <w:p w:rsidR="002A48DC" w:rsidRPr="002A48DC" w:rsidRDefault="002A48DC" w:rsidP="00CE6E91">
            <w:pPr>
              <w:rPr>
                <w:rFonts w:cstheme="minorHAnsi"/>
                <w:sz w:val="36"/>
                <w:szCs w:val="36"/>
              </w:rPr>
            </w:pPr>
            <w:r w:rsidRPr="002A48DC">
              <w:rPr>
                <w:rFonts w:cstheme="minorHAnsi"/>
                <w:sz w:val="36"/>
                <w:szCs w:val="36"/>
              </w:rPr>
              <w:t>Biurko z jedną szufladą klon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2A48DC" w:rsidRPr="002A48DC" w:rsidRDefault="002A48DC" w:rsidP="00CE6E91">
            <w:pPr>
              <w:rPr>
                <w:rFonts w:cstheme="minorHAnsi"/>
              </w:rPr>
            </w:pPr>
            <w:r w:rsidRPr="002A48DC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2A48DC" w:rsidRPr="002A48DC" w:rsidRDefault="002A48DC" w:rsidP="00CE6E91">
            <w:pPr>
              <w:rPr>
                <w:rFonts w:cstheme="minorHAnsi"/>
              </w:rPr>
            </w:pPr>
            <w:r w:rsidRPr="002A48DC">
              <w:rPr>
                <w:rFonts w:cstheme="minorHAnsi"/>
              </w:rPr>
              <w:t xml:space="preserve">Stelaż biurka wykonany z profilu 30 x 30 </w:t>
            </w:r>
            <w:proofErr w:type="spellStart"/>
            <w:r w:rsidRPr="002A48DC">
              <w:rPr>
                <w:rFonts w:cstheme="minorHAnsi"/>
              </w:rPr>
              <w:t>mm</w:t>
            </w:r>
            <w:proofErr w:type="spellEnd"/>
            <w:r w:rsidRPr="002A48DC">
              <w:rPr>
                <w:rFonts w:cstheme="minorHAnsi"/>
              </w:rPr>
              <w:t xml:space="preserve">. Blat i szuflada wykonane z płyty laminowanej o gr. 18 </w:t>
            </w:r>
            <w:proofErr w:type="spellStart"/>
            <w:r w:rsidRPr="002A48DC">
              <w:rPr>
                <w:rFonts w:cstheme="minorHAnsi"/>
              </w:rPr>
              <w:t>mm</w:t>
            </w:r>
            <w:proofErr w:type="spellEnd"/>
            <w:r w:rsidRPr="002A48DC">
              <w:rPr>
                <w:rFonts w:cstheme="minorHAnsi"/>
              </w:rPr>
              <w:t>. W lewym górnym rogu osłony biurka, pod blatem, zamontowane dwa gniazda elektryczne z kablem o dł. ok. 1 m.</w:t>
            </w:r>
          </w:p>
        </w:tc>
        <w:tc>
          <w:tcPr>
            <w:tcW w:w="1276" w:type="dxa"/>
            <w:shd w:val="clear" w:color="auto" w:fill="auto"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  <w:r w:rsidRPr="002A48DC">
              <w:rPr>
                <w:rFonts w:ascii="Calibri" w:hAnsi="Calibri" w:cs="Calibri"/>
              </w:rPr>
              <w:t>Płyta laminowana</w:t>
            </w:r>
          </w:p>
        </w:tc>
        <w:tc>
          <w:tcPr>
            <w:tcW w:w="1559" w:type="dxa"/>
            <w:shd w:val="clear" w:color="auto" w:fill="auto"/>
            <w:hideMark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  <w:r w:rsidRPr="002A48DC">
              <w:rPr>
                <w:rFonts w:ascii="Calibri" w:hAnsi="Calibri" w:cs="Calibri"/>
              </w:rPr>
              <w:t>Wymiary ok. : 120 x 60 x 75 cm</w:t>
            </w:r>
          </w:p>
        </w:tc>
        <w:tc>
          <w:tcPr>
            <w:tcW w:w="1701" w:type="dxa"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</w:p>
        </w:tc>
      </w:tr>
      <w:tr w:rsidR="002A48DC" w:rsidRPr="002A48DC" w:rsidTr="002A48DC">
        <w:trPr>
          <w:trHeight w:val="20"/>
        </w:trPr>
        <w:tc>
          <w:tcPr>
            <w:tcW w:w="562" w:type="dxa"/>
            <w:shd w:val="clear" w:color="auto" w:fill="auto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A48DC">
              <w:rPr>
                <w:rFonts w:eastAsia="Times New Roman" w:cstheme="minorHAnsi"/>
                <w:lang w:eastAsia="pl-PL"/>
              </w:rPr>
              <w:t>17.</w:t>
            </w:r>
          </w:p>
        </w:tc>
        <w:tc>
          <w:tcPr>
            <w:tcW w:w="2128" w:type="dxa"/>
            <w:shd w:val="clear" w:color="auto" w:fill="auto"/>
          </w:tcPr>
          <w:p w:rsidR="002A48DC" w:rsidRPr="002A48DC" w:rsidRDefault="002A48DC" w:rsidP="00CE6E91">
            <w:pPr>
              <w:rPr>
                <w:rFonts w:cstheme="minorHAnsi"/>
                <w:sz w:val="36"/>
                <w:szCs w:val="36"/>
              </w:rPr>
            </w:pPr>
            <w:r w:rsidRPr="002A48DC">
              <w:rPr>
                <w:rFonts w:cstheme="minorHAnsi"/>
                <w:sz w:val="36"/>
                <w:szCs w:val="36"/>
              </w:rPr>
              <w:t xml:space="preserve">Zestaw meblowy do pracowni - nadstawka trzymodułowa, Szafka niska z 1 półką,, </w:t>
            </w:r>
            <w:r w:rsidRPr="002A48DC">
              <w:rPr>
                <w:rFonts w:cstheme="minorHAnsi"/>
                <w:sz w:val="36"/>
                <w:szCs w:val="36"/>
              </w:rPr>
              <w:lastRenderedPageBreak/>
              <w:t xml:space="preserve">Tablica </w:t>
            </w:r>
            <w:proofErr w:type="spellStart"/>
            <w:r w:rsidRPr="002A48DC">
              <w:rPr>
                <w:rFonts w:cstheme="minorHAnsi"/>
                <w:sz w:val="36"/>
                <w:szCs w:val="36"/>
              </w:rPr>
              <w:t>suchościeralna</w:t>
            </w:r>
            <w:proofErr w:type="spellEnd"/>
            <w:r w:rsidRPr="002A48DC">
              <w:rPr>
                <w:rFonts w:cstheme="minorHAnsi"/>
                <w:sz w:val="36"/>
                <w:szCs w:val="36"/>
              </w:rPr>
              <w:t xml:space="preserve">, 3 </w:t>
            </w:r>
            <w:proofErr w:type="spellStart"/>
            <w:r w:rsidRPr="002A48DC">
              <w:rPr>
                <w:rFonts w:cstheme="minorHAnsi"/>
                <w:sz w:val="36"/>
                <w:szCs w:val="36"/>
              </w:rPr>
              <w:t>szt</w:t>
            </w:r>
            <w:proofErr w:type="spellEnd"/>
            <w:r w:rsidRPr="002A48DC">
              <w:rPr>
                <w:rFonts w:cstheme="minorHAnsi"/>
                <w:sz w:val="36"/>
                <w:szCs w:val="36"/>
              </w:rPr>
              <w:t xml:space="preserve"> , Rynienka na mazaki 1 szt.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2A48DC" w:rsidRPr="002A48DC" w:rsidRDefault="002A48DC" w:rsidP="00CE6E91">
            <w:pPr>
              <w:rPr>
                <w:rFonts w:cstheme="minorHAnsi"/>
              </w:rPr>
            </w:pPr>
            <w:r w:rsidRPr="002A48DC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2A48DC" w:rsidRPr="002A48DC" w:rsidRDefault="002A48DC" w:rsidP="00CE6E91">
            <w:pPr>
              <w:rPr>
                <w:rFonts w:cstheme="minorHAnsi"/>
              </w:rPr>
            </w:pPr>
            <w:r w:rsidRPr="002A48DC">
              <w:rPr>
                <w:rFonts w:cstheme="minorHAnsi"/>
              </w:rPr>
              <w:t>Meble wykonane są z płyty laminowanej o gr. 18 mm, w tonacji klonu.</w:t>
            </w:r>
          </w:p>
        </w:tc>
        <w:tc>
          <w:tcPr>
            <w:tcW w:w="1276" w:type="dxa"/>
            <w:shd w:val="clear" w:color="auto" w:fill="auto"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  <w:r w:rsidRPr="002A48DC">
              <w:rPr>
                <w:rFonts w:ascii="Calibri" w:hAnsi="Calibri" w:cs="Calibri"/>
              </w:rPr>
              <w:t>Płyta laminowana</w:t>
            </w:r>
          </w:p>
        </w:tc>
        <w:tc>
          <w:tcPr>
            <w:tcW w:w="1559" w:type="dxa"/>
            <w:shd w:val="clear" w:color="auto" w:fill="auto"/>
            <w:hideMark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  <w:r w:rsidRPr="002A48DC">
              <w:rPr>
                <w:rFonts w:ascii="Calibri" w:hAnsi="Calibri" w:cs="Calibri"/>
              </w:rPr>
              <w:t>Szafa wymiary ok. : 75 x 40 x 180 cm                                                                Regał wymiary ok. : 75 x 40 x 180 cm</w:t>
            </w:r>
          </w:p>
        </w:tc>
        <w:tc>
          <w:tcPr>
            <w:tcW w:w="1701" w:type="dxa"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</w:p>
        </w:tc>
      </w:tr>
      <w:tr w:rsidR="002A48DC" w:rsidRPr="002A48DC" w:rsidTr="002A48DC">
        <w:trPr>
          <w:trHeight w:val="20"/>
        </w:trPr>
        <w:tc>
          <w:tcPr>
            <w:tcW w:w="10418" w:type="dxa"/>
            <w:gridSpan w:val="6"/>
            <w:shd w:val="clear" w:color="auto" w:fill="D9D9D9" w:themeFill="background1" w:themeFillShade="D9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2A48DC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lastRenderedPageBreak/>
              <w:t>Pracownia biologiczna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</w:tr>
      <w:tr w:rsidR="002A48DC" w:rsidRPr="002A48DC" w:rsidTr="002A48DC">
        <w:trPr>
          <w:trHeight w:val="20"/>
        </w:trPr>
        <w:tc>
          <w:tcPr>
            <w:tcW w:w="562" w:type="dxa"/>
            <w:shd w:val="clear" w:color="auto" w:fill="auto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A48DC">
              <w:rPr>
                <w:rFonts w:eastAsia="Times New Roman" w:cstheme="minorHAnsi"/>
                <w:lang w:eastAsia="pl-PL"/>
              </w:rPr>
              <w:t>44.</w:t>
            </w:r>
          </w:p>
        </w:tc>
        <w:tc>
          <w:tcPr>
            <w:tcW w:w="2128" w:type="dxa"/>
            <w:shd w:val="clear" w:color="auto" w:fill="auto"/>
          </w:tcPr>
          <w:p w:rsidR="002A48DC" w:rsidRPr="002A48DC" w:rsidRDefault="002A48DC" w:rsidP="00CE6E91">
            <w:pPr>
              <w:rPr>
                <w:rFonts w:cstheme="minorHAnsi"/>
                <w:sz w:val="36"/>
                <w:szCs w:val="36"/>
              </w:rPr>
            </w:pPr>
            <w:r w:rsidRPr="002A48DC">
              <w:rPr>
                <w:rFonts w:cstheme="minorHAnsi"/>
                <w:sz w:val="36"/>
                <w:szCs w:val="36"/>
              </w:rPr>
              <w:t xml:space="preserve">Fotel obrotowy kubełkowy 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2A48DC" w:rsidRPr="002A48DC" w:rsidRDefault="002A48DC" w:rsidP="00CE6E91">
            <w:pPr>
              <w:rPr>
                <w:rFonts w:cstheme="minorHAnsi"/>
              </w:rPr>
            </w:pPr>
            <w:r w:rsidRPr="002A48DC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2A48DC" w:rsidRPr="002A48DC" w:rsidRDefault="002A48DC" w:rsidP="00CE6E91">
            <w:pPr>
              <w:rPr>
                <w:rFonts w:cstheme="minorHAnsi"/>
              </w:rPr>
            </w:pPr>
            <w:r w:rsidRPr="002A48DC">
              <w:rPr>
                <w:rFonts w:cstheme="minorHAnsi"/>
              </w:rPr>
              <w:t>Miękkie tapicerowane siedzisko i oparcie. Tapicerowany pianką oraz wysokogatunkową skórą. Możliwość swobodnego kołysania się. Blokada oparcia w pozycji do pracy. Regulowana wysokość fotela. Regulacja siły oporu oparcia. Stałe podłokietniki z tworzywa sztucznego. Stabilna nylonowa podstawa jezdna.</w:t>
            </w:r>
          </w:p>
        </w:tc>
        <w:tc>
          <w:tcPr>
            <w:tcW w:w="1276" w:type="dxa"/>
            <w:shd w:val="clear" w:color="auto" w:fill="auto"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  <w:r w:rsidRPr="002A48DC">
              <w:rPr>
                <w:rFonts w:ascii="Calibri" w:hAnsi="Calibri" w:cs="Calibri"/>
              </w:rPr>
              <w:t>Skóra</w:t>
            </w:r>
          </w:p>
        </w:tc>
        <w:tc>
          <w:tcPr>
            <w:tcW w:w="1559" w:type="dxa"/>
            <w:shd w:val="clear" w:color="auto" w:fill="auto"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  <w:r w:rsidRPr="002A48DC">
              <w:rPr>
                <w:rFonts w:ascii="Calibri" w:hAnsi="Calibri" w:cs="Calibri"/>
              </w:rPr>
              <w:t xml:space="preserve">WYMIARY: </w:t>
            </w:r>
            <w:r w:rsidRPr="002A48DC">
              <w:rPr>
                <w:rFonts w:ascii="Calibri" w:hAnsi="Calibri" w:cs="Calibri"/>
              </w:rPr>
              <w:br/>
              <w:t xml:space="preserve">Wysokość ok. 130 cm, </w:t>
            </w:r>
            <w:r w:rsidRPr="002A48DC">
              <w:rPr>
                <w:rFonts w:ascii="Calibri" w:hAnsi="Calibri" w:cs="Calibri"/>
              </w:rPr>
              <w:br/>
              <w:t xml:space="preserve">szerokość siedziska ok. 50 cm,  </w:t>
            </w:r>
            <w:r w:rsidRPr="002A48DC">
              <w:rPr>
                <w:rFonts w:ascii="Calibri" w:hAnsi="Calibri" w:cs="Calibri"/>
              </w:rPr>
              <w:br/>
              <w:t>maksymalne obciążenie ok. 150 kg</w:t>
            </w:r>
          </w:p>
        </w:tc>
        <w:tc>
          <w:tcPr>
            <w:tcW w:w="1701" w:type="dxa"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</w:p>
        </w:tc>
      </w:tr>
      <w:tr w:rsidR="002A48DC" w:rsidRPr="002A48DC" w:rsidTr="002A48DC">
        <w:trPr>
          <w:trHeight w:val="20"/>
        </w:trPr>
        <w:tc>
          <w:tcPr>
            <w:tcW w:w="562" w:type="dxa"/>
            <w:shd w:val="clear" w:color="auto" w:fill="auto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A48DC">
              <w:rPr>
                <w:rFonts w:eastAsia="Times New Roman" w:cstheme="minorHAnsi"/>
                <w:lang w:eastAsia="pl-PL"/>
              </w:rPr>
              <w:t>45.</w:t>
            </w:r>
          </w:p>
        </w:tc>
        <w:tc>
          <w:tcPr>
            <w:tcW w:w="2128" w:type="dxa"/>
            <w:shd w:val="clear" w:color="auto" w:fill="auto"/>
          </w:tcPr>
          <w:p w:rsidR="002A48DC" w:rsidRPr="002A48DC" w:rsidRDefault="002A48DC" w:rsidP="00CE6E91">
            <w:pPr>
              <w:rPr>
                <w:rFonts w:cstheme="minorHAnsi"/>
                <w:sz w:val="36"/>
                <w:szCs w:val="36"/>
              </w:rPr>
            </w:pPr>
            <w:r w:rsidRPr="002A48DC">
              <w:rPr>
                <w:rFonts w:cstheme="minorHAnsi"/>
                <w:sz w:val="36"/>
                <w:szCs w:val="36"/>
              </w:rPr>
              <w:t>Biurko z jedną szufladą klon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2A48DC" w:rsidRPr="002A48DC" w:rsidRDefault="002A48DC" w:rsidP="00CE6E91">
            <w:pPr>
              <w:rPr>
                <w:rFonts w:cstheme="minorHAnsi"/>
              </w:rPr>
            </w:pPr>
            <w:r w:rsidRPr="002A48DC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2A48DC" w:rsidRPr="002A48DC" w:rsidRDefault="002A48DC" w:rsidP="00CE6E91">
            <w:pPr>
              <w:rPr>
                <w:rFonts w:cstheme="minorHAnsi"/>
              </w:rPr>
            </w:pPr>
            <w:r w:rsidRPr="002A48DC">
              <w:rPr>
                <w:rFonts w:cstheme="minorHAnsi"/>
              </w:rPr>
              <w:t xml:space="preserve">Stelaż biurka wykonany z profilu 30 x 30 </w:t>
            </w:r>
            <w:proofErr w:type="spellStart"/>
            <w:r w:rsidRPr="002A48DC">
              <w:rPr>
                <w:rFonts w:cstheme="minorHAnsi"/>
              </w:rPr>
              <w:t>mm</w:t>
            </w:r>
            <w:proofErr w:type="spellEnd"/>
            <w:r w:rsidRPr="002A48DC">
              <w:rPr>
                <w:rFonts w:cstheme="minorHAnsi"/>
              </w:rPr>
              <w:t xml:space="preserve">. Blat i szuflada wykonane z płyty laminowanej o gr. 18 </w:t>
            </w:r>
            <w:proofErr w:type="spellStart"/>
            <w:r w:rsidRPr="002A48DC">
              <w:rPr>
                <w:rFonts w:cstheme="minorHAnsi"/>
              </w:rPr>
              <w:t>mm</w:t>
            </w:r>
            <w:proofErr w:type="spellEnd"/>
            <w:r w:rsidRPr="002A48DC">
              <w:rPr>
                <w:rFonts w:cstheme="minorHAnsi"/>
              </w:rPr>
              <w:t>. W lewym górnym rogu osłony biurka, pod blatem, zamontowane dwa gniazda elektryczne z kablem o dł. ok. 1 m.</w:t>
            </w:r>
          </w:p>
        </w:tc>
        <w:tc>
          <w:tcPr>
            <w:tcW w:w="1276" w:type="dxa"/>
            <w:shd w:val="clear" w:color="auto" w:fill="auto"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  <w:r w:rsidRPr="002A48DC">
              <w:rPr>
                <w:rFonts w:ascii="Calibri" w:hAnsi="Calibri" w:cs="Calibri"/>
              </w:rPr>
              <w:t>Płyta laminowana</w:t>
            </w:r>
          </w:p>
        </w:tc>
        <w:tc>
          <w:tcPr>
            <w:tcW w:w="1559" w:type="dxa"/>
            <w:shd w:val="clear" w:color="auto" w:fill="auto"/>
            <w:hideMark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  <w:r w:rsidRPr="002A48DC">
              <w:rPr>
                <w:rFonts w:ascii="Calibri" w:hAnsi="Calibri" w:cs="Calibri"/>
              </w:rPr>
              <w:t>Wymiary ok. : 120 x 60 x 75 cm</w:t>
            </w:r>
          </w:p>
        </w:tc>
        <w:tc>
          <w:tcPr>
            <w:tcW w:w="1701" w:type="dxa"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</w:p>
        </w:tc>
      </w:tr>
      <w:tr w:rsidR="002A48DC" w:rsidRPr="002A48DC" w:rsidTr="002A48DC">
        <w:trPr>
          <w:trHeight w:val="20"/>
        </w:trPr>
        <w:tc>
          <w:tcPr>
            <w:tcW w:w="562" w:type="dxa"/>
            <w:shd w:val="clear" w:color="auto" w:fill="auto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A48DC">
              <w:rPr>
                <w:rFonts w:eastAsia="Times New Roman" w:cstheme="minorHAnsi"/>
                <w:lang w:eastAsia="pl-PL"/>
              </w:rPr>
              <w:t>46.</w:t>
            </w:r>
          </w:p>
        </w:tc>
        <w:tc>
          <w:tcPr>
            <w:tcW w:w="2128" w:type="dxa"/>
            <w:shd w:val="clear" w:color="auto" w:fill="auto"/>
          </w:tcPr>
          <w:p w:rsidR="002A48DC" w:rsidRPr="002A48DC" w:rsidRDefault="002A48DC" w:rsidP="00CE6E91">
            <w:pPr>
              <w:rPr>
                <w:rFonts w:cstheme="minorHAnsi"/>
                <w:sz w:val="36"/>
                <w:szCs w:val="36"/>
              </w:rPr>
            </w:pPr>
            <w:r w:rsidRPr="002A48DC">
              <w:rPr>
                <w:rFonts w:cstheme="minorHAnsi"/>
                <w:sz w:val="36"/>
                <w:szCs w:val="36"/>
              </w:rPr>
              <w:t xml:space="preserve">Zestaw meblowy do </w:t>
            </w:r>
            <w:r w:rsidRPr="002A48DC">
              <w:rPr>
                <w:rFonts w:cstheme="minorHAnsi"/>
                <w:sz w:val="36"/>
                <w:szCs w:val="36"/>
              </w:rPr>
              <w:lastRenderedPageBreak/>
              <w:t xml:space="preserve">pracowni - nadstawka trzymodułowa, Szafka niska z 1 półką,, Tablica </w:t>
            </w:r>
            <w:proofErr w:type="spellStart"/>
            <w:r w:rsidRPr="002A48DC">
              <w:rPr>
                <w:rFonts w:cstheme="minorHAnsi"/>
                <w:sz w:val="36"/>
                <w:szCs w:val="36"/>
              </w:rPr>
              <w:t>suchościeralna</w:t>
            </w:r>
            <w:proofErr w:type="spellEnd"/>
            <w:r w:rsidRPr="002A48DC">
              <w:rPr>
                <w:rFonts w:cstheme="minorHAnsi"/>
                <w:sz w:val="36"/>
                <w:szCs w:val="36"/>
              </w:rPr>
              <w:t xml:space="preserve">, 3 </w:t>
            </w:r>
            <w:proofErr w:type="spellStart"/>
            <w:r w:rsidRPr="002A48DC">
              <w:rPr>
                <w:rFonts w:cstheme="minorHAnsi"/>
                <w:sz w:val="36"/>
                <w:szCs w:val="36"/>
              </w:rPr>
              <w:t>szt</w:t>
            </w:r>
            <w:proofErr w:type="spellEnd"/>
            <w:r w:rsidRPr="002A48DC">
              <w:rPr>
                <w:rFonts w:cstheme="minorHAnsi"/>
                <w:sz w:val="36"/>
                <w:szCs w:val="36"/>
              </w:rPr>
              <w:t xml:space="preserve"> , Rynienka na mazaki 1 szt.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2A48DC" w:rsidRPr="002A48DC" w:rsidRDefault="002A48DC" w:rsidP="00CE6E91">
            <w:pPr>
              <w:rPr>
                <w:rFonts w:cstheme="minorHAnsi"/>
              </w:rPr>
            </w:pPr>
            <w:r w:rsidRPr="002A48DC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2A48DC" w:rsidRPr="002A48DC" w:rsidRDefault="002A48DC" w:rsidP="00CE6E91">
            <w:pPr>
              <w:rPr>
                <w:rFonts w:cstheme="minorHAnsi"/>
              </w:rPr>
            </w:pPr>
            <w:r w:rsidRPr="002A48DC">
              <w:rPr>
                <w:rFonts w:cstheme="minorHAnsi"/>
              </w:rPr>
              <w:t>Meble wykonane są z płyty laminowanej o gr. 18 mm, w tonacji klonu.</w:t>
            </w:r>
          </w:p>
        </w:tc>
        <w:tc>
          <w:tcPr>
            <w:tcW w:w="1276" w:type="dxa"/>
            <w:shd w:val="clear" w:color="auto" w:fill="auto"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  <w:r w:rsidRPr="002A48DC">
              <w:rPr>
                <w:rFonts w:ascii="Calibri" w:hAnsi="Calibri" w:cs="Calibri"/>
              </w:rPr>
              <w:t>Płyta laminowana</w:t>
            </w:r>
          </w:p>
        </w:tc>
        <w:tc>
          <w:tcPr>
            <w:tcW w:w="1559" w:type="dxa"/>
            <w:shd w:val="clear" w:color="auto" w:fill="auto"/>
            <w:hideMark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  <w:r w:rsidRPr="002A48DC">
              <w:rPr>
                <w:rFonts w:ascii="Calibri" w:hAnsi="Calibri" w:cs="Calibri"/>
              </w:rPr>
              <w:t xml:space="preserve">Szafa wymiary ok. : 75 x 40 x 180 cm                                                                Regał wymiary </w:t>
            </w:r>
            <w:r w:rsidRPr="002A48DC">
              <w:rPr>
                <w:rFonts w:ascii="Calibri" w:hAnsi="Calibri" w:cs="Calibri"/>
              </w:rPr>
              <w:lastRenderedPageBreak/>
              <w:t>ok. : 75 x 40 x 180 cm</w:t>
            </w:r>
          </w:p>
        </w:tc>
        <w:tc>
          <w:tcPr>
            <w:tcW w:w="1701" w:type="dxa"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</w:p>
        </w:tc>
      </w:tr>
      <w:tr w:rsidR="002A48DC" w:rsidRPr="002A48DC" w:rsidTr="002A48DC">
        <w:trPr>
          <w:trHeight w:val="20"/>
        </w:trPr>
        <w:tc>
          <w:tcPr>
            <w:tcW w:w="562" w:type="dxa"/>
            <w:shd w:val="clear" w:color="auto" w:fill="auto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A48DC">
              <w:rPr>
                <w:rFonts w:eastAsia="Times New Roman" w:cstheme="minorHAnsi"/>
                <w:lang w:eastAsia="pl-PL"/>
              </w:rPr>
              <w:lastRenderedPageBreak/>
              <w:t>47.</w:t>
            </w:r>
          </w:p>
        </w:tc>
        <w:tc>
          <w:tcPr>
            <w:tcW w:w="2128" w:type="dxa"/>
            <w:shd w:val="clear" w:color="auto" w:fill="auto"/>
          </w:tcPr>
          <w:p w:rsidR="002A48DC" w:rsidRPr="002A48DC" w:rsidRDefault="002A48DC" w:rsidP="00CE6E91">
            <w:pPr>
              <w:rPr>
                <w:rFonts w:cstheme="minorHAnsi"/>
                <w:sz w:val="36"/>
                <w:szCs w:val="36"/>
              </w:rPr>
            </w:pPr>
            <w:r w:rsidRPr="002A48DC">
              <w:rPr>
                <w:rFonts w:cstheme="minorHAnsi"/>
                <w:sz w:val="36"/>
                <w:szCs w:val="36"/>
              </w:rPr>
              <w:t>Szafa dzielona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2A48DC" w:rsidRPr="002A48DC" w:rsidRDefault="002A48DC" w:rsidP="00CE6E91">
            <w:pPr>
              <w:rPr>
                <w:rFonts w:cstheme="minorHAnsi"/>
              </w:rPr>
            </w:pPr>
            <w:r w:rsidRPr="002A48DC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2A48DC" w:rsidRPr="002A48DC" w:rsidRDefault="002A48DC" w:rsidP="00CE6E91">
            <w:pPr>
              <w:rPr>
                <w:rFonts w:cstheme="minorHAnsi"/>
              </w:rPr>
            </w:pPr>
            <w:r w:rsidRPr="002A48DC">
              <w:rPr>
                <w:rFonts w:cstheme="minorHAnsi"/>
              </w:rPr>
              <w:t xml:space="preserve">Metalowa szafa dwudrzwiowa do przechowywania dokumentów poufnych, standardowo zamykana zamkiem kluczowym z 2 kluczami w komplecie. </w:t>
            </w:r>
          </w:p>
        </w:tc>
        <w:tc>
          <w:tcPr>
            <w:tcW w:w="1276" w:type="dxa"/>
            <w:shd w:val="clear" w:color="auto" w:fill="auto"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  <w:r w:rsidRPr="002A48DC">
              <w:rPr>
                <w:rFonts w:ascii="Calibri" w:hAnsi="Calibri" w:cs="Calibri"/>
              </w:rPr>
              <w:t>Metal</w:t>
            </w:r>
          </w:p>
        </w:tc>
        <w:tc>
          <w:tcPr>
            <w:tcW w:w="1559" w:type="dxa"/>
            <w:shd w:val="clear" w:color="auto" w:fill="auto"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  <w:r w:rsidRPr="002A48DC">
              <w:rPr>
                <w:rFonts w:ascii="Calibri" w:hAnsi="Calibri" w:cs="Calibri"/>
              </w:rPr>
              <w:t>Wymiary ok.                                                            Wysokość zew./wew. - 1900/1825 mm Szerokość zew./wew. - 1000/985 mm Głębokość zew./wew. - 400/340 mm                   Pojemność ok. 600 litrów</w:t>
            </w:r>
          </w:p>
        </w:tc>
        <w:tc>
          <w:tcPr>
            <w:tcW w:w="1701" w:type="dxa"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</w:p>
        </w:tc>
      </w:tr>
      <w:tr w:rsidR="002A48DC" w:rsidRPr="002A48DC" w:rsidTr="002A48DC">
        <w:trPr>
          <w:trHeight w:val="20"/>
        </w:trPr>
        <w:tc>
          <w:tcPr>
            <w:tcW w:w="10418" w:type="dxa"/>
            <w:gridSpan w:val="6"/>
            <w:shd w:val="clear" w:color="auto" w:fill="D9D9D9" w:themeFill="background1" w:themeFillShade="D9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2A48DC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lastRenderedPageBreak/>
              <w:t>Pracownia językowa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</w:tr>
      <w:tr w:rsidR="002A48DC" w:rsidRPr="002A48DC" w:rsidTr="002A48DC">
        <w:trPr>
          <w:trHeight w:val="20"/>
        </w:trPr>
        <w:tc>
          <w:tcPr>
            <w:tcW w:w="562" w:type="dxa"/>
            <w:shd w:val="clear" w:color="auto" w:fill="auto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A48DC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2A48DC" w:rsidRPr="002A48DC" w:rsidRDefault="002A48DC" w:rsidP="00CE6E91">
            <w:pPr>
              <w:rPr>
                <w:rFonts w:cstheme="minorHAnsi"/>
                <w:sz w:val="36"/>
                <w:szCs w:val="36"/>
              </w:rPr>
            </w:pPr>
            <w:r w:rsidRPr="002A48DC">
              <w:rPr>
                <w:rFonts w:cstheme="minorHAnsi"/>
                <w:sz w:val="36"/>
                <w:szCs w:val="36"/>
              </w:rPr>
              <w:t xml:space="preserve">Fotel obrotowy kubełkowy 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2A48DC" w:rsidRPr="002A48DC" w:rsidRDefault="002A48DC" w:rsidP="00CE6E91">
            <w:pPr>
              <w:rPr>
                <w:rFonts w:cstheme="minorHAnsi"/>
              </w:rPr>
            </w:pPr>
            <w:r w:rsidRPr="002A48DC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2A48DC" w:rsidRPr="002A48DC" w:rsidRDefault="002A48DC" w:rsidP="00CE6E91">
            <w:pPr>
              <w:rPr>
                <w:rFonts w:cstheme="minorHAnsi"/>
              </w:rPr>
            </w:pPr>
            <w:r w:rsidRPr="002A48DC">
              <w:rPr>
                <w:rFonts w:cstheme="minorHAnsi"/>
              </w:rPr>
              <w:t>Miękkie tapicerowane siedzisko i oparcie. Tapicerowany pianką oraz wysokogatunkową skórą. Możliwość swobodnego kołysania się. Blokada oparcia w pozycji do pracy. Regulowana wysokość fotela. Regulacja siły oporu oparcia. Stałe podłokietniki z tworzywa sztucznego. Stabilna nylonowa podstawa jezdna.</w:t>
            </w:r>
          </w:p>
        </w:tc>
        <w:tc>
          <w:tcPr>
            <w:tcW w:w="1276" w:type="dxa"/>
            <w:shd w:val="clear" w:color="auto" w:fill="auto"/>
            <w:hideMark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  <w:r w:rsidRPr="002A48DC">
              <w:rPr>
                <w:rFonts w:ascii="Calibri" w:hAnsi="Calibri" w:cs="Calibri"/>
              </w:rPr>
              <w:t>Skóra</w:t>
            </w:r>
          </w:p>
        </w:tc>
        <w:tc>
          <w:tcPr>
            <w:tcW w:w="1559" w:type="dxa"/>
            <w:shd w:val="clear" w:color="auto" w:fill="auto"/>
            <w:hideMark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  <w:r w:rsidRPr="002A48DC">
              <w:rPr>
                <w:rFonts w:ascii="Calibri" w:hAnsi="Calibri" w:cs="Calibri"/>
              </w:rPr>
              <w:t xml:space="preserve">WYMIARY: </w:t>
            </w:r>
            <w:r w:rsidRPr="002A48DC">
              <w:rPr>
                <w:rFonts w:ascii="Calibri" w:hAnsi="Calibri" w:cs="Calibri"/>
              </w:rPr>
              <w:br/>
              <w:t xml:space="preserve">Wysokość ok. 130 cm, </w:t>
            </w:r>
            <w:r w:rsidRPr="002A48DC">
              <w:rPr>
                <w:rFonts w:ascii="Calibri" w:hAnsi="Calibri" w:cs="Calibri"/>
              </w:rPr>
              <w:br/>
              <w:t xml:space="preserve">szerokość siedziska ok. 50 cm,  </w:t>
            </w:r>
            <w:r w:rsidRPr="002A48DC">
              <w:rPr>
                <w:rFonts w:ascii="Calibri" w:hAnsi="Calibri" w:cs="Calibri"/>
              </w:rPr>
              <w:br/>
              <w:t>maksymalne obciążenie ok. 150 kg</w:t>
            </w:r>
          </w:p>
        </w:tc>
        <w:tc>
          <w:tcPr>
            <w:tcW w:w="1701" w:type="dxa"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</w:p>
        </w:tc>
      </w:tr>
      <w:tr w:rsidR="002A48DC" w:rsidRPr="002A48DC" w:rsidTr="002A48DC">
        <w:trPr>
          <w:trHeight w:val="20"/>
        </w:trPr>
        <w:tc>
          <w:tcPr>
            <w:tcW w:w="562" w:type="dxa"/>
            <w:shd w:val="clear" w:color="auto" w:fill="auto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A48DC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2128" w:type="dxa"/>
            <w:shd w:val="clear" w:color="auto" w:fill="auto"/>
          </w:tcPr>
          <w:p w:rsidR="002A48DC" w:rsidRPr="002A48DC" w:rsidRDefault="002A48DC" w:rsidP="00CE6E91">
            <w:pPr>
              <w:rPr>
                <w:rFonts w:cstheme="minorHAnsi"/>
                <w:sz w:val="36"/>
                <w:szCs w:val="36"/>
              </w:rPr>
            </w:pPr>
            <w:r w:rsidRPr="002A48DC">
              <w:rPr>
                <w:rFonts w:cstheme="minorHAnsi"/>
                <w:sz w:val="36"/>
                <w:szCs w:val="36"/>
              </w:rPr>
              <w:t>Biurko z jedną szufladą klon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2A48DC" w:rsidRPr="002A48DC" w:rsidRDefault="002A48DC" w:rsidP="00CE6E91">
            <w:pPr>
              <w:rPr>
                <w:rFonts w:cstheme="minorHAnsi"/>
              </w:rPr>
            </w:pPr>
            <w:r w:rsidRPr="002A48DC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2A48DC" w:rsidRPr="002A48DC" w:rsidRDefault="002A48DC" w:rsidP="00CE6E91">
            <w:pPr>
              <w:rPr>
                <w:rFonts w:cstheme="minorHAnsi"/>
              </w:rPr>
            </w:pPr>
            <w:r w:rsidRPr="002A48DC">
              <w:rPr>
                <w:rFonts w:cstheme="minorHAnsi"/>
              </w:rPr>
              <w:t xml:space="preserve">Stelaż biurka wykonany z profilu 30 x 30 </w:t>
            </w:r>
            <w:proofErr w:type="spellStart"/>
            <w:r w:rsidRPr="002A48DC">
              <w:rPr>
                <w:rFonts w:cstheme="minorHAnsi"/>
              </w:rPr>
              <w:t>mm</w:t>
            </w:r>
            <w:proofErr w:type="spellEnd"/>
            <w:r w:rsidRPr="002A48DC">
              <w:rPr>
                <w:rFonts w:cstheme="minorHAnsi"/>
              </w:rPr>
              <w:t xml:space="preserve">. Blat i szuflada wykonane z płyty laminowanej o gr. 18 </w:t>
            </w:r>
            <w:proofErr w:type="spellStart"/>
            <w:r w:rsidRPr="002A48DC">
              <w:rPr>
                <w:rFonts w:cstheme="minorHAnsi"/>
              </w:rPr>
              <w:t>mm</w:t>
            </w:r>
            <w:proofErr w:type="spellEnd"/>
            <w:r w:rsidRPr="002A48DC">
              <w:rPr>
                <w:rFonts w:cstheme="minorHAnsi"/>
              </w:rPr>
              <w:t>. W lewym górnym rogu osłony biurka, pod blatem, zamontowane dwa gniazda elektryczne z kablem o dł. ok. 1 m.</w:t>
            </w:r>
          </w:p>
        </w:tc>
        <w:tc>
          <w:tcPr>
            <w:tcW w:w="1276" w:type="dxa"/>
            <w:shd w:val="clear" w:color="auto" w:fill="auto"/>
            <w:hideMark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  <w:r w:rsidRPr="002A48DC">
              <w:rPr>
                <w:rFonts w:ascii="Calibri" w:hAnsi="Calibri" w:cs="Calibri"/>
              </w:rPr>
              <w:t>Płyta laminowana</w:t>
            </w:r>
          </w:p>
        </w:tc>
        <w:tc>
          <w:tcPr>
            <w:tcW w:w="1559" w:type="dxa"/>
            <w:shd w:val="clear" w:color="auto" w:fill="auto"/>
            <w:hideMark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  <w:r w:rsidRPr="002A48DC">
              <w:rPr>
                <w:rFonts w:ascii="Calibri" w:hAnsi="Calibri" w:cs="Calibri"/>
              </w:rPr>
              <w:t>Wymiary ok. : 120 x 60 x 75 cm</w:t>
            </w:r>
          </w:p>
        </w:tc>
        <w:tc>
          <w:tcPr>
            <w:tcW w:w="1701" w:type="dxa"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</w:p>
        </w:tc>
      </w:tr>
      <w:tr w:rsidR="002A48DC" w:rsidRPr="002A48DC" w:rsidTr="002A48DC">
        <w:trPr>
          <w:trHeight w:val="20"/>
        </w:trPr>
        <w:tc>
          <w:tcPr>
            <w:tcW w:w="562" w:type="dxa"/>
            <w:shd w:val="clear" w:color="auto" w:fill="auto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A48DC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2128" w:type="dxa"/>
            <w:shd w:val="clear" w:color="auto" w:fill="auto"/>
          </w:tcPr>
          <w:p w:rsidR="002A48DC" w:rsidRPr="002A48DC" w:rsidRDefault="002A48DC" w:rsidP="00CE6E91">
            <w:pPr>
              <w:rPr>
                <w:rFonts w:cstheme="minorHAnsi"/>
                <w:sz w:val="36"/>
                <w:szCs w:val="36"/>
              </w:rPr>
            </w:pPr>
            <w:r w:rsidRPr="002A48DC">
              <w:rPr>
                <w:rFonts w:cstheme="minorHAnsi"/>
                <w:sz w:val="36"/>
                <w:szCs w:val="36"/>
              </w:rPr>
              <w:t xml:space="preserve">Zestaw meblowy do pracowni - nadstawka trzymodułowa, Szafka niska z 1 półką,, </w:t>
            </w:r>
            <w:r w:rsidRPr="002A48DC">
              <w:rPr>
                <w:rFonts w:cstheme="minorHAnsi"/>
                <w:sz w:val="36"/>
                <w:szCs w:val="36"/>
              </w:rPr>
              <w:lastRenderedPageBreak/>
              <w:t xml:space="preserve">Tablica </w:t>
            </w:r>
            <w:proofErr w:type="spellStart"/>
            <w:r w:rsidRPr="002A48DC">
              <w:rPr>
                <w:rFonts w:cstheme="minorHAnsi"/>
                <w:sz w:val="36"/>
                <w:szCs w:val="36"/>
              </w:rPr>
              <w:t>suchościeralna</w:t>
            </w:r>
            <w:proofErr w:type="spellEnd"/>
            <w:r w:rsidRPr="002A48DC">
              <w:rPr>
                <w:rFonts w:cstheme="minorHAnsi"/>
                <w:sz w:val="36"/>
                <w:szCs w:val="36"/>
              </w:rPr>
              <w:t xml:space="preserve">, 3 </w:t>
            </w:r>
            <w:proofErr w:type="spellStart"/>
            <w:r w:rsidRPr="002A48DC">
              <w:rPr>
                <w:rFonts w:cstheme="minorHAnsi"/>
                <w:sz w:val="36"/>
                <w:szCs w:val="36"/>
              </w:rPr>
              <w:t>szt</w:t>
            </w:r>
            <w:proofErr w:type="spellEnd"/>
            <w:r w:rsidRPr="002A48DC">
              <w:rPr>
                <w:rFonts w:cstheme="minorHAnsi"/>
                <w:sz w:val="36"/>
                <w:szCs w:val="36"/>
              </w:rPr>
              <w:t xml:space="preserve"> , Rynienka na mazaki 1 szt.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2A48DC" w:rsidRPr="002A48DC" w:rsidRDefault="002A48DC" w:rsidP="00CE6E91">
            <w:pPr>
              <w:rPr>
                <w:rFonts w:cstheme="minorHAnsi"/>
              </w:rPr>
            </w:pPr>
            <w:r w:rsidRPr="002A48DC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2A48DC" w:rsidRPr="002A48DC" w:rsidRDefault="002A48DC" w:rsidP="00CE6E91">
            <w:pPr>
              <w:rPr>
                <w:rFonts w:cstheme="minorHAnsi"/>
              </w:rPr>
            </w:pPr>
            <w:r w:rsidRPr="002A48DC">
              <w:rPr>
                <w:rFonts w:cstheme="minorHAnsi"/>
              </w:rPr>
              <w:t>Meble wykonane są z płyty laminowanej o gr. 18 mm, w tonacji klonu.</w:t>
            </w:r>
          </w:p>
        </w:tc>
        <w:tc>
          <w:tcPr>
            <w:tcW w:w="1276" w:type="dxa"/>
            <w:shd w:val="clear" w:color="auto" w:fill="auto"/>
            <w:hideMark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  <w:r w:rsidRPr="002A48DC">
              <w:rPr>
                <w:rFonts w:ascii="Calibri" w:hAnsi="Calibri" w:cs="Calibri"/>
              </w:rPr>
              <w:t>Płyta laminowana</w:t>
            </w:r>
          </w:p>
        </w:tc>
        <w:tc>
          <w:tcPr>
            <w:tcW w:w="1559" w:type="dxa"/>
            <w:shd w:val="clear" w:color="auto" w:fill="auto"/>
            <w:hideMark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  <w:r w:rsidRPr="002A48DC">
              <w:rPr>
                <w:rFonts w:ascii="Calibri" w:hAnsi="Calibri" w:cs="Calibri"/>
              </w:rPr>
              <w:t>Szafa wymiary ok. : 75 x 40 x 180 cm                                                                Regał wymiary ok. : 75 x 40 x 180 cm</w:t>
            </w:r>
          </w:p>
        </w:tc>
        <w:tc>
          <w:tcPr>
            <w:tcW w:w="1701" w:type="dxa"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</w:p>
        </w:tc>
      </w:tr>
      <w:tr w:rsidR="002A48DC" w:rsidRPr="002A48DC" w:rsidTr="002A48DC">
        <w:trPr>
          <w:trHeight w:val="20"/>
        </w:trPr>
        <w:tc>
          <w:tcPr>
            <w:tcW w:w="10418" w:type="dxa"/>
            <w:gridSpan w:val="6"/>
            <w:shd w:val="clear" w:color="auto" w:fill="D9D9D9" w:themeFill="background1" w:themeFillShade="D9"/>
          </w:tcPr>
          <w:p w:rsidR="002A48DC" w:rsidRPr="002A48DC" w:rsidRDefault="002A48DC" w:rsidP="00CE6E91">
            <w:pPr>
              <w:spacing w:after="0" w:line="240" w:lineRule="auto"/>
              <w:rPr>
                <w:rFonts w:cstheme="minorHAnsi"/>
                <w:sz w:val="36"/>
                <w:szCs w:val="36"/>
              </w:rPr>
            </w:pPr>
            <w:r w:rsidRPr="002A48DC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lastRenderedPageBreak/>
              <w:t>Szkoła podstawowa w Mogilnie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</w:tr>
      <w:tr w:rsidR="002A48DC" w:rsidRPr="002A48DC" w:rsidTr="002A48DC">
        <w:trPr>
          <w:trHeight w:val="20"/>
        </w:trPr>
        <w:tc>
          <w:tcPr>
            <w:tcW w:w="10418" w:type="dxa"/>
            <w:gridSpan w:val="6"/>
            <w:shd w:val="clear" w:color="auto" w:fill="D9D9D9" w:themeFill="background1" w:themeFillShade="D9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2A48DC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Pracownia fizyczna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</w:tr>
      <w:tr w:rsidR="002A48DC" w:rsidRPr="002A48DC" w:rsidTr="002A48DC">
        <w:trPr>
          <w:trHeight w:val="20"/>
        </w:trPr>
        <w:tc>
          <w:tcPr>
            <w:tcW w:w="562" w:type="dxa"/>
            <w:shd w:val="clear" w:color="auto" w:fill="auto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A48DC">
              <w:rPr>
                <w:rFonts w:eastAsia="Times New Roman" w:cstheme="minorHAnsi"/>
                <w:lang w:eastAsia="pl-PL"/>
              </w:rPr>
              <w:t>45.</w:t>
            </w:r>
          </w:p>
        </w:tc>
        <w:tc>
          <w:tcPr>
            <w:tcW w:w="2128" w:type="dxa"/>
            <w:shd w:val="clear" w:color="auto" w:fill="auto"/>
          </w:tcPr>
          <w:p w:rsidR="002A48DC" w:rsidRPr="002A48DC" w:rsidRDefault="002A48DC" w:rsidP="00CE6E91">
            <w:pPr>
              <w:rPr>
                <w:rFonts w:cstheme="minorHAnsi"/>
                <w:sz w:val="36"/>
                <w:szCs w:val="36"/>
              </w:rPr>
            </w:pPr>
            <w:r w:rsidRPr="002A48DC">
              <w:rPr>
                <w:rFonts w:cstheme="minorHAnsi"/>
                <w:sz w:val="36"/>
                <w:szCs w:val="36"/>
              </w:rPr>
              <w:t>Apteczka szkolna – walizka naścienna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2A48DC" w:rsidRPr="002A48DC" w:rsidRDefault="002A48DC" w:rsidP="00CE6E91">
            <w:pPr>
              <w:rPr>
                <w:rFonts w:cstheme="minorHAnsi"/>
              </w:rPr>
            </w:pPr>
            <w:r w:rsidRPr="002A48DC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2A48DC" w:rsidRPr="002A48DC" w:rsidRDefault="002A48DC" w:rsidP="00CE6E91">
            <w:pPr>
              <w:rPr>
                <w:rFonts w:cstheme="minorHAnsi"/>
              </w:rPr>
            </w:pPr>
            <w:r w:rsidRPr="002A48DC">
              <w:rPr>
                <w:rFonts w:cstheme="minorHAnsi"/>
              </w:rPr>
              <w:t>Apteczka, której zawartość umieszczona jest w pomarańczowej oznaczonej walizce z tworzywa ABS. Dołączony stelaż mocujący umożliwia jej stabilne zawieszenie na ścianie.</w:t>
            </w:r>
            <w:r w:rsidRPr="002A48DC">
              <w:rPr>
                <w:rFonts w:cstheme="minorHAnsi"/>
              </w:rPr>
              <w:br/>
              <w:t>Skład apteczki:</w:t>
            </w:r>
            <w:r w:rsidRPr="002A48DC">
              <w:rPr>
                <w:rFonts w:cstheme="minorHAnsi"/>
              </w:rPr>
              <w:br/>
              <w:t>- 1 szt. Kompres zimny</w:t>
            </w:r>
            <w:r w:rsidRPr="002A48DC">
              <w:rPr>
                <w:rFonts w:cstheme="minorHAnsi"/>
              </w:rPr>
              <w:br/>
              <w:t>- 2 szt. Kompres na oko</w:t>
            </w:r>
            <w:r w:rsidRPr="002A48DC">
              <w:rPr>
                <w:rFonts w:cstheme="minorHAnsi"/>
              </w:rPr>
              <w:br/>
              <w:t>- 3 szt. Kompres 10x10 a2</w:t>
            </w:r>
            <w:r w:rsidRPr="002A48DC">
              <w:rPr>
                <w:rFonts w:cstheme="minorHAnsi"/>
              </w:rPr>
              <w:br/>
              <w:t>- 2 szt. Opaska elastyczna 4 m x 6 cm</w:t>
            </w:r>
            <w:r w:rsidRPr="002A48DC">
              <w:rPr>
                <w:rFonts w:cstheme="minorHAnsi"/>
              </w:rPr>
              <w:br/>
              <w:t>- 2 szt. Opaska elastyczna 4 m x 8 cm</w:t>
            </w:r>
            <w:r w:rsidRPr="002A48DC">
              <w:rPr>
                <w:rFonts w:cstheme="minorHAnsi"/>
              </w:rPr>
              <w:br/>
              <w:t xml:space="preserve">- 1 </w:t>
            </w:r>
            <w:proofErr w:type="spellStart"/>
            <w:r w:rsidRPr="002A48DC">
              <w:rPr>
                <w:rFonts w:cstheme="minorHAnsi"/>
              </w:rPr>
              <w:t>kpl</w:t>
            </w:r>
            <w:proofErr w:type="spellEnd"/>
            <w:r w:rsidRPr="002A48DC">
              <w:rPr>
                <w:rFonts w:cstheme="minorHAnsi"/>
              </w:rPr>
              <w:t>. Plaster 10 x 6cm (8 szt.)</w:t>
            </w:r>
            <w:r w:rsidRPr="002A48DC">
              <w:rPr>
                <w:rFonts w:cstheme="minorHAnsi"/>
              </w:rPr>
              <w:br/>
              <w:t xml:space="preserve">- 1 </w:t>
            </w:r>
            <w:proofErr w:type="spellStart"/>
            <w:r w:rsidRPr="002A48DC">
              <w:rPr>
                <w:rFonts w:cstheme="minorHAnsi"/>
              </w:rPr>
              <w:t>kpl</w:t>
            </w:r>
            <w:proofErr w:type="spellEnd"/>
            <w:r w:rsidRPr="002A48DC">
              <w:rPr>
                <w:rFonts w:cstheme="minorHAnsi"/>
              </w:rPr>
              <w:t>. Plaster ( 14 szt.)</w:t>
            </w:r>
            <w:r w:rsidRPr="002A48DC">
              <w:rPr>
                <w:rFonts w:cstheme="minorHAnsi"/>
              </w:rPr>
              <w:br/>
              <w:t>- 1 szt. Plaster 5m x 2,5 cm</w:t>
            </w:r>
            <w:r w:rsidRPr="002A48DC">
              <w:rPr>
                <w:rFonts w:cstheme="minorHAnsi"/>
              </w:rPr>
              <w:br/>
              <w:t>- 3 szt. Opatrunek indywidualny M sterylny</w:t>
            </w:r>
            <w:r w:rsidRPr="002A48DC">
              <w:rPr>
                <w:rFonts w:cstheme="minorHAnsi"/>
              </w:rPr>
              <w:br/>
              <w:t>- 1 szt. Opatrunek indywidualny G sterylny</w:t>
            </w:r>
            <w:r w:rsidRPr="002A48DC">
              <w:rPr>
                <w:rFonts w:cstheme="minorHAnsi"/>
              </w:rPr>
              <w:br/>
              <w:t>- 1 szt. Opatrunek indywidualny K sterylny</w:t>
            </w:r>
            <w:r w:rsidRPr="002A48DC">
              <w:rPr>
                <w:rFonts w:cstheme="minorHAnsi"/>
              </w:rPr>
              <w:br/>
              <w:t>- 1szt. Chusta opatrunkowa 60 x 80</w:t>
            </w:r>
            <w:r w:rsidRPr="002A48DC">
              <w:rPr>
                <w:rFonts w:cstheme="minorHAnsi"/>
              </w:rPr>
              <w:br/>
              <w:t>- 2 szt. Chusta trójkątna</w:t>
            </w:r>
            <w:r w:rsidRPr="002A48DC">
              <w:rPr>
                <w:rFonts w:cstheme="minorHAnsi"/>
              </w:rPr>
              <w:br/>
            </w:r>
            <w:r w:rsidRPr="002A48DC">
              <w:rPr>
                <w:rFonts w:cstheme="minorHAnsi"/>
              </w:rPr>
              <w:lastRenderedPageBreak/>
              <w:t xml:space="preserve">- 1 </w:t>
            </w:r>
            <w:proofErr w:type="spellStart"/>
            <w:r w:rsidRPr="002A48DC">
              <w:rPr>
                <w:rFonts w:cstheme="minorHAnsi"/>
              </w:rPr>
              <w:t>kpl</w:t>
            </w:r>
            <w:proofErr w:type="spellEnd"/>
            <w:r w:rsidRPr="002A48DC">
              <w:rPr>
                <w:rFonts w:cstheme="minorHAnsi"/>
              </w:rPr>
              <w:t xml:space="preserve">. Chusta z </w:t>
            </w:r>
            <w:proofErr w:type="spellStart"/>
            <w:r w:rsidRPr="002A48DC">
              <w:rPr>
                <w:rFonts w:cstheme="minorHAnsi"/>
              </w:rPr>
              <w:t>fliseliny</w:t>
            </w:r>
            <w:proofErr w:type="spellEnd"/>
            <w:r w:rsidRPr="002A48DC">
              <w:rPr>
                <w:rFonts w:cstheme="minorHAnsi"/>
              </w:rPr>
              <w:t xml:space="preserve"> (5 szt.)</w:t>
            </w:r>
            <w:r w:rsidRPr="002A48DC">
              <w:rPr>
                <w:rFonts w:cstheme="minorHAnsi"/>
              </w:rPr>
              <w:br/>
              <w:t>- 1 szt. Koc ratunkowy 160 x 210 cm</w:t>
            </w:r>
            <w:r w:rsidRPr="002A48DC">
              <w:rPr>
                <w:rFonts w:cstheme="minorHAnsi"/>
              </w:rPr>
              <w:br/>
              <w:t>- 1 szt. Nożyczki 19cm</w:t>
            </w:r>
            <w:r w:rsidRPr="002A48DC">
              <w:rPr>
                <w:rFonts w:cstheme="minorHAnsi"/>
              </w:rPr>
              <w:br/>
              <w:t xml:space="preserve">- 4 szt. Rękawice </w:t>
            </w:r>
            <w:proofErr w:type="spellStart"/>
            <w:r w:rsidRPr="002A48DC">
              <w:rPr>
                <w:rFonts w:cstheme="minorHAnsi"/>
              </w:rPr>
              <w:t>latex</w:t>
            </w:r>
            <w:proofErr w:type="spellEnd"/>
            <w:r w:rsidRPr="002A48DC">
              <w:rPr>
                <w:rFonts w:cstheme="minorHAnsi"/>
              </w:rPr>
              <w:br/>
              <w:t>- 6 szt. Chusteczka dezynfekująca</w:t>
            </w:r>
            <w:r w:rsidRPr="002A48DC">
              <w:rPr>
                <w:rFonts w:cstheme="minorHAnsi"/>
              </w:rPr>
              <w:br/>
              <w:t>- 1 szt. Ustnik do sztucznego oddychania</w:t>
            </w:r>
            <w:r w:rsidRPr="002A48DC">
              <w:rPr>
                <w:rFonts w:cstheme="minorHAnsi"/>
              </w:rPr>
              <w:br/>
              <w:t>- 1 szt. Instrukcja udzielania Pierwszej Pomocy wraz z wykazem telefonów alarmowych</w:t>
            </w:r>
          </w:p>
        </w:tc>
        <w:tc>
          <w:tcPr>
            <w:tcW w:w="1276" w:type="dxa"/>
            <w:shd w:val="clear" w:color="auto" w:fill="auto"/>
            <w:hideMark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  <w:r w:rsidRPr="002A48DC">
              <w:rPr>
                <w:rFonts w:ascii="Calibri" w:hAnsi="Calibri" w:cs="Calibri"/>
              </w:rPr>
              <w:lastRenderedPageBreak/>
              <w:t>Tworzywo sztuczne</w:t>
            </w:r>
          </w:p>
        </w:tc>
        <w:tc>
          <w:tcPr>
            <w:tcW w:w="1559" w:type="dxa"/>
            <w:shd w:val="clear" w:color="auto" w:fill="auto"/>
            <w:hideMark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  <w:r w:rsidRPr="002A48DC">
              <w:rPr>
                <w:rFonts w:ascii="Calibri" w:hAnsi="Calibri" w:cs="Calibri"/>
              </w:rPr>
              <w:t>Wymiary ok.: 330 x 230 x 120 mm</w:t>
            </w:r>
          </w:p>
        </w:tc>
        <w:tc>
          <w:tcPr>
            <w:tcW w:w="1701" w:type="dxa"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</w:p>
        </w:tc>
      </w:tr>
      <w:tr w:rsidR="002A48DC" w:rsidRPr="002A48DC" w:rsidTr="002A48DC">
        <w:trPr>
          <w:trHeight w:val="20"/>
        </w:trPr>
        <w:tc>
          <w:tcPr>
            <w:tcW w:w="10418" w:type="dxa"/>
            <w:gridSpan w:val="6"/>
            <w:shd w:val="clear" w:color="auto" w:fill="D9D9D9" w:themeFill="background1" w:themeFillShade="D9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2A48DC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lastRenderedPageBreak/>
              <w:t>Pracownia chemiczna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</w:tr>
      <w:tr w:rsidR="002A48DC" w:rsidRPr="002A48DC" w:rsidTr="002A48DC">
        <w:trPr>
          <w:trHeight w:val="20"/>
        </w:trPr>
        <w:tc>
          <w:tcPr>
            <w:tcW w:w="562" w:type="dxa"/>
            <w:shd w:val="clear" w:color="auto" w:fill="auto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A48DC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2A48DC" w:rsidRPr="002A48DC" w:rsidRDefault="002A48DC" w:rsidP="00CE6E91">
            <w:pPr>
              <w:rPr>
                <w:rFonts w:cstheme="minorHAnsi"/>
                <w:sz w:val="36"/>
                <w:szCs w:val="36"/>
              </w:rPr>
            </w:pPr>
            <w:r w:rsidRPr="002A48DC">
              <w:rPr>
                <w:rFonts w:cstheme="minorHAnsi"/>
                <w:sz w:val="36"/>
                <w:szCs w:val="36"/>
              </w:rPr>
              <w:t>Szafka na odczynniki z wyciągiem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2A48DC" w:rsidRPr="002A48DC" w:rsidRDefault="002A48DC" w:rsidP="00CE6E91">
            <w:pPr>
              <w:rPr>
                <w:rFonts w:cstheme="minorHAnsi"/>
              </w:rPr>
            </w:pPr>
            <w:r w:rsidRPr="002A48DC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2A48DC" w:rsidRPr="002A48DC" w:rsidRDefault="002A48DC" w:rsidP="00CE6E91">
            <w:pPr>
              <w:rPr>
                <w:rFonts w:cstheme="minorHAnsi"/>
              </w:rPr>
            </w:pPr>
            <w:r w:rsidRPr="002A48DC">
              <w:rPr>
                <w:rFonts w:cstheme="minorHAnsi"/>
              </w:rPr>
              <w:t>Szafa na chemikalia; kwasy i zasady. Wyposażona w półkę, jednodrzwiowa</w:t>
            </w:r>
          </w:p>
        </w:tc>
        <w:tc>
          <w:tcPr>
            <w:tcW w:w="1276" w:type="dxa"/>
            <w:shd w:val="clear" w:color="auto" w:fill="auto"/>
            <w:hideMark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  <w:r w:rsidRPr="002A48DC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559" w:type="dxa"/>
            <w:shd w:val="clear" w:color="auto" w:fill="auto"/>
            <w:hideMark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  <w:r w:rsidRPr="002A48DC">
              <w:rPr>
                <w:rFonts w:ascii="Calibri" w:hAnsi="Calibri" w:cs="Calibri"/>
              </w:rPr>
              <w:t>Wymiary ok. 60 x 60 x 60 cm</w:t>
            </w:r>
          </w:p>
        </w:tc>
        <w:tc>
          <w:tcPr>
            <w:tcW w:w="1701" w:type="dxa"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</w:p>
        </w:tc>
      </w:tr>
      <w:tr w:rsidR="002A48DC" w:rsidRPr="002A48DC" w:rsidTr="002A48DC">
        <w:trPr>
          <w:trHeight w:val="20"/>
        </w:trPr>
        <w:tc>
          <w:tcPr>
            <w:tcW w:w="562" w:type="dxa"/>
            <w:shd w:val="clear" w:color="auto" w:fill="auto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A48DC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2128" w:type="dxa"/>
            <w:shd w:val="clear" w:color="auto" w:fill="auto"/>
          </w:tcPr>
          <w:p w:rsidR="002A48DC" w:rsidRPr="002A48DC" w:rsidRDefault="002A48DC" w:rsidP="00CE6E91">
            <w:pPr>
              <w:rPr>
                <w:rFonts w:cstheme="minorHAnsi"/>
                <w:sz w:val="36"/>
                <w:szCs w:val="36"/>
              </w:rPr>
            </w:pPr>
            <w:r w:rsidRPr="002A48DC">
              <w:rPr>
                <w:rFonts w:cstheme="minorHAnsi"/>
                <w:sz w:val="36"/>
                <w:szCs w:val="36"/>
              </w:rPr>
              <w:t>Stolik laboratoryjny dla nauczyciela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2A48DC" w:rsidRPr="002A48DC" w:rsidRDefault="002A48DC" w:rsidP="00CE6E91">
            <w:pPr>
              <w:rPr>
                <w:rFonts w:cstheme="minorHAnsi"/>
              </w:rPr>
            </w:pPr>
            <w:r w:rsidRPr="002A48DC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2A48DC" w:rsidRPr="002A48DC" w:rsidRDefault="002A48DC" w:rsidP="00CE6E91">
            <w:pPr>
              <w:rPr>
                <w:rFonts w:cstheme="minorHAnsi"/>
              </w:rPr>
            </w:pPr>
            <w:r w:rsidRPr="002A48DC">
              <w:rPr>
                <w:rFonts w:cstheme="minorHAnsi"/>
              </w:rPr>
              <w:t>Stół laboratoryjny do pracowni chemicznej z blatem wykonanym z płytek ceramicznych.</w:t>
            </w:r>
          </w:p>
        </w:tc>
        <w:tc>
          <w:tcPr>
            <w:tcW w:w="1276" w:type="dxa"/>
            <w:shd w:val="clear" w:color="auto" w:fill="auto"/>
            <w:hideMark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  <w:r w:rsidRPr="002A48DC">
              <w:rPr>
                <w:rFonts w:ascii="Calibri" w:hAnsi="Calibri" w:cs="Calibri"/>
              </w:rPr>
              <w:t>Drewno, blat z płytek ceramicznych</w:t>
            </w:r>
          </w:p>
        </w:tc>
        <w:tc>
          <w:tcPr>
            <w:tcW w:w="1559" w:type="dxa"/>
            <w:shd w:val="clear" w:color="auto" w:fill="auto"/>
            <w:hideMark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  <w:r w:rsidRPr="002A48DC">
              <w:rPr>
                <w:rFonts w:ascii="Calibri" w:hAnsi="Calibri" w:cs="Calibri"/>
              </w:rPr>
              <w:t>Wymiary blatu ok. : 1820 x 760 mm</w:t>
            </w:r>
            <w:r w:rsidRPr="002A48DC">
              <w:rPr>
                <w:rFonts w:ascii="Calibri" w:hAnsi="Calibri" w:cs="Calibri"/>
              </w:rPr>
              <w:br/>
              <w:t>Wysokość ok. : 900 mm</w:t>
            </w:r>
          </w:p>
        </w:tc>
        <w:tc>
          <w:tcPr>
            <w:tcW w:w="1701" w:type="dxa"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</w:p>
        </w:tc>
      </w:tr>
      <w:tr w:rsidR="002A48DC" w:rsidRPr="002A48DC" w:rsidTr="002A48DC">
        <w:trPr>
          <w:trHeight w:val="20"/>
        </w:trPr>
        <w:tc>
          <w:tcPr>
            <w:tcW w:w="10418" w:type="dxa"/>
            <w:gridSpan w:val="6"/>
            <w:shd w:val="clear" w:color="auto" w:fill="D9D9D9" w:themeFill="background1" w:themeFillShade="D9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2A48DC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Szkoła podstawowa w Bobowej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</w:tr>
      <w:tr w:rsidR="002A48DC" w:rsidRPr="002A48DC" w:rsidTr="002A48DC">
        <w:trPr>
          <w:trHeight w:val="20"/>
        </w:trPr>
        <w:tc>
          <w:tcPr>
            <w:tcW w:w="10418" w:type="dxa"/>
            <w:gridSpan w:val="6"/>
            <w:shd w:val="clear" w:color="auto" w:fill="D9D9D9" w:themeFill="background1" w:themeFillShade="D9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2A48DC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Pracownia chemiczna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</w:tr>
      <w:tr w:rsidR="002A48DC" w:rsidRPr="002A48DC" w:rsidTr="002A48DC">
        <w:trPr>
          <w:trHeight w:val="20"/>
        </w:trPr>
        <w:tc>
          <w:tcPr>
            <w:tcW w:w="562" w:type="dxa"/>
            <w:shd w:val="clear" w:color="auto" w:fill="auto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A48DC">
              <w:rPr>
                <w:rFonts w:eastAsia="Times New Roman" w:cstheme="minorHAnsi"/>
                <w:lang w:eastAsia="pl-PL"/>
              </w:rPr>
              <w:t>9.</w:t>
            </w:r>
          </w:p>
        </w:tc>
        <w:tc>
          <w:tcPr>
            <w:tcW w:w="2128" w:type="dxa"/>
            <w:shd w:val="clear" w:color="auto" w:fill="auto"/>
          </w:tcPr>
          <w:p w:rsidR="002A48DC" w:rsidRPr="002A48DC" w:rsidRDefault="002A48DC" w:rsidP="00CE6E91">
            <w:pPr>
              <w:rPr>
                <w:rFonts w:cstheme="minorHAnsi"/>
                <w:sz w:val="36"/>
                <w:szCs w:val="36"/>
              </w:rPr>
            </w:pPr>
            <w:r w:rsidRPr="002A48DC">
              <w:rPr>
                <w:rFonts w:cstheme="minorHAnsi"/>
                <w:sz w:val="36"/>
                <w:szCs w:val="36"/>
              </w:rPr>
              <w:t xml:space="preserve">Apteczka szkolna – </w:t>
            </w:r>
            <w:r w:rsidRPr="002A48DC">
              <w:rPr>
                <w:rFonts w:cstheme="minorHAnsi"/>
                <w:sz w:val="36"/>
                <w:szCs w:val="36"/>
              </w:rPr>
              <w:lastRenderedPageBreak/>
              <w:t>walizka naścienna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2A48DC" w:rsidRPr="002A48DC" w:rsidRDefault="002A48DC" w:rsidP="00CE6E91">
            <w:pPr>
              <w:rPr>
                <w:rFonts w:cstheme="minorHAnsi"/>
              </w:rPr>
            </w:pPr>
            <w:r w:rsidRPr="002A48DC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2A48DC" w:rsidRPr="002A48DC" w:rsidRDefault="002A48DC" w:rsidP="00CE6E91">
            <w:pPr>
              <w:rPr>
                <w:rFonts w:cstheme="minorHAnsi"/>
              </w:rPr>
            </w:pPr>
            <w:r w:rsidRPr="002A48DC">
              <w:rPr>
                <w:rFonts w:cstheme="minorHAnsi"/>
              </w:rPr>
              <w:t xml:space="preserve">Apteczka, której zawartość umieszczona jest w pomarańczowej oznaczonej walizce z tworzywa ABS. Dołączony stelaż mocujący umożliwia jej stabilne zawieszenie na </w:t>
            </w:r>
            <w:r w:rsidRPr="002A48DC">
              <w:rPr>
                <w:rFonts w:cstheme="minorHAnsi"/>
              </w:rPr>
              <w:lastRenderedPageBreak/>
              <w:t>ścianie.</w:t>
            </w:r>
            <w:r w:rsidRPr="002A48DC">
              <w:rPr>
                <w:rFonts w:cstheme="minorHAnsi"/>
              </w:rPr>
              <w:br/>
              <w:t>Skład apteczki:</w:t>
            </w:r>
            <w:r w:rsidRPr="002A48DC">
              <w:rPr>
                <w:rFonts w:cstheme="minorHAnsi"/>
              </w:rPr>
              <w:br/>
              <w:t>- 1 szt. Kompres zimny</w:t>
            </w:r>
            <w:r w:rsidRPr="002A48DC">
              <w:rPr>
                <w:rFonts w:cstheme="minorHAnsi"/>
              </w:rPr>
              <w:br/>
              <w:t>- 2 szt. Kompres na oko</w:t>
            </w:r>
            <w:r w:rsidRPr="002A48DC">
              <w:rPr>
                <w:rFonts w:cstheme="minorHAnsi"/>
              </w:rPr>
              <w:br/>
              <w:t>- 3 szt. Kompres 10x10 a2</w:t>
            </w:r>
            <w:r w:rsidRPr="002A48DC">
              <w:rPr>
                <w:rFonts w:cstheme="minorHAnsi"/>
              </w:rPr>
              <w:br/>
              <w:t>- 2 szt. Opaska elastyczna 4 m x 6 cm</w:t>
            </w:r>
            <w:r w:rsidRPr="002A48DC">
              <w:rPr>
                <w:rFonts w:cstheme="minorHAnsi"/>
              </w:rPr>
              <w:br/>
              <w:t>- 2 szt. Opaska elastyczna 4 m x 8 cm</w:t>
            </w:r>
            <w:r w:rsidRPr="002A48DC">
              <w:rPr>
                <w:rFonts w:cstheme="minorHAnsi"/>
              </w:rPr>
              <w:br/>
              <w:t xml:space="preserve">- 1 </w:t>
            </w:r>
            <w:proofErr w:type="spellStart"/>
            <w:r w:rsidRPr="002A48DC">
              <w:rPr>
                <w:rFonts w:cstheme="minorHAnsi"/>
              </w:rPr>
              <w:t>kpl</w:t>
            </w:r>
            <w:proofErr w:type="spellEnd"/>
            <w:r w:rsidRPr="002A48DC">
              <w:rPr>
                <w:rFonts w:cstheme="minorHAnsi"/>
              </w:rPr>
              <w:t>. Plaster 10 x 6cm (8 szt.)</w:t>
            </w:r>
            <w:r w:rsidRPr="002A48DC">
              <w:rPr>
                <w:rFonts w:cstheme="minorHAnsi"/>
              </w:rPr>
              <w:br/>
              <w:t xml:space="preserve">- 1 </w:t>
            </w:r>
            <w:proofErr w:type="spellStart"/>
            <w:r w:rsidRPr="002A48DC">
              <w:rPr>
                <w:rFonts w:cstheme="minorHAnsi"/>
              </w:rPr>
              <w:t>kpl</w:t>
            </w:r>
            <w:proofErr w:type="spellEnd"/>
            <w:r w:rsidRPr="002A48DC">
              <w:rPr>
                <w:rFonts w:cstheme="minorHAnsi"/>
              </w:rPr>
              <w:t>. Plaster ( 14 szt.)</w:t>
            </w:r>
            <w:r w:rsidRPr="002A48DC">
              <w:rPr>
                <w:rFonts w:cstheme="minorHAnsi"/>
              </w:rPr>
              <w:br/>
              <w:t>- 1 szt. Plaster 5m x 2,5 cm</w:t>
            </w:r>
            <w:r w:rsidRPr="002A48DC">
              <w:rPr>
                <w:rFonts w:cstheme="minorHAnsi"/>
              </w:rPr>
              <w:br/>
              <w:t>- 3 szt. Opatrunek indywidualny M sterylny</w:t>
            </w:r>
            <w:r w:rsidRPr="002A48DC">
              <w:rPr>
                <w:rFonts w:cstheme="minorHAnsi"/>
              </w:rPr>
              <w:br/>
              <w:t>- 1 szt. Opatrunek indywidualny G sterylny</w:t>
            </w:r>
            <w:r w:rsidRPr="002A48DC">
              <w:rPr>
                <w:rFonts w:cstheme="minorHAnsi"/>
              </w:rPr>
              <w:br/>
              <w:t>- 1 szt. Opatrunek indywidualny K sterylny</w:t>
            </w:r>
            <w:r w:rsidRPr="002A48DC">
              <w:rPr>
                <w:rFonts w:cstheme="minorHAnsi"/>
              </w:rPr>
              <w:br/>
              <w:t>- 1szt. Chusta opatrunkowa 60 x 80</w:t>
            </w:r>
            <w:r w:rsidRPr="002A48DC">
              <w:rPr>
                <w:rFonts w:cstheme="minorHAnsi"/>
              </w:rPr>
              <w:br/>
              <w:t>- 2 szt. Chusta trójkątna</w:t>
            </w:r>
            <w:r w:rsidRPr="002A48DC">
              <w:rPr>
                <w:rFonts w:cstheme="minorHAnsi"/>
              </w:rPr>
              <w:br/>
              <w:t xml:space="preserve">- 1 </w:t>
            </w:r>
            <w:proofErr w:type="spellStart"/>
            <w:r w:rsidRPr="002A48DC">
              <w:rPr>
                <w:rFonts w:cstheme="minorHAnsi"/>
              </w:rPr>
              <w:t>kpl</w:t>
            </w:r>
            <w:proofErr w:type="spellEnd"/>
            <w:r w:rsidRPr="002A48DC">
              <w:rPr>
                <w:rFonts w:cstheme="minorHAnsi"/>
              </w:rPr>
              <w:t xml:space="preserve">. Chusta z </w:t>
            </w:r>
            <w:proofErr w:type="spellStart"/>
            <w:r w:rsidRPr="002A48DC">
              <w:rPr>
                <w:rFonts w:cstheme="minorHAnsi"/>
              </w:rPr>
              <w:t>fliseliny</w:t>
            </w:r>
            <w:proofErr w:type="spellEnd"/>
            <w:r w:rsidRPr="002A48DC">
              <w:rPr>
                <w:rFonts w:cstheme="minorHAnsi"/>
              </w:rPr>
              <w:t xml:space="preserve"> (5 szt.)</w:t>
            </w:r>
            <w:r w:rsidRPr="002A48DC">
              <w:rPr>
                <w:rFonts w:cstheme="minorHAnsi"/>
              </w:rPr>
              <w:br/>
              <w:t>- 1 szt. Koc ratunkowy 160 x 210 cm</w:t>
            </w:r>
            <w:r w:rsidRPr="002A48DC">
              <w:rPr>
                <w:rFonts w:cstheme="minorHAnsi"/>
              </w:rPr>
              <w:br/>
              <w:t>- 1 szt. Nożyczki 19cm</w:t>
            </w:r>
            <w:r w:rsidRPr="002A48DC">
              <w:rPr>
                <w:rFonts w:cstheme="minorHAnsi"/>
              </w:rPr>
              <w:br/>
              <w:t xml:space="preserve">- 4 szt. Rękawice </w:t>
            </w:r>
            <w:proofErr w:type="spellStart"/>
            <w:r w:rsidRPr="002A48DC">
              <w:rPr>
                <w:rFonts w:cstheme="minorHAnsi"/>
              </w:rPr>
              <w:t>latex</w:t>
            </w:r>
            <w:proofErr w:type="spellEnd"/>
            <w:r w:rsidRPr="002A48DC">
              <w:rPr>
                <w:rFonts w:cstheme="minorHAnsi"/>
              </w:rPr>
              <w:br/>
              <w:t>- 6 szt. Chusteczka dezynfekująca</w:t>
            </w:r>
            <w:r w:rsidRPr="002A48DC">
              <w:rPr>
                <w:rFonts w:cstheme="minorHAnsi"/>
              </w:rPr>
              <w:br/>
              <w:t>- 1 szt. Ustnik do sztucznego oddychania</w:t>
            </w:r>
            <w:r w:rsidRPr="002A48DC">
              <w:rPr>
                <w:rFonts w:cstheme="minorHAnsi"/>
              </w:rPr>
              <w:br/>
              <w:t>- 1 szt. Instrukcja udzielania Pierwszej Pomocy wraz z wykazem telefonów alarmowych</w:t>
            </w:r>
          </w:p>
        </w:tc>
        <w:tc>
          <w:tcPr>
            <w:tcW w:w="1276" w:type="dxa"/>
            <w:shd w:val="clear" w:color="auto" w:fill="auto"/>
            <w:hideMark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  <w:r w:rsidRPr="002A48DC">
              <w:rPr>
                <w:rFonts w:ascii="Calibri" w:hAnsi="Calibri" w:cs="Calibri"/>
              </w:rPr>
              <w:lastRenderedPageBreak/>
              <w:t>Tworzywo sztuczne</w:t>
            </w:r>
          </w:p>
        </w:tc>
        <w:tc>
          <w:tcPr>
            <w:tcW w:w="1559" w:type="dxa"/>
            <w:shd w:val="clear" w:color="auto" w:fill="auto"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  <w:r w:rsidRPr="002A48DC">
              <w:rPr>
                <w:rFonts w:ascii="Calibri" w:hAnsi="Calibri" w:cs="Calibri"/>
              </w:rPr>
              <w:t>Wymiary ok.: 330 x 230 x 120 mm</w:t>
            </w:r>
          </w:p>
        </w:tc>
        <w:tc>
          <w:tcPr>
            <w:tcW w:w="1701" w:type="dxa"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</w:p>
        </w:tc>
      </w:tr>
      <w:tr w:rsidR="002A48DC" w:rsidRPr="002A48DC" w:rsidTr="002A48DC">
        <w:trPr>
          <w:trHeight w:val="20"/>
        </w:trPr>
        <w:tc>
          <w:tcPr>
            <w:tcW w:w="10418" w:type="dxa"/>
            <w:gridSpan w:val="6"/>
            <w:shd w:val="clear" w:color="auto" w:fill="D9D9D9" w:themeFill="background1" w:themeFillShade="D9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2A48DC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lastRenderedPageBreak/>
              <w:t>Szkoła podstawowa w Jankowej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</w:tr>
      <w:tr w:rsidR="002A48DC" w:rsidRPr="002A48DC" w:rsidTr="002A48DC">
        <w:trPr>
          <w:trHeight w:val="20"/>
        </w:trPr>
        <w:tc>
          <w:tcPr>
            <w:tcW w:w="10418" w:type="dxa"/>
            <w:gridSpan w:val="6"/>
            <w:shd w:val="clear" w:color="auto" w:fill="D9D9D9" w:themeFill="background1" w:themeFillShade="D9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2A48DC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Pracownia językowa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</w:tr>
      <w:tr w:rsidR="002A48DC" w:rsidRPr="002A48DC" w:rsidTr="002A48DC">
        <w:trPr>
          <w:trHeight w:val="20"/>
        </w:trPr>
        <w:tc>
          <w:tcPr>
            <w:tcW w:w="562" w:type="dxa"/>
            <w:shd w:val="clear" w:color="auto" w:fill="auto"/>
          </w:tcPr>
          <w:p w:rsidR="002A48DC" w:rsidRPr="002A48DC" w:rsidRDefault="002A48DC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A48DC"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2128" w:type="dxa"/>
            <w:shd w:val="clear" w:color="auto" w:fill="auto"/>
          </w:tcPr>
          <w:p w:rsidR="002A48DC" w:rsidRPr="002A48DC" w:rsidRDefault="002A48DC" w:rsidP="00CE6E91">
            <w:pPr>
              <w:rPr>
                <w:rFonts w:cstheme="minorHAnsi"/>
                <w:sz w:val="36"/>
                <w:szCs w:val="36"/>
              </w:rPr>
            </w:pPr>
            <w:r w:rsidRPr="002A48DC">
              <w:rPr>
                <w:rFonts w:cstheme="minorHAnsi"/>
                <w:sz w:val="36"/>
                <w:szCs w:val="36"/>
              </w:rPr>
              <w:t xml:space="preserve">Szafa na </w:t>
            </w:r>
            <w:r w:rsidRPr="002A48DC">
              <w:rPr>
                <w:rFonts w:cstheme="minorHAnsi"/>
                <w:sz w:val="36"/>
                <w:szCs w:val="36"/>
              </w:rPr>
              <w:lastRenderedPageBreak/>
              <w:t>dokumenty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2A48DC" w:rsidRPr="002A48DC" w:rsidRDefault="002A48DC" w:rsidP="00CE6E91">
            <w:pPr>
              <w:rPr>
                <w:rFonts w:cstheme="minorHAnsi"/>
              </w:rPr>
            </w:pPr>
            <w:r w:rsidRPr="002A48DC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2A48DC" w:rsidRPr="002A48DC" w:rsidRDefault="002A48DC" w:rsidP="00CE6E91">
            <w:pPr>
              <w:rPr>
                <w:rFonts w:cstheme="minorHAnsi"/>
              </w:rPr>
            </w:pPr>
            <w:r w:rsidRPr="002A48DC">
              <w:rPr>
                <w:rFonts w:cstheme="minorHAnsi"/>
              </w:rPr>
              <w:t xml:space="preserve">Szafa metalowa aktowa o stabilnej zgrzewanej konstrukcji z  blachy stalowej. Szafa malowana proszkowo, </w:t>
            </w:r>
            <w:r w:rsidRPr="002A48DC">
              <w:rPr>
                <w:rFonts w:cstheme="minorHAnsi"/>
              </w:rPr>
              <w:lastRenderedPageBreak/>
              <w:t>zabezpieczenie przed korozją. Drzwi skrzydłowe szaf osadzone są na wewnętrznych zawiasach. Drzwi posiadają zamek kluczowy z pokrętłem ryglujący w dwóch punktach. Możliwość regulacji wysokości półek co 50mm.</w:t>
            </w:r>
          </w:p>
        </w:tc>
        <w:tc>
          <w:tcPr>
            <w:tcW w:w="1276" w:type="dxa"/>
            <w:shd w:val="clear" w:color="auto" w:fill="auto"/>
            <w:hideMark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  <w:r w:rsidRPr="002A48DC">
              <w:rPr>
                <w:rFonts w:ascii="Calibri" w:hAnsi="Calibri" w:cs="Calibri"/>
              </w:rPr>
              <w:lastRenderedPageBreak/>
              <w:t>Metal</w:t>
            </w:r>
          </w:p>
        </w:tc>
        <w:tc>
          <w:tcPr>
            <w:tcW w:w="1559" w:type="dxa"/>
            <w:shd w:val="clear" w:color="auto" w:fill="auto"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  <w:r w:rsidRPr="002A48DC">
              <w:rPr>
                <w:rFonts w:ascii="Calibri" w:hAnsi="Calibri" w:cs="Calibri"/>
              </w:rPr>
              <w:t xml:space="preserve">Wymiary ok. :                                                               wysokość 185 cm                                                        </w:t>
            </w:r>
            <w:r w:rsidRPr="002A48DC">
              <w:rPr>
                <w:rFonts w:ascii="Calibri" w:hAnsi="Calibri" w:cs="Calibri"/>
              </w:rPr>
              <w:lastRenderedPageBreak/>
              <w:t xml:space="preserve">szerokość 90 cm                                                         głębokość 40 cm                                                         </w:t>
            </w:r>
          </w:p>
        </w:tc>
        <w:tc>
          <w:tcPr>
            <w:tcW w:w="1701" w:type="dxa"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2A48DC" w:rsidRPr="002A48DC" w:rsidRDefault="002A48DC" w:rsidP="00CE6E91">
            <w:pPr>
              <w:rPr>
                <w:rFonts w:ascii="Calibri" w:hAnsi="Calibri" w:cs="Calibri"/>
              </w:rPr>
            </w:pPr>
          </w:p>
        </w:tc>
      </w:tr>
    </w:tbl>
    <w:p w:rsidR="004876F0" w:rsidRPr="002A48DC" w:rsidRDefault="004876F0" w:rsidP="004876F0"/>
    <w:sectPr w:rsidR="004876F0" w:rsidRPr="002A48DC" w:rsidSect="004876F0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483" w:rsidRDefault="00315483" w:rsidP="004876F0">
      <w:pPr>
        <w:spacing w:after="0" w:line="240" w:lineRule="auto"/>
      </w:pPr>
      <w:r>
        <w:separator/>
      </w:r>
    </w:p>
  </w:endnote>
  <w:endnote w:type="continuationSeparator" w:id="0">
    <w:p w:rsidR="00315483" w:rsidRDefault="00315483" w:rsidP="00487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0880204"/>
      <w:docPartObj>
        <w:docPartGallery w:val="Page Numbers (Bottom of Page)"/>
        <w:docPartUnique/>
      </w:docPartObj>
    </w:sdtPr>
    <w:sdtContent>
      <w:p w:rsidR="00DA14F5" w:rsidRDefault="00204B98">
        <w:pPr>
          <w:pStyle w:val="Stopka"/>
          <w:jc w:val="center"/>
        </w:pPr>
        <w:fldSimple w:instr=" PAGE   \* MERGEFORMAT ">
          <w:r w:rsidR="002A48DC">
            <w:rPr>
              <w:noProof/>
            </w:rPr>
            <w:t>1</w:t>
          </w:r>
        </w:fldSimple>
      </w:p>
    </w:sdtContent>
  </w:sdt>
  <w:p w:rsidR="00DA14F5" w:rsidRDefault="00DA14F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483" w:rsidRDefault="00315483" w:rsidP="004876F0">
      <w:pPr>
        <w:spacing w:after="0" w:line="240" w:lineRule="auto"/>
      </w:pPr>
      <w:r>
        <w:separator/>
      </w:r>
    </w:p>
  </w:footnote>
  <w:footnote w:type="continuationSeparator" w:id="0">
    <w:p w:rsidR="00315483" w:rsidRDefault="00315483" w:rsidP="00487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4F5" w:rsidRDefault="00DA14F5">
    <w:pPr>
      <w:pStyle w:val="Nagwek"/>
    </w:pPr>
    <w:r w:rsidRPr="004876F0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1843405</wp:posOffset>
          </wp:positionH>
          <wp:positionV relativeFrom="paragraph">
            <wp:posOffset>-211455</wp:posOffset>
          </wp:positionV>
          <wp:extent cx="5762625" cy="447675"/>
          <wp:effectExtent l="19050" t="0" r="9525" b="0"/>
          <wp:wrapTight wrapText="bothSides">
            <wp:wrapPolygon edited="0">
              <wp:start x="-71" y="0"/>
              <wp:lineTo x="-71" y="21140"/>
              <wp:lineTo x="21636" y="21140"/>
              <wp:lineTo x="21636" y="0"/>
              <wp:lineTo x="-71" y="0"/>
            </wp:wrapPolygon>
          </wp:wrapTight>
          <wp:docPr id="8" name="Obraz 8" descr="log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625" cy="4476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76F0"/>
    <w:rsid w:val="00016636"/>
    <w:rsid w:val="00126D59"/>
    <w:rsid w:val="001565C9"/>
    <w:rsid w:val="0019334C"/>
    <w:rsid w:val="001A177E"/>
    <w:rsid w:val="001C7806"/>
    <w:rsid w:val="00204B98"/>
    <w:rsid w:val="0029200D"/>
    <w:rsid w:val="002A48DC"/>
    <w:rsid w:val="002C5ED5"/>
    <w:rsid w:val="002D50EF"/>
    <w:rsid w:val="002D650C"/>
    <w:rsid w:val="002F4AAA"/>
    <w:rsid w:val="00315483"/>
    <w:rsid w:val="00387522"/>
    <w:rsid w:val="003962D3"/>
    <w:rsid w:val="003969CC"/>
    <w:rsid w:val="004876F0"/>
    <w:rsid w:val="004A5CD5"/>
    <w:rsid w:val="004B38D1"/>
    <w:rsid w:val="004C33A1"/>
    <w:rsid w:val="00596CDA"/>
    <w:rsid w:val="005F338F"/>
    <w:rsid w:val="006105E7"/>
    <w:rsid w:val="006A27E8"/>
    <w:rsid w:val="0075785B"/>
    <w:rsid w:val="007B1809"/>
    <w:rsid w:val="007C743E"/>
    <w:rsid w:val="00814E4E"/>
    <w:rsid w:val="00844C45"/>
    <w:rsid w:val="008D3085"/>
    <w:rsid w:val="008D66E6"/>
    <w:rsid w:val="00992D4A"/>
    <w:rsid w:val="009948E2"/>
    <w:rsid w:val="009A541B"/>
    <w:rsid w:val="009B7C4C"/>
    <w:rsid w:val="00A547D9"/>
    <w:rsid w:val="00A946A3"/>
    <w:rsid w:val="00AB7E14"/>
    <w:rsid w:val="00AD61F0"/>
    <w:rsid w:val="00AF77EC"/>
    <w:rsid w:val="00B07C30"/>
    <w:rsid w:val="00B43832"/>
    <w:rsid w:val="00C20DA0"/>
    <w:rsid w:val="00C35D1C"/>
    <w:rsid w:val="00C41934"/>
    <w:rsid w:val="00C52065"/>
    <w:rsid w:val="00C80D03"/>
    <w:rsid w:val="00CD41E2"/>
    <w:rsid w:val="00CE225D"/>
    <w:rsid w:val="00CE6E91"/>
    <w:rsid w:val="00D61611"/>
    <w:rsid w:val="00D97B3D"/>
    <w:rsid w:val="00DA14F5"/>
    <w:rsid w:val="00E019D4"/>
    <w:rsid w:val="00E23E82"/>
    <w:rsid w:val="00E31FA4"/>
    <w:rsid w:val="00E8515E"/>
    <w:rsid w:val="00E92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6F0"/>
    <w:pPr>
      <w:spacing w:after="160" w:line="259" w:lineRule="auto"/>
    </w:pPr>
  </w:style>
  <w:style w:type="paragraph" w:styleId="Nagwek3">
    <w:name w:val="heading 3"/>
    <w:basedOn w:val="Normalny"/>
    <w:link w:val="Nagwek3Znak"/>
    <w:uiPriority w:val="9"/>
    <w:qFormat/>
    <w:rsid w:val="004876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7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6F0"/>
  </w:style>
  <w:style w:type="paragraph" w:styleId="Stopka">
    <w:name w:val="footer"/>
    <w:basedOn w:val="Normalny"/>
    <w:link w:val="StopkaZnak"/>
    <w:uiPriority w:val="99"/>
    <w:unhideWhenUsed/>
    <w:rsid w:val="00487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6F0"/>
  </w:style>
  <w:style w:type="character" w:customStyle="1" w:styleId="Nagwek3Znak">
    <w:name w:val="Nagłówek 3 Znak"/>
    <w:basedOn w:val="Domylnaczcionkaakapitu"/>
    <w:link w:val="Nagwek3"/>
    <w:uiPriority w:val="9"/>
    <w:rsid w:val="004876F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wydatnienie">
    <w:name w:val="Emphasis"/>
    <w:basedOn w:val="Domylnaczcionkaakapitu"/>
    <w:uiPriority w:val="20"/>
    <w:qFormat/>
    <w:rsid w:val="004876F0"/>
    <w:rPr>
      <w:i/>
      <w:iCs/>
    </w:rPr>
  </w:style>
  <w:style w:type="character" w:customStyle="1" w:styleId="gd">
    <w:name w:val="gd"/>
    <w:basedOn w:val="Domylnaczcionkaakapitu"/>
    <w:rsid w:val="004876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196637-C44E-43B3-B8EE-9CC832DC5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1500</Words>
  <Characters>9002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RenataZ</cp:lastModifiedBy>
  <cp:revision>2</cp:revision>
  <dcterms:created xsi:type="dcterms:W3CDTF">2022-11-08T09:11:00Z</dcterms:created>
  <dcterms:modified xsi:type="dcterms:W3CDTF">2022-11-08T09:11:00Z</dcterms:modified>
</cp:coreProperties>
</file>