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3D" w:rsidRPr="00990585" w:rsidRDefault="00D6003D" w:rsidP="00D6003D">
      <w:pPr>
        <w:pStyle w:val="Akapitzlist"/>
        <w:ind w:left="4956" w:firstLine="69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0585">
        <w:rPr>
          <w:b/>
        </w:rPr>
        <w:t xml:space="preserve">Załącznik nr </w:t>
      </w:r>
      <w:r>
        <w:rPr>
          <w:b/>
        </w:rPr>
        <w:t>11</w:t>
      </w:r>
      <w:r w:rsidRPr="00990585">
        <w:rPr>
          <w:b/>
        </w:rPr>
        <w:t xml:space="preserve"> do SWZ</w:t>
      </w:r>
    </w:p>
    <w:p w:rsidR="00D6003D" w:rsidRDefault="00D6003D" w:rsidP="00D6003D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>
        <w:rPr>
          <w:b/>
        </w:rPr>
        <w:t>31/24</w:t>
      </w:r>
    </w:p>
    <w:p w:rsidR="00B24FD9" w:rsidRPr="00B24FD9" w:rsidRDefault="00B24FD9" w:rsidP="00B24FD9">
      <w:pPr>
        <w:rPr>
          <w:b/>
        </w:rPr>
      </w:pPr>
      <w:bookmarkStart w:id="0" w:name="_GoBack"/>
      <w:r w:rsidRPr="00B24FD9">
        <w:rPr>
          <w:b/>
        </w:rPr>
        <w:t xml:space="preserve">Wykaz </w:t>
      </w:r>
      <w:r w:rsidR="0006563A">
        <w:rPr>
          <w:b/>
        </w:rPr>
        <w:t>łączy cyfrowych:</w:t>
      </w:r>
    </w:p>
    <w:bookmarkEnd w:id="0"/>
    <w:p w:rsidR="00173CEE" w:rsidRDefault="00173CEE"/>
    <w:p w:rsidR="00AC37ED" w:rsidRDefault="00AC37ED"/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5531"/>
      </w:tblGrid>
      <w:tr w:rsidR="00AC37ED" w:rsidRPr="00AC37ED" w:rsidTr="00AC37ED">
        <w:trPr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ED" w:rsidRPr="00AC37ED" w:rsidRDefault="00AC37ED" w:rsidP="00AC37ED">
            <w:pPr>
              <w:spacing w:after="0" w:line="256" w:lineRule="auto"/>
              <w:ind w:left="-5" w:hanging="425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>Właściciel budynku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RANGE!F4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KP Gąbin ul. </w:t>
            </w:r>
            <w:bookmarkEnd w:id="1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Tylna 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Płock Podolszyce ul. Armii Krajowej 62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OPP Płock Stara Biała ul.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Zglenickiego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 42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Mszczonów ul. Warszawska 77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Raciąż ul. Błonie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PP Stara Biała Płock ul.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Zglenickiego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 42L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Staroźreby ul. Strażacka 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Bielsk ul. Spółdzielcza 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Bodzanów ul. Głowackiego 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Brudzeń Duży ul. Toruńska 2A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Drobin ul. Piłsudskiego 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PP Wyszogród ul.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Rębowska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 37A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Miasta i Gminy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Łąck ul. Warszawska 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Nowy Duninów ul. Gostynińska 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Radzanowo   ul. Płocka 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Płock ul.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Otolińska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 29A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Iłów ul. Rynek Staromiejski 20A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Młodzieszyn ul. Wyszogrodzka 74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Teresin ul. Lipowa 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Nowa Sucha 60C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Wiskitki ul. Kościuszki 1A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Puszcza Mariańska ul. Papczyńskiego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 udział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Gozdowo ul. K. Gozdawy 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Zawidz ul. Słoneczna 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Rościszewo ul. Armii Krajowej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Pacyna ul. Łukasiewicza 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Użytkowanie wieczyste Poczta Polska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Sanniki ul. Warszawska 153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  <w:highlight w:val="red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Nowe Miasto ul. Główny Rynek 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Załuski ul. Osiedlowa 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Czerwińsk ul. Władysława Jagiełły 17B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  <w:highlight w:val="red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Bieżuń Stary Rynek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 i Starostwa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Glinojeck ul. ul. Płocka 20A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Ojrzeń ul. Ciechanowska 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Regimin ul. Bojanowskiego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Lubowidz ul. Jana Pawła II 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Sońsk, Gołotczyzna ul. Ciechanowska 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RANGE!F5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Myszyniec ul. dr Pawłowskiego 15</w:t>
            </w:r>
            <w:bookmarkEnd w:id="2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Małkinia ul. Nurska 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KP Chorzele ul.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Padlewskiego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 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Baranowo ul. Rynek 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Czerwin Plac Tysiąclecia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Goworowo ul. Szkolna 16A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Kadzidło ul. Słoneczna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Łyse ul. Ostrołęcka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Nur ul. Drohiczyńska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Krasnosielc ul. Rynek 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Różan ul. Lwowska 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  <w:highlight w:val="red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Krasne ul. Komisji Edukacji Narodowej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Jednorożec ul. Odrodzenia 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Długosiodło ul. Kościuszki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Zabrodzie ul. Reymonta 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Somianka ul. Armii Krajowej 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Strzegowo Plac Wolności 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Szreńsk Plac Kanoniczny 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Wieczfnia Kościelna Wieczfnia Kościelna 48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Szydłowo ul. Mazowiecka 62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  <w:highlight w:val="red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Świercze ul. Kolejowa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  <w:tr w:rsidR="00AC37ED" w:rsidRPr="00AC37ED" w:rsidTr="00AC37ED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Pokrzywnica ul. Jana Pawła II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KWP Radom, SOT ul. Energetyków 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Pionki ul. Leśna 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Iłża ul. Przy Malenie 1A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Warka ul. Polna 4A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Jedlińsk ul. Warszawska 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Zakrzew 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Skaryszew ul. Słowackiego 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 udział</w:t>
            </w:r>
          </w:p>
        </w:tc>
      </w:tr>
      <w:tr w:rsidR="00AC37ED" w:rsidRPr="00AC37ED" w:rsidTr="00AC37ED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KP Grabów </w:t>
            </w: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br/>
              <w:t>n/d Pilicą ul. Pułaskiego 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Gniewoszów ul. Lubelska 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Wierzbica ul. Krasickiego 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Przytyk ul. Rynek 34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RD III Radom ul.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Sycyńska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 6A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Spółdzielnia Mieszkaniowa „Południe”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RD II Radom ul. Zielińskiego 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Porozumienie Mazowiecki Urząd Wojewódzki w Warszawie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RD I Radom ul. Reja 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Miasta i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Jastrzębia 119A, 26-631 (bud. OSP)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Błędów ul. Nowy Rynek 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Chynów ul. Główna 67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Nowe Miasto n/d Pilicą ul. Warszawska 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Mogielnica ul. Mostowa 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Stromiec ul. Białobrzeska 74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Radzanów 92A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Kazanów ul. Partyzantów 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 udział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Ciepielów ul. Czachowskiego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Porozumienie własność Starostwa</w:t>
            </w:r>
          </w:p>
        </w:tc>
      </w:tr>
      <w:tr w:rsidR="00AC37ED" w:rsidRPr="00AC37ED" w:rsidTr="00AC37ED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Sienno ul. Rynek 36/40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 udział</w:t>
            </w:r>
          </w:p>
        </w:tc>
      </w:tr>
      <w:tr w:rsidR="00AC37ED" w:rsidRPr="00AC37ED" w:rsidTr="00AC37ED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Odrzywół ul. Warszawska 53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Kowala-Stępocina ul. M. Walewskiej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Wolanów ul. Radomska 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KP Mokobody ul. Ks. Brzóski 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Skórzec ul. Siedlecka 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najmu własność Banku Spółdzielczego w Siedlcach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Mordy ul. Kilińskiego 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KP Łochów ul. 1-go Maja 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Zbuczyn ul. Terespolska 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Kotuń ul. Ogrodowa 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Kosów Lacki  ul. Łąkowa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Repki ul. Parkowa 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Sterdyń ul. Seroczyńska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Korytnica ul. Małkowskiego 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Łaskarzew ul. Szkolna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Wilga ul. Warszawska 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Trojanów 57A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Żelechów ul. Traugutta 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Miasta i Gminy </w:t>
            </w:r>
          </w:p>
        </w:tc>
      </w:tr>
      <w:tr w:rsidR="00AC37ED" w:rsidRPr="00AC37ED" w:rsidTr="00AC37E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Sobolew, ul. Rynek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Maciejowice ul. Rynek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Miastków Kościelny ul. Rynek 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Pilawa ul. Letniskowa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Gózd ul. Szkolna 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zs</w:t>
            </w:r>
            <w:proofErr w:type="spellEnd"/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. w Radomiu</w:t>
            </w:r>
          </w:p>
        </w:tc>
      </w:tr>
      <w:tr w:rsidR="00AC37ED" w:rsidRPr="00AC37ED" w:rsidTr="00AC37ED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ED" w:rsidRPr="00AC37ED" w:rsidRDefault="00AC37ED" w:rsidP="00AC37E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7ED" w:rsidRPr="00AC37ED" w:rsidRDefault="00AC37ED" w:rsidP="00AC37ED">
            <w:pPr>
              <w:spacing w:after="0" w:line="256" w:lineRule="auto"/>
              <w:ind w:left="425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PP Słupno ul. Miszewska 8B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ED" w:rsidRPr="00AC37ED" w:rsidRDefault="00AC37ED" w:rsidP="00AC37ED">
            <w:pPr>
              <w:spacing w:after="0" w:line="256" w:lineRule="auto"/>
              <w:ind w:left="425" w:right="-114" w:hanging="42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C37ED">
              <w:rPr>
                <w:rFonts w:ascii="Tahoma" w:eastAsia="Times New Roman" w:hAnsi="Tahoma" w:cs="Tahoma"/>
                <w:sz w:val="18"/>
                <w:szCs w:val="18"/>
              </w:rPr>
              <w:t>Umowa użyczenia własność Gminy</w:t>
            </w:r>
          </w:p>
        </w:tc>
      </w:tr>
    </w:tbl>
    <w:p w:rsidR="00AC37ED" w:rsidRDefault="00AC37ED"/>
    <w:p w:rsidR="00AC37ED" w:rsidRDefault="00AC37ED"/>
    <w:p w:rsidR="00AC37ED" w:rsidRDefault="00AC37ED"/>
    <w:p w:rsidR="00AC37ED" w:rsidRDefault="00AC37ED"/>
    <w:p w:rsidR="0006563A" w:rsidRPr="0006563A" w:rsidRDefault="0006563A" w:rsidP="0006563A">
      <w:pPr>
        <w:rPr>
          <w:b/>
        </w:rPr>
      </w:pPr>
      <w:r w:rsidRPr="0006563A">
        <w:rPr>
          <w:b/>
        </w:rPr>
        <w:t>Wykaz łączy</w:t>
      </w:r>
      <w:r>
        <w:rPr>
          <w:b/>
        </w:rPr>
        <w:t xml:space="preserve"> analogowych</w:t>
      </w:r>
      <w:r w:rsidRPr="0006563A">
        <w:rPr>
          <w:b/>
        </w:rPr>
        <w:t>:</w:t>
      </w:r>
    </w:p>
    <w:tbl>
      <w:tblPr>
        <w:tblStyle w:val="Tabela-Siatka"/>
        <w:tblW w:w="10661" w:type="dxa"/>
        <w:tblInd w:w="-460" w:type="dxa"/>
        <w:tblLook w:val="04A0" w:firstRow="1" w:lastRow="0" w:firstColumn="1" w:lastColumn="0" w:noHBand="0" w:noVBand="1"/>
      </w:tblPr>
      <w:tblGrid>
        <w:gridCol w:w="597"/>
        <w:gridCol w:w="4536"/>
        <w:gridCol w:w="5528"/>
      </w:tblGrid>
      <w:tr w:rsidR="007A389F" w:rsidRPr="003E5937" w:rsidTr="007A389F">
        <w:trPr>
          <w:trHeight w:val="315"/>
        </w:trPr>
        <w:tc>
          <w:tcPr>
            <w:tcW w:w="597" w:type="dxa"/>
          </w:tcPr>
          <w:p w:rsidR="007A389F" w:rsidRPr="003E5937" w:rsidRDefault="007A389F">
            <w:r>
              <w:t>1.</w:t>
            </w:r>
          </w:p>
        </w:tc>
        <w:tc>
          <w:tcPr>
            <w:tcW w:w="4536" w:type="dxa"/>
            <w:noWrap/>
            <w:hideMark/>
          </w:tcPr>
          <w:p w:rsidR="007A389F" w:rsidRPr="003E5937" w:rsidRDefault="007A389F">
            <w:r w:rsidRPr="003E5937">
              <w:t>KMP Płock ul. Kilińskiego 8</w:t>
            </w:r>
          </w:p>
        </w:tc>
        <w:tc>
          <w:tcPr>
            <w:tcW w:w="5528" w:type="dxa"/>
            <w:noWrap/>
            <w:hideMark/>
          </w:tcPr>
          <w:p w:rsidR="007A389F" w:rsidRPr="003E5937" w:rsidRDefault="007A389F">
            <w:r w:rsidRPr="003E5937">
              <w:t>Płock ul. Gierzyńskiego 42</w:t>
            </w:r>
          </w:p>
        </w:tc>
      </w:tr>
      <w:tr w:rsidR="007A389F" w:rsidRPr="003E5937" w:rsidTr="007A389F">
        <w:trPr>
          <w:trHeight w:val="315"/>
        </w:trPr>
        <w:tc>
          <w:tcPr>
            <w:tcW w:w="597" w:type="dxa"/>
          </w:tcPr>
          <w:p w:rsidR="007A389F" w:rsidRPr="003E5937" w:rsidRDefault="007A389F">
            <w:r>
              <w:t>2.</w:t>
            </w:r>
          </w:p>
        </w:tc>
        <w:tc>
          <w:tcPr>
            <w:tcW w:w="4536" w:type="dxa"/>
            <w:noWrap/>
            <w:hideMark/>
          </w:tcPr>
          <w:p w:rsidR="007A389F" w:rsidRPr="003E5937" w:rsidRDefault="007A389F">
            <w:r w:rsidRPr="003E5937">
              <w:t>KMP Płock ul. Kilińskiego 8</w:t>
            </w:r>
          </w:p>
        </w:tc>
        <w:tc>
          <w:tcPr>
            <w:tcW w:w="5528" w:type="dxa"/>
            <w:noWrap/>
            <w:hideMark/>
          </w:tcPr>
          <w:p w:rsidR="007A389F" w:rsidRPr="003E5937" w:rsidRDefault="007A389F">
            <w:r w:rsidRPr="003E5937">
              <w:t>Płock ul. Gierzyńskiego 42</w:t>
            </w:r>
          </w:p>
        </w:tc>
      </w:tr>
      <w:tr w:rsidR="007A389F" w:rsidRPr="003E5937" w:rsidTr="007A389F">
        <w:trPr>
          <w:trHeight w:val="315"/>
        </w:trPr>
        <w:tc>
          <w:tcPr>
            <w:tcW w:w="597" w:type="dxa"/>
          </w:tcPr>
          <w:p w:rsidR="007A389F" w:rsidRPr="003E5937" w:rsidRDefault="007A389F">
            <w:r>
              <w:t>3.</w:t>
            </w:r>
          </w:p>
        </w:tc>
        <w:tc>
          <w:tcPr>
            <w:tcW w:w="4536" w:type="dxa"/>
            <w:noWrap/>
            <w:hideMark/>
          </w:tcPr>
          <w:p w:rsidR="007A389F" w:rsidRPr="003E5937" w:rsidRDefault="007A389F">
            <w:r w:rsidRPr="003E5937">
              <w:t>KMP Płock ul. Kilińskiego 8</w:t>
            </w:r>
          </w:p>
        </w:tc>
        <w:tc>
          <w:tcPr>
            <w:tcW w:w="5528" w:type="dxa"/>
            <w:noWrap/>
            <w:hideMark/>
          </w:tcPr>
          <w:p w:rsidR="007A389F" w:rsidRPr="003E5937" w:rsidRDefault="007A389F">
            <w:r w:rsidRPr="003E5937">
              <w:t>Płock ul. Gierzyńskiego 42</w:t>
            </w:r>
          </w:p>
        </w:tc>
      </w:tr>
      <w:tr w:rsidR="007A389F" w:rsidRPr="003E5937" w:rsidTr="007A389F">
        <w:trPr>
          <w:trHeight w:val="315"/>
        </w:trPr>
        <w:tc>
          <w:tcPr>
            <w:tcW w:w="597" w:type="dxa"/>
          </w:tcPr>
          <w:p w:rsidR="007A389F" w:rsidRPr="003E5937" w:rsidRDefault="007A389F">
            <w:r>
              <w:t>4.</w:t>
            </w:r>
          </w:p>
        </w:tc>
        <w:tc>
          <w:tcPr>
            <w:tcW w:w="4536" w:type="dxa"/>
            <w:noWrap/>
            <w:hideMark/>
          </w:tcPr>
          <w:p w:rsidR="007A389F" w:rsidRPr="003E5937" w:rsidRDefault="007A389F">
            <w:r w:rsidRPr="003E5937">
              <w:t>KMP Płock ul. Kilińskiego 8</w:t>
            </w:r>
          </w:p>
        </w:tc>
        <w:tc>
          <w:tcPr>
            <w:tcW w:w="5528" w:type="dxa"/>
            <w:noWrap/>
            <w:hideMark/>
          </w:tcPr>
          <w:p w:rsidR="007A389F" w:rsidRPr="003E5937" w:rsidRDefault="007A389F">
            <w:r w:rsidRPr="003E5937">
              <w:t>Płock ul. Gierzyńskiego 42</w:t>
            </w:r>
          </w:p>
        </w:tc>
      </w:tr>
      <w:tr w:rsidR="007A389F" w:rsidRPr="003E5937" w:rsidTr="007A389F">
        <w:trPr>
          <w:trHeight w:val="315"/>
        </w:trPr>
        <w:tc>
          <w:tcPr>
            <w:tcW w:w="597" w:type="dxa"/>
          </w:tcPr>
          <w:p w:rsidR="007A389F" w:rsidRPr="003E5937" w:rsidRDefault="007A389F">
            <w:r>
              <w:t>5.</w:t>
            </w:r>
          </w:p>
        </w:tc>
        <w:tc>
          <w:tcPr>
            <w:tcW w:w="4536" w:type="dxa"/>
            <w:noWrap/>
            <w:hideMark/>
          </w:tcPr>
          <w:p w:rsidR="007A389F" w:rsidRPr="003E5937" w:rsidRDefault="007A389F">
            <w:r w:rsidRPr="003E5937">
              <w:t>KMP Płock ul. Kilińskiego 8</w:t>
            </w:r>
          </w:p>
        </w:tc>
        <w:tc>
          <w:tcPr>
            <w:tcW w:w="5528" w:type="dxa"/>
            <w:noWrap/>
            <w:hideMark/>
          </w:tcPr>
          <w:p w:rsidR="007A389F" w:rsidRPr="003E5937" w:rsidRDefault="007A389F">
            <w:r w:rsidRPr="003E5937">
              <w:t>Płock ul. Gierzyńskiego 42</w:t>
            </w:r>
          </w:p>
        </w:tc>
      </w:tr>
      <w:tr w:rsidR="007A389F" w:rsidRPr="003E5937" w:rsidTr="007A389F">
        <w:trPr>
          <w:trHeight w:val="315"/>
        </w:trPr>
        <w:tc>
          <w:tcPr>
            <w:tcW w:w="597" w:type="dxa"/>
          </w:tcPr>
          <w:p w:rsidR="007A389F" w:rsidRPr="003E5937" w:rsidRDefault="007A389F">
            <w:r>
              <w:t>6.</w:t>
            </w:r>
          </w:p>
        </w:tc>
        <w:tc>
          <w:tcPr>
            <w:tcW w:w="4536" w:type="dxa"/>
            <w:noWrap/>
            <w:hideMark/>
          </w:tcPr>
          <w:p w:rsidR="007A389F" w:rsidRPr="003E5937" w:rsidRDefault="007A389F">
            <w:r w:rsidRPr="003E5937">
              <w:t>Radom ul. Kilińskiego 24</w:t>
            </w:r>
          </w:p>
        </w:tc>
        <w:tc>
          <w:tcPr>
            <w:tcW w:w="5528" w:type="dxa"/>
            <w:noWrap/>
            <w:hideMark/>
          </w:tcPr>
          <w:p w:rsidR="007A389F" w:rsidRPr="003E5937" w:rsidRDefault="007A389F">
            <w:r w:rsidRPr="003E5937">
              <w:t xml:space="preserve">Radom ul. </w:t>
            </w:r>
            <w:proofErr w:type="spellStart"/>
            <w:r w:rsidRPr="003E5937">
              <w:t>Tochtermana</w:t>
            </w:r>
            <w:proofErr w:type="spellEnd"/>
            <w:r w:rsidRPr="003E5937">
              <w:t xml:space="preserve"> 1</w:t>
            </w:r>
          </w:p>
        </w:tc>
      </w:tr>
      <w:tr w:rsidR="007A389F" w:rsidRPr="003E5937" w:rsidTr="007A389F">
        <w:trPr>
          <w:trHeight w:val="315"/>
        </w:trPr>
        <w:tc>
          <w:tcPr>
            <w:tcW w:w="597" w:type="dxa"/>
          </w:tcPr>
          <w:p w:rsidR="007A389F" w:rsidRPr="003E5937" w:rsidRDefault="007A389F">
            <w:r>
              <w:t>7.</w:t>
            </w:r>
          </w:p>
        </w:tc>
        <w:tc>
          <w:tcPr>
            <w:tcW w:w="4536" w:type="dxa"/>
            <w:noWrap/>
            <w:hideMark/>
          </w:tcPr>
          <w:p w:rsidR="007A389F" w:rsidRPr="003E5937" w:rsidRDefault="007A389F">
            <w:r w:rsidRPr="003E5937">
              <w:t>Radom ul. Kilińskiego 24</w:t>
            </w:r>
          </w:p>
        </w:tc>
        <w:tc>
          <w:tcPr>
            <w:tcW w:w="5528" w:type="dxa"/>
            <w:noWrap/>
            <w:hideMark/>
          </w:tcPr>
          <w:p w:rsidR="007A389F" w:rsidRPr="003E5937" w:rsidRDefault="007A389F">
            <w:r w:rsidRPr="003E5937">
              <w:t xml:space="preserve">Radom ul. </w:t>
            </w:r>
            <w:proofErr w:type="spellStart"/>
            <w:r w:rsidRPr="003E5937">
              <w:t>Tochtermana</w:t>
            </w:r>
            <w:proofErr w:type="spellEnd"/>
            <w:r w:rsidRPr="003E5937">
              <w:t xml:space="preserve"> 1</w:t>
            </w:r>
          </w:p>
        </w:tc>
      </w:tr>
    </w:tbl>
    <w:p w:rsidR="003E5937" w:rsidRDefault="003E5937"/>
    <w:sectPr w:rsidR="003E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870"/>
    <w:multiLevelType w:val="hybridMultilevel"/>
    <w:tmpl w:val="A9DE4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6B05"/>
    <w:multiLevelType w:val="multilevel"/>
    <w:tmpl w:val="37066A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D9"/>
    <w:rsid w:val="0006563A"/>
    <w:rsid w:val="00173CEE"/>
    <w:rsid w:val="003E5937"/>
    <w:rsid w:val="007A389F"/>
    <w:rsid w:val="00AC37ED"/>
    <w:rsid w:val="00B24FD9"/>
    <w:rsid w:val="00D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3DCB"/>
  <w15:chartTrackingRefBased/>
  <w15:docId w15:val="{324F49E4-BC83-4BBC-B824-E4C3A8F9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6563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6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Ewa Piasta-Grzegorczyk</cp:lastModifiedBy>
  <cp:revision>5</cp:revision>
  <dcterms:created xsi:type="dcterms:W3CDTF">2024-06-06T08:36:00Z</dcterms:created>
  <dcterms:modified xsi:type="dcterms:W3CDTF">2024-06-13T09:34:00Z</dcterms:modified>
</cp:coreProperties>
</file>