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E54" w14:textId="6E0CD8E6" w:rsidR="0003597A" w:rsidRDefault="00784DE1" w:rsidP="00214002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Umow</w:t>
      </w:r>
      <w:r w:rsidR="0003597A" w:rsidRPr="003054CB">
        <w:rPr>
          <w:rFonts w:ascii="Times New Roman" w:hAnsi="Times New Roman" w:cs="Times New Roman"/>
          <w:color w:val="000000"/>
        </w:rPr>
        <w:t>a nr</w:t>
      </w:r>
      <w:proofErr w:type="gramStart"/>
      <w:r w:rsidR="0003597A" w:rsidRPr="003054CB">
        <w:rPr>
          <w:rFonts w:ascii="Times New Roman" w:hAnsi="Times New Roman" w:cs="Times New Roman"/>
          <w:color w:val="000000"/>
        </w:rPr>
        <w:t xml:space="preserve"> ....</w:t>
      </w:r>
      <w:proofErr w:type="gramEnd"/>
      <w:r w:rsidR="0003597A" w:rsidRPr="003054CB">
        <w:rPr>
          <w:rFonts w:ascii="Times New Roman" w:hAnsi="Times New Roman" w:cs="Times New Roman"/>
          <w:color w:val="000000"/>
        </w:rPr>
        <w:t>.</w:t>
      </w:r>
    </w:p>
    <w:p w14:paraId="2451E54C" w14:textId="77777777" w:rsidR="00214002" w:rsidRPr="003054CB" w:rsidRDefault="00214002" w:rsidP="00214002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color w:val="000000"/>
        </w:rPr>
      </w:pPr>
    </w:p>
    <w:p w14:paraId="0E4C20DE" w14:textId="745F28CB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Zawarta w dniu ................ roku w Nowej Rudzie pomiędzy:</w:t>
      </w:r>
    </w:p>
    <w:p w14:paraId="199598E0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45B7FB8" w14:textId="77777777" w:rsidR="009E4D5F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Gminą Nowa Ruda, z siedzibą w Nowej Rudzie ul. Niepodległości 2, 57-4</w:t>
      </w:r>
      <w:r w:rsidR="00122732" w:rsidRPr="003054CB">
        <w:rPr>
          <w:rFonts w:ascii="Times New Roman" w:hAnsi="Times New Roman" w:cs="Times New Roman"/>
          <w:color w:val="000000"/>
        </w:rPr>
        <w:t>0</w:t>
      </w:r>
      <w:r w:rsidRPr="003054CB">
        <w:rPr>
          <w:rFonts w:ascii="Times New Roman" w:hAnsi="Times New Roman" w:cs="Times New Roman"/>
          <w:color w:val="000000"/>
        </w:rPr>
        <w:t xml:space="preserve">0 Nowa Ruda </w:t>
      </w:r>
    </w:p>
    <w:p w14:paraId="1B169402" w14:textId="5C02DE11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REGON:</w:t>
      </w:r>
      <w:r w:rsidR="009E4D5F" w:rsidRPr="003054CB">
        <w:rPr>
          <w:rFonts w:ascii="Times New Roman" w:hAnsi="Times New Roman" w:cs="Times New Roman"/>
          <w:color w:val="000000"/>
        </w:rPr>
        <w:t>890718142</w:t>
      </w:r>
      <w:r w:rsidRPr="003054CB">
        <w:rPr>
          <w:rFonts w:ascii="Times New Roman" w:hAnsi="Times New Roman" w:cs="Times New Roman"/>
          <w:color w:val="000000"/>
        </w:rPr>
        <w:t>, NIP: 885-15-34-651, reprezentowaną przez:</w:t>
      </w:r>
    </w:p>
    <w:p w14:paraId="4C38C0E8" w14:textId="6E037893" w:rsidR="0003597A" w:rsidRPr="003054CB" w:rsidRDefault="0003597A" w:rsidP="003054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 xml:space="preserve">......................................................, </w:t>
      </w:r>
    </w:p>
    <w:p w14:paraId="384D5641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(przy kontrasygnacie Skarbnika Gminy Nowa Ruda),</w:t>
      </w:r>
    </w:p>
    <w:p w14:paraId="09F2CA84" w14:textId="72673EED" w:rsidR="0003597A" w:rsidRPr="003054CB" w:rsidRDefault="0003597A" w:rsidP="003054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.......................................................,</w:t>
      </w:r>
    </w:p>
    <w:p w14:paraId="424FE7B2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zwanym dalej „Zamawiającym”</w:t>
      </w:r>
    </w:p>
    <w:p w14:paraId="0E7864EB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a,</w:t>
      </w:r>
    </w:p>
    <w:p w14:paraId="3BC44943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14:paraId="743B6A86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reprezentowanym przez:</w:t>
      </w:r>
    </w:p>
    <w:p w14:paraId="2672990F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1.</w:t>
      </w:r>
      <w:r w:rsidRPr="003054CB">
        <w:rPr>
          <w:rFonts w:ascii="Times New Roman" w:hAnsi="Times New Roman" w:cs="Times New Roman"/>
          <w:color w:val="000000"/>
        </w:rPr>
        <w:tab/>
        <w:t xml:space="preserve"> ......................................................,</w:t>
      </w:r>
    </w:p>
    <w:p w14:paraId="15668A07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zwaną/zwanym dalej „Wykonawcą".</w:t>
      </w:r>
    </w:p>
    <w:p w14:paraId="19C9DD27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BBDDA3D" w14:textId="5C730CC4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łącznie zwanymi „Stronami”, a odrębnie „Stroną”</w:t>
      </w:r>
    </w:p>
    <w:p w14:paraId="0FA1833F" w14:textId="4234B12C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F01AB63" w14:textId="6E6D3992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w oparciu o przeprowadzone w trybie</w:t>
      </w:r>
      <w:r w:rsidR="00CB5BC6" w:rsidRPr="003054CB">
        <w:rPr>
          <w:rFonts w:ascii="Times New Roman" w:hAnsi="Times New Roman" w:cs="Times New Roman"/>
          <w:color w:val="000000"/>
        </w:rPr>
        <w:t xml:space="preserve"> podstawowym na podstawie</w:t>
      </w:r>
      <w:r w:rsidRPr="003054CB">
        <w:rPr>
          <w:rFonts w:ascii="Times New Roman" w:hAnsi="Times New Roman" w:cs="Times New Roman"/>
          <w:color w:val="000000"/>
        </w:rPr>
        <w:t xml:space="preserve"> art. 275 </w:t>
      </w:r>
      <w:r w:rsidR="004E3BA2" w:rsidRPr="003054CB">
        <w:rPr>
          <w:rFonts w:ascii="Times New Roman" w:hAnsi="Times New Roman" w:cs="Times New Roman"/>
          <w:color w:val="000000"/>
        </w:rPr>
        <w:t>pkt</w:t>
      </w:r>
      <w:r w:rsidRPr="003054CB">
        <w:rPr>
          <w:rFonts w:ascii="Times New Roman" w:hAnsi="Times New Roman" w:cs="Times New Roman"/>
          <w:color w:val="000000"/>
        </w:rPr>
        <w:t xml:space="preserve"> </w:t>
      </w:r>
      <w:r w:rsidR="005F46C1" w:rsidRPr="003054CB">
        <w:rPr>
          <w:rFonts w:ascii="Times New Roman" w:hAnsi="Times New Roman" w:cs="Times New Roman"/>
          <w:color w:val="000000"/>
        </w:rPr>
        <w:t>2</w:t>
      </w:r>
      <w:r w:rsidRPr="003054CB">
        <w:rPr>
          <w:rFonts w:ascii="Times New Roman" w:hAnsi="Times New Roman" w:cs="Times New Roman"/>
          <w:color w:val="000000"/>
        </w:rPr>
        <w:t xml:space="preserve"> ustawy z dnia </w:t>
      </w:r>
      <w:r w:rsidR="00CB5BC6" w:rsidRPr="003054CB">
        <w:rPr>
          <w:rFonts w:ascii="Times New Roman" w:hAnsi="Times New Roman" w:cs="Times New Roman"/>
          <w:color w:val="000000"/>
        </w:rPr>
        <w:br/>
      </w:r>
      <w:r w:rsidRPr="003054CB">
        <w:rPr>
          <w:rFonts w:ascii="Times New Roman" w:hAnsi="Times New Roman" w:cs="Times New Roman"/>
          <w:color w:val="000000"/>
        </w:rPr>
        <w:t xml:space="preserve">11 września 2019 r. Prawo zamówień publicznych (Dz. U. </w:t>
      </w:r>
      <w:r w:rsidR="00A52FBA" w:rsidRPr="003054CB">
        <w:rPr>
          <w:rFonts w:ascii="Times New Roman" w:hAnsi="Times New Roman" w:cs="Times New Roman"/>
          <w:color w:val="000000"/>
        </w:rPr>
        <w:t>20</w:t>
      </w:r>
      <w:r w:rsidR="001D0B49" w:rsidRPr="003054CB">
        <w:rPr>
          <w:rFonts w:ascii="Times New Roman" w:hAnsi="Times New Roman" w:cs="Times New Roman"/>
          <w:color w:val="000000"/>
        </w:rPr>
        <w:t>2</w:t>
      </w:r>
      <w:r w:rsidR="008036D9" w:rsidRPr="003054CB">
        <w:rPr>
          <w:rFonts w:ascii="Times New Roman" w:hAnsi="Times New Roman" w:cs="Times New Roman"/>
          <w:color w:val="000000"/>
        </w:rPr>
        <w:t>3</w:t>
      </w:r>
      <w:r w:rsidR="009561D8" w:rsidRPr="003054CB">
        <w:rPr>
          <w:rFonts w:ascii="Times New Roman" w:hAnsi="Times New Roman" w:cs="Times New Roman"/>
          <w:color w:val="000000"/>
        </w:rPr>
        <w:t xml:space="preserve"> </w:t>
      </w:r>
      <w:r w:rsidR="009E4D5F" w:rsidRPr="003054CB">
        <w:rPr>
          <w:rFonts w:ascii="Times New Roman" w:hAnsi="Times New Roman" w:cs="Times New Roman"/>
          <w:color w:val="000000"/>
        </w:rPr>
        <w:t xml:space="preserve">poz. </w:t>
      </w:r>
      <w:r w:rsidR="001D0B49" w:rsidRPr="003054CB">
        <w:rPr>
          <w:rFonts w:ascii="Times New Roman" w:hAnsi="Times New Roman" w:cs="Times New Roman"/>
          <w:color w:val="000000"/>
        </w:rPr>
        <w:t>1</w:t>
      </w:r>
      <w:r w:rsidR="008036D9" w:rsidRPr="003054CB">
        <w:rPr>
          <w:rFonts w:ascii="Times New Roman" w:hAnsi="Times New Roman" w:cs="Times New Roman"/>
          <w:color w:val="000000"/>
        </w:rPr>
        <w:t xml:space="preserve">605 </w:t>
      </w:r>
      <w:r w:rsidRPr="003054CB">
        <w:rPr>
          <w:rFonts w:ascii="Times New Roman" w:hAnsi="Times New Roman" w:cs="Times New Roman"/>
          <w:color w:val="000000"/>
        </w:rPr>
        <w:t xml:space="preserve">z </w:t>
      </w:r>
      <w:proofErr w:type="spellStart"/>
      <w:r w:rsidRPr="003054CB">
        <w:rPr>
          <w:rFonts w:ascii="Times New Roman" w:hAnsi="Times New Roman" w:cs="Times New Roman"/>
          <w:color w:val="000000"/>
        </w:rPr>
        <w:t>późn</w:t>
      </w:r>
      <w:proofErr w:type="spellEnd"/>
      <w:r w:rsidRPr="003054CB">
        <w:rPr>
          <w:rFonts w:ascii="Times New Roman" w:hAnsi="Times New Roman" w:cs="Times New Roman"/>
          <w:color w:val="000000"/>
        </w:rPr>
        <w:t xml:space="preserve">. zm.) postępowanie </w:t>
      </w:r>
      <w:r w:rsidR="008036D9" w:rsidRPr="003054CB">
        <w:rPr>
          <w:rFonts w:ascii="Times New Roman" w:hAnsi="Times New Roman" w:cs="Times New Roman"/>
          <w:color w:val="000000"/>
        </w:rPr>
        <w:br/>
      </w:r>
      <w:r w:rsidRPr="003054CB">
        <w:rPr>
          <w:rFonts w:ascii="Times New Roman" w:hAnsi="Times New Roman" w:cs="Times New Roman"/>
          <w:color w:val="000000"/>
        </w:rPr>
        <w:t xml:space="preserve">o wartości mniejszej niż progi unijne, została zawarta </w:t>
      </w:r>
      <w:r w:rsidR="00784DE1" w:rsidRPr="003054CB">
        <w:rPr>
          <w:rFonts w:ascii="Times New Roman" w:hAnsi="Times New Roman" w:cs="Times New Roman"/>
          <w:color w:val="000000"/>
        </w:rPr>
        <w:t>Umow</w:t>
      </w:r>
      <w:r w:rsidRPr="003054CB">
        <w:rPr>
          <w:rFonts w:ascii="Times New Roman" w:hAnsi="Times New Roman" w:cs="Times New Roman"/>
          <w:color w:val="000000"/>
        </w:rPr>
        <w:t xml:space="preserve">a o następującej treści: </w:t>
      </w:r>
    </w:p>
    <w:p w14:paraId="5D27DB9E" w14:textId="77777777" w:rsidR="00D620FB" w:rsidRPr="003054CB" w:rsidRDefault="00D620FB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18A0A6" w14:textId="6B2DF549" w:rsidR="0003597A" w:rsidRPr="003054CB" w:rsidRDefault="0003597A" w:rsidP="00214002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>§ 1</w:t>
      </w:r>
    </w:p>
    <w:p w14:paraId="21D7D62D" w14:textId="0FF675F4" w:rsidR="0003597A" w:rsidRPr="003054CB" w:rsidRDefault="0003597A" w:rsidP="00214002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 xml:space="preserve">Przedmiot </w:t>
      </w:r>
      <w:r w:rsidR="00784DE1" w:rsidRPr="003054CB">
        <w:rPr>
          <w:rFonts w:ascii="Times New Roman" w:hAnsi="Times New Roman" w:cs="Times New Roman"/>
          <w:b/>
          <w:bCs/>
          <w:color w:val="000000"/>
        </w:rPr>
        <w:t>Umow</w:t>
      </w:r>
      <w:r w:rsidRPr="003054CB">
        <w:rPr>
          <w:rFonts w:ascii="Times New Roman" w:hAnsi="Times New Roman" w:cs="Times New Roman"/>
          <w:b/>
          <w:bCs/>
          <w:color w:val="000000"/>
        </w:rPr>
        <w:t>y</w:t>
      </w:r>
    </w:p>
    <w:p w14:paraId="6BCCBC24" w14:textId="526C7D35" w:rsidR="000B38F8" w:rsidRPr="003054CB" w:rsidRDefault="00DC32ED" w:rsidP="00305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</w:rPr>
        <w:t xml:space="preserve">1. </w:t>
      </w:r>
      <w:r w:rsidR="00675376" w:rsidRPr="003054CB">
        <w:rPr>
          <w:rFonts w:ascii="Times New Roman" w:hAnsi="Times New Roman" w:cs="Times New Roman"/>
        </w:rPr>
        <w:t xml:space="preserve">Zamawiający zamawia, a Wykonawca przyjmuje do wykonania zamówienie </w:t>
      </w:r>
      <w:r w:rsidR="00675376" w:rsidRPr="003054CB">
        <w:rPr>
          <w:rFonts w:ascii="Times New Roman" w:hAnsi="Times New Roman" w:cs="Times New Roman"/>
          <w:b/>
          <w:bCs/>
        </w:rPr>
        <w:t xml:space="preserve">„Remonty cząstkowe i bieżące </w:t>
      </w:r>
      <w:r w:rsidR="00675376" w:rsidRPr="00214002">
        <w:rPr>
          <w:rFonts w:ascii="Times New Roman" w:hAnsi="Times New Roman" w:cs="Times New Roman"/>
          <w:b/>
          <w:bCs/>
          <w:color w:val="000000"/>
        </w:rPr>
        <w:t>niewymagające pozwolenia na budowę polegające na wykonaniu robót budowlanych związanych z bieżącymi remontami infrastruktury technicznej na terenie Gminy Nowa Ruda</w:t>
      </w:r>
      <w:r w:rsidR="00214002">
        <w:rPr>
          <w:rFonts w:ascii="Times New Roman" w:hAnsi="Times New Roman" w:cs="Times New Roman"/>
          <w:color w:val="000000"/>
        </w:rPr>
        <w:t xml:space="preserve">” </w:t>
      </w:r>
      <w:r w:rsidR="00675376" w:rsidRPr="003054CB">
        <w:rPr>
          <w:rFonts w:ascii="Times New Roman" w:hAnsi="Times New Roman" w:cs="Times New Roman"/>
          <w:color w:val="000000"/>
        </w:rPr>
        <w:t>zwane w dalszej części Umowy jako „Przedmiot Umowy”</w:t>
      </w:r>
      <w:r w:rsidRPr="003054CB">
        <w:rPr>
          <w:rFonts w:ascii="Times New Roman" w:hAnsi="Times New Roman" w:cs="Times New Roman"/>
          <w:color w:val="000000"/>
        </w:rPr>
        <w:t xml:space="preserve">.  </w:t>
      </w:r>
      <w:r w:rsidR="00204862" w:rsidRPr="003054CB">
        <w:rPr>
          <w:rFonts w:ascii="Times New Roman" w:hAnsi="Times New Roman" w:cs="Times New Roman"/>
          <w:color w:val="000000"/>
        </w:rPr>
        <w:t>Zamówienie obejmuje maksymalnie wykonanie</w:t>
      </w:r>
      <w:r w:rsidR="000B38F8" w:rsidRPr="003054CB">
        <w:rPr>
          <w:rFonts w:ascii="Times New Roman" w:hAnsi="Times New Roman" w:cs="Times New Roman"/>
          <w:color w:val="000000"/>
        </w:rPr>
        <w:t>:</w:t>
      </w:r>
    </w:p>
    <w:tbl>
      <w:tblPr>
        <w:tblW w:w="54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664"/>
        <w:gridCol w:w="1133"/>
        <w:gridCol w:w="1272"/>
        <w:gridCol w:w="165"/>
      </w:tblGrid>
      <w:tr w:rsidR="00E82CD8" w:rsidRPr="003054CB" w14:paraId="02168406" w14:textId="77777777" w:rsidTr="002C268F">
        <w:trPr>
          <w:gridAfter w:val="4"/>
          <w:wAfter w:w="4711" w:type="pct"/>
          <w:trHeight w:val="33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1CCC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CD8" w:rsidRPr="003054CB" w14:paraId="62368C4A" w14:textId="77777777" w:rsidTr="002C268F">
        <w:trPr>
          <w:gridAfter w:val="1"/>
          <w:wAfter w:w="84" w:type="pct"/>
          <w:trHeight w:val="75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95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4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3AC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 opis pozycji</w:t>
            </w:r>
          </w:p>
        </w:tc>
        <w:tc>
          <w:tcPr>
            <w:tcW w:w="5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C6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13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Wskaźnik ilościowy </w:t>
            </w:r>
          </w:p>
        </w:tc>
      </w:tr>
      <w:tr w:rsidR="00E82CD8" w:rsidRPr="003054CB" w14:paraId="42AB3803" w14:textId="77777777" w:rsidTr="002C268F">
        <w:trPr>
          <w:trHeight w:val="480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D42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3A1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D24E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C74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A4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CD8" w:rsidRPr="003054CB" w14:paraId="054C9B49" w14:textId="77777777" w:rsidTr="002C268F">
        <w:trPr>
          <w:trHeight w:val="20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A59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EF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remontu cząstkowego nawierzchni bitumicznych mieszankami mineralno-bitumicznymi (wycięcie uszkodzonych miejsc nawierzchni z nadaniem regularnych kształtów, oczyszczenie uszkodzonych miejsc z usunięciem i utylizacją rumoszu, ogrzanie bitumu i skropienie naprawionego miejsca, rozścielenie mieszanki mineralno-bitumicznej w jednej lub w dwóch warstwach w zależności od głębokości uszkodzeń, zagęszczenie poszczególnych warstw ułożonej mieszanki, skropienie bitumem krawędzi  i zasypanie kruszywem). Materiał Wykonawcy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C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63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60,00</w:t>
            </w:r>
          </w:p>
        </w:tc>
        <w:tc>
          <w:tcPr>
            <w:tcW w:w="84" w:type="pct"/>
            <w:vAlign w:val="center"/>
            <w:hideMark/>
          </w:tcPr>
          <w:p w14:paraId="3634091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0D515B34" w14:textId="77777777" w:rsidTr="002C268F">
        <w:trPr>
          <w:trHeight w:val="88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548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9F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Wyrównanie podbudowy mieszanką kamienną 0/31,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5 ,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klasa I, z zagęszczeniem mechanicznym, średnia grubość warstwy po zagęszczeniu 10cm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81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D7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130,00</w:t>
            </w:r>
          </w:p>
        </w:tc>
        <w:tc>
          <w:tcPr>
            <w:tcW w:w="84" w:type="pct"/>
            <w:vAlign w:val="center"/>
            <w:hideMark/>
          </w:tcPr>
          <w:p w14:paraId="6FC2555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1F09510E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6F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04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Mechaniczne wykonanie koryta na całej szerokości jezdni, placów z transportem urobku samochodem samowyładowczym (koszt utylizacji po stronie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3A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86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130,00</w:t>
            </w:r>
          </w:p>
        </w:tc>
        <w:tc>
          <w:tcPr>
            <w:tcW w:w="84" w:type="pct"/>
            <w:vAlign w:val="center"/>
            <w:hideMark/>
          </w:tcPr>
          <w:p w14:paraId="033839A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4C724AD4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4A3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54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warstwy podbudowy z mieszanki kamiennej 0/31.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5 ,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kl. I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5AF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64D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130,00</w:t>
            </w:r>
          </w:p>
        </w:tc>
        <w:tc>
          <w:tcPr>
            <w:tcW w:w="84" w:type="pct"/>
            <w:vAlign w:val="center"/>
            <w:hideMark/>
          </w:tcPr>
          <w:p w14:paraId="5AD22F6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163A96A3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5E0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A9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warstwy podbudowy z mieszanki kamiennej 0/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63 ,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kl. I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1E80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57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130,00</w:t>
            </w:r>
          </w:p>
        </w:tc>
        <w:tc>
          <w:tcPr>
            <w:tcW w:w="84" w:type="pct"/>
            <w:vAlign w:val="center"/>
            <w:hideMark/>
          </w:tcPr>
          <w:p w14:paraId="50CAFC3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27D8C91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7B8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A0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podbudowy  z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kruszywa łamanego stabilizowanego cementem </w:t>
            </w: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Rm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=5,0 MP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B0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A3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30,00</w:t>
            </w:r>
          </w:p>
        </w:tc>
        <w:tc>
          <w:tcPr>
            <w:tcW w:w="84" w:type="pct"/>
            <w:vAlign w:val="center"/>
            <w:hideMark/>
          </w:tcPr>
          <w:p w14:paraId="6661D6E2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2E970B6E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92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F1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nawierzchni z kostki betonowej gr. 8cm na podsypce cementowo piaskowej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6E8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A0E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84" w:type="pct"/>
            <w:vAlign w:val="center"/>
            <w:hideMark/>
          </w:tcPr>
          <w:p w14:paraId="21900ED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7F0EB402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7F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FF0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nawierzchni z płyt drogowych wielootworowych zbrojonych gr. 12cm na podsypce cementowo-piaskowej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Materiał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AF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D6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35,00</w:t>
            </w:r>
          </w:p>
        </w:tc>
        <w:tc>
          <w:tcPr>
            <w:tcW w:w="84" w:type="pct"/>
            <w:vAlign w:val="center"/>
            <w:hideMark/>
          </w:tcPr>
          <w:p w14:paraId="673889E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3976E4E1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BC2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98C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odwodnienia linowego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betonowego  szer.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30cm, wys. 30cm,  ruszt żeliwny kl. D400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194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E86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84" w:type="pct"/>
            <w:vAlign w:val="center"/>
            <w:hideMark/>
          </w:tcPr>
          <w:p w14:paraId="0D816E7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62117AD2" w14:textId="77777777" w:rsidTr="002C268F">
        <w:trPr>
          <w:trHeight w:val="96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60E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87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Wyczyszczenie przepustu z namułu, utylizacja namułu po stronie Wykonawcy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CD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6AEC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84" w:type="pct"/>
            <w:vAlign w:val="center"/>
            <w:hideMark/>
          </w:tcPr>
          <w:p w14:paraId="49F89FA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7C3275F5" w14:textId="77777777" w:rsidTr="002C268F">
        <w:trPr>
          <w:trHeight w:val="100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AA1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D50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przepustu z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rury  PP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PVC SN8 DN400, ( wykop gł. do 2,0m ; z wyminą gruntu mieszanką kamienną 0/31 ). Utylizacja urobku z wykopu po stronie wykonawcy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F0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88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18,00</w:t>
            </w:r>
          </w:p>
        </w:tc>
        <w:tc>
          <w:tcPr>
            <w:tcW w:w="84" w:type="pct"/>
            <w:vAlign w:val="center"/>
            <w:hideMark/>
          </w:tcPr>
          <w:p w14:paraId="2F3AC208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471EC0D2" w14:textId="77777777" w:rsidTr="002C268F">
        <w:trPr>
          <w:trHeight w:val="9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C0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47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przepustu z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rury  PP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PVC SN8 DN500, ( wykop do 2,0m; z wyminą gruntu mieszanką kamienną 0/31 ). Utylizacja urobku po stronie wykonawcy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7A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8AE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12,00</w:t>
            </w:r>
          </w:p>
        </w:tc>
        <w:tc>
          <w:tcPr>
            <w:tcW w:w="84" w:type="pct"/>
            <w:vAlign w:val="center"/>
            <w:hideMark/>
          </w:tcPr>
          <w:p w14:paraId="350CCCE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0BAEFF3D" w14:textId="77777777" w:rsidTr="002C268F">
        <w:trPr>
          <w:trHeight w:val="99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38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6E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przepustu z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rury  PP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PVC SN8 DN600, ( wykop do 2,0m; z wyminą gruntu mieszanką kamienną 0/31). Utylizacja urobku z wykopu po stronie wykonawcy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7D1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DB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6,00</w:t>
            </w:r>
          </w:p>
        </w:tc>
        <w:tc>
          <w:tcPr>
            <w:tcW w:w="84" w:type="pct"/>
            <w:vAlign w:val="center"/>
            <w:hideMark/>
          </w:tcPr>
          <w:p w14:paraId="7494CDF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184C3E00" w14:textId="77777777" w:rsidTr="002C268F">
        <w:trPr>
          <w:trHeight w:val="48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DB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72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ścianki czołowej z bloczków betonowych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8A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5E8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5,00</w:t>
            </w:r>
          </w:p>
        </w:tc>
        <w:tc>
          <w:tcPr>
            <w:tcW w:w="84" w:type="pct"/>
            <w:vAlign w:val="center"/>
            <w:hideMark/>
          </w:tcPr>
          <w:p w14:paraId="47014F4E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9853D3B" w14:textId="77777777" w:rsidTr="002C268F">
        <w:trPr>
          <w:trHeight w:val="6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579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B00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ław fundamentowych betonowych (B20) pod ścianki czołowe, krawężniki drogowe, obrzeża, korytka betonowe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07B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9C9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84" w:type="pct"/>
            <w:vAlign w:val="center"/>
            <w:hideMark/>
          </w:tcPr>
          <w:p w14:paraId="76DB638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ED3EA3A" w14:textId="77777777" w:rsidTr="002C268F">
        <w:trPr>
          <w:trHeight w:val="6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38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CB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krawężników drogowych betonowych 15X30 na podsypce cementowo - piaskowej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61AE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CB8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84" w:type="pct"/>
            <w:vAlign w:val="center"/>
            <w:hideMark/>
          </w:tcPr>
          <w:p w14:paraId="2DB6F4A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85325BB" w14:textId="77777777" w:rsidTr="002C268F">
        <w:trPr>
          <w:trHeight w:val="6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B2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412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obrzeży betonowych 8X30 na podsypce cementowo - piaskowej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50A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AD12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84" w:type="pct"/>
            <w:vAlign w:val="center"/>
            <w:hideMark/>
          </w:tcPr>
          <w:p w14:paraId="00BC714C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2A9AA940" w14:textId="77777777" w:rsidTr="002C268F">
        <w:trPr>
          <w:trHeight w:val="103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ED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53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studni betonowej śr. DN1000, wys. do 2,0m. Studnia z dnem betonowym prefabrykowanym, zwieńczenie płytą </w:t>
            </w: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nastudzienną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najazdową lub zwężką, właz DN600 żeliwny z wypełnieniem betonowym Kl. D400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D0B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A0C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4" w:type="pct"/>
            <w:vAlign w:val="center"/>
            <w:hideMark/>
          </w:tcPr>
          <w:p w14:paraId="7F2E345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39D30E06" w14:textId="77777777" w:rsidTr="002C268F">
        <w:trPr>
          <w:trHeight w:val="90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C63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D71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studni ściekowej betonowej </w:t>
            </w: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DN 500, wys. do 1,5m. Studnia osadnikowa z dnem betonowym prefabrykowanym, zwieńczenie płytą </w:t>
            </w: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nastudzienną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wraz z pierścieniem odciążającym, ruszt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żeliwny  Kl.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F1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F72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4" w:type="pct"/>
            <w:vAlign w:val="center"/>
            <w:hideMark/>
          </w:tcPr>
          <w:p w14:paraId="01A1DE1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45DAF013" w14:textId="77777777" w:rsidTr="002C268F">
        <w:trPr>
          <w:trHeight w:val="90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CFF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56E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Ułożenie rurociągu z rur PCV SN8 DN 160, rurociąg na podsypce pisakowej gr. 10cm. </w:t>
            </w:r>
            <w:proofErr w:type="spell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Obsybka</w:t>
            </w:r>
            <w:proofErr w:type="spell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gr.20cm (materiał Wykonawcy)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30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A4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84" w:type="pct"/>
            <w:vAlign w:val="center"/>
            <w:hideMark/>
          </w:tcPr>
          <w:p w14:paraId="00E0A9B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0F0A8ED" w14:textId="77777777" w:rsidTr="002C268F">
        <w:trPr>
          <w:trHeight w:val="3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DA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8F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korytek betonowych 50cmx50cm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85C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4A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84" w:type="pct"/>
            <w:vAlign w:val="center"/>
            <w:hideMark/>
          </w:tcPr>
          <w:p w14:paraId="47E901A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0ECB73EF" w14:textId="77777777" w:rsidTr="002C268F">
        <w:trPr>
          <w:trHeight w:val="3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D5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D0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Mechaniczna ścinka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poboczy  z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wywozem (koszt utylizacji po stronie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97C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BD5E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84" w:type="pct"/>
            <w:vAlign w:val="center"/>
            <w:hideMark/>
          </w:tcPr>
          <w:p w14:paraId="68FB612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004DCDBB" w14:textId="77777777" w:rsidTr="002C268F">
        <w:trPr>
          <w:trHeight w:val="3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62F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1C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Oczyszczenie rowów z namułu z wywozem (koszt utylizacji po stronie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AC7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C2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84" w:type="pct"/>
            <w:vAlign w:val="center"/>
            <w:hideMark/>
          </w:tcPr>
          <w:p w14:paraId="33A29C2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1E423AB" w14:textId="77777777" w:rsidTr="002C268F">
        <w:trPr>
          <w:trHeight w:val="60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393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16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umocnienia skarp płytami betonowymi ażurowymi, gr. płyty 10cm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CE5A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EA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  <w:tc>
          <w:tcPr>
            <w:tcW w:w="84" w:type="pct"/>
            <w:vAlign w:val="center"/>
            <w:hideMark/>
          </w:tcPr>
          <w:p w14:paraId="3DC88D5E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51184DFC" w14:textId="77777777" w:rsidTr="002C268F">
        <w:trPr>
          <w:trHeight w:val="60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CC4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649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Zasypywanie wykopów mieszanką kamienną 0/31.5 wraz z zagęszczeniem mieszanki (materiał Wykonawcy)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22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50D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84" w:type="pct"/>
            <w:vAlign w:val="center"/>
            <w:hideMark/>
          </w:tcPr>
          <w:p w14:paraId="404924D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2CD8" w:rsidRPr="003054CB" w14:paraId="09E5FF24" w14:textId="77777777" w:rsidTr="002C268F">
        <w:trPr>
          <w:trHeight w:val="61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79F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7E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Roboty ziemne wykonywane </w:t>
            </w:r>
            <w:proofErr w:type="gramStart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koparkami  z</w:t>
            </w:r>
            <w:proofErr w:type="gramEnd"/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transportem urobku samochodem samowyładowczym (koszt utylizacji po stronie Wykonawcy)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DA76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22B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5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84" w:type="pct"/>
            <w:vAlign w:val="center"/>
            <w:hideMark/>
          </w:tcPr>
          <w:p w14:paraId="0E666965" w14:textId="77777777" w:rsidR="00E82CD8" w:rsidRPr="003054CB" w:rsidRDefault="00E82CD8" w:rsidP="003054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32C48E8" w14:textId="77777777" w:rsidR="00E82CD8" w:rsidRPr="003054CB" w:rsidRDefault="00E82CD8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14:paraId="3598AF99" w14:textId="77777777" w:rsidR="00E82CD8" w:rsidRPr="003054CB" w:rsidRDefault="00E82CD8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</w:p>
    <w:p w14:paraId="70DB9EF9" w14:textId="0ACFF069" w:rsidR="00975C41" w:rsidRPr="003054CB" w:rsidRDefault="00BD5B67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</w:t>
      </w:r>
      <w:r w:rsidR="00DC32ED" w:rsidRPr="003054CB">
        <w:rPr>
          <w:rFonts w:ascii="Times New Roman" w:hAnsi="Times New Roman" w:cs="Times New Roman"/>
        </w:rPr>
        <w:t xml:space="preserve">Integralną częścią niniejszej umowy jest </w:t>
      </w:r>
      <w:r w:rsidR="00F44B17" w:rsidRPr="003054CB">
        <w:rPr>
          <w:rFonts w:ascii="Times New Roman" w:hAnsi="Times New Roman" w:cs="Times New Roman"/>
        </w:rPr>
        <w:t xml:space="preserve">specyfikacja warunków zamówienia oraz </w:t>
      </w:r>
      <w:r w:rsidR="00DC32ED" w:rsidRPr="003054CB">
        <w:rPr>
          <w:rFonts w:ascii="Times New Roman" w:hAnsi="Times New Roman" w:cs="Times New Roman"/>
        </w:rPr>
        <w:t xml:space="preserve">oferta Wykonawcy z dnia </w:t>
      </w:r>
      <w:r w:rsidR="00DC32ED" w:rsidRPr="003054CB">
        <w:rPr>
          <w:rFonts w:ascii="Times New Roman" w:hAnsi="Times New Roman" w:cs="Times New Roman"/>
          <w:b/>
          <w:bCs/>
        </w:rPr>
        <w:t xml:space="preserve">……. </w:t>
      </w:r>
      <w:r w:rsidR="00F44B17" w:rsidRPr="003054CB">
        <w:rPr>
          <w:rFonts w:ascii="Times New Roman" w:hAnsi="Times New Roman" w:cs="Times New Roman"/>
        </w:rPr>
        <w:t>R</w:t>
      </w:r>
      <w:r w:rsidR="00DC32ED" w:rsidRPr="003054CB">
        <w:rPr>
          <w:rFonts w:ascii="Times New Roman" w:hAnsi="Times New Roman" w:cs="Times New Roman"/>
        </w:rPr>
        <w:t>oku</w:t>
      </w:r>
      <w:r w:rsidR="00F44B17" w:rsidRPr="003054CB">
        <w:rPr>
          <w:rFonts w:ascii="Times New Roman" w:hAnsi="Times New Roman" w:cs="Times New Roman"/>
        </w:rPr>
        <w:t>, a zawarty w niej formularz rzeczowo finansowy stanowi załącznik nr 1 do Umowy.</w:t>
      </w:r>
    </w:p>
    <w:p w14:paraId="5D497A4D" w14:textId="050D78B0" w:rsidR="00DC32ED" w:rsidRPr="003054CB" w:rsidRDefault="00BD5B67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3054CB">
        <w:rPr>
          <w:rFonts w:ascii="Times New Roman" w:hAnsi="Times New Roman" w:cs="Times New Roman"/>
        </w:rPr>
        <w:t>3.</w:t>
      </w:r>
      <w:r w:rsidR="00DC32ED" w:rsidRPr="003054CB">
        <w:rPr>
          <w:rFonts w:ascii="Times New Roman" w:hAnsi="Times New Roman" w:cs="Times New Roman"/>
        </w:rPr>
        <w:t xml:space="preserve">Wykonawca zobowiązany jest do </w:t>
      </w:r>
      <w:r w:rsidR="00DC32ED" w:rsidRPr="003054CB">
        <w:rPr>
          <w:rFonts w:ascii="Times New Roman" w:hAnsi="Times New Roman" w:cs="Times New Roman"/>
          <w:lang w:eastAsia="pl-PL" w:bidi="pl-PL"/>
        </w:rPr>
        <w:t xml:space="preserve">zapewnienie materiałów i urządzeń budowy niezbędnych do wykonania i utrzymania robót w stopniu, w jakim wymaga tego jakość i terminowość prac. </w:t>
      </w:r>
    </w:p>
    <w:p w14:paraId="6C31F6FE" w14:textId="3D17ACE3" w:rsidR="00D96B26" w:rsidRPr="00214002" w:rsidRDefault="00BD5B67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3054CB">
        <w:rPr>
          <w:rFonts w:ascii="Times New Roman" w:hAnsi="Times New Roman" w:cs="Times New Roman"/>
          <w:lang w:eastAsia="pl-PL" w:bidi="pl-PL"/>
        </w:rPr>
        <w:t xml:space="preserve">4. </w:t>
      </w:r>
      <w:r w:rsidR="00F44B17" w:rsidRPr="003054CB">
        <w:rPr>
          <w:rFonts w:ascii="Times New Roman" w:hAnsi="Times New Roman" w:cs="Times New Roman"/>
          <w:lang w:eastAsia="pl-PL" w:bidi="pl-PL"/>
        </w:rPr>
        <w:t xml:space="preserve">Szczegółowy zakres prac uzgadniany będzie </w:t>
      </w:r>
      <w:r w:rsidR="00F44B17" w:rsidRPr="00214002">
        <w:rPr>
          <w:rFonts w:ascii="Times New Roman" w:hAnsi="Times New Roman" w:cs="Times New Roman"/>
          <w:lang w:eastAsia="pl-PL" w:bidi="pl-PL"/>
        </w:rPr>
        <w:t>każdorazowo przez Zamawiającego i Inspektora Nadzoru w zależności od potrzeb remontowych zgodnie</w:t>
      </w:r>
      <w:r w:rsidR="000B52F7" w:rsidRPr="00214002">
        <w:rPr>
          <w:rFonts w:ascii="Times New Roman" w:hAnsi="Times New Roman" w:cs="Times New Roman"/>
          <w:lang w:eastAsia="pl-PL" w:bidi="pl-PL"/>
        </w:rPr>
        <w:t xml:space="preserve"> </w:t>
      </w:r>
      <w:r w:rsidR="000B52F7" w:rsidRPr="00214002">
        <w:rPr>
          <w:rFonts w:ascii="Times New Roman" w:hAnsi="Times New Roman" w:cs="Times New Roman"/>
          <w:color w:val="000000"/>
        </w:rPr>
        <w:t>§ 1</w:t>
      </w:r>
      <w:r w:rsidR="00F44B17" w:rsidRPr="00214002">
        <w:rPr>
          <w:rFonts w:ascii="Times New Roman" w:hAnsi="Times New Roman" w:cs="Times New Roman"/>
          <w:lang w:eastAsia="pl-PL" w:bidi="pl-PL"/>
        </w:rPr>
        <w:t xml:space="preserve"> </w:t>
      </w:r>
      <w:r w:rsidR="00B920B3" w:rsidRPr="00214002">
        <w:rPr>
          <w:rFonts w:ascii="Times New Roman" w:hAnsi="Times New Roman" w:cs="Times New Roman"/>
          <w:color w:val="000000"/>
        </w:rPr>
        <w:t xml:space="preserve">ust. </w:t>
      </w:r>
      <w:proofErr w:type="gramStart"/>
      <w:r w:rsidR="00B920B3" w:rsidRPr="00214002">
        <w:rPr>
          <w:rFonts w:ascii="Times New Roman" w:hAnsi="Times New Roman" w:cs="Times New Roman"/>
          <w:color w:val="000000"/>
        </w:rPr>
        <w:t>5</w:t>
      </w:r>
      <w:r w:rsidR="000B52F7" w:rsidRPr="00214002">
        <w:rPr>
          <w:rFonts w:ascii="Times New Roman" w:hAnsi="Times New Roman" w:cs="Times New Roman"/>
          <w:color w:val="000000"/>
        </w:rPr>
        <w:t xml:space="preserve"> </w:t>
      </w:r>
      <w:r w:rsidR="00B920B3" w:rsidRPr="00214002">
        <w:rPr>
          <w:rFonts w:ascii="Times New Roman" w:hAnsi="Times New Roman" w:cs="Times New Roman"/>
          <w:color w:val="000000"/>
        </w:rPr>
        <w:t>.</w:t>
      </w:r>
      <w:proofErr w:type="gramEnd"/>
      <w:r w:rsidR="00B920B3" w:rsidRPr="00214002">
        <w:rPr>
          <w:rFonts w:ascii="Times New Roman" w:hAnsi="Times New Roman" w:cs="Times New Roman"/>
          <w:color w:val="000000"/>
        </w:rPr>
        <w:t xml:space="preserve"> </w:t>
      </w:r>
      <w:r w:rsidR="00F44B17" w:rsidRPr="00214002">
        <w:rPr>
          <w:rFonts w:ascii="Times New Roman" w:hAnsi="Times New Roman" w:cs="Times New Roman"/>
          <w:lang w:eastAsia="pl-PL" w:bidi="pl-PL"/>
        </w:rPr>
        <w:t xml:space="preserve"> Rozliczenie wykonanych robót budowlanych będzie dokonywane </w:t>
      </w:r>
      <w:r w:rsidRPr="00214002">
        <w:rPr>
          <w:rFonts w:ascii="Times New Roman" w:hAnsi="Times New Roman" w:cs="Times New Roman"/>
        </w:rPr>
        <w:t>na podstawie cen jednostkowych wskazanych w ofercie</w:t>
      </w:r>
      <w:r w:rsidR="00137326" w:rsidRPr="00214002">
        <w:rPr>
          <w:rFonts w:ascii="Times New Roman" w:hAnsi="Times New Roman" w:cs="Times New Roman"/>
        </w:rPr>
        <w:t xml:space="preserve"> Wykonawcy</w:t>
      </w:r>
      <w:r w:rsidR="00D96B26" w:rsidRPr="00214002">
        <w:rPr>
          <w:rFonts w:ascii="Times New Roman" w:hAnsi="Times New Roman" w:cs="Times New Roman"/>
        </w:rPr>
        <w:t xml:space="preserve">. </w:t>
      </w:r>
    </w:p>
    <w:p w14:paraId="06F5DD0C" w14:textId="14D1C9AC" w:rsidR="00456572" w:rsidRPr="00214002" w:rsidRDefault="00D96B26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lang w:eastAsia="pl-PL" w:bidi="pl-PL"/>
        </w:rPr>
      </w:pPr>
      <w:r w:rsidRPr="00214002">
        <w:rPr>
          <w:rFonts w:ascii="Times New Roman" w:hAnsi="Times New Roman" w:cs="Times New Roman"/>
        </w:rPr>
        <w:t>5.</w:t>
      </w:r>
      <w:r w:rsidR="00975C41" w:rsidRPr="00214002">
        <w:rPr>
          <w:rFonts w:ascii="Times New Roman" w:hAnsi="Times New Roman" w:cs="Times New Roman"/>
          <w:lang w:eastAsia="pl-PL" w:bidi="pl-PL"/>
        </w:rPr>
        <w:t xml:space="preserve"> </w:t>
      </w:r>
      <w:r w:rsidR="00B920B3" w:rsidRPr="00214002">
        <w:rPr>
          <w:rFonts w:ascii="Times New Roman" w:hAnsi="Times New Roman" w:cs="Times New Roman"/>
          <w:lang w:eastAsia="pl-PL" w:bidi="pl-PL"/>
        </w:rPr>
        <w:t>Zamawiający zobowiązuje się przekazać plac budowy etapowo, określając</w:t>
      </w:r>
      <w:r w:rsidR="000B52F7" w:rsidRPr="00214002">
        <w:rPr>
          <w:rFonts w:ascii="Times New Roman" w:hAnsi="Times New Roman" w:cs="Times New Roman"/>
          <w:lang w:eastAsia="pl-PL" w:bidi="pl-PL"/>
        </w:rPr>
        <w:t xml:space="preserve"> zakres planowanych do wykonania prac (robót budowlanych, remontów cząstkowych</w:t>
      </w:r>
      <w:proofErr w:type="gramStart"/>
      <w:r w:rsidR="000B52F7" w:rsidRPr="00214002">
        <w:rPr>
          <w:rFonts w:ascii="Times New Roman" w:hAnsi="Times New Roman" w:cs="Times New Roman"/>
          <w:lang w:eastAsia="pl-PL" w:bidi="pl-PL"/>
        </w:rPr>
        <w:t>).Przekazanie</w:t>
      </w:r>
      <w:proofErr w:type="gramEnd"/>
      <w:r w:rsidR="000B52F7" w:rsidRPr="00214002">
        <w:rPr>
          <w:rFonts w:ascii="Times New Roman" w:hAnsi="Times New Roman" w:cs="Times New Roman"/>
          <w:lang w:eastAsia="pl-PL" w:bidi="pl-PL"/>
        </w:rPr>
        <w:t xml:space="preserve"> placu budowy odbywać się będzie na podstawie odpowiednich protokołów, w których zawarty zostanie zakres rzeczowy robót, termin rozpoczęcia i zakończenia kolejnych etapów (zakres prac) . Terminy te będą ustalane między stronami w trakcie oględzin zakresu prac do wykonania i będą podstawą do roszczeń związanych z naliczeniem kar umownych na podstawie </w:t>
      </w:r>
      <w:r w:rsidR="000B52F7" w:rsidRPr="00214002">
        <w:rPr>
          <w:rFonts w:ascii="Times New Roman" w:hAnsi="Times New Roman" w:cs="Times New Roman"/>
          <w:color w:val="000000"/>
        </w:rPr>
        <w:t>§ 11 niniejszej umowy.</w:t>
      </w:r>
    </w:p>
    <w:p w14:paraId="5298633D" w14:textId="38B07954" w:rsidR="00DC32ED" w:rsidRPr="003054CB" w:rsidRDefault="00975C41" w:rsidP="003054CB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54CB">
        <w:rPr>
          <w:rFonts w:ascii="Times New Roman" w:hAnsi="Times New Roman" w:cs="Times New Roman"/>
        </w:rPr>
        <w:t>6</w:t>
      </w:r>
      <w:r w:rsidR="00BD5B67" w:rsidRPr="003054CB">
        <w:rPr>
          <w:rFonts w:ascii="Times New Roman" w:hAnsi="Times New Roman" w:cs="Times New Roman"/>
        </w:rPr>
        <w:t xml:space="preserve">. </w:t>
      </w:r>
      <w:r w:rsidR="00DC32ED" w:rsidRPr="003054CB">
        <w:rPr>
          <w:rFonts w:ascii="Times New Roman" w:hAnsi="Times New Roman" w:cs="Times New Roman"/>
        </w:rPr>
        <w:t xml:space="preserve">Zamawiający ma prawo nie wykorzystać w okresie realizacji umowy pełnej </w:t>
      </w:r>
      <w:proofErr w:type="gramStart"/>
      <w:r w:rsidR="00DC32ED" w:rsidRPr="003054CB">
        <w:rPr>
          <w:rFonts w:ascii="Times New Roman" w:hAnsi="Times New Roman" w:cs="Times New Roman"/>
        </w:rPr>
        <w:t>ilości  zapotrzebowania</w:t>
      </w:r>
      <w:proofErr w:type="gramEnd"/>
      <w:r w:rsidR="00DC32ED" w:rsidRPr="003054CB">
        <w:rPr>
          <w:rFonts w:ascii="Times New Roman" w:hAnsi="Times New Roman" w:cs="Times New Roman"/>
        </w:rPr>
        <w:t xml:space="preserve"> na Przedmiot umowy, a Wykonawca oświadcza, iż nie będzie z tego powodu wnosił żadnych roszczeń.</w:t>
      </w:r>
    </w:p>
    <w:p w14:paraId="26711936" w14:textId="48EE12FF" w:rsidR="008D27C5" w:rsidRPr="003054CB" w:rsidRDefault="00975C41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</w:rPr>
        <w:lastRenderedPageBreak/>
        <w:t>7</w:t>
      </w:r>
      <w:r w:rsidR="00BD5B67" w:rsidRPr="003054CB">
        <w:rPr>
          <w:rFonts w:ascii="Times New Roman" w:hAnsi="Times New Roman" w:cs="Times New Roman"/>
        </w:rPr>
        <w:t xml:space="preserve">. </w:t>
      </w:r>
      <w:r w:rsidR="00DC32ED" w:rsidRPr="003054CB">
        <w:rPr>
          <w:rFonts w:ascii="Times New Roman" w:hAnsi="Times New Roman" w:cs="Times New Roman"/>
        </w:rPr>
        <w:t xml:space="preserve">Wykonawca zobowiązany jest wykonać czynność będącą Przedmiotem umowy z należytą starannością i zgodnie z obowiązującymi </w:t>
      </w:r>
      <w:r w:rsidR="00BD5B67" w:rsidRPr="003054CB">
        <w:rPr>
          <w:rFonts w:ascii="Times New Roman" w:hAnsi="Times New Roman" w:cs="Times New Roman"/>
        </w:rPr>
        <w:t xml:space="preserve">w tym zakresie przepisami prawa. </w:t>
      </w:r>
    </w:p>
    <w:p w14:paraId="7DC64D77" w14:textId="02E0A76A" w:rsidR="008D27C5" w:rsidRPr="003054CB" w:rsidRDefault="00975C41" w:rsidP="003054C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8</w:t>
      </w:r>
      <w:r w:rsidR="008D27C5" w:rsidRPr="003054CB">
        <w:rPr>
          <w:rFonts w:ascii="Times New Roman" w:hAnsi="Times New Roman" w:cs="Times New Roman"/>
          <w:color w:val="000000"/>
        </w:rPr>
        <w:t xml:space="preserve">. </w:t>
      </w:r>
      <w:r w:rsidR="00BD5B67" w:rsidRPr="003054CB">
        <w:rPr>
          <w:rFonts w:ascii="Times New Roman" w:hAnsi="Times New Roman" w:cs="Times New Roman"/>
          <w:color w:val="000000"/>
        </w:rPr>
        <w:t>W</w:t>
      </w:r>
      <w:r w:rsidR="000B38F8" w:rsidRPr="003054CB">
        <w:rPr>
          <w:rFonts w:ascii="Times New Roman" w:hAnsi="Times New Roman" w:cs="Times New Roman"/>
          <w:color w:val="000000"/>
        </w:rPr>
        <w:t xml:space="preserve">ykonane roboty </w:t>
      </w:r>
      <w:r w:rsidR="00BD5B67" w:rsidRPr="003054CB">
        <w:rPr>
          <w:rFonts w:ascii="Times New Roman" w:hAnsi="Times New Roman" w:cs="Times New Roman"/>
          <w:color w:val="000000"/>
        </w:rPr>
        <w:t xml:space="preserve">remontowe </w:t>
      </w:r>
      <w:r w:rsidR="000B38F8" w:rsidRPr="003054CB">
        <w:rPr>
          <w:rFonts w:ascii="Times New Roman" w:hAnsi="Times New Roman" w:cs="Times New Roman"/>
          <w:color w:val="000000"/>
        </w:rPr>
        <w:t>rozliczane będą kosztorysem powykonawczym wg cen jednostkowych przedstawionych przez Wykonawcę w ofercie</w:t>
      </w:r>
      <w:r w:rsidR="008D27C5" w:rsidRPr="003054CB">
        <w:rPr>
          <w:rFonts w:ascii="Times New Roman" w:hAnsi="Times New Roman" w:cs="Times New Roman"/>
          <w:color w:val="000000"/>
        </w:rPr>
        <w:t>.</w:t>
      </w:r>
    </w:p>
    <w:p w14:paraId="35113D21" w14:textId="35E6205C" w:rsidR="00776E53" w:rsidRPr="003054CB" w:rsidRDefault="00975C41" w:rsidP="00305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color w:val="000000"/>
        </w:rPr>
        <w:t>9</w:t>
      </w:r>
      <w:r w:rsidR="008D27C5" w:rsidRPr="003054CB">
        <w:rPr>
          <w:rFonts w:ascii="Times New Roman" w:hAnsi="Times New Roman" w:cs="Times New Roman"/>
          <w:color w:val="000000"/>
        </w:rPr>
        <w:t xml:space="preserve">. </w:t>
      </w:r>
      <w:r w:rsidR="00776E53" w:rsidRPr="003054CB">
        <w:rPr>
          <w:rFonts w:ascii="Times New Roman" w:hAnsi="Times New Roman" w:cs="Times New Roman"/>
          <w:color w:val="000000"/>
        </w:rPr>
        <w:t xml:space="preserve">Wykonawca oświadcza, że zapoznał się z </w:t>
      </w:r>
      <w:r w:rsidR="00BD5B67" w:rsidRPr="003054CB">
        <w:rPr>
          <w:rFonts w:ascii="Times New Roman" w:hAnsi="Times New Roman" w:cs="Times New Roman"/>
          <w:color w:val="000000"/>
        </w:rPr>
        <w:t xml:space="preserve">Przedmiotem umowy i </w:t>
      </w:r>
      <w:r w:rsidR="00776E53" w:rsidRPr="003054CB">
        <w:rPr>
          <w:rFonts w:ascii="Times New Roman" w:hAnsi="Times New Roman" w:cs="Times New Roman"/>
          <w:color w:val="000000"/>
        </w:rPr>
        <w:t xml:space="preserve">zakresem </w:t>
      </w:r>
      <w:r w:rsidR="00BD5B67" w:rsidRPr="003054CB">
        <w:rPr>
          <w:rFonts w:ascii="Times New Roman" w:hAnsi="Times New Roman" w:cs="Times New Roman"/>
          <w:color w:val="000000"/>
        </w:rPr>
        <w:t xml:space="preserve">realizacji </w:t>
      </w:r>
      <w:r w:rsidR="00776E53" w:rsidRPr="003054CB">
        <w:rPr>
          <w:rFonts w:ascii="Times New Roman" w:hAnsi="Times New Roman" w:cs="Times New Roman"/>
          <w:color w:val="000000"/>
        </w:rPr>
        <w:t xml:space="preserve">robót i oświadcza, że zobowiązuje się wykonać </w:t>
      </w:r>
      <w:r w:rsidR="00BD5B67" w:rsidRPr="003054CB">
        <w:rPr>
          <w:rFonts w:ascii="Times New Roman" w:hAnsi="Times New Roman" w:cs="Times New Roman"/>
          <w:color w:val="000000"/>
        </w:rPr>
        <w:t>P</w:t>
      </w:r>
      <w:r w:rsidR="00776E53" w:rsidRPr="003054CB">
        <w:rPr>
          <w:rFonts w:ascii="Times New Roman" w:hAnsi="Times New Roman" w:cs="Times New Roman"/>
          <w:color w:val="000000"/>
        </w:rPr>
        <w:t xml:space="preserve">rzedmiot umowy zgodnie z </w:t>
      </w:r>
      <w:r w:rsidR="00BD5B67" w:rsidRPr="003054CB">
        <w:rPr>
          <w:rFonts w:ascii="Times New Roman" w:hAnsi="Times New Roman" w:cs="Times New Roman"/>
          <w:color w:val="000000"/>
        </w:rPr>
        <w:t>niniejszą Umową</w:t>
      </w:r>
      <w:r w:rsidR="00776E53" w:rsidRPr="003054CB">
        <w:rPr>
          <w:rFonts w:ascii="Times New Roman" w:hAnsi="Times New Roman" w:cs="Times New Roman"/>
          <w:color w:val="000000"/>
        </w:rPr>
        <w:t>.</w:t>
      </w:r>
    </w:p>
    <w:p w14:paraId="7B83CB93" w14:textId="367A0577" w:rsidR="0003597A" w:rsidRPr="003054CB" w:rsidRDefault="0003597A" w:rsidP="00214002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>§ 2</w:t>
      </w:r>
    </w:p>
    <w:p w14:paraId="0E8CDB02" w14:textId="77777777" w:rsidR="00A032A2" w:rsidRPr="003054CB" w:rsidRDefault="0003597A" w:rsidP="00214002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  <w:b/>
          <w:bCs/>
          <w:color w:val="000000"/>
        </w:rPr>
        <w:t>Termin wykonania</w:t>
      </w:r>
    </w:p>
    <w:p w14:paraId="7D98238F" w14:textId="687BC4D0" w:rsidR="00A032A2" w:rsidRPr="003054CB" w:rsidRDefault="00A032A2" w:rsidP="003054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54CB">
        <w:rPr>
          <w:rFonts w:ascii="Times New Roman" w:hAnsi="Times New Roman" w:cs="Times New Roman"/>
        </w:rPr>
        <w:t>Termin rozpoczęcia robót ustala się na dzień</w:t>
      </w:r>
      <w:proofErr w:type="gramStart"/>
      <w:r w:rsidRPr="003054CB">
        <w:rPr>
          <w:rFonts w:ascii="Times New Roman" w:hAnsi="Times New Roman" w:cs="Times New Roman"/>
        </w:rPr>
        <w:t xml:space="preserve"> ….</w:t>
      </w:r>
      <w:proofErr w:type="gramEnd"/>
      <w:r w:rsidRPr="003054CB">
        <w:rPr>
          <w:rFonts w:ascii="Times New Roman" w:hAnsi="Times New Roman" w:cs="Times New Roman"/>
        </w:rPr>
        <w:t>.</w:t>
      </w:r>
    </w:p>
    <w:p w14:paraId="23E36514" w14:textId="363C23DA" w:rsidR="000B38F8" w:rsidRPr="003054CB" w:rsidRDefault="00807390" w:rsidP="003054C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Termin </w:t>
      </w:r>
      <w:proofErr w:type="gramStart"/>
      <w:r w:rsidRPr="003054CB">
        <w:rPr>
          <w:rFonts w:ascii="Times New Roman" w:hAnsi="Times New Roman" w:cs="Times New Roman"/>
        </w:rPr>
        <w:t>zakończenia :</w:t>
      </w:r>
      <w:proofErr w:type="gramEnd"/>
      <w:r w:rsidRPr="003054CB">
        <w:rPr>
          <w:rFonts w:ascii="Times New Roman" w:hAnsi="Times New Roman" w:cs="Times New Roman"/>
        </w:rPr>
        <w:t xml:space="preserve"> </w:t>
      </w:r>
      <w:r w:rsidR="000B38F8" w:rsidRPr="003054CB">
        <w:rPr>
          <w:rFonts w:ascii="Times New Roman" w:hAnsi="Times New Roman" w:cs="Times New Roman"/>
          <w:b/>
          <w:bCs/>
        </w:rPr>
        <w:t>340 dni</w:t>
      </w:r>
      <w:r w:rsidR="000B38F8" w:rsidRPr="003054CB">
        <w:rPr>
          <w:rFonts w:ascii="Times New Roman" w:hAnsi="Times New Roman" w:cs="Times New Roman"/>
        </w:rPr>
        <w:t xml:space="preserve"> od dnia </w:t>
      </w:r>
      <w:r w:rsidRPr="003054CB">
        <w:rPr>
          <w:rFonts w:ascii="Times New Roman" w:hAnsi="Times New Roman" w:cs="Times New Roman"/>
        </w:rPr>
        <w:t>podpisania</w:t>
      </w:r>
      <w:r w:rsidR="000B38F8" w:rsidRPr="003054CB">
        <w:rPr>
          <w:rFonts w:ascii="Times New Roman" w:hAnsi="Times New Roman" w:cs="Times New Roman"/>
        </w:rPr>
        <w:t xml:space="preserve"> niniejszej umowy.</w:t>
      </w:r>
    </w:p>
    <w:p w14:paraId="34517C14" w14:textId="77777777" w:rsidR="008245A4" w:rsidRPr="003054CB" w:rsidRDefault="008245A4" w:rsidP="003054C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EC4844D" w14:textId="3664E24E" w:rsidR="0003597A" w:rsidRPr="003054CB" w:rsidRDefault="0003597A" w:rsidP="0021400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0B38F8" w:rsidRPr="003054CB">
        <w:rPr>
          <w:rFonts w:ascii="Times New Roman" w:hAnsi="Times New Roman" w:cs="Times New Roman"/>
          <w:b/>
          <w:bCs/>
        </w:rPr>
        <w:t>3</w:t>
      </w:r>
    </w:p>
    <w:p w14:paraId="24143AD1" w14:textId="7CCDE95E" w:rsidR="0003597A" w:rsidRPr="003054CB" w:rsidRDefault="0003597A" w:rsidP="00214002">
      <w:pPr>
        <w:spacing w:after="120" w:line="276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Obowiązki Zamawiającego</w:t>
      </w:r>
    </w:p>
    <w:p w14:paraId="37212A49" w14:textId="15CBF7F7" w:rsidR="0003597A" w:rsidRPr="003054CB" w:rsidRDefault="0003597A" w:rsidP="003054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 obowiązków Zamawiającego należy: </w:t>
      </w:r>
    </w:p>
    <w:p w14:paraId="0E5FFB81" w14:textId="6B20AE90" w:rsidR="0003597A" w:rsidRPr="003054CB" w:rsidRDefault="0003597A" w:rsidP="003054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wprowadzenie i protokolarne przekazanie Wykonawcy </w:t>
      </w:r>
      <w:r w:rsidR="007E0239" w:rsidRPr="003054CB">
        <w:rPr>
          <w:rFonts w:ascii="Times New Roman" w:hAnsi="Times New Roman" w:cs="Times New Roman"/>
        </w:rPr>
        <w:t>t</w:t>
      </w:r>
      <w:r w:rsidR="00C87217" w:rsidRPr="003054CB">
        <w:rPr>
          <w:rFonts w:ascii="Times New Roman" w:hAnsi="Times New Roman" w:cs="Times New Roman"/>
        </w:rPr>
        <w:t xml:space="preserve">erenu </w:t>
      </w:r>
      <w:r w:rsidR="00F924FB" w:rsidRPr="003054CB">
        <w:rPr>
          <w:rFonts w:ascii="Times New Roman" w:hAnsi="Times New Roman" w:cs="Times New Roman"/>
        </w:rPr>
        <w:t xml:space="preserve">na którym będą wykonywane </w:t>
      </w:r>
      <w:r w:rsidR="00FC4CC3" w:rsidRPr="003054CB">
        <w:rPr>
          <w:rFonts w:ascii="Times New Roman" w:hAnsi="Times New Roman" w:cs="Times New Roman"/>
        </w:rPr>
        <w:t xml:space="preserve">remonty </w:t>
      </w:r>
      <w:proofErr w:type="gramStart"/>
      <w:r w:rsidR="00FC4CC3" w:rsidRPr="003054CB">
        <w:rPr>
          <w:rFonts w:ascii="Times New Roman" w:hAnsi="Times New Roman" w:cs="Times New Roman"/>
        </w:rPr>
        <w:t>cząstkowe</w:t>
      </w:r>
      <w:r w:rsidRPr="003054CB">
        <w:rPr>
          <w:rFonts w:ascii="Times New Roman" w:hAnsi="Times New Roman" w:cs="Times New Roman"/>
        </w:rPr>
        <w:t>,</w:t>
      </w:r>
      <w:r w:rsidR="00456572" w:rsidRPr="003054CB">
        <w:rPr>
          <w:rFonts w:ascii="Times New Roman" w:hAnsi="Times New Roman" w:cs="Times New Roman"/>
        </w:rPr>
        <w:t>;</w:t>
      </w:r>
      <w:proofErr w:type="gramEnd"/>
      <w:r w:rsidR="00456572" w:rsidRPr="003054CB">
        <w:rPr>
          <w:rFonts w:ascii="Times New Roman" w:hAnsi="Times New Roman" w:cs="Times New Roman"/>
        </w:rPr>
        <w:t xml:space="preserve">  </w:t>
      </w:r>
    </w:p>
    <w:p w14:paraId="13403432" w14:textId="52C3D557" w:rsidR="0003597A" w:rsidRPr="003054CB" w:rsidRDefault="0003597A" w:rsidP="003054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zapewnienie na swój koszt nadzoru inwestorskiego oraz archeologicznego; </w:t>
      </w:r>
    </w:p>
    <w:p w14:paraId="4176DBC6" w14:textId="0B4697A7" w:rsidR="0003597A" w:rsidRPr="003054CB" w:rsidRDefault="0003597A" w:rsidP="003054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terminowa zapłata wynagrodzenia za wykonane i odebrane prace. </w:t>
      </w:r>
    </w:p>
    <w:p w14:paraId="66E494A8" w14:textId="77777777" w:rsidR="000E6D9B" w:rsidRPr="003054CB" w:rsidRDefault="000E6D9B" w:rsidP="003054C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A2935C1" w14:textId="799104E2" w:rsidR="00084F37" w:rsidRPr="003054CB" w:rsidRDefault="00084F37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11E7D25" w14:textId="62250B13" w:rsidR="00084F37" w:rsidRPr="003054CB" w:rsidRDefault="00084F37" w:rsidP="0021400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bookmarkStart w:id="0" w:name="_Hlk74175951"/>
      <w:r w:rsidRPr="003054CB">
        <w:rPr>
          <w:rFonts w:ascii="Times New Roman" w:hAnsi="Times New Roman" w:cs="Times New Roman"/>
          <w:b/>
          <w:bCs/>
        </w:rPr>
        <w:t>§</w:t>
      </w:r>
      <w:bookmarkEnd w:id="0"/>
      <w:r w:rsidRPr="003054CB">
        <w:rPr>
          <w:rFonts w:ascii="Times New Roman" w:hAnsi="Times New Roman" w:cs="Times New Roman"/>
          <w:b/>
          <w:bCs/>
        </w:rPr>
        <w:t xml:space="preserve"> </w:t>
      </w:r>
      <w:r w:rsidR="000B38F8" w:rsidRPr="003054CB">
        <w:rPr>
          <w:rFonts w:ascii="Times New Roman" w:hAnsi="Times New Roman" w:cs="Times New Roman"/>
          <w:b/>
          <w:bCs/>
        </w:rPr>
        <w:t>4</w:t>
      </w:r>
    </w:p>
    <w:p w14:paraId="63F5FB3E" w14:textId="6EB460FF" w:rsidR="000B38F8" w:rsidRPr="003054CB" w:rsidRDefault="00084F37" w:rsidP="00214002">
      <w:pPr>
        <w:spacing w:after="120" w:line="276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Obowiązki Wykonawcy</w:t>
      </w:r>
    </w:p>
    <w:p w14:paraId="17FB62E0" w14:textId="0E679A7A" w:rsidR="006545BF" w:rsidRPr="00214002" w:rsidRDefault="00084F37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3054CB">
        <w:t xml:space="preserve">Wykonawca </w:t>
      </w:r>
      <w:r w:rsidR="006545BF" w:rsidRPr="003054CB">
        <w:t xml:space="preserve">zobowiązuje się do prowadzenia dziennika remontów i okazania go na każde </w:t>
      </w:r>
      <w:r w:rsidR="006545BF" w:rsidRPr="00214002">
        <w:t>ż</w:t>
      </w:r>
      <w:r w:rsidR="00284C6F" w:rsidRPr="00214002">
        <w:t>ą</w:t>
      </w:r>
      <w:r w:rsidR="006545BF" w:rsidRPr="00214002">
        <w:t xml:space="preserve">danie Zamawiającego i Inspektora nadzoru. </w:t>
      </w:r>
    </w:p>
    <w:p w14:paraId="7D2114B9" w14:textId="77777777" w:rsidR="00284C6F" w:rsidRPr="00214002" w:rsidRDefault="006545BF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>Wykonawca zobowiązuje się</w:t>
      </w:r>
      <w:r w:rsidR="00284C6F" w:rsidRPr="00214002">
        <w:t xml:space="preserve"> w czasie budowy zapewnić teren budowy w granicach przekazanych Zamawiającego należyty </w:t>
      </w:r>
      <w:proofErr w:type="gramStart"/>
      <w:r w:rsidR="00284C6F" w:rsidRPr="00214002">
        <w:t>ład ,</w:t>
      </w:r>
      <w:proofErr w:type="gramEnd"/>
      <w:r w:rsidR="00284C6F" w:rsidRPr="00214002">
        <w:t xml:space="preserve"> porządek przestrzeganie przepisów bhp, ochronę znajdujących się na terenie obiektów sieci oraz urządzeń uzbrojenia terenu i utrzymanie ich w należytym stanie technicznym oraz zabezpieczyć zajmowany odcinek pasa drogowego zgodnie z zatwierdzonym przez organ zarządzający ruchem odpowiednim Projektem Organizacji Ruchu. </w:t>
      </w:r>
    </w:p>
    <w:p w14:paraId="31EF4244" w14:textId="77777777" w:rsidR="00FC4CC3" w:rsidRPr="00214002" w:rsidRDefault="00284C6F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 xml:space="preserve">Przed rozpoczęciem kolejnego etapu </w:t>
      </w:r>
      <w:proofErr w:type="gramStart"/>
      <w:r w:rsidRPr="00214002">
        <w:t>robót ,</w:t>
      </w:r>
      <w:proofErr w:type="gramEnd"/>
      <w:r w:rsidRPr="00214002">
        <w:t xml:space="preserve"> po stronie Wykonawcy spoczywa obowiązek opracowania i zatwierdzenia odpowiedniego Projektu Organizacji Ruchu.  </w:t>
      </w:r>
    </w:p>
    <w:p w14:paraId="1924D4C3" w14:textId="4567C498" w:rsidR="00FC4CC3" w:rsidRPr="00214002" w:rsidRDefault="00084F37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 xml:space="preserve">Wykonawcy </w:t>
      </w:r>
      <w:r w:rsidR="007E0239" w:rsidRPr="00214002">
        <w:rPr>
          <w:lang w:eastAsia="pl-PL" w:bidi="pl-PL"/>
        </w:rPr>
        <w:t>d</w:t>
      </w:r>
      <w:r w:rsidRPr="00214002">
        <w:rPr>
          <w:lang w:eastAsia="pl-PL" w:bidi="pl-PL"/>
        </w:rPr>
        <w:t>ostarcz</w:t>
      </w:r>
      <w:r w:rsidR="00FC4CC3" w:rsidRPr="00214002">
        <w:rPr>
          <w:lang w:eastAsia="pl-PL" w:bidi="pl-PL"/>
        </w:rPr>
        <w:t>y</w:t>
      </w:r>
      <w:r w:rsidRPr="00214002">
        <w:rPr>
          <w:lang w:eastAsia="pl-PL" w:bidi="pl-PL"/>
        </w:rPr>
        <w:t xml:space="preserve"> Zamawiającemu oświadczenia Kierownika </w:t>
      </w:r>
      <w:r w:rsidR="006C2B29" w:rsidRPr="00214002">
        <w:rPr>
          <w:lang w:eastAsia="pl-PL" w:bidi="pl-PL"/>
        </w:rPr>
        <w:t>robót w branży drogowej</w:t>
      </w:r>
      <w:r w:rsidRPr="00214002">
        <w:rPr>
          <w:lang w:eastAsia="pl-PL" w:bidi="pl-PL"/>
        </w:rPr>
        <w:t xml:space="preserve">, stwierdzającego przyjęcie obowiązków </w:t>
      </w:r>
      <w:r w:rsidR="008B4FC0" w:rsidRPr="00214002">
        <w:rPr>
          <w:lang w:eastAsia="pl-PL" w:bidi="pl-PL"/>
        </w:rPr>
        <w:t>K</w:t>
      </w:r>
      <w:r w:rsidRPr="00214002">
        <w:rPr>
          <w:lang w:eastAsia="pl-PL" w:bidi="pl-PL"/>
        </w:rPr>
        <w:t xml:space="preserve">ierownika </w:t>
      </w:r>
      <w:r w:rsidR="006C2B29" w:rsidRPr="00214002">
        <w:rPr>
          <w:lang w:eastAsia="pl-PL" w:bidi="pl-PL"/>
        </w:rPr>
        <w:t>robót w branży drogowej</w:t>
      </w:r>
      <w:r w:rsidRPr="00214002">
        <w:rPr>
          <w:lang w:eastAsia="pl-PL" w:bidi="pl-PL"/>
        </w:rPr>
        <w:t>, a także dostarczenie kserokopii (potwierdzonych za zgodność z oryginałem) uprawnień budowlanych i zaświadczenia o wpisie na listę członków właściwej izby samorządu zawodowego, wydanego przez tę izbę, z określonym w nim terminem ważności</w:t>
      </w:r>
      <w:r w:rsidR="00C87217" w:rsidRPr="00214002">
        <w:rPr>
          <w:lang w:eastAsia="pl-PL" w:bidi="pl-PL"/>
        </w:rPr>
        <w:t>;</w:t>
      </w:r>
    </w:p>
    <w:p w14:paraId="51DC7354" w14:textId="77777777" w:rsidR="00FC4CC3" w:rsidRPr="00214002" w:rsidRDefault="00FC4CC3" w:rsidP="003054CB">
      <w:pPr>
        <w:pStyle w:val="Tekstpodstawowywcity21"/>
        <w:numPr>
          <w:ilvl w:val="0"/>
          <w:numId w:val="31"/>
        </w:numPr>
        <w:tabs>
          <w:tab w:val="left" w:pos="397"/>
        </w:tabs>
        <w:suppressAutoHyphens w:val="0"/>
        <w:spacing w:line="276" w:lineRule="auto"/>
      </w:pPr>
      <w:r w:rsidRPr="00214002">
        <w:t xml:space="preserve">Wykonawca zobowiązany jest również </w:t>
      </w:r>
      <w:proofErr w:type="gramStart"/>
      <w:r w:rsidRPr="00214002">
        <w:t>od :</w:t>
      </w:r>
      <w:proofErr w:type="gramEnd"/>
    </w:p>
    <w:p w14:paraId="61078FAE" w14:textId="291B4692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214002">
        <w:t xml:space="preserve">wykonanie prac przygotowawczych na </w:t>
      </w:r>
      <w:r w:rsidR="007E0239" w:rsidRPr="00214002">
        <w:t>t</w:t>
      </w:r>
      <w:r w:rsidR="00C87217" w:rsidRPr="00214002">
        <w:t>erenie</w:t>
      </w:r>
      <w:r w:rsidR="00FC4CC3" w:rsidRPr="00214002">
        <w:t xml:space="preserve"> wykonywania remontów cząstkowych,</w:t>
      </w:r>
      <w:r w:rsidRPr="00214002">
        <w:t xml:space="preserve"> w tym robót tymczasowych, które są potrzebne podczas wykonywania robót podstawowych, urządzenie i</w:t>
      </w:r>
      <w:r w:rsidR="009E4D5F" w:rsidRPr="00214002">
        <w:t> </w:t>
      </w:r>
      <w:r w:rsidRPr="00214002">
        <w:t xml:space="preserve">wyposażenie </w:t>
      </w:r>
      <w:r w:rsidR="009E4D5F" w:rsidRPr="00214002">
        <w:t>t</w:t>
      </w:r>
      <w:r w:rsidRPr="00214002">
        <w:t xml:space="preserve">erenu </w:t>
      </w:r>
      <w:r w:rsidR="00975C41" w:rsidRPr="00214002">
        <w:t xml:space="preserve">wykonywania </w:t>
      </w:r>
      <w:r w:rsidR="00FC4CC3" w:rsidRPr="00214002">
        <w:t>remontów cząstkowych</w:t>
      </w:r>
      <w:r w:rsidRPr="00214002">
        <w:t xml:space="preserve"> </w:t>
      </w:r>
      <w:r w:rsidRPr="003054CB">
        <w:t>zgodnie z obowiązującymi przepisami,</w:t>
      </w:r>
    </w:p>
    <w:p w14:paraId="7A1FEB96" w14:textId="1F261FA3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lastRenderedPageBreak/>
        <w:t>doprowadzenie na</w:t>
      </w:r>
      <w:r w:rsidR="00975C41" w:rsidRPr="003054CB">
        <w:t xml:space="preserve"> ten </w:t>
      </w:r>
      <w:r w:rsidR="009E4D5F" w:rsidRPr="003054CB">
        <w:t>t</w:t>
      </w:r>
      <w:r w:rsidRPr="003054CB">
        <w:t xml:space="preserve">eren na swój koszt niezbędnych mediów (woda, energia elektryczna, itp.) oraz pokrycie kosztów ich podłączenia oraz poboru przez cały okres wykonywania </w:t>
      </w:r>
      <w:r w:rsidR="009E4D5F" w:rsidRPr="003054CB">
        <w:t>r</w:t>
      </w:r>
      <w:r w:rsidRPr="003054CB">
        <w:t>obót</w:t>
      </w:r>
      <w:r w:rsidR="00C87217" w:rsidRPr="003054CB">
        <w:t>;</w:t>
      </w:r>
    </w:p>
    <w:p w14:paraId="62760314" w14:textId="4F242DF5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oznaczenie </w:t>
      </w:r>
      <w:r w:rsidR="007E0239" w:rsidRPr="003054CB">
        <w:t>t</w:t>
      </w:r>
      <w:r w:rsidR="00C87217" w:rsidRPr="003054CB">
        <w:t>erenu</w:t>
      </w:r>
      <w:r w:rsidR="00975C41" w:rsidRPr="003054CB">
        <w:t xml:space="preserve"> </w:t>
      </w:r>
      <w:r w:rsidRPr="003054CB">
        <w:t xml:space="preserve">lub innych miejsc, </w:t>
      </w:r>
      <w:r w:rsidR="00D32E92" w:rsidRPr="003054CB">
        <w:t>w</w:t>
      </w:r>
      <w:r w:rsidRPr="003054CB">
        <w:t xml:space="preserve"> któr</w:t>
      </w:r>
      <w:r w:rsidR="00D32E92" w:rsidRPr="003054CB">
        <w:t>ych</w:t>
      </w:r>
      <w:r w:rsidRPr="003054CB">
        <w:t xml:space="preserve"> mają być prowadzone roboty podstawowe lub tymczasowe oraz wszelkie inne tereny i miejsca udostępnione przez Zamawiającego jako miejsca pracy, które mogą stanowić część </w:t>
      </w:r>
      <w:r w:rsidR="007E0239" w:rsidRPr="003054CB">
        <w:t>t</w:t>
      </w:r>
      <w:r w:rsidR="00C87217" w:rsidRPr="003054CB">
        <w:t xml:space="preserve">erenu </w:t>
      </w:r>
      <w:r w:rsidR="00975C41" w:rsidRPr="003054CB">
        <w:t xml:space="preserve">wykonywania prac </w:t>
      </w:r>
      <w:r w:rsidRPr="003054CB">
        <w:t>budow</w:t>
      </w:r>
      <w:r w:rsidR="00975C41" w:rsidRPr="003054CB">
        <w:t>lanych</w:t>
      </w:r>
      <w:r w:rsidR="00C87217" w:rsidRPr="003054CB">
        <w:t>;</w:t>
      </w:r>
    </w:p>
    <w:p w14:paraId="64610323" w14:textId="3572D882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>umieszczenie, zgodnie z obowiązującymi przepisami, tablicy informacyjnej oraz ogłoszenia zawierającego dane dotyczące bezpieczeństwa pracy i ochrony zdrowia</w:t>
      </w:r>
      <w:r w:rsidR="00C87217" w:rsidRPr="003054CB">
        <w:t>;</w:t>
      </w:r>
    </w:p>
    <w:p w14:paraId="78C243A2" w14:textId="1A6548B2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zapewnienie pełnego zabezpieczenia </w:t>
      </w:r>
      <w:r w:rsidR="007E0239" w:rsidRPr="003054CB">
        <w:t>t</w:t>
      </w:r>
      <w:r w:rsidR="00C87217" w:rsidRPr="003054CB">
        <w:t xml:space="preserve">erenu </w:t>
      </w:r>
      <w:r w:rsidR="00975C41" w:rsidRPr="003054CB">
        <w:t xml:space="preserve">wykonywania prac </w:t>
      </w:r>
      <w:r w:rsidRPr="003054CB">
        <w:t>budow</w:t>
      </w:r>
      <w:r w:rsidR="00975C41" w:rsidRPr="003054CB">
        <w:t>lanych</w:t>
      </w:r>
      <w:r w:rsidRPr="003054CB">
        <w:t xml:space="preserve">, w tym pełnej ochrony osób </w:t>
      </w:r>
      <w:r w:rsidR="00436F5E" w:rsidRPr="003054CB">
        <w:t>i </w:t>
      </w:r>
      <w:r w:rsidRPr="003054CB">
        <w:t>mienia, a w szczególności opracowanie Planu Bezpieczeństwa i Ochrony Zdrowia</w:t>
      </w:r>
      <w:r w:rsidR="00C87217" w:rsidRPr="003054CB">
        <w:rPr>
          <w:lang w:eastAsia="pl-PL" w:bidi="pl-PL"/>
        </w:rPr>
        <w:t>;</w:t>
      </w:r>
    </w:p>
    <w:p w14:paraId="4FA98999" w14:textId="1AED6B69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stałego wykwalifikowanego </w:t>
      </w:r>
      <w:r w:rsidR="00CD4A1E" w:rsidRPr="003054CB">
        <w:t>p</w:t>
      </w:r>
      <w:r w:rsidR="00084F37" w:rsidRPr="003054CB">
        <w:t>ersonelu</w:t>
      </w:r>
      <w:r w:rsidR="00D32E92" w:rsidRPr="003054CB">
        <w:t xml:space="preserve"> (</w:t>
      </w:r>
      <w:r w:rsidR="00084F37" w:rsidRPr="003054CB">
        <w:t>w szczególności kierownik</w:t>
      </w:r>
      <w:r w:rsidR="006C2B29" w:rsidRPr="003054CB">
        <w:t>a</w:t>
      </w:r>
      <w:r w:rsidR="00084F37" w:rsidRPr="003054CB">
        <w:t xml:space="preserve"> robót </w:t>
      </w:r>
      <w:r w:rsidR="006C2B29" w:rsidRPr="003054CB">
        <w:t>drogowych</w:t>
      </w:r>
      <w:r w:rsidR="00084F37" w:rsidRPr="003054CB">
        <w:t xml:space="preserve"> posiadając</w:t>
      </w:r>
      <w:r w:rsidR="006C2B29" w:rsidRPr="003054CB">
        <w:t xml:space="preserve">ego </w:t>
      </w:r>
      <w:r w:rsidR="00084F37" w:rsidRPr="003054CB">
        <w:t>uprawnienia budowlane w odpowiedniej specjalności oraz wpis na listę członków właściwej izby samorządu zawodowego, potwierdzone zaświadczeniem wydanym przez tę izbę, z określonym w nim terminem ważności</w:t>
      </w:r>
      <w:r w:rsidR="00C87217" w:rsidRPr="003054CB">
        <w:t>);</w:t>
      </w:r>
    </w:p>
    <w:p w14:paraId="3512CF75" w14:textId="7841EA88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rPr>
          <w:lang w:eastAsia="pl-PL" w:bidi="pl-PL"/>
        </w:rPr>
        <w:t>z</w:t>
      </w:r>
      <w:r w:rsidR="00084F37" w:rsidRPr="003054CB">
        <w:rPr>
          <w:lang w:eastAsia="pl-PL" w:bidi="pl-PL"/>
        </w:rPr>
        <w:t xml:space="preserve">apewnienie materiałów i urządzeń budowy niezbędnych do wykonania i utrzymania </w:t>
      </w:r>
      <w:r w:rsidRPr="003054CB">
        <w:rPr>
          <w:lang w:eastAsia="pl-PL" w:bidi="pl-PL"/>
        </w:rPr>
        <w:t>r</w:t>
      </w:r>
      <w:r w:rsidR="00084F37" w:rsidRPr="003054CB">
        <w:rPr>
          <w:lang w:eastAsia="pl-PL" w:bidi="pl-PL"/>
        </w:rPr>
        <w:t>obót w stopniu, w jakim wymaga tego jakość i terminowość prac</w:t>
      </w:r>
      <w:r w:rsidR="00C87217" w:rsidRPr="003054CB">
        <w:rPr>
          <w:lang w:eastAsia="pl-PL" w:bidi="pl-PL"/>
        </w:rPr>
        <w:t>;</w:t>
      </w:r>
    </w:p>
    <w:p w14:paraId="2DAD8E4D" w14:textId="13D18495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>rzestrzeganie przepisów Prawa budowlanego, bezpieczeństwa i higieny pracy, bezpieczeństwa przeciwpożarowego, z zakresu ochrony środowiska</w:t>
      </w:r>
      <w:r w:rsidR="001C2FEA" w:rsidRPr="003054CB">
        <w:t xml:space="preserve"> oraz innych przepisów prawa powszechnie obowiązującego</w:t>
      </w:r>
      <w:r w:rsidR="00084F37" w:rsidRPr="003054CB">
        <w:t xml:space="preserve"> oraz umożliwienie wstępu na </w:t>
      </w:r>
      <w:r w:rsidRPr="003054CB">
        <w:t>t</w:t>
      </w:r>
      <w:r w:rsidR="00C87217" w:rsidRPr="003054CB">
        <w:t xml:space="preserve">eren </w:t>
      </w:r>
      <w:r w:rsidR="00084F37" w:rsidRPr="003054CB">
        <w:t>budowy Zamawiającemu, Inspektorowi Nadzoru, pracownikom organów państwowych celem dokonywania kontroli i udzielanie im informacji i pomocy wymaganej przepisami</w:t>
      </w:r>
      <w:r w:rsidR="00C87217" w:rsidRPr="003054CB">
        <w:t>;</w:t>
      </w:r>
    </w:p>
    <w:p w14:paraId="7638EECB" w14:textId="10A211D3" w:rsidR="00084F37" w:rsidRPr="00214002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 xml:space="preserve">odjęcie wszelkich niezbędnych działań celem ochrony środowiska na </w:t>
      </w:r>
      <w:r w:rsidRPr="003054CB">
        <w:t>t</w:t>
      </w:r>
      <w:r w:rsidR="00C87217" w:rsidRPr="003054CB">
        <w:t>erenie</w:t>
      </w:r>
      <w:r w:rsidR="00975C41" w:rsidRPr="003054CB">
        <w:t xml:space="preserve"> wykonywanych </w:t>
      </w:r>
      <w:r w:rsidR="00204862" w:rsidRPr="003054CB">
        <w:t>r</w:t>
      </w:r>
      <w:r w:rsidR="00FC4CC3" w:rsidRPr="003054CB">
        <w:t>emontów</w:t>
      </w:r>
      <w:r w:rsidR="00204862" w:rsidRPr="003054CB">
        <w:t xml:space="preserve"> </w:t>
      </w:r>
      <w:r w:rsidR="00FC4CC3" w:rsidRPr="003054CB">
        <w:t>cząstkowych</w:t>
      </w:r>
      <w:r w:rsidR="00204862" w:rsidRPr="003054CB">
        <w:t xml:space="preserve"> </w:t>
      </w:r>
      <w:r w:rsidR="001C2FEA" w:rsidRPr="003054CB">
        <w:t>i</w:t>
      </w:r>
      <w:r w:rsidR="00484335" w:rsidRPr="003054CB">
        <w:t> </w:t>
      </w:r>
      <w:r w:rsidR="001C2FEA" w:rsidRPr="003054CB">
        <w:t>w</w:t>
      </w:r>
      <w:r w:rsidR="00484335" w:rsidRPr="003054CB">
        <w:t> </w:t>
      </w:r>
      <w:r w:rsidR="001C2FEA" w:rsidRPr="003054CB">
        <w:t xml:space="preserve">jego bezpośrednim sąsiedztwie </w:t>
      </w:r>
      <w:r w:rsidR="00084F37" w:rsidRPr="003054CB">
        <w:t xml:space="preserve">oraz unikanie szkód dla stron trzecich i dóbr publicznych lub innych negatywnych skutków, </w:t>
      </w:r>
      <w:r w:rsidR="00084F37" w:rsidRPr="00214002">
        <w:t>wynikających ze sposobu działania</w:t>
      </w:r>
      <w:r w:rsidR="00C87217" w:rsidRPr="00214002">
        <w:t>;</w:t>
      </w:r>
    </w:p>
    <w:p w14:paraId="012DE540" w14:textId="37C8ADAE" w:rsidR="00084F37" w:rsidRPr="00214002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214002">
        <w:t>o</w:t>
      </w:r>
      <w:r w:rsidR="00084F37" w:rsidRPr="00214002">
        <w:t xml:space="preserve">pracowanie na swój koszt projektu zagospodarowania i organizacji </w:t>
      </w:r>
      <w:r w:rsidRPr="00214002">
        <w:t>t</w:t>
      </w:r>
      <w:r w:rsidR="00C87217" w:rsidRPr="00214002">
        <w:t>erenu</w:t>
      </w:r>
      <w:r w:rsidR="00975C41" w:rsidRPr="00214002">
        <w:t xml:space="preserve"> wykonywania</w:t>
      </w:r>
      <w:r w:rsidR="00C87217" w:rsidRPr="00214002">
        <w:t xml:space="preserve"> </w:t>
      </w:r>
      <w:r w:rsidR="00204862" w:rsidRPr="00214002">
        <w:t>robót budowlanych</w:t>
      </w:r>
      <w:r w:rsidR="00C87217" w:rsidRPr="00214002">
        <w:t>;</w:t>
      </w:r>
    </w:p>
    <w:p w14:paraId="58C07355" w14:textId="67E23EDB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</w:t>
      </w:r>
      <w:r w:rsidR="00084F37" w:rsidRPr="003054CB">
        <w:t xml:space="preserve">ykonanie </w:t>
      </w:r>
      <w:r w:rsidR="00FC4CC3" w:rsidRPr="003054CB">
        <w:t>remontów cząstkowych</w:t>
      </w:r>
      <w:r w:rsidR="001C2FEA" w:rsidRPr="003054CB">
        <w:t xml:space="preserve">, będących przedmiotem niniejszej umowy zgodnie </w:t>
      </w:r>
      <w:proofErr w:type="gramStart"/>
      <w:r w:rsidR="001C2FEA" w:rsidRPr="003054CB">
        <w:t xml:space="preserve">z </w:t>
      </w:r>
      <w:r w:rsidR="00484335" w:rsidRPr="003054CB">
        <w:t> </w:t>
      </w:r>
      <w:r w:rsidR="001C2FEA" w:rsidRPr="003054CB">
        <w:t>jej</w:t>
      </w:r>
      <w:proofErr w:type="gramEnd"/>
      <w:r w:rsidR="00484335" w:rsidRPr="003054CB">
        <w:t> </w:t>
      </w:r>
      <w:r w:rsidR="001C2FEA" w:rsidRPr="003054CB">
        <w:t>zapisami</w:t>
      </w:r>
      <w:r w:rsidR="00084F37" w:rsidRPr="003054CB">
        <w:t>, Prawem budowlanym, obowiązującymi normami oraz zasadami wiedzy technicznej</w:t>
      </w:r>
      <w:r w:rsidR="00C87217" w:rsidRPr="003054CB">
        <w:t>;</w:t>
      </w:r>
    </w:p>
    <w:p w14:paraId="6A156EBA" w14:textId="6573C49A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 xml:space="preserve">rawidłowe usytuowanie </w:t>
      </w:r>
      <w:r w:rsidRPr="003054CB">
        <w:t>r</w:t>
      </w:r>
      <w:r w:rsidR="00084F37" w:rsidRPr="003054CB">
        <w:t xml:space="preserve">obót w stosunku do punktów linii i poziomów odniesienia, wynikających </w:t>
      </w:r>
      <w:r w:rsidR="00E83B96" w:rsidRPr="003054CB">
        <w:t xml:space="preserve">z </w:t>
      </w:r>
      <w:r w:rsidR="00204862" w:rsidRPr="003054CB">
        <w:t>pisemn</w:t>
      </w:r>
      <w:r w:rsidR="00E83B96" w:rsidRPr="003054CB">
        <w:t>ego</w:t>
      </w:r>
      <w:r w:rsidR="00204862" w:rsidRPr="003054CB">
        <w:t xml:space="preserve"> zleceni</w:t>
      </w:r>
      <w:r w:rsidR="00E83B96" w:rsidRPr="003054CB">
        <w:t>a</w:t>
      </w:r>
      <w:r w:rsidR="00204862" w:rsidRPr="003054CB">
        <w:t xml:space="preserve"> określające</w:t>
      </w:r>
      <w:r w:rsidR="00E83B96" w:rsidRPr="003054CB">
        <w:t>go</w:t>
      </w:r>
      <w:r w:rsidR="00204862" w:rsidRPr="003054CB">
        <w:t xml:space="preserve"> zakres prac remont</w:t>
      </w:r>
      <w:r w:rsidR="00FC4CC3" w:rsidRPr="003054CB">
        <w:t xml:space="preserve">ów cząstkowych </w:t>
      </w:r>
      <w:r w:rsidR="00204862" w:rsidRPr="003054CB">
        <w:t>na podstawie cen jednostkowych wskazanych w ofercie</w:t>
      </w:r>
      <w:r w:rsidR="00E83B96" w:rsidRPr="003054CB">
        <w:t>;</w:t>
      </w:r>
    </w:p>
    <w:p w14:paraId="5345BB9F" w14:textId="6B6DD3DA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 xml:space="preserve">trzymywanie </w:t>
      </w:r>
      <w:r w:rsidRPr="003054CB">
        <w:t>t</w:t>
      </w:r>
      <w:r w:rsidR="00C87217" w:rsidRPr="003054CB">
        <w:t xml:space="preserve">erenu </w:t>
      </w:r>
      <w:r w:rsidR="00E83B96" w:rsidRPr="003054CB">
        <w:t xml:space="preserve">wykonywania </w:t>
      </w:r>
      <w:r w:rsidR="00FC4CC3" w:rsidRPr="003054CB">
        <w:t xml:space="preserve">remontów </w:t>
      </w:r>
      <w:proofErr w:type="gramStart"/>
      <w:r w:rsidR="00FC4CC3" w:rsidRPr="003054CB">
        <w:t>cząstkowych</w:t>
      </w:r>
      <w:r w:rsidR="00204862" w:rsidRPr="003054CB">
        <w:t xml:space="preserve"> </w:t>
      </w:r>
      <w:r w:rsidR="00084F37" w:rsidRPr="003054CB">
        <w:t xml:space="preserve"> w</w:t>
      </w:r>
      <w:proofErr w:type="gramEnd"/>
      <w:r w:rsidR="00084F37" w:rsidRPr="003054CB">
        <w:t xml:space="preserve"> stanie wolnym od przeszkód oraz niezwłoczn</w:t>
      </w:r>
      <w:r w:rsidR="001C2FEA" w:rsidRPr="003054CB">
        <w:t>e</w:t>
      </w:r>
      <w:r w:rsidR="00084F37" w:rsidRPr="003054CB">
        <w:t xml:space="preserve"> usuwa</w:t>
      </w:r>
      <w:r w:rsidR="001C2FEA" w:rsidRPr="003054CB">
        <w:t>nie</w:t>
      </w:r>
      <w:r w:rsidR="00084F37" w:rsidRPr="003054CB">
        <w:t xml:space="preserve"> zbędn</w:t>
      </w:r>
      <w:r w:rsidR="00DB36B5" w:rsidRPr="003054CB">
        <w:t>ych</w:t>
      </w:r>
      <w:r w:rsidR="00084F37" w:rsidRPr="003054CB">
        <w:t xml:space="preserve"> materiał</w:t>
      </w:r>
      <w:r w:rsidR="00DB36B5" w:rsidRPr="003054CB">
        <w:t>ów</w:t>
      </w:r>
      <w:r w:rsidR="00084F37" w:rsidRPr="003054CB">
        <w:t>, odpadk</w:t>
      </w:r>
      <w:r w:rsidR="00DB36B5" w:rsidRPr="003054CB">
        <w:t>ów</w:t>
      </w:r>
      <w:r w:rsidR="00084F37" w:rsidRPr="003054CB">
        <w:t>, śmieci, urządze</w:t>
      </w:r>
      <w:r w:rsidR="00DB36B5" w:rsidRPr="003054CB">
        <w:t xml:space="preserve">ń </w:t>
      </w:r>
      <w:r w:rsidR="00084F37" w:rsidRPr="003054CB">
        <w:t>prowizoryczn</w:t>
      </w:r>
      <w:r w:rsidR="00DB36B5" w:rsidRPr="003054CB">
        <w:t>ych</w:t>
      </w:r>
      <w:r w:rsidR="00084F37" w:rsidRPr="003054CB">
        <w:t>, itp.</w:t>
      </w:r>
      <w:r w:rsidR="00C87217" w:rsidRPr="003054CB">
        <w:t>;</w:t>
      </w:r>
    </w:p>
    <w:p w14:paraId="353BABBD" w14:textId="5FE80E5E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 xml:space="preserve">sunięcie po zakończeniu </w:t>
      </w:r>
      <w:r w:rsidR="00FC4CC3" w:rsidRPr="003054CB">
        <w:t>remontów cząstkowych</w:t>
      </w:r>
      <w:r w:rsidR="00E83B96" w:rsidRPr="003054CB">
        <w:t xml:space="preserve"> </w:t>
      </w:r>
      <w:r w:rsidR="00084F37" w:rsidRPr="003054CB">
        <w:t xml:space="preserve">wszelkich urządzeń tymczasowych, zaplecza, </w:t>
      </w:r>
      <w:proofErr w:type="gramStart"/>
      <w:r w:rsidR="00084F37" w:rsidRPr="003054CB">
        <w:t>itp.,</w:t>
      </w:r>
      <w:proofErr w:type="gramEnd"/>
      <w:r w:rsidR="00084F37" w:rsidRPr="003054CB">
        <w:t xml:space="preserve"> oraz pozostawienie całego </w:t>
      </w:r>
      <w:r w:rsidR="00FC4CC3" w:rsidRPr="003054CB">
        <w:t xml:space="preserve">przekazanego </w:t>
      </w:r>
      <w:r w:rsidR="001C2FEA" w:rsidRPr="003054CB">
        <w:t>t</w:t>
      </w:r>
      <w:r w:rsidR="00084F37" w:rsidRPr="003054CB">
        <w:t>erenu i jego otoczenia w stanie czystym i nadającym się bezpośrednio do użytkowania, pod rygorem wstrzymania odbioru końcowego i płatności Wynagrodzenia</w:t>
      </w:r>
      <w:r w:rsidR="00C87217" w:rsidRPr="003054CB">
        <w:t>;</w:t>
      </w:r>
    </w:p>
    <w:p w14:paraId="4D38377E" w14:textId="5FA91655" w:rsidR="00084F37" w:rsidRPr="003054CB" w:rsidRDefault="007E023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lastRenderedPageBreak/>
        <w:t>u</w:t>
      </w:r>
      <w:r w:rsidR="00084F37" w:rsidRPr="003054CB">
        <w:t>dzielanie na żądanie Zamawiającego informacji o personelu, jego ilości, czasie pracy oraz pracującym sprzęcie</w:t>
      </w:r>
      <w:r w:rsidR="00C87217" w:rsidRPr="003054CB">
        <w:t>;</w:t>
      </w:r>
    </w:p>
    <w:p w14:paraId="00B5C1B5" w14:textId="74CA9D7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i</w:t>
      </w:r>
      <w:r w:rsidR="00084F37" w:rsidRPr="003054CB">
        <w:t>nformowanie na żądanie Zamawiającego o sposobie prowadzenia jakościowych prób i</w:t>
      </w:r>
      <w:r w:rsidR="001C2FEA" w:rsidRPr="003054CB">
        <w:t> </w:t>
      </w:r>
      <w:r w:rsidR="00084F37" w:rsidRPr="003054CB">
        <w:t>pomiarów materiałów, konstrukcji, maszyn i urządzeń używanych na budowie</w:t>
      </w:r>
      <w:r w:rsidR="00C87217" w:rsidRPr="003054CB">
        <w:t>;</w:t>
      </w:r>
    </w:p>
    <w:p w14:paraId="57D4E391" w14:textId="565D6932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>rzerwanie na żądanie Zamawiającego</w:t>
      </w:r>
      <w:r w:rsidR="001C2FEA" w:rsidRPr="003054CB">
        <w:t xml:space="preserve"> robót </w:t>
      </w:r>
      <w:r w:rsidR="0078774E" w:rsidRPr="003054CB">
        <w:t>remontowy</w:t>
      </w:r>
      <w:r w:rsidR="001C2FEA" w:rsidRPr="003054CB">
        <w:t>ch</w:t>
      </w:r>
      <w:r w:rsidR="00084F37" w:rsidRPr="003054CB">
        <w:t xml:space="preserve">, a jeżeli zgłoszona zostanie taka potrzeba - zabezpieczenie wykonanych </w:t>
      </w:r>
      <w:r w:rsidR="001C2FEA" w:rsidRPr="003054CB">
        <w:t>r</w:t>
      </w:r>
      <w:r w:rsidR="00084F37" w:rsidRPr="003054CB">
        <w:t>obót przed ich zniszczeniem</w:t>
      </w:r>
      <w:r w:rsidR="00C87217" w:rsidRPr="003054CB">
        <w:t>;</w:t>
      </w:r>
    </w:p>
    <w:p w14:paraId="1D2B0EF7" w14:textId="2762795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r</w:t>
      </w:r>
      <w:r w:rsidR="00084F37" w:rsidRPr="003054CB">
        <w:t xml:space="preserve">ealizacja </w:t>
      </w:r>
      <w:r w:rsidR="00FC4D3E" w:rsidRPr="003054CB">
        <w:t xml:space="preserve">remontów cząstkowych </w:t>
      </w:r>
      <w:r w:rsidR="00084F37" w:rsidRPr="003054CB">
        <w:t xml:space="preserve">w kolejności i terminach wynikających z </w:t>
      </w:r>
      <w:r w:rsidR="001C7580" w:rsidRPr="003054CB">
        <w:t>protokołów przekazania placu bodowy</w:t>
      </w:r>
      <w:r w:rsidR="00C87217" w:rsidRPr="003054CB">
        <w:t>;</w:t>
      </w:r>
    </w:p>
    <w:p w14:paraId="17E9DE25" w14:textId="4A6BF511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n</w:t>
      </w:r>
      <w:r w:rsidR="001C2FEA" w:rsidRPr="003054CB">
        <w:t xml:space="preserve">iezwłoczne </w:t>
      </w:r>
      <w:r w:rsidR="002D7061" w:rsidRPr="003054CB">
        <w:t>zgłoszeni</w:t>
      </w:r>
      <w:r w:rsidR="00A2450E" w:rsidRPr="003054CB">
        <w:t>e</w:t>
      </w:r>
      <w:r w:rsidR="002D7061" w:rsidRPr="003054CB">
        <w:t xml:space="preserve"> Zamawiającemu </w:t>
      </w:r>
      <w:r w:rsidR="00084F37" w:rsidRPr="003054CB">
        <w:t>ujawnionych wad Przedmiotu Umowy</w:t>
      </w:r>
      <w:r w:rsidR="00C15353" w:rsidRPr="003054CB">
        <w:t xml:space="preserve"> </w:t>
      </w:r>
      <w:r w:rsidR="00DF3911" w:rsidRPr="003054CB">
        <w:t>w terminie nie dłuższym niż 3 dni od dnia ujawnienia wad;</w:t>
      </w:r>
    </w:p>
    <w:p w14:paraId="01FBDEB4" w14:textId="245698F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</w:t>
      </w:r>
      <w:r w:rsidR="00084F37" w:rsidRPr="003054CB">
        <w:t xml:space="preserve">ykonanie odkrywek </w:t>
      </w:r>
      <w:r w:rsidR="001C2FEA" w:rsidRPr="003054CB">
        <w:t>r</w:t>
      </w:r>
      <w:r w:rsidR="00084F37" w:rsidRPr="003054CB">
        <w:t xml:space="preserve">obót budzących wątpliwości w celu sprawdzenia jakości ich wykonania (jeżeli wykonanie tych </w:t>
      </w:r>
      <w:r w:rsidR="001C2FEA" w:rsidRPr="003054CB">
        <w:t>r</w:t>
      </w:r>
      <w:r w:rsidR="00084F37" w:rsidRPr="003054CB">
        <w:t>obót nie zostało zgłoszone do sprawdzenia przed ich zakryciem),</w:t>
      </w:r>
      <w:r w:rsidR="001C2FEA" w:rsidRPr="003054CB">
        <w:t xml:space="preserve"> </w:t>
      </w:r>
      <w:r w:rsidR="00A552F6" w:rsidRPr="003054CB">
        <w:t>w </w:t>
      </w:r>
      <w:r w:rsidR="00084F37" w:rsidRPr="003054CB">
        <w:t xml:space="preserve">tym także dokonanie prób niszczących wykonanych </w:t>
      </w:r>
      <w:r w:rsidR="001C2FEA" w:rsidRPr="003054CB">
        <w:t>r</w:t>
      </w:r>
      <w:r w:rsidR="00084F37" w:rsidRPr="003054CB">
        <w:t>obót (odkucia, wycinki itp</w:t>
      </w:r>
      <w:r w:rsidR="00C87217" w:rsidRPr="003054CB">
        <w:t>.);</w:t>
      </w:r>
    </w:p>
    <w:p w14:paraId="369B47C7" w14:textId="2937A79B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właściwej koordynacji </w:t>
      </w:r>
      <w:r w:rsidR="001C2FEA" w:rsidRPr="003054CB">
        <w:t>r</w:t>
      </w:r>
      <w:r w:rsidR="00084F37" w:rsidRPr="003054CB">
        <w:t>obót wykonywanych przez Podwykonawców</w:t>
      </w:r>
      <w:r w:rsidR="00C87217" w:rsidRPr="003054CB">
        <w:t>;</w:t>
      </w:r>
    </w:p>
    <w:p w14:paraId="7E1D7376" w14:textId="5725B7A7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ogólnego dozoru </w:t>
      </w:r>
      <w:r w:rsidR="001C2FEA" w:rsidRPr="003054CB">
        <w:t>t</w:t>
      </w:r>
      <w:r w:rsidR="00084F37" w:rsidRPr="003054CB">
        <w:t>erenu budowy</w:t>
      </w:r>
      <w:r w:rsidR="00C87217" w:rsidRPr="003054CB">
        <w:t>;</w:t>
      </w:r>
    </w:p>
    <w:p w14:paraId="4AE3625D" w14:textId="5D037368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>apewnienie na własny koszt pełnej obsługi geodezyjnej przez wykwalifikowanego geodetę.</w:t>
      </w:r>
    </w:p>
    <w:p w14:paraId="1041643A" w14:textId="7CDE42E0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</w:t>
      </w:r>
      <w:r w:rsidR="00084F37" w:rsidRPr="003054CB">
        <w:t xml:space="preserve">spółpraca z właścicielami lub zarządcami sieci wodnych i energetycznych przy realizacji zasilania </w:t>
      </w:r>
      <w:r w:rsidR="00F32240" w:rsidRPr="003054CB">
        <w:t>t</w:t>
      </w:r>
      <w:r w:rsidR="00084F37" w:rsidRPr="003054CB">
        <w:t xml:space="preserve">erenu </w:t>
      </w:r>
      <w:r w:rsidR="00BA00BD" w:rsidRPr="003054CB">
        <w:t>wykonywanych ro</w:t>
      </w:r>
      <w:r w:rsidR="00084F37" w:rsidRPr="003054CB">
        <w:t>b</w:t>
      </w:r>
      <w:r w:rsidR="00BA00BD" w:rsidRPr="003054CB">
        <w:t>ót budowlanych</w:t>
      </w:r>
      <w:r w:rsidR="00084F37" w:rsidRPr="003054CB">
        <w:t xml:space="preserve"> w energię elektryczną i wodę</w:t>
      </w:r>
      <w:r w:rsidR="00C87217" w:rsidRPr="003054CB">
        <w:t>;</w:t>
      </w:r>
    </w:p>
    <w:p w14:paraId="37AEC1C3" w14:textId="406885A0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o</w:t>
      </w:r>
      <w:r w:rsidR="00084F37" w:rsidRPr="003054CB">
        <w:t xml:space="preserve">chrona przed uszkodzeniem i kradzieżą wykonanych przez siebie </w:t>
      </w:r>
      <w:r w:rsidR="00BA00BD" w:rsidRPr="003054CB">
        <w:t>r</w:t>
      </w:r>
      <w:r w:rsidR="00084F37" w:rsidRPr="003054CB">
        <w:t>obót do momentu odbioru przez Zamawiającego</w:t>
      </w:r>
      <w:r w:rsidR="00C87217" w:rsidRPr="003054CB">
        <w:t>;</w:t>
      </w:r>
    </w:p>
    <w:p w14:paraId="464C34A0" w14:textId="66F985D2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 xml:space="preserve">czestniczenie w odbiorach </w:t>
      </w:r>
      <w:r w:rsidR="00F32240" w:rsidRPr="003054CB">
        <w:t>r</w:t>
      </w:r>
      <w:r w:rsidR="00084F37" w:rsidRPr="003054CB">
        <w:t>obót podlegających zakryciu lub tzw. zanikowych oraz częściowych</w:t>
      </w:r>
      <w:r w:rsidR="00C87217" w:rsidRPr="003054CB">
        <w:t>;</w:t>
      </w:r>
    </w:p>
    <w:p w14:paraId="748BAF58" w14:textId="7CE60936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</w:t>
      </w:r>
      <w:r w:rsidR="00084F37" w:rsidRPr="003054CB">
        <w:t>czestniczenie w</w:t>
      </w:r>
      <w:r w:rsidR="00084F37" w:rsidRPr="003054CB">
        <w:rPr>
          <w:color w:val="FF0000"/>
        </w:rPr>
        <w:t xml:space="preserve"> </w:t>
      </w:r>
      <w:r w:rsidRPr="003054CB">
        <w:t>o</w:t>
      </w:r>
      <w:r w:rsidR="00084F37" w:rsidRPr="003054CB">
        <w:t xml:space="preserve">dbiorze końcowym </w:t>
      </w:r>
      <w:r w:rsidRPr="003054CB">
        <w:t>r</w:t>
      </w:r>
      <w:r w:rsidR="00C87217" w:rsidRPr="003054CB">
        <w:t xml:space="preserve">obót; </w:t>
      </w:r>
    </w:p>
    <w:p w14:paraId="0900C776" w14:textId="22D1F78E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d</w:t>
      </w:r>
      <w:r w:rsidR="00084F37" w:rsidRPr="003054CB">
        <w:t xml:space="preserve">okładne wytyczenie </w:t>
      </w:r>
      <w:r w:rsidRPr="003054CB">
        <w:t>r</w:t>
      </w:r>
      <w:r w:rsidR="00C87217" w:rsidRPr="003054CB">
        <w:t xml:space="preserve">obót </w:t>
      </w:r>
      <w:r w:rsidR="00084F37" w:rsidRPr="003054CB">
        <w:t>i dostarczenie na żądanie Zamawiającego szkiców pomiarowych</w:t>
      </w:r>
      <w:r w:rsidRPr="003054CB">
        <w:t>;</w:t>
      </w:r>
    </w:p>
    <w:p w14:paraId="7DF0A3F9" w14:textId="255DCFCC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z</w:t>
      </w:r>
      <w:r w:rsidR="00084F37" w:rsidRPr="003054CB">
        <w:t xml:space="preserve">apewnienie estetyki, estetycznego wykończenia i czystości wykonanych zakresów </w:t>
      </w:r>
      <w:r w:rsidRPr="003054CB">
        <w:t>r</w:t>
      </w:r>
      <w:r w:rsidR="00C87217" w:rsidRPr="003054CB">
        <w:t>obót</w:t>
      </w:r>
      <w:r w:rsidR="00084F37" w:rsidRPr="003054CB">
        <w:t xml:space="preserve">, w szczególności wybudowanych obiektów, w tym drzwi, bram, ścian, podłóg, okien, barierek, poręczy, parapetów, itp. pod rygorem wstrzymania odbioru końcowego i płatności </w:t>
      </w:r>
      <w:r w:rsidR="00C87217" w:rsidRPr="003054CB">
        <w:t>Wynagrodzenia;</w:t>
      </w:r>
    </w:p>
    <w:p w14:paraId="1C0CEAB6" w14:textId="7B3B1CA7" w:rsidR="00084F37" w:rsidRPr="003054CB" w:rsidRDefault="00ED0F29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p</w:t>
      </w:r>
      <w:r w:rsidR="00084F37" w:rsidRPr="003054CB">
        <w:t>rzekazanie</w:t>
      </w:r>
      <w:r w:rsidR="00C87217" w:rsidRPr="003054CB">
        <w:t xml:space="preserve"> Zamawiającemu</w:t>
      </w:r>
      <w:r w:rsidR="00084F37" w:rsidRPr="003054CB">
        <w:t xml:space="preserve"> wolnego od wad </w:t>
      </w:r>
      <w:r w:rsidRPr="003054CB">
        <w:t>o</w:t>
      </w:r>
      <w:r w:rsidR="00084F37" w:rsidRPr="003054CB">
        <w:t>biektu</w:t>
      </w:r>
      <w:r w:rsidRPr="003054CB">
        <w:t>;</w:t>
      </w:r>
    </w:p>
    <w:p w14:paraId="07A6B460" w14:textId="77777777" w:rsidR="00084F37" w:rsidRPr="003054CB" w:rsidRDefault="00084F37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Wykonawca zobowiązuje się do zawarcia umów ubezpieczeniowych, m.in. w zakresie:</w:t>
      </w:r>
    </w:p>
    <w:p w14:paraId="216279E7" w14:textId="0EA84541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odpowiedzialności cywilnej za szkody i następstwa nieszczęśliwych wypadków wszystkich osób uprawnionych do przebywania na </w:t>
      </w:r>
      <w:r w:rsidR="00CD4A1E" w:rsidRPr="003054CB">
        <w:t>t</w:t>
      </w:r>
      <w:r w:rsidR="00C87217" w:rsidRPr="003054CB">
        <w:t>erenie</w:t>
      </w:r>
      <w:r w:rsidR="00BA00BD" w:rsidRPr="003054CB">
        <w:t xml:space="preserve"> wykonywanych r</w:t>
      </w:r>
      <w:r w:rsidR="001E6C38" w:rsidRPr="003054CB">
        <w:t>emontów cząstkowych</w:t>
      </w:r>
      <w:r w:rsidR="00BA00BD" w:rsidRPr="003054CB">
        <w:t xml:space="preserve"> na terenie Gminy Nowa Ruda</w:t>
      </w:r>
      <w:r w:rsidR="00C87217" w:rsidRPr="003054CB">
        <w:t>;</w:t>
      </w:r>
    </w:p>
    <w:p w14:paraId="59EB6124" w14:textId="149D807A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 xml:space="preserve">kradzieży materiałów i sprzętu znajdującego się na </w:t>
      </w:r>
      <w:r w:rsidR="00CD4A1E" w:rsidRPr="003054CB">
        <w:t>t</w:t>
      </w:r>
      <w:r w:rsidR="00C87217" w:rsidRPr="003054CB">
        <w:t xml:space="preserve">erenie </w:t>
      </w:r>
      <w:r w:rsidR="00BA00BD" w:rsidRPr="003054CB">
        <w:t>wykonywan</w:t>
      </w:r>
      <w:r w:rsidR="001E6C38" w:rsidRPr="003054CB">
        <w:t>ia remontów cząstkowych</w:t>
      </w:r>
      <w:r w:rsidRPr="003054CB">
        <w:t xml:space="preserve">, od ognia, powodzi </w:t>
      </w:r>
      <w:r w:rsidR="004B542D" w:rsidRPr="003054CB">
        <w:t>i</w:t>
      </w:r>
      <w:r w:rsidR="00230810" w:rsidRPr="003054CB">
        <w:t> </w:t>
      </w:r>
      <w:r w:rsidRPr="003054CB">
        <w:t xml:space="preserve">innych zdarzeń losowych, w odniesieniu do </w:t>
      </w:r>
      <w:r w:rsidR="008B248E" w:rsidRPr="003054CB">
        <w:t>r</w:t>
      </w:r>
      <w:r w:rsidRPr="003054CB">
        <w:t xml:space="preserve">obót, obiektów, materiałów i sprzętu związanych z przeprowadzaniem </w:t>
      </w:r>
      <w:r w:rsidR="00BA00BD" w:rsidRPr="003054CB">
        <w:t>Przedmiotu umowy</w:t>
      </w:r>
      <w:r w:rsidR="00C87217" w:rsidRPr="003054CB">
        <w:t>;</w:t>
      </w:r>
    </w:p>
    <w:p w14:paraId="35FA9432" w14:textId="58C78F04" w:rsidR="00084F37" w:rsidRPr="003054CB" w:rsidRDefault="00084F37" w:rsidP="003054CB">
      <w:pPr>
        <w:pStyle w:val="Tekstpodstawowywcity21"/>
        <w:numPr>
          <w:ilvl w:val="2"/>
          <w:numId w:val="33"/>
        </w:numPr>
        <w:tabs>
          <w:tab w:val="left" w:pos="794"/>
        </w:tabs>
        <w:suppressAutoHyphens w:val="0"/>
        <w:spacing w:line="276" w:lineRule="auto"/>
      </w:pPr>
      <w:r w:rsidRPr="003054CB">
        <w:t>zniszczeń własności prywatnej, spowodowanej działaniem lub niedopatrzeniem Wykonawcy</w:t>
      </w:r>
      <w:r w:rsidR="00C87217" w:rsidRPr="003054CB">
        <w:t>;</w:t>
      </w:r>
    </w:p>
    <w:p w14:paraId="69140E24" w14:textId="108F2145" w:rsidR="00084F37" w:rsidRPr="003054CB" w:rsidRDefault="00084F37" w:rsidP="003054CB">
      <w:pPr>
        <w:pStyle w:val="Tekstpodstawowywcity21"/>
        <w:numPr>
          <w:ilvl w:val="1"/>
          <w:numId w:val="33"/>
        </w:numPr>
        <w:suppressAutoHyphens w:val="0"/>
        <w:spacing w:line="276" w:lineRule="auto"/>
      </w:pPr>
      <w:r w:rsidRPr="003054CB">
        <w:t>uporządkowani</w:t>
      </w:r>
      <w:r w:rsidR="00ED0F29" w:rsidRPr="003054CB">
        <w:t>e</w:t>
      </w:r>
      <w:r w:rsidRPr="003054CB">
        <w:t xml:space="preserve"> </w:t>
      </w:r>
      <w:r w:rsidR="008B248E" w:rsidRPr="003054CB">
        <w:t>t</w:t>
      </w:r>
      <w:r w:rsidRPr="003054CB">
        <w:t>erenu budowy w ciągu 7 dni od zakończenia</w:t>
      </w:r>
      <w:r w:rsidR="00BA00BD" w:rsidRPr="003054CB">
        <w:t xml:space="preserve"> r</w:t>
      </w:r>
      <w:r w:rsidRPr="003054CB">
        <w:t>obót</w:t>
      </w:r>
      <w:r w:rsidR="00BA00BD" w:rsidRPr="003054CB">
        <w:t xml:space="preserve"> określonych w </w:t>
      </w:r>
      <w:r w:rsidR="001E6C38" w:rsidRPr="003054CB">
        <w:t>protokole przekazaniu placu budowy.</w:t>
      </w:r>
    </w:p>
    <w:p w14:paraId="72C98D6B" w14:textId="7B509006" w:rsidR="001A0C83" w:rsidRPr="003054CB" w:rsidRDefault="001A0C83" w:rsidP="003054CB">
      <w:pPr>
        <w:pStyle w:val="Tekstpodstawowywcity21"/>
        <w:suppressAutoHyphens w:val="0"/>
        <w:spacing w:line="276" w:lineRule="auto"/>
      </w:pPr>
    </w:p>
    <w:p w14:paraId="5029CACD" w14:textId="4AF87AB0" w:rsidR="001A0C83" w:rsidRPr="003054CB" w:rsidRDefault="001A0C83" w:rsidP="003054C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054CB">
        <w:rPr>
          <w:rFonts w:ascii="Times New Roman" w:eastAsia="Times New Roman" w:hAnsi="Times New Roman" w:cs="Times New Roman"/>
          <w:lang w:eastAsia="ar-SA"/>
        </w:rPr>
        <w:t>W przypadku, gdy Wykonawca nie wykona któregokolwiek ze swoich zobowiązań wynikających z</w:t>
      </w:r>
      <w:r w:rsidR="00BA1E01" w:rsidRPr="003054CB">
        <w:rPr>
          <w:rFonts w:ascii="Times New Roman" w:eastAsia="Times New Roman" w:hAnsi="Times New Roman" w:cs="Times New Roman"/>
          <w:lang w:eastAsia="ar-SA"/>
        </w:rPr>
        <w:t> </w:t>
      </w:r>
      <w:r w:rsidRPr="003054CB">
        <w:rPr>
          <w:rFonts w:ascii="Times New Roman" w:eastAsia="Times New Roman" w:hAnsi="Times New Roman" w:cs="Times New Roman"/>
          <w:lang w:eastAsia="ar-SA"/>
        </w:rPr>
        <w:t xml:space="preserve">niniejszej Umowy, Zamawiający może, za uprzednim pisemnym zawiadomieniem, wykonać część lub całość zobowiązań Wykonawcy bezpośrednio lub za pośrednictwem osób trzecich i obciążyć Wykonawcę kosztami takiego wykonania bez konieczności uzyskania uprzedniego bądź następczego zezwolenia sądu (wykonanie zastępcze). Wykonanie obowiązków Wykonawcy przez Zamawiającego lub osoby trzecie nie zwalnia Wykonawcy z odpowiedzialności z tytułu wykonania Przedmiotu Umowy. </w:t>
      </w:r>
    </w:p>
    <w:p w14:paraId="6152443D" w14:textId="40D25400" w:rsidR="00084F37" w:rsidRPr="003054CB" w:rsidRDefault="00214002" w:rsidP="003054CB">
      <w:pPr>
        <w:keepNext/>
        <w:widowControl w:val="0"/>
        <w:tabs>
          <w:tab w:val="left" w:pos="456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084F37"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5</w:t>
      </w:r>
    </w:p>
    <w:p w14:paraId="7745C683" w14:textId="08684706" w:rsidR="0020633B" w:rsidRPr="003054CB" w:rsidRDefault="00214002" w:rsidP="00214002">
      <w:pPr>
        <w:keepNext/>
        <w:widowControl w:val="0"/>
        <w:spacing w:line="276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20633B" w:rsidRPr="003054CB">
        <w:rPr>
          <w:rFonts w:ascii="Times New Roman" w:hAnsi="Times New Roman" w:cs="Times New Roman"/>
          <w:b/>
          <w:bCs/>
        </w:rPr>
        <w:t>Czas pracy</w:t>
      </w:r>
    </w:p>
    <w:p w14:paraId="30B9F24E" w14:textId="23FB676A" w:rsidR="0020633B" w:rsidRPr="003054CB" w:rsidRDefault="0020633B" w:rsidP="003054CB">
      <w:pPr>
        <w:pStyle w:val="tekstost"/>
        <w:suppressAutoHyphens w:val="0"/>
        <w:overflowPunct/>
        <w:autoSpaceDE/>
        <w:spacing w:line="276" w:lineRule="auto"/>
        <w:textAlignment w:val="auto"/>
        <w:rPr>
          <w:sz w:val="24"/>
          <w:szCs w:val="24"/>
        </w:rPr>
      </w:pPr>
      <w:r w:rsidRPr="003054CB">
        <w:rPr>
          <w:sz w:val="24"/>
          <w:szCs w:val="24"/>
        </w:rPr>
        <w:t>Jeżeli ze względów technologicznych lub organizacyjnych, nieuwzględnionych</w:t>
      </w:r>
      <w:r w:rsidR="00E2111E" w:rsidRPr="003054CB">
        <w:rPr>
          <w:sz w:val="24"/>
          <w:szCs w:val="24"/>
        </w:rPr>
        <w:t xml:space="preserve"> </w:t>
      </w:r>
      <w:r w:rsidRPr="003054CB">
        <w:rPr>
          <w:sz w:val="24"/>
          <w:szCs w:val="24"/>
        </w:rPr>
        <w:t xml:space="preserve">do wykonania Przedmiotu Umowy niezbędne </w:t>
      </w:r>
      <w:r w:rsidR="00075564" w:rsidRPr="003054CB">
        <w:rPr>
          <w:sz w:val="24"/>
          <w:szCs w:val="24"/>
        </w:rPr>
        <w:t xml:space="preserve">będzie </w:t>
      </w:r>
      <w:r w:rsidRPr="003054CB">
        <w:rPr>
          <w:sz w:val="24"/>
          <w:szCs w:val="24"/>
        </w:rPr>
        <w:t xml:space="preserve">wydłużenie czasu pracy w dni robocze lub wykonywanie Robót w dni wolne od pracy, </w:t>
      </w:r>
      <w:r w:rsidR="006A1230" w:rsidRPr="003054CB">
        <w:rPr>
          <w:sz w:val="24"/>
          <w:szCs w:val="24"/>
        </w:rPr>
        <w:t>to zostanie to uprzednio</w:t>
      </w:r>
      <w:r w:rsidRPr="003054CB">
        <w:rPr>
          <w:sz w:val="24"/>
          <w:szCs w:val="24"/>
        </w:rPr>
        <w:t xml:space="preserve"> uzgodnione z Inspektorem Nadzoru</w:t>
      </w:r>
      <w:r w:rsidR="00F31DBA" w:rsidRPr="003054CB">
        <w:rPr>
          <w:sz w:val="24"/>
          <w:szCs w:val="24"/>
        </w:rPr>
        <w:t>, pod rygorem naliczenia kary umownej</w:t>
      </w:r>
      <w:r w:rsidR="00ED0F29" w:rsidRPr="003054CB">
        <w:rPr>
          <w:sz w:val="24"/>
          <w:szCs w:val="24"/>
        </w:rPr>
        <w:t xml:space="preserve">. </w:t>
      </w:r>
      <w:r w:rsidRPr="003054CB">
        <w:rPr>
          <w:sz w:val="24"/>
          <w:szCs w:val="24"/>
        </w:rPr>
        <w:t>Powyższa okoliczność nie wpływa na wysokość Wynagrodzenia należnego Wykonawcy z tytułu wykonania Umowy.</w:t>
      </w:r>
    </w:p>
    <w:p w14:paraId="585A1696" w14:textId="77777777" w:rsidR="006C02C4" w:rsidRPr="003054CB" w:rsidRDefault="006C02C4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F0705EE" w14:textId="0A383E18" w:rsidR="0003597A" w:rsidRPr="003054CB" w:rsidRDefault="00214002" w:rsidP="00214002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03597A"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6</w:t>
      </w:r>
    </w:p>
    <w:p w14:paraId="3B7B5201" w14:textId="2792ECB8" w:rsidR="0003597A" w:rsidRPr="003054CB" w:rsidRDefault="00214002" w:rsidP="00214002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03597A" w:rsidRPr="003054CB">
        <w:rPr>
          <w:rFonts w:ascii="Times New Roman" w:hAnsi="Times New Roman" w:cs="Times New Roman"/>
          <w:b/>
          <w:bCs/>
        </w:rPr>
        <w:t>Polisa OC</w:t>
      </w:r>
    </w:p>
    <w:p w14:paraId="63146675" w14:textId="5599077A" w:rsidR="00640C27" w:rsidRPr="003054CB" w:rsidRDefault="006C02C4" w:rsidP="003054CB">
      <w:pPr>
        <w:pStyle w:val="Listapoziom2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054CB">
        <w:rPr>
          <w:rFonts w:ascii="Times New Roman" w:hAnsi="Times New Roman"/>
          <w:sz w:val="24"/>
          <w:szCs w:val="24"/>
        </w:rPr>
        <w:t>Wykonawca zobowiązuje się do ubezpieczenia od odpowiedzialności cywilnej w zakresie prowadzonej działalności związanej z przedmiotem zamówienia</w:t>
      </w:r>
      <w:r w:rsidR="00911F2B" w:rsidRPr="003054CB">
        <w:rPr>
          <w:rFonts w:ascii="Times New Roman" w:hAnsi="Times New Roman"/>
          <w:sz w:val="24"/>
          <w:szCs w:val="24"/>
        </w:rPr>
        <w:t xml:space="preserve"> na kwotę nie niższą niż </w:t>
      </w:r>
      <w:r w:rsidR="00911F2B" w:rsidRPr="003054CB">
        <w:rPr>
          <w:rFonts w:ascii="Times New Roman" w:hAnsi="Times New Roman"/>
          <w:b/>
          <w:bCs/>
          <w:sz w:val="24"/>
          <w:szCs w:val="24"/>
          <w:highlight w:val="yellow"/>
        </w:rPr>
        <w:t>[…]</w:t>
      </w:r>
      <w:r w:rsidR="00911F2B" w:rsidRPr="003054CB">
        <w:rPr>
          <w:rFonts w:ascii="Times New Roman" w:hAnsi="Times New Roman"/>
          <w:sz w:val="24"/>
          <w:szCs w:val="24"/>
        </w:rPr>
        <w:t>.</w:t>
      </w:r>
    </w:p>
    <w:p w14:paraId="7CD6CE87" w14:textId="345354E5" w:rsidR="000E7188" w:rsidRPr="003054CB" w:rsidRDefault="000E7188" w:rsidP="003054CB">
      <w:pPr>
        <w:pStyle w:val="Listapoziom2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054CB">
        <w:rPr>
          <w:rFonts w:ascii="Times New Roman" w:hAnsi="Times New Roman"/>
          <w:sz w:val="24"/>
          <w:szCs w:val="24"/>
        </w:rPr>
        <w:t xml:space="preserve">Wykonawca zobowiązuje się do ubezpieczenia od szkód mogących powstać w trakcie realizacji </w:t>
      </w:r>
      <w:proofErr w:type="gramStart"/>
      <w:r w:rsidRPr="003054CB">
        <w:rPr>
          <w:rFonts w:ascii="Times New Roman" w:hAnsi="Times New Roman"/>
          <w:sz w:val="24"/>
          <w:szCs w:val="24"/>
        </w:rPr>
        <w:t>robót  i</w:t>
      </w:r>
      <w:proofErr w:type="gramEnd"/>
      <w:r w:rsidRPr="003054CB">
        <w:rPr>
          <w:rFonts w:ascii="Times New Roman" w:hAnsi="Times New Roman"/>
          <w:sz w:val="24"/>
          <w:szCs w:val="24"/>
        </w:rPr>
        <w:t xml:space="preserve"> od zdarzeń nagłych , losowych oraz od odpowiedzialności cywilnej. Ubezpieczenie powinno objąć roboty i urządzenia oraz sprzęt wykonawcy. </w:t>
      </w:r>
    </w:p>
    <w:p w14:paraId="1592A8FA" w14:textId="77777777" w:rsidR="00214002" w:rsidRDefault="0021400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F0F969" w14:textId="4A901C18" w:rsidR="0003597A" w:rsidRPr="003054CB" w:rsidRDefault="0003597A" w:rsidP="00214002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7</w:t>
      </w:r>
    </w:p>
    <w:p w14:paraId="0E439478" w14:textId="1676992F" w:rsidR="0003597A" w:rsidRPr="003054CB" w:rsidRDefault="0003597A" w:rsidP="00214002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Wynagrodzenie</w:t>
      </w:r>
    </w:p>
    <w:p w14:paraId="568EE5E3" w14:textId="56B71BF5" w:rsidR="00FA4079" w:rsidRPr="003054CB" w:rsidRDefault="00FA4079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Strony ustalają, że maksymalna </w:t>
      </w:r>
      <w:r w:rsidR="0077733A" w:rsidRPr="003054CB">
        <w:rPr>
          <w:rFonts w:ascii="Times New Roman" w:hAnsi="Times New Roman" w:cs="Times New Roman"/>
        </w:rPr>
        <w:t xml:space="preserve">całkowita </w:t>
      </w:r>
      <w:r w:rsidRPr="003054CB">
        <w:rPr>
          <w:rFonts w:ascii="Times New Roman" w:hAnsi="Times New Roman" w:cs="Times New Roman"/>
        </w:rPr>
        <w:t>wartość</w:t>
      </w:r>
      <w:r w:rsidR="000E7188" w:rsidRPr="003054CB">
        <w:rPr>
          <w:rFonts w:ascii="Times New Roman" w:hAnsi="Times New Roman" w:cs="Times New Roman"/>
        </w:rPr>
        <w:t xml:space="preserve"> nominalna zobowiązania w</w:t>
      </w:r>
      <w:r w:rsidRPr="003054CB">
        <w:rPr>
          <w:rFonts w:ascii="Times New Roman" w:hAnsi="Times New Roman" w:cs="Times New Roman"/>
        </w:rPr>
        <w:t>ynosi</w:t>
      </w:r>
      <w:r w:rsidRPr="003054CB">
        <w:rPr>
          <w:rFonts w:ascii="Times New Roman" w:hAnsi="Times New Roman" w:cs="Times New Roman"/>
          <w:b/>
          <w:bCs/>
        </w:rPr>
        <w:t xml:space="preserve"> […] zł (słownie: […] zł).</w:t>
      </w:r>
    </w:p>
    <w:p w14:paraId="4238E805" w14:textId="36CB9253" w:rsidR="000E7188" w:rsidRPr="003054CB" w:rsidRDefault="000E7188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14002">
        <w:rPr>
          <w:rFonts w:ascii="Times New Roman" w:hAnsi="Times New Roman" w:cs="Times New Roman"/>
        </w:rPr>
        <w:t>Zamawiający dokona zapłaty wynagrodzenia Wykonawcy według wystawianych przez niego faktur częściowych w terminie</w:t>
      </w:r>
      <w:r w:rsidRPr="003054CB">
        <w:rPr>
          <w:rFonts w:ascii="Times New Roman" w:hAnsi="Times New Roman" w:cs="Times New Roman"/>
          <w:b/>
          <w:bCs/>
        </w:rPr>
        <w:t xml:space="preserve"> </w:t>
      </w:r>
      <w:r w:rsidRPr="003054CB">
        <w:rPr>
          <w:rFonts w:ascii="Times New Roman" w:hAnsi="Times New Roman" w:cs="Times New Roman"/>
        </w:rPr>
        <w:t>30 dni od daty otrzymania faktury</w:t>
      </w:r>
    </w:p>
    <w:p w14:paraId="423E9F06" w14:textId="0F67ABB9" w:rsidR="00FA4079" w:rsidRPr="003054CB" w:rsidRDefault="00FA4079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Strony ustalają, że obowiązującą formą wynagrodzenia będzie wynagrodzenie kosztorysowe, ustalone na podstawie </w:t>
      </w:r>
      <w:r w:rsidR="00745AD7" w:rsidRPr="003054CB">
        <w:rPr>
          <w:rFonts w:ascii="Times New Roman" w:hAnsi="Times New Roman" w:cs="Times New Roman"/>
        </w:rPr>
        <w:t>oferty</w:t>
      </w:r>
      <w:r w:rsidRPr="003054CB">
        <w:rPr>
          <w:rFonts w:ascii="Times New Roman" w:hAnsi="Times New Roman" w:cs="Times New Roman"/>
        </w:rPr>
        <w:t xml:space="preserve"> Wykonawcę.</w:t>
      </w:r>
    </w:p>
    <w:p w14:paraId="421796EC" w14:textId="6ADC268B" w:rsidR="006353B5" w:rsidRPr="003054CB" w:rsidRDefault="006353B5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Dokumentem stwierdzającym zakres wykonanych robót stanowiącym podstawę do wystawienia </w:t>
      </w:r>
      <w:proofErr w:type="gramStart"/>
      <w:r w:rsidRPr="003054CB">
        <w:rPr>
          <w:rFonts w:ascii="Times New Roman" w:hAnsi="Times New Roman" w:cs="Times New Roman"/>
        </w:rPr>
        <w:t>faktur ,</w:t>
      </w:r>
      <w:proofErr w:type="gramEnd"/>
      <w:r w:rsidRPr="003054CB">
        <w:rPr>
          <w:rFonts w:ascii="Times New Roman" w:hAnsi="Times New Roman" w:cs="Times New Roman"/>
        </w:rPr>
        <w:t xml:space="preserve"> będzie </w:t>
      </w:r>
      <w:r w:rsidR="00745AD7" w:rsidRPr="003054CB">
        <w:rPr>
          <w:rFonts w:ascii="Times New Roman" w:hAnsi="Times New Roman" w:cs="Times New Roman"/>
        </w:rPr>
        <w:t xml:space="preserve">protokół odbioru </w:t>
      </w:r>
      <w:r w:rsidR="000E7188" w:rsidRPr="003054CB">
        <w:rPr>
          <w:rFonts w:ascii="Times New Roman" w:hAnsi="Times New Roman" w:cs="Times New Roman"/>
        </w:rPr>
        <w:t xml:space="preserve">robót </w:t>
      </w:r>
      <w:r w:rsidR="00745AD7" w:rsidRPr="003054CB">
        <w:rPr>
          <w:rFonts w:ascii="Times New Roman" w:hAnsi="Times New Roman" w:cs="Times New Roman"/>
        </w:rPr>
        <w:t xml:space="preserve">podpisany przez </w:t>
      </w:r>
      <w:r w:rsidRPr="003054CB">
        <w:rPr>
          <w:rFonts w:ascii="Times New Roman" w:hAnsi="Times New Roman" w:cs="Times New Roman"/>
        </w:rPr>
        <w:t xml:space="preserve">Inspektora Nadzoru i uprawnionego pracownika Zamawiającego wraz z niezbędnymi dokumentami rozliczeniowymi dostarczonymi przez Wykonawcę. </w:t>
      </w:r>
    </w:p>
    <w:p w14:paraId="1595DD3C" w14:textId="499CD8F5" w:rsidR="00745AD7" w:rsidRPr="003054CB" w:rsidRDefault="00745AD7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</w:t>
      </w:r>
      <w:r w:rsidR="006353B5" w:rsidRPr="003054CB">
        <w:rPr>
          <w:rFonts w:ascii="Times New Roman" w:hAnsi="Times New Roman" w:cs="Times New Roman"/>
        </w:rPr>
        <w:t>Niezbędnymi dokumentami rozliczeniowymi są:</w:t>
      </w:r>
    </w:p>
    <w:p w14:paraId="16C49CCD" w14:textId="58638B70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zestawienie obmiarowe wykonanych robót z podaniem ich lokalizacji (zgodnie ze wzorem ustalonym z Zamawiającym i Inspektorem Nadzoru) </w:t>
      </w:r>
    </w:p>
    <w:p w14:paraId="5F8C4D19" w14:textId="64BE49AB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kosztorysy powykonawcze w przypadku robót dodatkowych</w:t>
      </w:r>
    </w:p>
    <w:p w14:paraId="581E23B6" w14:textId="3E4508CF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atesty na wbudowane materiały budowlane</w:t>
      </w:r>
    </w:p>
    <w:p w14:paraId="79416C15" w14:textId="5DDC5D8F" w:rsidR="006353B5" w:rsidRPr="003054CB" w:rsidRDefault="006353B5" w:rsidP="003054CB">
      <w:pPr>
        <w:pStyle w:val="Akapitzlist"/>
        <w:numPr>
          <w:ilvl w:val="1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>oświadczenia podwykonawców Wykonawcy o zaspokojeniu przez Wykonawcę wszelkich ich wymagalnych roszczeń</w:t>
      </w:r>
    </w:p>
    <w:p w14:paraId="2107E8B0" w14:textId="670D0885" w:rsidR="00CF6957" w:rsidRPr="003054CB" w:rsidRDefault="00CF6957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Zapłata wynagrodzenia nastąpi przelewem na rachunek bankowy Wykonawcy lub podwykonawcy(ów) wskazany na fakturze VAT, w terminie do 30 dni od dnia otrzymania przez Zamawiającego prawidłowej i zgodnej z umową oraz faktycznie wykonanym świadczeniem faktury. Podstawą do wystawienia faktury VAT i zapłaty wynagrodzenia będzie podpisany przez Strony bez zastrzeżeń protokół odbioru końcowego robót, a w przypadku, o którym mowa w ust. 5, podpisany przez Strony bez zastrzeżeń protokół odbioru częściowego robót.</w:t>
      </w:r>
    </w:p>
    <w:p w14:paraId="3337DA3C" w14:textId="77777777" w:rsidR="00CF6957" w:rsidRPr="003054CB" w:rsidRDefault="00CF6957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 dzień zapłaty uważany będzie dzień obciążenia rachunku Zamawiającego.</w:t>
      </w:r>
    </w:p>
    <w:p w14:paraId="2B81C2D4" w14:textId="055F471D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urzędowej zmiany stawki podatku VAT w trakcie realizacji niniejszej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- podatek VAT będzie naliczany w wartościach wynikających z przepisów obowiązujących w dniu wystawienia faktury z jednoczesnym dokonaniem przez </w:t>
      </w:r>
      <w:r w:rsidR="00C3705D" w:rsidRPr="003054CB">
        <w:rPr>
          <w:rFonts w:ascii="Times New Roman" w:hAnsi="Times New Roman" w:cs="Times New Roman"/>
        </w:rPr>
        <w:t xml:space="preserve">Strony </w:t>
      </w:r>
      <w:r w:rsidRPr="003054CB">
        <w:rPr>
          <w:rFonts w:ascii="Times New Roman" w:hAnsi="Times New Roman" w:cs="Times New Roman"/>
        </w:rPr>
        <w:t xml:space="preserve">inwentaryzacji realizacji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według stanu na dzień poprzedzający wystawienie faktury po wejściu w życie zmienionych przepisów. </w:t>
      </w:r>
    </w:p>
    <w:p w14:paraId="49D61F0E" w14:textId="78282BD0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oświadcza, że jest płatnikiem podatku VAT, uprawnionym do wystawienia faktury VAT. Numer NIP Wykonawcy …………………………………... </w:t>
      </w:r>
    </w:p>
    <w:p w14:paraId="551307B6" w14:textId="793C63CF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celem otrzymania zapłaty za fakturę, zobowiązany jest do przedłożenia Zamawiającemu dowodów potwierdzających zapłatę wymagalnego wynagrodzenia podwykonawcom lub dalszym podwykonawcom. </w:t>
      </w:r>
    </w:p>
    <w:p w14:paraId="57A6F279" w14:textId="4532429A" w:rsidR="00084F37" w:rsidRPr="003054CB" w:rsidRDefault="00084F37" w:rsidP="003054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Zamawiający nie dopuszcza możliwości prowadzenia robót dodatkowych</w:t>
      </w:r>
      <w:r w:rsidR="00D01F02" w:rsidRPr="003054CB">
        <w:rPr>
          <w:rFonts w:ascii="Times New Roman" w:hAnsi="Times New Roman" w:cs="Times New Roman"/>
        </w:rPr>
        <w:t xml:space="preserve"> bez pisemnej zgody Zamawiającego</w:t>
      </w:r>
      <w:r w:rsidRPr="003054CB">
        <w:rPr>
          <w:rFonts w:ascii="Times New Roman" w:hAnsi="Times New Roman" w:cs="Times New Roman"/>
        </w:rPr>
        <w:t>. Za przeprowadzone przez Wykonawcę samowolnie lub bez wiedzy Zamawiającego roboty dodatkowe Wykonawcy nie przysługuje wynagrodzenie, zaś Zamawiający nie ponosi żadnej odpowiedzialności za takie roboty.</w:t>
      </w:r>
    </w:p>
    <w:p w14:paraId="11531613" w14:textId="5339DB6E" w:rsidR="00084F37" w:rsidRPr="003054CB" w:rsidRDefault="00084F37" w:rsidP="003054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Zasadność wystawienia faktur i potwierdzenia kwot do wypłaty dokonuje Zamawiający wraz </w:t>
      </w:r>
      <w:r w:rsidR="006F5518" w:rsidRPr="003054CB">
        <w:rPr>
          <w:rFonts w:ascii="Times New Roman" w:hAnsi="Times New Roman" w:cs="Times New Roman"/>
        </w:rPr>
        <w:t>z </w:t>
      </w:r>
      <w:r w:rsidRPr="003054CB">
        <w:rPr>
          <w:rFonts w:ascii="Times New Roman" w:hAnsi="Times New Roman" w:cs="Times New Roman"/>
        </w:rPr>
        <w:t>udziałem Inspektora Nadzoru.</w:t>
      </w:r>
    </w:p>
    <w:p w14:paraId="7ED366AA" w14:textId="6031980C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oświadcza, że wskazany w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ie numer rachunku bankowego znajduje się na tzw. „białej liście podatników”</w:t>
      </w:r>
      <w:r w:rsidR="006B76FA" w:rsidRPr="003054CB">
        <w:rPr>
          <w:rFonts w:ascii="Times New Roman" w:hAnsi="Times New Roman" w:cs="Times New Roman"/>
        </w:rPr>
        <w:t>,</w:t>
      </w:r>
      <w:r w:rsidRPr="003054CB">
        <w:rPr>
          <w:rFonts w:ascii="Times New Roman" w:hAnsi="Times New Roman" w:cs="Times New Roman"/>
        </w:rPr>
        <w:t xml:space="preserve"> tj. wykazie podmiotów zarejestrowanych jako podatnicy VAT, niezarejestrowanych oraz wykreślonych i przywróconych do rejestru VAT, prowadzonej przez Ministra Finansów. </w:t>
      </w:r>
    </w:p>
    <w:p w14:paraId="0F167ADA" w14:textId="02EF4C98" w:rsidR="0003597A" w:rsidRPr="003054CB" w:rsidRDefault="0003597A" w:rsidP="003054C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Wynagrodzenie będzie płacone z uwzględnieniem mechanizmu podzielonej płatności w przypadku umów, których wartość jest równa lub przekracza kwotę 15.000,00 zł brutto. W przypadku umów o wartości niższej niż wskazana powyżej, Zamawiający dopuszcza możliwość uwzględnienia mechanizmu podzielonej płatności. </w:t>
      </w:r>
    </w:p>
    <w:p w14:paraId="641BA618" w14:textId="77777777" w:rsidR="00BF52DC" w:rsidRPr="003054CB" w:rsidRDefault="00BF52DC" w:rsidP="003054C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oświadcza, że wystawi Zamawiającemu fakturę w formie papierowej </w:t>
      </w:r>
      <w:proofErr w:type="gramStart"/>
      <w:r w:rsidRPr="003054CB">
        <w:rPr>
          <w:rFonts w:ascii="Times New Roman" w:hAnsi="Times New Roman" w:cs="Times New Roman"/>
        </w:rPr>
        <w:t>lub  ustrukturyzowaną</w:t>
      </w:r>
      <w:proofErr w:type="gramEnd"/>
      <w:r w:rsidRPr="003054CB">
        <w:rPr>
          <w:rFonts w:ascii="Times New Roman" w:hAnsi="Times New Roman" w:cs="Times New Roman"/>
        </w:rPr>
        <w:t xml:space="preserve"> fakturę, o której mowa w Ustawie z dnia 9 listopada 2018 r.  o elektronicznym fakturowaniu w zamówieniach publicznych, koncesjach na roboty budowlane lub usługi oraz partnerstwie publiczno-prywatnym (Dz. U. z 2020 r. poz. 1666 z </w:t>
      </w:r>
      <w:proofErr w:type="spellStart"/>
      <w:r w:rsidRPr="003054CB">
        <w:rPr>
          <w:rFonts w:ascii="Times New Roman" w:hAnsi="Times New Roman" w:cs="Times New Roman"/>
        </w:rPr>
        <w:t>późn</w:t>
      </w:r>
      <w:proofErr w:type="spellEnd"/>
      <w:r w:rsidRPr="003054CB">
        <w:rPr>
          <w:rFonts w:ascii="Times New Roman" w:hAnsi="Times New Roman" w:cs="Times New Roman"/>
        </w:rPr>
        <w:t xml:space="preserve">. </w:t>
      </w:r>
      <w:proofErr w:type="spellStart"/>
      <w:r w:rsidRPr="003054CB">
        <w:rPr>
          <w:rFonts w:ascii="Times New Roman" w:hAnsi="Times New Roman" w:cs="Times New Roman"/>
        </w:rPr>
        <w:t>zm</w:t>
      </w:r>
      <w:proofErr w:type="spellEnd"/>
      <w:r w:rsidRPr="003054CB">
        <w:rPr>
          <w:rFonts w:ascii="Times New Roman" w:hAnsi="Times New Roman" w:cs="Times New Roman"/>
        </w:rPr>
        <w:t>). Faktury ustrukturyzowane należy przesyłać na Platformę Elektronicznego Fakturowania na adres skrzynki……………….</w:t>
      </w:r>
    </w:p>
    <w:p w14:paraId="13BFDAF0" w14:textId="77777777" w:rsidR="00BF52DC" w:rsidRPr="003054CB" w:rsidRDefault="00BF52DC" w:rsidP="003054C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informuje, że nie wyraża zgody na wysyłanie innych ustrukturyzowanych dokumentów elektronicznych, o których mowa w art. 5 ust. 3 Ustawy o elektronicznym fakturowaniu za pośrednictwem platformy elektronicznego fakturowania. Przedmiotowy </w:t>
      </w:r>
      <w:r w:rsidRPr="003054CB">
        <w:rPr>
          <w:rFonts w:ascii="Times New Roman" w:hAnsi="Times New Roman" w:cs="Times New Roman"/>
        </w:rPr>
        <w:lastRenderedPageBreak/>
        <w:t>zapis nie zwalnia Wykonawcy z obowiązku przedłożenia wszystkich wymaganych niniejszą umową dokumentów niezbędnych do prawidłowego rozliczenia umowy.</w:t>
      </w:r>
    </w:p>
    <w:p w14:paraId="06C0CEB2" w14:textId="2AB20591" w:rsidR="00FA4079" w:rsidRPr="003054CB" w:rsidRDefault="00BF52DC" w:rsidP="003054C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Powyższe zapisy można stosować odpowiednio do podwykonawców zgodnie z art. 2 pkt 5d ustawy z dnia 9 listopada 2018 r. o elektronicznym fakturowaniu w zamówieniach publicznych, koncesjach na roboty budowlane lub usługi oraz partnerstwie publiczno-prywatnym (Dz. U. z 2020 r. poz. 1666 z </w:t>
      </w:r>
      <w:proofErr w:type="spellStart"/>
      <w:r w:rsidRPr="003054CB">
        <w:rPr>
          <w:rFonts w:ascii="Times New Roman" w:hAnsi="Times New Roman" w:cs="Times New Roman"/>
        </w:rPr>
        <w:t>późn</w:t>
      </w:r>
      <w:proofErr w:type="spellEnd"/>
      <w:r w:rsidRPr="003054CB">
        <w:rPr>
          <w:rFonts w:ascii="Times New Roman" w:hAnsi="Times New Roman" w:cs="Times New Roman"/>
        </w:rPr>
        <w:t xml:space="preserve">. </w:t>
      </w:r>
      <w:proofErr w:type="spellStart"/>
      <w:r w:rsidRPr="003054CB">
        <w:rPr>
          <w:rFonts w:ascii="Times New Roman" w:hAnsi="Times New Roman" w:cs="Times New Roman"/>
        </w:rPr>
        <w:t>zm</w:t>
      </w:r>
      <w:proofErr w:type="spellEnd"/>
      <w:r w:rsidRPr="003054CB">
        <w:rPr>
          <w:rFonts w:ascii="Times New Roman" w:hAnsi="Times New Roman" w:cs="Times New Roman"/>
        </w:rPr>
        <w:t>).</w:t>
      </w:r>
    </w:p>
    <w:p w14:paraId="269C65D3" w14:textId="77777777" w:rsidR="00FA4079" w:rsidRPr="003054CB" w:rsidRDefault="00FA4079" w:rsidP="003054C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26D4013" w14:textId="273CD8CB" w:rsidR="0003597A" w:rsidRPr="003054CB" w:rsidRDefault="0003597A" w:rsidP="00214002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8</w:t>
      </w:r>
    </w:p>
    <w:p w14:paraId="043FCEB4" w14:textId="6644F755" w:rsidR="0003597A" w:rsidRPr="003054CB" w:rsidRDefault="00214002" w:rsidP="00214002">
      <w:pPr>
        <w:autoSpaceDE w:val="0"/>
        <w:autoSpaceDN w:val="0"/>
        <w:adjustRightInd w:val="0"/>
        <w:spacing w:after="120" w:line="276" w:lineRule="auto"/>
        <w:ind w:left="3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03597A" w:rsidRPr="003054CB">
        <w:rPr>
          <w:rFonts w:ascii="Times New Roman" w:hAnsi="Times New Roman" w:cs="Times New Roman"/>
          <w:b/>
          <w:bCs/>
        </w:rPr>
        <w:t>Odbiory</w:t>
      </w:r>
    </w:p>
    <w:p w14:paraId="7430D592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1. Wykonawca zobowiązuje się do zgłaszania inspektorowi nadzoru terminu zakończenia robót podlegających zakryciu oraz robót zanikających. O ile Wykonawca nie dopełni tego obowiązku jest zobowiązany odkryć roboty lub wykonać odpowiednie odkucia lub otwory niezbędne do zbadania wykonanych robót a następnie przywrócić je do stanu poprzedniego na własny koszt. </w:t>
      </w:r>
    </w:p>
    <w:p w14:paraId="56BA5687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Wykonawca jest zobowiązany do umożliwienia wstępu na teren budowy pracowników organów państwowego nadzoru budowlanego oraz udostępnienia im niezbędnych, wymaganych dokumentów. </w:t>
      </w:r>
    </w:p>
    <w:p w14:paraId="352CC04C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3. Wykonawca jest zobowiązany w razie uszkodzenia lub zniszczenia wykonanych robót lub ich części (bądź kradzieży urządzeń) naprawić je i doprowadzić do stanu poprzedniego.</w:t>
      </w:r>
    </w:p>
    <w:p w14:paraId="1EA1A8BB" w14:textId="77777777" w:rsidR="00214002" w:rsidRDefault="00214002" w:rsidP="003054CB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</w:p>
    <w:p w14:paraId="713D86AA" w14:textId="3AD2D14B" w:rsidR="00544D1A" w:rsidRPr="003054CB" w:rsidRDefault="00544D1A" w:rsidP="003054CB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§</w:t>
      </w:r>
      <w:r w:rsidR="00214002">
        <w:rPr>
          <w:rFonts w:ascii="Times New Roman" w:hAnsi="Times New Roman" w:cs="Times New Roman"/>
          <w:b/>
          <w:bCs/>
        </w:rPr>
        <w:t>9</w:t>
      </w:r>
    </w:p>
    <w:p w14:paraId="407F88EE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1. Strony ustalają, że termin odbioru stanowi termin zakończenia etapów (zakresów prac) wskazanych w protokole przekazania placu budowy. Ustala się następujące zasady odbioru przedmiotu umowy: </w:t>
      </w:r>
    </w:p>
    <w:p w14:paraId="75413BF7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1) Wykonawca będzie zgłaszał Zamawiającemu gotowość do odbioru na 7 dni przed datą odbioru. </w:t>
      </w:r>
    </w:p>
    <w:p w14:paraId="26940C93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2) Jeżeli w trakcie odbioru stwierdzone zostaną wady dające się usunąć, to Zamawiający może odmówić odbioru wyznaczając termin ich usunięcia. </w:t>
      </w:r>
    </w:p>
    <w:p w14:paraId="2A7B9C29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3) W przypadku stwierdzenia podczas odbioru wystąpienia wad nie dających się do usunięcia, Zamawiający może:</w:t>
      </w:r>
    </w:p>
    <w:p w14:paraId="7E07B47D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a) obniżyć odpowiednio wynagrodzenie, jeżeli wady te nie uniemożliwiają użytkowanie obiektu, </w:t>
      </w:r>
    </w:p>
    <w:p w14:paraId="1AD961BC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b) odstąpić od umowy albo żądać wykonania przedmiotu umowy po raz drugi. </w:t>
      </w:r>
    </w:p>
    <w:p w14:paraId="470E1BBF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4) Wszelkie czynności podczas dokonywania odbioru jak i terminy wyznaczone na usunięcie wad będą zawarte w protokole odbioru podpisanym przez upoważnionych przedstawicieli Zamawiającego i Wykonawcy przy udziale Inspektora Nadzoru. </w:t>
      </w:r>
    </w:p>
    <w:p w14:paraId="797DB1FB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5) O fakcie usunięcia wad Wykonawca zawiadamia Zamawiającego, żądając jednocześnie wyznaczenia terminu odbioru robót w zakresie uprzednio zakwestionowanym jako wadliwym. </w:t>
      </w:r>
    </w:p>
    <w:p w14:paraId="3E2F8062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6) Zamawiający w trakcie czynności odbioru może przerwać te czynności, jeśli stwierdzone wady uniemożliwiają użytkowanie obiektu - do czasu ich usunięcia. </w:t>
      </w:r>
    </w:p>
    <w:p w14:paraId="6C96C45F" w14:textId="77777777" w:rsidR="00544D1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7) W razie potrzeby Zamawiający może wyznaczać terminy przeglądu obiektu po odbiorze w okresie rękojmi za wady (gwarancji) a w razie stwierdzenia wad wyznaczyć także termin usunięcia tych wad. </w:t>
      </w:r>
    </w:p>
    <w:p w14:paraId="25F670B1" w14:textId="29F18E95" w:rsidR="0003597A" w:rsidRPr="003054CB" w:rsidRDefault="00544D1A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8) Zamawiający może wyznaczać terminy ostatecznego pogwarancyjnego odbioru robót po upływie terminu gwarancji ustalonego w umowie, a w razie stwierdzenia wad wyznaczyć także termin protokolarnego stwierdzenia usunięcia tych wad.</w:t>
      </w:r>
    </w:p>
    <w:p w14:paraId="136D5C13" w14:textId="7D648A7C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571F634" w14:textId="4662CBAB" w:rsidR="0003597A" w:rsidRPr="003054CB" w:rsidRDefault="0003597A" w:rsidP="0021400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084F37" w:rsidRPr="003054CB">
        <w:rPr>
          <w:rFonts w:ascii="Times New Roman" w:hAnsi="Times New Roman" w:cs="Times New Roman"/>
          <w:b/>
          <w:bCs/>
        </w:rPr>
        <w:t>1</w:t>
      </w:r>
      <w:r w:rsidR="00E46256" w:rsidRPr="003054CB">
        <w:rPr>
          <w:rFonts w:ascii="Times New Roman" w:hAnsi="Times New Roman" w:cs="Times New Roman"/>
          <w:b/>
          <w:bCs/>
        </w:rPr>
        <w:t>0</w:t>
      </w:r>
    </w:p>
    <w:p w14:paraId="26338948" w14:textId="01E6BD79" w:rsidR="000056D7" w:rsidRPr="003054CB" w:rsidRDefault="00214002" w:rsidP="003054CB">
      <w:pPr>
        <w:keepNext/>
        <w:widowControl w:val="0"/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0056D7" w:rsidRPr="003054CB">
        <w:rPr>
          <w:rFonts w:ascii="Times New Roman" w:hAnsi="Times New Roman" w:cs="Times New Roman"/>
          <w:b/>
          <w:bCs/>
        </w:rPr>
        <w:t>Odpowiedzialność</w:t>
      </w:r>
    </w:p>
    <w:p w14:paraId="35382016" w14:textId="77777777" w:rsidR="000056D7" w:rsidRPr="003054CB" w:rsidRDefault="000056D7" w:rsidP="003054CB">
      <w:pPr>
        <w:numPr>
          <w:ilvl w:val="0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ponosi pełną odpowiedzialność za wszelkie skutki niewykonania lub nienależytego wykonania Umowy w stosunku do Zamawiającego jak i osób trzecich i ich majątku, jak też spowodowane działaniami lub zaniechaniami osób i podmiotów, za które ponosi odpowiedzialność, a w szczególności:</w:t>
      </w:r>
    </w:p>
    <w:p w14:paraId="4533C96E" w14:textId="4BFCBB75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odpowiednie wykonanie </w:t>
      </w:r>
      <w:r w:rsidR="00AA299D" w:rsidRPr="003054CB">
        <w:rPr>
          <w:rFonts w:ascii="Times New Roman" w:hAnsi="Times New Roman" w:cs="Times New Roman"/>
        </w:rPr>
        <w:t>r</w:t>
      </w:r>
      <w:r w:rsidRPr="003054CB">
        <w:rPr>
          <w:rFonts w:ascii="Times New Roman" w:hAnsi="Times New Roman" w:cs="Times New Roman"/>
        </w:rPr>
        <w:t xml:space="preserve">obót, wykorzystane materiały, przyjęte technologie, metody realizacji Inwestycji i bezpieczeństwo wszelkich czynności wykonywanych na </w:t>
      </w:r>
      <w:r w:rsidR="00EB3BAE" w:rsidRPr="003054CB">
        <w:rPr>
          <w:rFonts w:ascii="Times New Roman" w:hAnsi="Times New Roman" w:cs="Times New Roman"/>
        </w:rPr>
        <w:t>t</w:t>
      </w:r>
      <w:r w:rsidRPr="003054CB">
        <w:rPr>
          <w:rFonts w:ascii="Times New Roman" w:hAnsi="Times New Roman" w:cs="Times New Roman"/>
        </w:rPr>
        <w:t xml:space="preserve">erenie budowy, </w:t>
      </w:r>
    </w:p>
    <w:p w14:paraId="6EC347D7" w14:textId="77777777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uszkodzenia bądź zniszczenia istniejących sieci lub urządzeń, </w:t>
      </w:r>
    </w:p>
    <w:p w14:paraId="54A7FCDD" w14:textId="50E38B7F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wypadki przy pracy spowodowane nieprzestrzeganiem zaleceń urzędowych, przepisów prawa, standardów i norm, jak również zasad sztuki budowlanej i zaleceń Zamawiającego </w:t>
      </w:r>
      <w:r w:rsidR="00AC388F" w:rsidRPr="003054CB">
        <w:rPr>
          <w:rFonts w:ascii="Times New Roman" w:hAnsi="Times New Roman" w:cs="Times New Roman"/>
        </w:rPr>
        <w:t>i </w:t>
      </w:r>
      <w:r w:rsidRPr="003054CB">
        <w:rPr>
          <w:rFonts w:ascii="Times New Roman" w:hAnsi="Times New Roman" w:cs="Times New Roman"/>
        </w:rPr>
        <w:t xml:space="preserve">Inspektora Nadzoru, </w:t>
      </w:r>
    </w:p>
    <w:p w14:paraId="4B9C8A91" w14:textId="2E28456B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wszelkie związane z wykonaniem </w:t>
      </w:r>
      <w:r w:rsidR="00AA299D" w:rsidRPr="003054CB">
        <w:rPr>
          <w:rFonts w:ascii="Times New Roman" w:hAnsi="Times New Roman" w:cs="Times New Roman"/>
        </w:rPr>
        <w:t>r</w:t>
      </w:r>
      <w:r w:rsidRPr="003054CB">
        <w:rPr>
          <w:rFonts w:ascii="Times New Roman" w:hAnsi="Times New Roman" w:cs="Times New Roman"/>
        </w:rPr>
        <w:t>obót naruszenia praw ochronnych, a w szczególności praw patentowych i innych praw własności przemysłowej, praw autorskich i autorskich praw pokrewnych oraz za wszelkie szkody powstałe z tego tytułu,</w:t>
      </w:r>
    </w:p>
    <w:p w14:paraId="4F7CC62D" w14:textId="59FBEFF6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 wszelkie szkody powstałe na skutek użytkowania przez Wykonawcę </w:t>
      </w:r>
      <w:r w:rsidR="00AA299D" w:rsidRPr="003054CB">
        <w:rPr>
          <w:rFonts w:ascii="Times New Roman" w:hAnsi="Times New Roman" w:cs="Times New Roman"/>
        </w:rPr>
        <w:t>t</w:t>
      </w:r>
      <w:r w:rsidRPr="003054CB">
        <w:rPr>
          <w:rFonts w:ascii="Times New Roman" w:hAnsi="Times New Roman" w:cs="Times New Roman"/>
        </w:rPr>
        <w:t>erenu budowy, materiałów, maszyn i urządzeń,</w:t>
      </w:r>
    </w:p>
    <w:p w14:paraId="00CB7C9A" w14:textId="77777777" w:rsidR="000056D7" w:rsidRPr="003054CB" w:rsidRDefault="000056D7" w:rsidP="003054CB">
      <w:pPr>
        <w:numPr>
          <w:ilvl w:val="1"/>
          <w:numId w:val="35"/>
        </w:numPr>
        <w:tabs>
          <w:tab w:val="left" w:pos="39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 wszelkie szkody wyrządzone osobom trzecim.</w:t>
      </w:r>
    </w:p>
    <w:p w14:paraId="1977C1AA" w14:textId="77777777" w:rsidR="000056D7" w:rsidRPr="003054CB" w:rsidRDefault="000056D7" w:rsidP="003054CB">
      <w:pPr>
        <w:pStyle w:val="Tekstblokowy1"/>
        <w:widowControl/>
        <w:numPr>
          <w:ilvl w:val="0"/>
          <w:numId w:val="35"/>
        </w:numPr>
        <w:tabs>
          <w:tab w:val="left" w:pos="397"/>
        </w:tabs>
        <w:suppressAutoHyphens w:val="0"/>
        <w:spacing w:line="276" w:lineRule="auto"/>
        <w:ind w:right="0"/>
        <w:rPr>
          <w:sz w:val="24"/>
          <w:szCs w:val="24"/>
        </w:rPr>
      </w:pPr>
      <w:r w:rsidRPr="003054CB">
        <w:rPr>
          <w:sz w:val="24"/>
          <w:szCs w:val="24"/>
        </w:rPr>
        <w:t>Wykonawca odpowiada za działania i zaniedbania osób, z pomocą których wykonuje Przedmiot Umowy, jak również osób, którym wykonanie zobowiązań powierza, jak za własne działania.</w:t>
      </w:r>
    </w:p>
    <w:p w14:paraId="224D668F" w14:textId="77777777" w:rsidR="000056D7" w:rsidRPr="003054CB" w:rsidRDefault="000056D7" w:rsidP="003054CB">
      <w:pPr>
        <w:pStyle w:val="Tekstblokowy1"/>
        <w:widowControl/>
        <w:numPr>
          <w:ilvl w:val="0"/>
          <w:numId w:val="35"/>
        </w:numPr>
        <w:tabs>
          <w:tab w:val="left" w:pos="397"/>
        </w:tabs>
        <w:suppressAutoHyphens w:val="0"/>
        <w:spacing w:line="276" w:lineRule="auto"/>
        <w:ind w:right="0"/>
        <w:rPr>
          <w:sz w:val="24"/>
          <w:szCs w:val="24"/>
        </w:rPr>
      </w:pPr>
      <w:r w:rsidRPr="003054CB">
        <w:rPr>
          <w:sz w:val="24"/>
          <w:szCs w:val="24"/>
        </w:rPr>
        <w:t>Wykonawca usuwa na własny koszt wszelkie wyrządzone szkody.</w:t>
      </w:r>
    </w:p>
    <w:p w14:paraId="712C56DD" w14:textId="77777777" w:rsidR="00893690" w:rsidRPr="003054CB" w:rsidRDefault="00893690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4261049E" w14:textId="74692726" w:rsidR="000056D7" w:rsidRPr="003054CB" w:rsidRDefault="000056D7" w:rsidP="009E268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46256" w:rsidRPr="003054CB">
        <w:rPr>
          <w:rFonts w:ascii="Times New Roman" w:hAnsi="Times New Roman" w:cs="Times New Roman"/>
          <w:b/>
          <w:bCs/>
        </w:rPr>
        <w:t>11</w:t>
      </w:r>
    </w:p>
    <w:p w14:paraId="5FFF16A9" w14:textId="2CFA6966" w:rsidR="0003597A" w:rsidRPr="003054CB" w:rsidRDefault="0003597A" w:rsidP="003054CB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Kary umowne</w:t>
      </w:r>
    </w:p>
    <w:p w14:paraId="5708FAB3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Obowiązującą formą odszkodowania uzgodnioną między stronami będą kary umowne. 1. Wykonawca zapłaci Zamawiającemu kary umowne w następujących przypadkach:</w:t>
      </w:r>
    </w:p>
    <w:p w14:paraId="5A92673D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a) za nieterminowe wykonanie określonych w protokołach przekazania placu budowy etapów (zakresu prac) w wysokości 0,2 % wynagrodzenia należytego za dany etap (zakres prac) za każdy dzień zwłoki, liczony od następnego dnia od upływu terminu wykonania, </w:t>
      </w:r>
    </w:p>
    <w:p w14:paraId="447C36FD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b) za nieterminowe usunięcie stwierdzonych w czasie odbioru wad w wysokości 0,2 % wynagrodzenia należytego za dany etap (zakres prac) za każdy dzień zwłoki licząc od dnia wyznaczonego na usunięcie wad, </w:t>
      </w:r>
    </w:p>
    <w:p w14:paraId="470B0A47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c) w przypadku odstąpienia od umowy przez Zamawiającego z przyczyn zależnych od Wykonawcy – w wysokości 35 tyś. zł., </w:t>
      </w:r>
    </w:p>
    <w:p w14:paraId="541D11F4" w14:textId="20498EAB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d) za brak zapłaty lub nieterminową zapłatę wynagrodzenia należnego podwykonawcom lub dalszym podwykonawcom za każdy dzień zwłoki, liczony od następnego dnia od upływu terminu zapłaty w wysokości 0,02% wartości wynagrodzenia umownego o którym mowa w § </w:t>
      </w:r>
      <w:r w:rsidR="009E2682">
        <w:rPr>
          <w:rFonts w:ascii="Times New Roman" w:hAnsi="Times New Roman" w:cs="Times New Roman"/>
        </w:rPr>
        <w:t>7</w:t>
      </w:r>
      <w:r w:rsidRPr="003054CB">
        <w:rPr>
          <w:rFonts w:ascii="Times New Roman" w:hAnsi="Times New Roman" w:cs="Times New Roman"/>
        </w:rPr>
        <w:t xml:space="preserve"> umowy,</w:t>
      </w:r>
    </w:p>
    <w:p w14:paraId="016798C6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 e) za </w:t>
      </w:r>
      <w:proofErr w:type="gramStart"/>
      <w:r w:rsidRPr="003054CB">
        <w:rPr>
          <w:rFonts w:ascii="Times New Roman" w:hAnsi="Times New Roman" w:cs="Times New Roman"/>
        </w:rPr>
        <w:t>nie przedłożenie</w:t>
      </w:r>
      <w:proofErr w:type="gramEnd"/>
      <w:r w:rsidRPr="003054CB">
        <w:rPr>
          <w:rFonts w:ascii="Times New Roman" w:hAnsi="Times New Roman" w:cs="Times New Roman"/>
        </w:rPr>
        <w:t xml:space="preserve"> do akceptacji projektu Umowy o podwykonawstwo, której przedmiotem są roboty budowlane lub projektu jej zmiany, poświadczonej za zgodność z oryginałem kopii umowy o podwykonawstwo lub jej zmiany albo brak wymaganej przez Zamawiającego zmiany Umowy o podwykonawstwo w zakresie terminu zapłaty, w wysokości 1000 złotych za każdy nie przedłożony do akceptacji projekt Umowy, lub jego zmianę, poświadczonej za zgodność z oryginałem kopii zawartej umowy lub jej zmianę, </w:t>
      </w:r>
    </w:p>
    <w:p w14:paraId="163CA866" w14:textId="24E0D305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f) w przypadkach uzasadnionych wątpliwości co do przestrzegania prawa pracy przez Wykonawcę lub podwykonawcę, Zamawiający może zwrócić się o przeprowadzenie kontroli przez Państwową Inspekcję Pracy, </w:t>
      </w:r>
    </w:p>
    <w:p w14:paraId="320DDF10" w14:textId="50EE20A4" w:rsidR="00D523B1" w:rsidRPr="003054CB" w:rsidRDefault="00726AD9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523B1" w:rsidRPr="003054CB">
        <w:rPr>
          <w:rFonts w:ascii="Times New Roman" w:hAnsi="Times New Roman" w:cs="Times New Roman"/>
        </w:rPr>
        <w:t xml:space="preserve">) z tytułu niedokonania zmiany umowy o podwykonawstwo w zakresie terminu płatności wynagrodzenia podwykonawcy, mimo wezwania skierowanego przez Zamawiającego, w wysokości 0,2% wartości wynagrodzenia umownego o którym mowa w § 7umowy, </w:t>
      </w:r>
    </w:p>
    <w:p w14:paraId="1AB3FED5" w14:textId="3AE3E38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Kara umowna naliczana jest w formie noty księgowej. Zapłata kary umownej może nastąpić przez potrącenie z wynagrodzenia należnego Wykonawcy. Łączna wysokość kary umownej nie może przekroczyć 35% należnego </w:t>
      </w:r>
      <w:proofErr w:type="gramStart"/>
      <w:r w:rsidRPr="003054CB">
        <w:rPr>
          <w:rFonts w:ascii="Times New Roman" w:hAnsi="Times New Roman" w:cs="Times New Roman"/>
        </w:rPr>
        <w:t>wynagrodzenia</w:t>
      </w:r>
      <w:proofErr w:type="gramEnd"/>
      <w:r w:rsidRPr="003054CB">
        <w:rPr>
          <w:rFonts w:ascii="Times New Roman" w:hAnsi="Times New Roman" w:cs="Times New Roman"/>
        </w:rPr>
        <w:t xml:space="preserve"> o którym mowa w § 7umowy. </w:t>
      </w:r>
    </w:p>
    <w:p w14:paraId="75593B1B" w14:textId="77777777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3. Wykonawca wyraża zgodę na potrącenie kary umownej z wynagrodzenia. </w:t>
      </w:r>
    </w:p>
    <w:p w14:paraId="01EB46F6" w14:textId="0643E29C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4. Zamawiający zapłaci Wykonawcy karę umowną w przypadku odstąpienia od umowy</w:t>
      </w:r>
    </w:p>
    <w:p w14:paraId="0324E700" w14:textId="704EA26A" w:rsidR="00D523B1" w:rsidRPr="003054CB" w:rsidRDefault="00D523B1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</w:rPr>
        <w:t>przez Wykonawcę z przyczyn, za które odpowiada Zamawiający – w wysokości 35 tyś. zł.</w:t>
      </w:r>
    </w:p>
    <w:p w14:paraId="427771E9" w14:textId="6FCD81B3" w:rsidR="0003597A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5.</w:t>
      </w:r>
      <w:r w:rsidR="0003597A" w:rsidRPr="003054CB">
        <w:rPr>
          <w:rFonts w:ascii="Times New Roman" w:hAnsi="Times New Roman" w:cs="Times New Roman"/>
        </w:rPr>
        <w:t xml:space="preserve">Zamawiający zastrzega sobie możliwość dochodzenia odszkodowania, przewyższającego </w:t>
      </w:r>
      <w:r w:rsidR="00C532FA" w:rsidRPr="003054CB">
        <w:rPr>
          <w:rFonts w:ascii="Times New Roman" w:hAnsi="Times New Roman" w:cs="Times New Roman"/>
        </w:rPr>
        <w:t xml:space="preserve">wartość naliczonych kar umownych </w:t>
      </w:r>
      <w:r w:rsidR="008E100E" w:rsidRPr="003054CB">
        <w:rPr>
          <w:rFonts w:ascii="Times New Roman" w:hAnsi="Times New Roman" w:cs="Times New Roman"/>
        </w:rPr>
        <w:t>na zasadach ogólnych</w:t>
      </w:r>
      <w:r w:rsidR="00C532FA" w:rsidRPr="003054CB">
        <w:rPr>
          <w:rFonts w:ascii="Times New Roman" w:hAnsi="Times New Roman" w:cs="Times New Roman"/>
        </w:rPr>
        <w:t>, określonych w kodeksie cywilnym.</w:t>
      </w:r>
    </w:p>
    <w:p w14:paraId="52ACD9A0" w14:textId="77777777" w:rsidR="0020633B" w:rsidRPr="003054CB" w:rsidRDefault="0020633B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B59CB26" w14:textId="7BD6EA43" w:rsidR="0003597A" w:rsidRPr="003054CB" w:rsidRDefault="0003597A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B3BAE" w:rsidRPr="003054CB">
        <w:rPr>
          <w:rFonts w:ascii="Times New Roman" w:hAnsi="Times New Roman" w:cs="Times New Roman"/>
          <w:b/>
          <w:bCs/>
        </w:rPr>
        <w:t>1</w:t>
      </w:r>
      <w:r w:rsidR="005C75C2" w:rsidRPr="003054CB">
        <w:rPr>
          <w:rFonts w:ascii="Times New Roman" w:hAnsi="Times New Roman" w:cs="Times New Roman"/>
          <w:b/>
          <w:bCs/>
        </w:rPr>
        <w:t>2</w:t>
      </w:r>
    </w:p>
    <w:p w14:paraId="3ED36EAF" w14:textId="1616F79F" w:rsidR="0003597A" w:rsidRPr="003054CB" w:rsidRDefault="00784DE1" w:rsidP="00726AD9">
      <w:pPr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Umow</w:t>
      </w:r>
      <w:r w:rsidR="0003597A" w:rsidRPr="003054CB">
        <w:rPr>
          <w:rFonts w:ascii="Times New Roman" w:hAnsi="Times New Roman" w:cs="Times New Roman"/>
          <w:b/>
          <w:bCs/>
        </w:rPr>
        <w:t xml:space="preserve">ne prawo odstąpienia od </w:t>
      </w:r>
      <w:r w:rsidRPr="003054CB">
        <w:rPr>
          <w:rFonts w:ascii="Times New Roman" w:hAnsi="Times New Roman" w:cs="Times New Roman"/>
          <w:b/>
          <w:bCs/>
        </w:rPr>
        <w:t>Umow</w:t>
      </w:r>
      <w:r w:rsidR="0003597A" w:rsidRPr="003054CB">
        <w:rPr>
          <w:rFonts w:ascii="Times New Roman" w:hAnsi="Times New Roman" w:cs="Times New Roman"/>
          <w:b/>
          <w:bCs/>
        </w:rPr>
        <w:t>y</w:t>
      </w:r>
    </w:p>
    <w:p w14:paraId="504A0F68" w14:textId="0A264397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odstąpić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y: </w:t>
      </w:r>
    </w:p>
    <w:p w14:paraId="443DEED5" w14:textId="1C50D285" w:rsidR="0003597A" w:rsidRPr="003054CB" w:rsidRDefault="0003597A" w:rsidP="003054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terminie 30 dni od dnia powzięcia wiadomości o zaistnieniu istotnej zmiany okoliczności powodującej, że wykonanie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nie leży w interesie publicznym, czego nie można było przewidzieć w chwili zawarcia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lub dalsze wykonywanie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może zagrozić podstawowemu interesowi bezpieczeństwa państwa lub bezpieczeństwu publicznemu; </w:t>
      </w:r>
    </w:p>
    <w:p w14:paraId="17004A5B" w14:textId="5230190E" w:rsidR="0003597A" w:rsidRPr="003054CB" w:rsidRDefault="0003597A" w:rsidP="003054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jeżeli zachodzi co najmniej jedna z następujących okoliczności: </w:t>
      </w:r>
    </w:p>
    <w:p w14:paraId="01314AE5" w14:textId="1B17CCA4" w:rsidR="0003597A" w:rsidRPr="003054CB" w:rsidRDefault="0003597A" w:rsidP="003054C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dokonano zmiany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z naruszeniem art. 454 i art. 455 </w:t>
      </w:r>
      <w:r w:rsidR="00481057" w:rsidRPr="003054CB">
        <w:rPr>
          <w:rFonts w:ascii="Times New Roman" w:hAnsi="Times New Roman" w:cs="Times New Roman"/>
          <w:color w:val="000000"/>
        </w:rPr>
        <w:t>ustawy z dnia 11 września 2019</w:t>
      </w:r>
      <w:r w:rsidR="00C1546D" w:rsidRPr="003054CB">
        <w:rPr>
          <w:rFonts w:ascii="Times New Roman" w:hAnsi="Times New Roman" w:cs="Times New Roman"/>
          <w:color w:val="000000"/>
        </w:rPr>
        <w:t> </w:t>
      </w:r>
      <w:r w:rsidR="00481057" w:rsidRPr="003054CB">
        <w:rPr>
          <w:rFonts w:ascii="Times New Roman" w:hAnsi="Times New Roman" w:cs="Times New Roman"/>
          <w:color w:val="000000"/>
        </w:rPr>
        <w:t>r. Prawo zamówień publicznych</w:t>
      </w:r>
      <w:r w:rsidR="00B473AA" w:rsidRPr="003054CB">
        <w:rPr>
          <w:rFonts w:ascii="Times New Roman" w:hAnsi="Times New Roman" w:cs="Times New Roman"/>
          <w:color w:val="000000"/>
        </w:rPr>
        <w:t>;</w:t>
      </w:r>
      <w:r w:rsidR="00481057" w:rsidRPr="003054CB">
        <w:rPr>
          <w:rFonts w:ascii="Times New Roman" w:hAnsi="Times New Roman" w:cs="Times New Roman"/>
          <w:color w:val="000000"/>
        </w:rPr>
        <w:t xml:space="preserve"> </w:t>
      </w:r>
      <w:r w:rsidRPr="003054CB">
        <w:rPr>
          <w:rFonts w:ascii="Times New Roman" w:hAnsi="Times New Roman" w:cs="Times New Roman"/>
        </w:rPr>
        <w:t xml:space="preserve"> </w:t>
      </w:r>
    </w:p>
    <w:p w14:paraId="5B12F1C1" w14:textId="50BC059F" w:rsidR="0003597A" w:rsidRPr="003054CB" w:rsidRDefault="00B473AA" w:rsidP="003054C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</w:t>
      </w:r>
      <w:r w:rsidR="0003597A" w:rsidRPr="003054CB">
        <w:rPr>
          <w:rFonts w:ascii="Times New Roman" w:hAnsi="Times New Roman" w:cs="Times New Roman"/>
        </w:rPr>
        <w:t xml:space="preserve">ykonawca w chwili zawarcia </w:t>
      </w:r>
      <w:r w:rsidR="00784DE1"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y podlegał wykluczeniu na podstawie art. 108 </w:t>
      </w:r>
      <w:r w:rsidR="00481057" w:rsidRPr="003054CB">
        <w:rPr>
          <w:rFonts w:ascii="Times New Roman" w:hAnsi="Times New Roman" w:cs="Times New Roman"/>
          <w:color w:val="000000"/>
        </w:rPr>
        <w:t xml:space="preserve">ustawy z dnia 11 września 2019 r. Prawo zamówień publicznych (Dz. U. </w:t>
      </w:r>
      <w:r w:rsidR="00A52FBA" w:rsidRPr="003054CB">
        <w:rPr>
          <w:rFonts w:ascii="Times New Roman" w:hAnsi="Times New Roman" w:cs="Times New Roman"/>
          <w:color w:val="000000"/>
        </w:rPr>
        <w:t>20</w:t>
      </w:r>
      <w:r w:rsidR="00CD41EF" w:rsidRPr="003054CB">
        <w:rPr>
          <w:rFonts w:ascii="Times New Roman" w:hAnsi="Times New Roman" w:cs="Times New Roman"/>
          <w:color w:val="000000"/>
        </w:rPr>
        <w:t>22</w:t>
      </w:r>
      <w:r w:rsidR="00481057" w:rsidRPr="003054CB">
        <w:rPr>
          <w:rFonts w:ascii="Times New Roman" w:hAnsi="Times New Roman" w:cs="Times New Roman"/>
          <w:color w:val="000000"/>
        </w:rPr>
        <w:t xml:space="preserve"> </w:t>
      </w:r>
      <w:r w:rsidR="00CD41EF" w:rsidRPr="003054CB">
        <w:rPr>
          <w:rFonts w:ascii="Times New Roman" w:hAnsi="Times New Roman" w:cs="Times New Roman"/>
          <w:color w:val="000000"/>
        </w:rPr>
        <w:t xml:space="preserve">poz. 1710 </w:t>
      </w:r>
      <w:r w:rsidR="00481057" w:rsidRPr="003054CB">
        <w:rPr>
          <w:rFonts w:ascii="Times New Roman" w:hAnsi="Times New Roman" w:cs="Times New Roman"/>
          <w:color w:val="000000"/>
        </w:rPr>
        <w:t xml:space="preserve">z </w:t>
      </w:r>
      <w:proofErr w:type="spellStart"/>
      <w:r w:rsidR="00481057" w:rsidRPr="003054CB">
        <w:rPr>
          <w:rFonts w:ascii="Times New Roman" w:hAnsi="Times New Roman" w:cs="Times New Roman"/>
          <w:color w:val="000000"/>
        </w:rPr>
        <w:t>późn</w:t>
      </w:r>
      <w:proofErr w:type="spellEnd"/>
      <w:r w:rsidR="00481057" w:rsidRPr="003054CB">
        <w:rPr>
          <w:rFonts w:ascii="Times New Roman" w:hAnsi="Times New Roman" w:cs="Times New Roman"/>
          <w:color w:val="000000"/>
        </w:rPr>
        <w:t>. zm.)</w:t>
      </w:r>
      <w:r w:rsidR="0003597A" w:rsidRPr="003054CB">
        <w:rPr>
          <w:rFonts w:ascii="Times New Roman" w:hAnsi="Times New Roman" w:cs="Times New Roman"/>
        </w:rPr>
        <w:t xml:space="preserve">, </w:t>
      </w:r>
    </w:p>
    <w:p w14:paraId="00D16CA8" w14:textId="4D2C89CE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>W przypadku, o którym mowa w ust. 1 pkt 2 lit. a</w:t>
      </w:r>
      <w:r w:rsidR="00DD1B22" w:rsidRPr="003054CB">
        <w:rPr>
          <w:rFonts w:ascii="Times New Roman" w:hAnsi="Times New Roman" w:cs="Times New Roman"/>
        </w:rPr>
        <w:t xml:space="preserve"> powyżej</w:t>
      </w:r>
      <w:r w:rsidRPr="003054CB">
        <w:rPr>
          <w:rFonts w:ascii="Times New Roman" w:hAnsi="Times New Roman" w:cs="Times New Roman"/>
        </w:rPr>
        <w:t xml:space="preserve">, </w:t>
      </w:r>
      <w:r w:rsidR="00481057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odstępuje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</w:t>
      </w:r>
      <w:r w:rsidR="00DD7FB6" w:rsidRPr="003054CB">
        <w:rPr>
          <w:rFonts w:ascii="Times New Roman" w:hAnsi="Times New Roman" w:cs="Times New Roman"/>
        </w:rPr>
        <w:t>w </w:t>
      </w:r>
      <w:r w:rsidRPr="003054CB">
        <w:rPr>
          <w:rFonts w:ascii="Times New Roman" w:hAnsi="Times New Roman" w:cs="Times New Roman"/>
        </w:rPr>
        <w:t xml:space="preserve">części, której zmiana dotyczy. </w:t>
      </w:r>
    </w:p>
    <w:p w14:paraId="7D422B6A" w14:textId="2EBF6F65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przypadkach, o których mowa w ust. 1, </w:t>
      </w:r>
      <w:r w:rsidR="000B4FE5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może żądać wyłącznie wynagrodzenia należnego z tytułu wykonania części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y. </w:t>
      </w:r>
    </w:p>
    <w:p w14:paraId="26214DA1" w14:textId="50350911" w:rsidR="006E4EE9" w:rsidRPr="003054CB" w:rsidRDefault="006E4EE9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również odstąpić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</w:t>
      </w:r>
      <w:r w:rsidR="000B4FE5" w:rsidRPr="003054CB">
        <w:rPr>
          <w:rFonts w:ascii="Times New Roman" w:hAnsi="Times New Roman" w:cs="Times New Roman"/>
        </w:rPr>
        <w:t xml:space="preserve">, </w:t>
      </w:r>
      <w:r w:rsidR="000B670F" w:rsidRPr="003054CB">
        <w:rPr>
          <w:rFonts w:ascii="Times New Roman" w:hAnsi="Times New Roman" w:cs="Times New Roman"/>
        </w:rPr>
        <w:t>poza przypadkami wskazanymi wcześniej</w:t>
      </w:r>
      <w:r w:rsidR="00AE0A73" w:rsidRPr="003054CB">
        <w:rPr>
          <w:rFonts w:ascii="Times New Roman" w:hAnsi="Times New Roman" w:cs="Times New Roman"/>
        </w:rPr>
        <w:t xml:space="preserve"> w</w:t>
      </w:r>
      <w:r w:rsidR="008A3257" w:rsidRPr="003054CB">
        <w:rPr>
          <w:rFonts w:ascii="Times New Roman" w:hAnsi="Times New Roman" w:cs="Times New Roman"/>
        </w:rPr>
        <w:t> </w:t>
      </w:r>
      <w:r w:rsidR="00AE0A73" w:rsidRPr="003054CB">
        <w:rPr>
          <w:rFonts w:ascii="Times New Roman" w:hAnsi="Times New Roman" w:cs="Times New Roman"/>
        </w:rPr>
        <w:t>Umowie</w:t>
      </w:r>
      <w:r w:rsidR="000B670F" w:rsidRPr="003054CB">
        <w:rPr>
          <w:rFonts w:ascii="Times New Roman" w:hAnsi="Times New Roman" w:cs="Times New Roman"/>
        </w:rPr>
        <w:t xml:space="preserve">, </w:t>
      </w:r>
      <w:r w:rsidR="000B4FE5" w:rsidRPr="003054CB">
        <w:rPr>
          <w:rFonts w:ascii="Times New Roman" w:hAnsi="Times New Roman" w:cs="Times New Roman"/>
        </w:rPr>
        <w:t>według uznania Zamawiającego w całości lub w części,</w:t>
      </w:r>
      <w:r w:rsidRPr="003054CB">
        <w:rPr>
          <w:rFonts w:ascii="Times New Roman" w:hAnsi="Times New Roman" w:cs="Times New Roman"/>
        </w:rPr>
        <w:t xml:space="preserve"> w </w:t>
      </w:r>
      <w:proofErr w:type="gramStart"/>
      <w:r w:rsidRPr="003054CB">
        <w:rPr>
          <w:rFonts w:ascii="Times New Roman" w:hAnsi="Times New Roman" w:cs="Times New Roman"/>
        </w:rPr>
        <w:t>sytuacji</w:t>
      </w:r>
      <w:proofErr w:type="gramEnd"/>
      <w:r w:rsidRPr="003054CB">
        <w:rPr>
          <w:rFonts w:ascii="Times New Roman" w:hAnsi="Times New Roman" w:cs="Times New Roman"/>
        </w:rPr>
        <w:t xml:space="preserve"> gdy: </w:t>
      </w:r>
    </w:p>
    <w:p w14:paraId="413E99F4" w14:textId="587D4DD6" w:rsidR="00AD0546" w:rsidRPr="003054CB" w:rsidRDefault="00AD0546" w:rsidP="003054CB">
      <w:pPr>
        <w:pStyle w:val="WW-Tekstpodstawowywcity2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bez uzasadnionych przyczyn nie </w:t>
      </w:r>
      <w:r w:rsidR="00DA55D0">
        <w:rPr>
          <w:rFonts w:ascii="Times New Roman" w:hAnsi="Times New Roman" w:cs="Times New Roman"/>
        </w:rPr>
        <w:t xml:space="preserve">przystąpił do wykonania prac remontowych w terminie 7 dni od dnia podpisania </w:t>
      </w:r>
      <w:proofErr w:type="gramStart"/>
      <w:r w:rsidR="00DA55D0">
        <w:rPr>
          <w:rFonts w:ascii="Times New Roman" w:hAnsi="Times New Roman" w:cs="Times New Roman"/>
        </w:rPr>
        <w:t>protokołu</w:t>
      </w:r>
      <w:proofErr w:type="gramEnd"/>
      <w:r w:rsidR="00DA55D0">
        <w:rPr>
          <w:rFonts w:ascii="Times New Roman" w:hAnsi="Times New Roman" w:cs="Times New Roman"/>
        </w:rPr>
        <w:t xml:space="preserve"> o którym mowa w §1 ust. 5</w:t>
      </w:r>
      <w:r w:rsidRPr="003054CB">
        <w:rPr>
          <w:rFonts w:ascii="Times New Roman" w:hAnsi="Times New Roman" w:cs="Times New Roman"/>
        </w:rPr>
        <w:t xml:space="preserve">, </w:t>
      </w:r>
    </w:p>
    <w:p w14:paraId="6E887F29" w14:textId="1A400CE1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przerwał, od chwili protokolarnego przejęcia </w:t>
      </w:r>
      <w:r w:rsidR="001E2785" w:rsidRPr="003054CB">
        <w:rPr>
          <w:rFonts w:ascii="Times New Roman" w:hAnsi="Times New Roman" w:cs="Times New Roman"/>
        </w:rPr>
        <w:t xml:space="preserve">terenu wykonania robót </w:t>
      </w:r>
      <w:r w:rsidRPr="003054CB">
        <w:rPr>
          <w:rFonts w:ascii="Times New Roman" w:hAnsi="Times New Roman" w:cs="Times New Roman"/>
        </w:rPr>
        <w:t>budow</w:t>
      </w:r>
      <w:r w:rsidR="001E2785" w:rsidRPr="003054CB">
        <w:rPr>
          <w:rFonts w:ascii="Times New Roman" w:hAnsi="Times New Roman" w:cs="Times New Roman"/>
        </w:rPr>
        <w:t xml:space="preserve">lanych określonych w </w:t>
      </w:r>
      <w:r w:rsidR="003054CB" w:rsidRPr="003054CB">
        <w:rPr>
          <w:rFonts w:ascii="Times New Roman" w:hAnsi="Times New Roman" w:cs="Times New Roman"/>
        </w:rPr>
        <w:t>protokole przekazania placu budowy</w:t>
      </w:r>
      <w:r w:rsidRPr="003054CB">
        <w:rPr>
          <w:rFonts w:ascii="Times New Roman" w:hAnsi="Times New Roman" w:cs="Times New Roman"/>
        </w:rPr>
        <w:t>, z przyczyn leżących po stronie Wykonawcy</w:t>
      </w:r>
      <w:r w:rsidR="000B4FE5" w:rsidRPr="003054CB">
        <w:rPr>
          <w:rFonts w:ascii="Times New Roman" w:hAnsi="Times New Roman" w:cs="Times New Roman"/>
        </w:rPr>
        <w:t>,</w:t>
      </w:r>
      <w:r w:rsidRPr="003054CB">
        <w:rPr>
          <w:rFonts w:ascii="Times New Roman" w:hAnsi="Times New Roman" w:cs="Times New Roman"/>
        </w:rPr>
        <w:t xml:space="preserve"> realizację </w:t>
      </w:r>
      <w:r w:rsidR="000D4AB1" w:rsidRPr="003054CB">
        <w:rPr>
          <w:rFonts w:ascii="Times New Roman" w:hAnsi="Times New Roman" w:cs="Times New Roman"/>
        </w:rPr>
        <w:t>P</w:t>
      </w:r>
      <w:r w:rsidRPr="003054CB">
        <w:rPr>
          <w:rFonts w:ascii="Times New Roman" w:hAnsi="Times New Roman" w:cs="Times New Roman"/>
        </w:rPr>
        <w:t xml:space="preserve">rzedmiotu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i przerwa ta trwa dłużej niż 14 dni; </w:t>
      </w:r>
    </w:p>
    <w:p w14:paraId="69B24A2F" w14:textId="6234DD31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realizuje roboty w sposób niezgodny z niniejszą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ą, dokumentacją projektową lub wskazaniami Zamawiającego – odstąpienie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 tym przypadku może nastąpić po uprzednim wezwaniu Wykonawcy do zmiany sposobu wykonywania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 i</w:t>
      </w:r>
      <w:r w:rsidR="00481057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wyznaczenia mu w tym celu terminu 3 dni na realizację zadania zgodnie z niniejszą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ą i</w:t>
      </w:r>
      <w:r w:rsidR="00481057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SWZ; </w:t>
      </w:r>
    </w:p>
    <w:p w14:paraId="39CB8613" w14:textId="3C3ED643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utracił status prawny przedsiębiorcy lub zaprzestał faktycznie prowadzenia działalności gospodarczej; </w:t>
      </w:r>
    </w:p>
    <w:p w14:paraId="4FE367A2" w14:textId="73698938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przystąpił do likwidacji, o czym Wykonawca zobowiązuje się poinformować Zamawiającego w terminie 3 dni</w:t>
      </w:r>
      <w:r w:rsidR="003522DE" w:rsidRPr="003054CB">
        <w:rPr>
          <w:rFonts w:ascii="Times New Roman" w:hAnsi="Times New Roman" w:cs="Times New Roman"/>
        </w:rPr>
        <w:t xml:space="preserve"> od dnia złożenia stosownego wniosku</w:t>
      </w:r>
      <w:r w:rsidRPr="003054CB">
        <w:rPr>
          <w:rFonts w:ascii="Times New Roman" w:hAnsi="Times New Roman" w:cs="Times New Roman"/>
        </w:rPr>
        <w:t xml:space="preserve">; </w:t>
      </w:r>
    </w:p>
    <w:p w14:paraId="620B9ECC" w14:textId="281EBFE4" w:rsidR="0003597A" w:rsidRPr="003054CB" w:rsidRDefault="0003597A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złożył w toku postępowania o udzielenie zamówienia stanowiącego </w:t>
      </w:r>
      <w:r w:rsidR="009340B7" w:rsidRPr="003054CB">
        <w:rPr>
          <w:rFonts w:ascii="Times New Roman" w:hAnsi="Times New Roman" w:cs="Times New Roman"/>
        </w:rPr>
        <w:t>P</w:t>
      </w:r>
      <w:r w:rsidRPr="003054CB">
        <w:rPr>
          <w:rFonts w:ascii="Times New Roman" w:hAnsi="Times New Roman" w:cs="Times New Roman"/>
        </w:rPr>
        <w:t xml:space="preserve">rzedmiot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dokumenty lub oświadczenia, które zawierały informacje nieprawdziwe; </w:t>
      </w:r>
    </w:p>
    <w:p w14:paraId="1C58FAC5" w14:textId="3E54EDE4" w:rsidR="00A86CED" w:rsidRPr="003054CB" w:rsidRDefault="0075058C" w:rsidP="003054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 korzysta z materiał</w:t>
      </w:r>
      <w:r w:rsidR="00233B47" w:rsidRPr="003054CB">
        <w:rPr>
          <w:rFonts w:ascii="Times New Roman" w:hAnsi="Times New Roman" w:cs="Times New Roman"/>
        </w:rPr>
        <w:t>ów</w:t>
      </w:r>
      <w:r w:rsidRPr="003054CB">
        <w:rPr>
          <w:rFonts w:ascii="Times New Roman" w:hAnsi="Times New Roman" w:cs="Times New Roman"/>
        </w:rPr>
        <w:t xml:space="preserve">, wyposażenia i urządzeń niezbędnych do wykonania Przedmiotu Umowy zakupionych przez Wykonawcę, które nie odpowiadają wymogom określonym w art. 10 Prawa budowlanego, ustawy z dnia 16 kwietnia 2004 roku o wyrobach budowlanych, </w:t>
      </w:r>
      <w:r w:rsidR="00C375C1" w:rsidRPr="003054CB">
        <w:rPr>
          <w:rFonts w:ascii="Times New Roman" w:hAnsi="Times New Roman" w:cs="Times New Roman"/>
        </w:rPr>
        <w:t>p</w:t>
      </w:r>
      <w:r w:rsidRPr="003054CB">
        <w:rPr>
          <w:rFonts w:ascii="Times New Roman" w:hAnsi="Times New Roman" w:cs="Times New Roman"/>
        </w:rPr>
        <w:t xml:space="preserve">ozwoleniu na budowę oraz </w:t>
      </w:r>
      <w:r w:rsidR="0023670C" w:rsidRPr="003054CB">
        <w:rPr>
          <w:rFonts w:ascii="Times New Roman" w:hAnsi="Times New Roman" w:cs="Times New Roman"/>
        </w:rPr>
        <w:t>dokumentacji projektowej, o której mowa w</w:t>
      </w:r>
      <w:r w:rsidR="00EE37E9" w:rsidRPr="003054CB">
        <w:rPr>
          <w:rFonts w:ascii="Times New Roman" w:hAnsi="Times New Roman" w:cs="Times New Roman"/>
        </w:rPr>
        <w:t> </w:t>
      </w:r>
      <w:r w:rsidR="0023670C" w:rsidRPr="003054CB">
        <w:rPr>
          <w:rFonts w:ascii="Times New Roman" w:hAnsi="Times New Roman" w:cs="Times New Roman"/>
        </w:rPr>
        <w:t>§</w:t>
      </w:r>
      <w:r w:rsidR="00EE37E9" w:rsidRPr="003054CB">
        <w:rPr>
          <w:rFonts w:ascii="Times New Roman" w:hAnsi="Times New Roman" w:cs="Times New Roman"/>
        </w:rPr>
        <w:t> </w:t>
      </w:r>
      <w:r w:rsidR="0023670C" w:rsidRPr="003054CB">
        <w:rPr>
          <w:rFonts w:ascii="Times New Roman" w:hAnsi="Times New Roman" w:cs="Times New Roman"/>
        </w:rPr>
        <w:t>3</w:t>
      </w:r>
      <w:r w:rsidR="00EE37E9" w:rsidRPr="003054CB">
        <w:rPr>
          <w:rFonts w:ascii="Times New Roman" w:hAnsi="Times New Roman" w:cs="Times New Roman"/>
        </w:rPr>
        <w:t> </w:t>
      </w:r>
      <w:r w:rsidR="0023670C" w:rsidRPr="003054CB">
        <w:rPr>
          <w:rFonts w:ascii="Times New Roman" w:hAnsi="Times New Roman" w:cs="Times New Roman"/>
        </w:rPr>
        <w:t>ust. 1 pkt 1 Umowy</w:t>
      </w:r>
      <w:r w:rsidR="00F21722" w:rsidRPr="003054CB">
        <w:rPr>
          <w:rFonts w:ascii="Times New Roman" w:hAnsi="Times New Roman" w:cs="Times New Roman"/>
        </w:rPr>
        <w:t>.</w:t>
      </w:r>
    </w:p>
    <w:p w14:paraId="5D3961F7" w14:textId="17BC2741" w:rsidR="0003597A" w:rsidRPr="003054CB" w:rsidRDefault="006E4EE9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Odstąpienie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 może nastąpić w terminie do 30 dni od</w:t>
      </w:r>
      <w:r w:rsidR="00790CDE" w:rsidRPr="003054CB">
        <w:rPr>
          <w:rFonts w:ascii="Times New Roman" w:hAnsi="Times New Roman" w:cs="Times New Roman"/>
        </w:rPr>
        <w:t xml:space="preserve"> dnia</w:t>
      </w:r>
      <w:r w:rsidRPr="003054CB">
        <w:rPr>
          <w:rFonts w:ascii="Times New Roman" w:hAnsi="Times New Roman" w:cs="Times New Roman"/>
        </w:rPr>
        <w:t xml:space="preserve"> powzięcia </w:t>
      </w:r>
      <w:r w:rsidR="0075058C" w:rsidRPr="003054CB">
        <w:rPr>
          <w:rFonts w:ascii="Times New Roman" w:hAnsi="Times New Roman" w:cs="Times New Roman"/>
        </w:rPr>
        <w:t xml:space="preserve">przez Stronę </w:t>
      </w:r>
      <w:r w:rsidRPr="003054CB">
        <w:rPr>
          <w:rFonts w:ascii="Times New Roman" w:hAnsi="Times New Roman" w:cs="Times New Roman"/>
        </w:rPr>
        <w:t xml:space="preserve">wiadomości </w:t>
      </w:r>
      <w:r w:rsidR="0075058C" w:rsidRPr="003054CB">
        <w:rPr>
          <w:rFonts w:ascii="Times New Roman" w:hAnsi="Times New Roman" w:cs="Times New Roman"/>
        </w:rPr>
        <w:t xml:space="preserve">o okolicznościach uzasadniających odstąpienie od </w:t>
      </w:r>
      <w:r w:rsidR="00F81D43" w:rsidRPr="003054CB">
        <w:rPr>
          <w:rFonts w:ascii="Times New Roman" w:hAnsi="Times New Roman" w:cs="Times New Roman"/>
        </w:rPr>
        <w:t>U</w:t>
      </w:r>
      <w:r w:rsidR="0075058C" w:rsidRPr="003054CB">
        <w:rPr>
          <w:rFonts w:ascii="Times New Roman" w:hAnsi="Times New Roman" w:cs="Times New Roman"/>
        </w:rPr>
        <w:t xml:space="preserve">mowy. </w:t>
      </w:r>
      <w:r w:rsidR="0003597A" w:rsidRPr="003054CB">
        <w:rPr>
          <w:rFonts w:ascii="Times New Roman" w:hAnsi="Times New Roman" w:cs="Times New Roman"/>
        </w:rPr>
        <w:t xml:space="preserve">Odstąpienie od </w:t>
      </w:r>
      <w:r w:rsidR="00784DE1"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y powinno nastąpić w formie pisemnej pod rygorem nieważności takiego oświadczenia i powinno zawierać uzasadnienie. </w:t>
      </w:r>
    </w:p>
    <w:p w14:paraId="7D7021C2" w14:textId="30F87728" w:rsidR="0003597A" w:rsidRPr="003054CB" w:rsidRDefault="0003597A" w:rsidP="003054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wypadku odstąpienia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Wykonawcę oraz Zamawiającego obciążają następujące obowiązki: </w:t>
      </w:r>
    </w:p>
    <w:p w14:paraId="51CC184B" w14:textId="75AE4F05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zabezpieczy przerwane roboty w zakresie obustronnie uzgodnionym na koszt tej strony, z </w:t>
      </w:r>
      <w:proofErr w:type="gramStart"/>
      <w:r w:rsidRPr="003054CB">
        <w:rPr>
          <w:rFonts w:ascii="Times New Roman" w:hAnsi="Times New Roman" w:cs="Times New Roman"/>
        </w:rPr>
        <w:t>której  winy</w:t>
      </w:r>
      <w:proofErr w:type="gramEnd"/>
      <w:r w:rsidRPr="003054CB">
        <w:rPr>
          <w:rFonts w:ascii="Times New Roman" w:hAnsi="Times New Roman" w:cs="Times New Roman"/>
        </w:rPr>
        <w:t xml:space="preserve"> nastąpiło odstąpienie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y; </w:t>
      </w:r>
    </w:p>
    <w:p w14:paraId="1DCCE92A" w14:textId="0C0B535A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zgłosi do dokonania przez Zamawiającego odbiór robót przerwanych; </w:t>
      </w:r>
    </w:p>
    <w:p w14:paraId="5919A3A8" w14:textId="7000BC4B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terminie 10 dni od daty zgłoszenia</w:t>
      </w:r>
      <w:r w:rsidR="00A86CED" w:rsidRPr="003054CB">
        <w:rPr>
          <w:rFonts w:ascii="Times New Roman" w:hAnsi="Times New Roman" w:cs="Times New Roman"/>
        </w:rPr>
        <w:t xml:space="preserve"> do odbioru robót przerwanych</w:t>
      </w:r>
      <w:r w:rsidRPr="003054CB">
        <w:rPr>
          <w:rFonts w:ascii="Times New Roman" w:hAnsi="Times New Roman" w:cs="Times New Roman"/>
        </w:rPr>
        <w:t xml:space="preserve">, Wykonawca przy udziale Zamawiającego sporządzi szczegółowy protokół inwentaryzacji robót w toku wraz </w:t>
      </w:r>
      <w:r w:rsidR="00F81D43" w:rsidRPr="003054CB">
        <w:rPr>
          <w:rFonts w:ascii="Times New Roman" w:hAnsi="Times New Roman" w:cs="Times New Roman"/>
        </w:rPr>
        <w:t>z </w:t>
      </w:r>
      <w:r w:rsidRPr="003054CB">
        <w:rPr>
          <w:rFonts w:ascii="Times New Roman" w:hAnsi="Times New Roman" w:cs="Times New Roman"/>
        </w:rPr>
        <w:t xml:space="preserve">zestawieniem wartości wykonanych robót według stanu na dzień odstąpienia; </w:t>
      </w:r>
      <w:r w:rsidR="00F81D43" w:rsidRPr="003054CB">
        <w:rPr>
          <w:rFonts w:ascii="Times New Roman" w:hAnsi="Times New Roman" w:cs="Times New Roman"/>
        </w:rPr>
        <w:t>protokół </w:t>
      </w:r>
      <w:r w:rsidRPr="003054CB">
        <w:rPr>
          <w:rFonts w:ascii="Times New Roman" w:hAnsi="Times New Roman" w:cs="Times New Roman"/>
        </w:rPr>
        <w:t xml:space="preserve">inwentaryzacji robót w toku stanowić będzie podstawę do wystawienia faktury VAT przez Wykonawcę; </w:t>
      </w:r>
    </w:p>
    <w:p w14:paraId="47A85519" w14:textId="0DBB0536" w:rsidR="0003597A" w:rsidRPr="003054CB" w:rsidRDefault="0003597A" w:rsidP="003054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Zamawiający w razie odstąpienia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obowiązany jest do dokonania odbioru robót przerwanych oraz przejęcia od Wykonawcy </w:t>
      </w:r>
      <w:r w:rsidR="001E2785" w:rsidRPr="003054CB">
        <w:rPr>
          <w:rFonts w:ascii="Times New Roman" w:hAnsi="Times New Roman" w:cs="Times New Roman"/>
        </w:rPr>
        <w:t>terenu wykonywania robót budowlanych</w:t>
      </w:r>
      <w:r w:rsidR="00BC1B60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w terminie 14 dni od daty odstąpienia oraz do zapłaty wynagrodzenia za roboty, które zostały wykonane do dnia odstąpienia. </w:t>
      </w:r>
    </w:p>
    <w:p w14:paraId="0D33C9FE" w14:textId="77777777" w:rsidR="00B422A0" w:rsidRPr="003054CB" w:rsidRDefault="00B422A0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FD57D98" w14:textId="2A8AC52D" w:rsidR="0003597A" w:rsidRPr="003054CB" w:rsidRDefault="0003597A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EB3BAE" w:rsidRPr="003054CB">
        <w:rPr>
          <w:rFonts w:ascii="Times New Roman" w:hAnsi="Times New Roman" w:cs="Times New Roman"/>
          <w:b/>
          <w:bCs/>
        </w:rPr>
        <w:t>1</w:t>
      </w:r>
      <w:r w:rsidR="007A44A7" w:rsidRPr="003054CB">
        <w:rPr>
          <w:rFonts w:ascii="Times New Roman" w:hAnsi="Times New Roman" w:cs="Times New Roman"/>
          <w:b/>
          <w:bCs/>
        </w:rPr>
        <w:t>3</w:t>
      </w:r>
    </w:p>
    <w:p w14:paraId="5C3FFE11" w14:textId="6944A04E" w:rsidR="0003597A" w:rsidRPr="003054CB" w:rsidRDefault="00784DE1" w:rsidP="00726AD9">
      <w:pPr>
        <w:autoSpaceDE w:val="0"/>
        <w:autoSpaceDN w:val="0"/>
        <w:adjustRightInd w:val="0"/>
        <w:spacing w:after="120" w:line="276" w:lineRule="auto"/>
        <w:ind w:left="2124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Umow</w:t>
      </w:r>
      <w:r w:rsidR="0003597A" w:rsidRPr="003054CB">
        <w:rPr>
          <w:rFonts w:ascii="Times New Roman" w:hAnsi="Times New Roman" w:cs="Times New Roman"/>
          <w:b/>
          <w:bCs/>
        </w:rPr>
        <w:t>y o podwykonawstwo</w:t>
      </w:r>
    </w:p>
    <w:p w14:paraId="001C5ADB" w14:textId="3CF1A7D1" w:rsidR="00FB5DFF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może powierzyć wykonanie części </w:t>
      </w:r>
      <w:r w:rsidR="00BC1B60" w:rsidRPr="003054CB">
        <w:rPr>
          <w:rFonts w:ascii="Times New Roman" w:hAnsi="Times New Roman" w:cs="Times New Roman"/>
        </w:rPr>
        <w:t xml:space="preserve">Przedmiotu </w:t>
      </w:r>
      <w:r w:rsidRPr="003054CB">
        <w:rPr>
          <w:rFonts w:ascii="Times New Roman" w:hAnsi="Times New Roman" w:cs="Times New Roman"/>
        </w:rPr>
        <w:t xml:space="preserve">zamówienia podwykonawcy. </w:t>
      </w:r>
    </w:p>
    <w:p w14:paraId="0CD6D1E9" w14:textId="7349F98C" w:rsidR="00FB5DFF" w:rsidRPr="003054CB" w:rsidRDefault="00FB5DFF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Powierzenie przez Wykonawcę realizacji jakiejkolwiek części Umowy podwykonawcy lub dalszemu podwykonawcy nie będzie stanowić podstawy do podwyższenia wynagrodzenia za wykonanie Przedmiotu Umowy. Zamawiający jest solidarnie zobowiązany z Wykonawcą do zapłaty wynagrodzenia podwykonawcy jedynie w zakresie jaki wynika z art. 647</w:t>
      </w:r>
      <w:r w:rsidRPr="003054CB">
        <w:rPr>
          <w:rFonts w:ascii="Times New Roman" w:hAnsi="Times New Roman" w:cs="Times New Roman"/>
          <w:vertAlign w:val="superscript"/>
        </w:rPr>
        <w:t xml:space="preserve">1 </w:t>
      </w:r>
      <w:r w:rsidRPr="003054CB">
        <w:rPr>
          <w:rFonts w:ascii="Times New Roman" w:hAnsi="Times New Roman" w:cs="Times New Roman"/>
        </w:rPr>
        <w:t>k.c.</w:t>
      </w:r>
    </w:p>
    <w:p w14:paraId="4181F2E8" w14:textId="1526A901" w:rsidR="0003597A" w:rsidRPr="003054CB" w:rsidRDefault="0003597A" w:rsidP="003054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zamówień na roboty budowlane oraz usługi, które mają być wykonane w miejscu podlegającym bezpośredniemu nadzorowi </w:t>
      </w:r>
      <w:r w:rsidR="003E7F8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amawiającego, </w:t>
      </w:r>
      <w:r w:rsidR="003E7F8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żąda, aby przed przystąpieniem do wykonania zamówienia </w:t>
      </w:r>
      <w:r w:rsidR="00830EAB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podał nazwy, dane kontaktowe </w:t>
      </w:r>
      <w:r w:rsidR="00830EAB" w:rsidRPr="003054CB">
        <w:rPr>
          <w:rFonts w:ascii="Times New Roman" w:hAnsi="Times New Roman" w:cs="Times New Roman"/>
        </w:rPr>
        <w:t>oraz </w:t>
      </w:r>
      <w:r w:rsidRPr="003054CB">
        <w:rPr>
          <w:rFonts w:ascii="Times New Roman" w:hAnsi="Times New Roman" w:cs="Times New Roman"/>
        </w:rPr>
        <w:t xml:space="preserve">przedstawicieli, podwykonawców zaangażowanych w takie roboty budowlane lub usługi, jeżeli są już znani. Wykonawca zawiadamia </w:t>
      </w:r>
      <w:r w:rsidR="00DD1B22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</w:t>
      </w:r>
    </w:p>
    <w:p w14:paraId="315077DD" w14:textId="17490D2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</w:t>
      </w:r>
      <w:r w:rsidR="00830A60" w:rsidRPr="003054CB">
        <w:rPr>
          <w:rFonts w:ascii="Times New Roman" w:hAnsi="Times New Roman" w:cs="Times New Roman"/>
        </w:rPr>
        <w:t xml:space="preserve">również </w:t>
      </w:r>
      <w:r w:rsidRPr="003054CB">
        <w:rPr>
          <w:rFonts w:ascii="Times New Roman" w:hAnsi="Times New Roman" w:cs="Times New Roman"/>
        </w:rPr>
        <w:t>żądać informacji, o których mowa w ust. 3</w:t>
      </w:r>
      <w:r w:rsidR="00DD1B22" w:rsidRPr="003054CB">
        <w:rPr>
          <w:rFonts w:ascii="Times New Roman" w:hAnsi="Times New Roman" w:cs="Times New Roman"/>
        </w:rPr>
        <w:t xml:space="preserve"> powyżej</w:t>
      </w:r>
      <w:r w:rsidRPr="003054CB">
        <w:rPr>
          <w:rFonts w:ascii="Times New Roman" w:hAnsi="Times New Roman" w:cs="Times New Roman"/>
        </w:rPr>
        <w:t xml:space="preserve">: </w:t>
      </w:r>
    </w:p>
    <w:p w14:paraId="77131AFF" w14:textId="072E5219" w:rsidR="0003597A" w:rsidRPr="003054CB" w:rsidRDefault="0003597A" w:rsidP="003054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zamówień na dostawy oraz zamówień na usługi inne niż dotyczące usług, </w:t>
      </w:r>
      <w:r w:rsidR="00FD080E" w:rsidRPr="003054CB">
        <w:rPr>
          <w:rFonts w:ascii="Times New Roman" w:hAnsi="Times New Roman" w:cs="Times New Roman"/>
        </w:rPr>
        <w:t>które </w:t>
      </w:r>
      <w:r w:rsidRPr="003054CB">
        <w:rPr>
          <w:rFonts w:ascii="Times New Roman" w:hAnsi="Times New Roman" w:cs="Times New Roman"/>
        </w:rPr>
        <w:t>mają być wykonane w miejscu podlegającym bezpośredniemu nadzorowi zamawiającego lub</w:t>
      </w:r>
      <w:r w:rsidR="00111985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32FF8DF1" w14:textId="14BBB240" w:rsidR="0003597A" w:rsidRPr="003054CB" w:rsidRDefault="0003597A" w:rsidP="003054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dotyczących dalszych </w:t>
      </w:r>
      <w:proofErr w:type="gramStart"/>
      <w:r w:rsidRPr="003054CB">
        <w:rPr>
          <w:rFonts w:ascii="Times New Roman" w:hAnsi="Times New Roman" w:cs="Times New Roman"/>
        </w:rPr>
        <w:t>podwykonawców,</w:t>
      </w:r>
      <w:proofErr w:type="gramEnd"/>
      <w:r w:rsidRPr="003054CB">
        <w:rPr>
          <w:rFonts w:ascii="Times New Roman" w:hAnsi="Times New Roman" w:cs="Times New Roman"/>
        </w:rPr>
        <w:t xml:space="preserve"> lub</w:t>
      </w:r>
      <w:r w:rsidR="00111985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10F52035" w14:textId="53EC4624" w:rsidR="0003597A" w:rsidRPr="003054CB" w:rsidRDefault="0003597A" w:rsidP="003054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dotyczących dostawców uczestniczących w wykonaniu zamówienia na roboty budowlane lub usługi. </w:t>
      </w:r>
    </w:p>
    <w:p w14:paraId="26E159F0" w14:textId="7A9C0B30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przypadkach, o których mowa w </w:t>
      </w:r>
      <w:r w:rsidR="00A52FBA" w:rsidRPr="003054CB">
        <w:rPr>
          <w:rFonts w:ascii="Times New Roman" w:hAnsi="Times New Roman" w:cs="Times New Roman"/>
        </w:rPr>
        <w:t>§ 1</w:t>
      </w:r>
      <w:r w:rsidR="00EB3BAE" w:rsidRPr="003054CB">
        <w:rPr>
          <w:rFonts w:ascii="Times New Roman" w:hAnsi="Times New Roman" w:cs="Times New Roman"/>
        </w:rPr>
        <w:t>3</w:t>
      </w:r>
      <w:r w:rsidR="00A52FBA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>ust.</w:t>
      </w:r>
      <w:r w:rsidR="005F72FE" w:rsidRPr="003054CB">
        <w:rPr>
          <w:rFonts w:ascii="Times New Roman" w:hAnsi="Times New Roman" w:cs="Times New Roman"/>
        </w:rPr>
        <w:t xml:space="preserve"> 2,</w:t>
      </w:r>
      <w:r w:rsidRPr="003054CB">
        <w:rPr>
          <w:rFonts w:ascii="Times New Roman" w:hAnsi="Times New Roman" w:cs="Times New Roman"/>
        </w:rPr>
        <w:t xml:space="preserve"> </w:t>
      </w:r>
      <w:r w:rsidR="000327C0" w:rsidRPr="003054CB">
        <w:rPr>
          <w:rFonts w:ascii="Times New Roman" w:hAnsi="Times New Roman" w:cs="Times New Roman"/>
        </w:rPr>
        <w:t xml:space="preserve">3 </w:t>
      </w:r>
      <w:r w:rsidRPr="003054CB">
        <w:rPr>
          <w:rFonts w:ascii="Times New Roman" w:hAnsi="Times New Roman" w:cs="Times New Roman"/>
        </w:rPr>
        <w:t xml:space="preserve">i </w:t>
      </w:r>
      <w:r w:rsidR="000327C0" w:rsidRPr="003054CB">
        <w:rPr>
          <w:rFonts w:ascii="Times New Roman" w:hAnsi="Times New Roman" w:cs="Times New Roman"/>
        </w:rPr>
        <w:t>4</w:t>
      </w:r>
      <w:r w:rsidRPr="003054CB">
        <w:rPr>
          <w:rFonts w:ascii="Times New Roman" w:hAnsi="Times New Roman" w:cs="Times New Roman"/>
        </w:rPr>
        <w:t xml:space="preserve">, </w:t>
      </w:r>
      <w:r w:rsidR="0069794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może badać, </w:t>
      </w:r>
      <w:r w:rsidR="00F87782" w:rsidRPr="003054CB">
        <w:rPr>
          <w:rFonts w:ascii="Times New Roman" w:hAnsi="Times New Roman" w:cs="Times New Roman"/>
        </w:rPr>
        <w:t>czy </w:t>
      </w:r>
      <w:r w:rsidRPr="003054CB">
        <w:rPr>
          <w:rFonts w:ascii="Times New Roman" w:hAnsi="Times New Roman" w:cs="Times New Roman"/>
        </w:rPr>
        <w:t>nie zachodzą wobec podwykonawcy niebędącego podmiotem udostępniającym zasoby podstawy wykluczenia, o których mowa w art. 108 i art. 109</w:t>
      </w:r>
      <w:r w:rsidR="00481057" w:rsidRPr="003054CB">
        <w:rPr>
          <w:rFonts w:ascii="Times New Roman" w:hAnsi="Times New Roman" w:cs="Times New Roman"/>
        </w:rPr>
        <w:t xml:space="preserve"> </w:t>
      </w:r>
      <w:r w:rsidR="00481057" w:rsidRPr="003054CB">
        <w:rPr>
          <w:rFonts w:ascii="Times New Roman" w:hAnsi="Times New Roman" w:cs="Times New Roman"/>
          <w:color w:val="000000"/>
        </w:rPr>
        <w:t>ustawy z dnia 11 września 2019 r. Prawo zamówień publicznych</w:t>
      </w:r>
      <w:r w:rsidRPr="003054CB">
        <w:rPr>
          <w:rFonts w:ascii="Times New Roman" w:hAnsi="Times New Roman" w:cs="Times New Roman"/>
        </w:rPr>
        <w:t xml:space="preserve">, o ile przewidział to w dokumentach zamówienia. Wykonawca na żądanie </w:t>
      </w:r>
      <w:r w:rsidR="00F66A00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przedstawia oświadczenie, o którym mowa w art. 125 ust. 1</w:t>
      </w:r>
      <w:r w:rsidR="00481057" w:rsidRPr="003054CB">
        <w:rPr>
          <w:rFonts w:ascii="Times New Roman" w:hAnsi="Times New Roman" w:cs="Times New Roman"/>
        </w:rPr>
        <w:t xml:space="preserve"> </w:t>
      </w:r>
      <w:r w:rsidR="00481057" w:rsidRPr="003054CB">
        <w:rPr>
          <w:rFonts w:ascii="Times New Roman" w:hAnsi="Times New Roman" w:cs="Times New Roman"/>
          <w:color w:val="000000"/>
        </w:rPr>
        <w:t>ustawy z dnia 11</w:t>
      </w:r>
      <w:r w:rsidR="00EE37E9" w:rsidRPr="003054CB">
        <w:rPr>
          <w:rFonts w:ascii="Times New Roman" w:hAnsi="Times New Roman" w:cs="Times New Roman"/>
          <w:color w:val="000000"/>
        </w:rPr>
        <w:t> </w:t>
      </w:r>
      <w:r w:rsidR="00481057" w:rsidRPr="003054CB">
        <w:rPr>
          <w:rFonts w:ascii="Times New Roman" w:hAnsi="Times New Roman" w:cs="Times New Roman"/>
          <w:color w:val="000000"/>
        </w:rPr>
        <w:t xml:space="preserve">września 2019 r. Prawo zamówień </w:t>
      </w:r>
      <w:proofErr w:type="gramStart"/>
      <w:r w:rsidR="00481057" w:rsidRPr="003054CB">
        <w:rPr>
          <w:rFonts w:ascii="Times New Roman" w:hAnsi="Times New Roman" w:cs="Times New Roman"/>
          <w:color w:val="000000"/>
        </w:rPr>
        <w:t>publicznych</w:t>
      </w:r>
      <w:r w:rsidRPr="003054CB">
        <w:rPr>
          <w:rFonts w:ascii="Times New Roman" w:hAnsi="Times New Roman" w:cs="Times New Roman"/>
        </w:rPr>
        <w:t>,</w:t>
      </w:r>
      <w:proofErr w:type="gramEnd"/>
      <w:r w:rsidRPr="003054CB">
        <w:rPr>
          <w:rFonts w:ascii="Times New Roman" w:hAnsi="Times New Roman" w:cs="Times New Roman"/>
        </w:rPr>
        <w:t xml:space="preserve"> lub podmiotowe środki dowodowe dotyczące tego podwykonawcy. </w:t>
      </w:r>
    </w:p>
    <w:p w14:paraId="2E440702" w14:textId="1B022C48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przypadku, o którym mowa w </w:t>
      </w:r>
      <w:r w:rsidR="003522DE" w:rsidRPr="003054CB">
        <w:rPr>
          <w:rFonts w:ascii="Times New Roman" w:hAnsi="Times New Roman" w:cs="Times New Roman"/>
        </w:rPr>
        <w:t xml:space="preserve">§ </w:t>
      </w:r>
      <w:r w:rsidR="00A459ED" w:rsidRPr="003054CB">
        <w:rPr>
          <w:rFonts w:ascii="Times New Roman" w:hAnsi="Times New Roman" w:cs="Times New Roman"/>
        </w:rPr>
        <w:t>13</w:t>
      </w:r>
      <w:r w:rsidR="003522DE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5F72FE" w:rsidRPr="003054CB">
        <w:rPr>
          <w:rFonts w:ascii="Times New Roman" w:hAnsi="Times New Roman" w:cs="Times New Roman"/>
        </w:rPr>
        <w:t>5</w:t>
      </w:r>
      <w:r w:rsidR="00292F30" w:rsidRPr="003054CB">
        <w:rPr>
          <w:rFonts w:ascii="Times New Roman" w:hAnsi="Times New Roman" w:cs="Times New Roman"/>
        </w:rPr>
        <w:t xml:space="preserve"> </w:t>
      </w:r>
      <w:r w:rsidR="003522DE" w:rsidRPr="003054CB">
        <w:rPr>
          <w:rFonts w:ascii="Times New Roman" w:hAnsi="Times New Roman" w:cs="Times New Roman"/>
        </w:rPr>
        <w:t>powyżej</w:t>
      </w:r>
      <w:r w:rsidRPr="003054CB">
        <w:rPr>
          <w:rFonts w:ascii="Times New Roman" w:hAnsi="Times New Roman" w:cs="Times New Roman"/>
        </w:rPr>
        <w:t xml:space="preserve">, jeżeli wobec podwykonawcy zachodzą podstawy wykluczenia, </w:t>
      </w:r>
      <w:r w:rsidR="003522DE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</w:t>
      </w:r>
      <w:proofErr w:type="gramStart"/>
      <w:r w:rsidRPr="003054CB">
        <w:rPr>
          <w:rFonts w:ascii="Times New Roman" w:hAnsi="Times New Roman" w:cs="Times New Roman"/>
        </w:rPr>
        <w:t>żąda</w:t>
      </w:r>
      <w:proofErr w:type="gramEnd"/>
      <w:r w:rsidRPr="003054CB">
        <w:rPr>
          <w:rFonts w:ascii="Times New Roman" w:hAnsi="Times New Roman" w:cs="Times New Roman"/>
        </w:rPr>
        <w:t xml:space="preserve"> aby </w:t>
      </w:r>
      <w:r w:rsidR="00453266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w terminie określonym przez </w:t>
      </w:r>
      <w:r w:rsidR="008A3365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zastąpił tego podwykonawcę pod rygorem niedopuszczenia podwykonawcy do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realizacji części zamówienia </w:t>
      </w:r>
    </w:p>
    <w:p w14:paraId="02CDA1C3" w14:textId="2E2F2166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Jeżeli zmiana albo rezygnacja z podwykonawcy dotyczy podmiotu, na którego zasoby wykonawca powoływał się, na zasadach określonych w art. 118 ust. 1</w:t>
      </w:r>
      <w:r w:rsidR="00A52FBA" w:rsidRPr="003054CB">
        <w:rPr>
          <w:rFonts w:ascii="Times New Roman" w:hAnsi="Times New Roman" w:cs="Times New Roman"/>
        </w:rPr>
        <w:t xml:space="preserve"> </w:t>
      </w:r>
      <w:r w:rsidR="00A52FBA" w:rsidRPr="003054CB">
        <w:rPr>
          <w:rFonts w:ascii="Times New Roman" w:hAnsi="Times New Roman" w:cs="Times New Roman"/>
          <w:color w:val="000000"/>
        </w:rPr>
        <w:t>ustawy z dnia 11 września 2019 r. Prawo zamówień publicznych</w:t>
      </w:r>
      <w:r w:rsidRPr="003054CB">
        <w:rPr>
          <w:rFonts w:ascii="Times New Roman" w:hAnsi="Times New Roman" w:cs="Times New Roman"/>
        </w:rPr>
        <w:t xml:space="preserve"> w celu wykazania spełniania warunków udziału w postępowaniu, </w:t>
      </w:r>
      <w:r w:rsidR="00DD1B22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jest obowiązany wykazać </w:t>
      </w:r>
      <w:r w:rsidR="000C0121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amawiającemu, że </w:t>
      </w:r>
      <w:r w:rsidRPr="003054CB">
        <w:rPr>
          <w:rFonts w:ascii="Times New Roman" w:hAnsi="Times New Roman" w:cs="Times New Roman"/>
        </w:rPr>
        <w:lastRenderedPageBreak/>
        <w:t xml:space="preserve">proponowany inny podwykonawca </w:t>
      </w:r>
      <w:r w:rsidR="002C0217" w:rsidRPr="003054CB">
        <w:rPr>
          <w:rFonts w:ascii="Times New Roman" w:hAnsi="Times New Roman" w:cs="Times New Roman"/>
        </w:rPr>
        <w:t>lub </w:t>
      </w:r>
      <w:r w:rsidR="00DD1B22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ykonawca samodzielnie spełnia je w stopniu nie mniejszym niż podwykonawca, na którego zasoby </w:t>
      </w:r>
      <w:r w:rsidR="00FB5DFF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>ykonawca powoływał się w trakcie postępowania o</w:t>
      </w:r>
      <w:r w:rsidR="006E4E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udzielenie zamówienia. Przepis</w:t>
      </w:r>
      <w:r w:rsidR="00EE37E9" w:rsidRPr="003054CB">
        <w:rPr>
          <w:rFonts w:ascii="Times New Roman" w:hAnsi="Times New Roman" w:cs="Times New Roman"/>
        </w:rPr>
        <w:t> </w:t>
      </w:r>
      <w:r w:rsidR="00080414" w:rsidRPr="003054CB">
        <w:rPr>
          <w:rFonts w:ascii="Times New Roman" w:hAnsi="Times New Roman" w:cs="Times New Roman"/>
        </w:rPr>
        <w:t>a</w:t>
      </w:r>
      <w:r w:rsidR="00FB5DFF" w:rsidRPr="003054CB">
        <w:rPr>
          <w:rFonts w:ascii="Times New Roman" w:hAnsi="Times New Roman" w:cs="Times New Roman"/>
        </w:rPr>
        <w:t>rt.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122 </w:t>
      </w:r>
      <w:r w:rsidR="00A52FBA" w:rsidRPr="003054CB">
        <w:rPr>
          <w:rFonts w:ascii="Times New Roman" w:hAnsi="Times New Roman" w:cs="Times New Roman"/>
          <w:color w:val="000000"/>
        </w:rPr>
        <w:t xml:space="preserve">ustawy z dnia 11 września 2019 r. Prawo zamówień </w:t>
      </w:r>
      <w:proofErr w:type="gramStart"/>
      <w:r w:rsidR="00A52FBA" w:rsidRPr="003054CB">
        <w:rPr>
          <w:rFonts w:ascii="Times New Roman" w:hAnsi="Times New Roman" w:cs="Times New Roman"/>
          <w:color w:val="000000"/>
        </w:rPr>
        <w:t xml:space="preserve">publicznych  </w:t>
      </w:r>
      <w:r w:rsidRPr="003054CB">
        <w:rPr>
          <w:rFonts w:ascii="Times New Roman" w:hAnsi="Times New Roman" w:cs="Times New Roman"/>
        </w:rPr>
        <w:t>stosuje</w:t>
      </w:r>
      <w:proofErr w:type="gramEnd"/>
      <w:r w:rsidRPr="003054CB">
        <w:rPr>
          <w:rFonts w:ascii="Times New Roman" w:hAnsi="Times New Roman" w:cs="Times New Roman"/>
        </w:rPr>
        <w:t xml:space="preserve"> się odpowiednio. </w:t>
      </w:r>
    </w:p>
    <w:p w14:paraId="25C354A3" w14:textId="486CDF54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Powierzenie wykonania części zamówienia podwykonawcom nie zwalnia </w:t>
      </w:r>
      <w:r w:rsidR="00D0344A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>ykonawcy z</w:t>
      </w:r>
      <w:r w:rsidR="006E4E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odpowiedzialności za należyte wykonanie tego zamówienia. </w:t>
      </w:r>
    </w:p>
    <w:p w14:paraId="4C349284" w14:textId="3B9E55A3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Wykonawca, podwykonawca lub dalszy podwykonawca zamówienia na roboty budowlane zamierzający zawrzeć umowę o podwykonawstwo, której przedmiotem są roboty budowlane, jest obowiązany do przedłożenia zamawiającemu projektu </w:t>
      </w:r>
      <w:proofErr w:type="gramStart"/>
      <w:r w:rsidRPr="003054CB">
        <w:rPr>
          <w:rFonts w:ascii="Times New Roman" w:hAnsi="Times New Roman" w:cs="Times New Roman"/>
        </w:rPr>
        <w:t xml:space="preserve">tej </w:t>
      </w:r>
      <w:r w:rsidR="007D1567" w:rsidRPr="003054CB">
        <w:rPr>
          <w:rFonts w:ascii="Times New Roman" w:hAnsi="Times New Roman" w:cs="Times New Roman"/>
          <w:b/>
          <w:bCs/>
        </w:rPr>
        <w:t xml:space="preserve"> </w:t>
      </w:r>
      <w:r w:rsidRPr="003054CB">
        <w:rPr>
          <w:rFonts w:ascii="Times New Roman" w:hAnsi="Times New Roman" w:cs="Times New Roman"/>
        </w:rPr>
        <w:t>umowy</w:t>
      </w:r>
      <w:proofErr w:type="gramEnd"/>
      <w:r w:rsidRPr="003054CB">
        <w:rPr>
          <w:rFonts w:ascii="Times New Roman" w:hAnsi="Times New Roman" w:cs="Times New Roman"/>
        </w:rPr>
        <w:t xml:space="preserve">, przy czym podwykonawca lub dalszy podwykonawca jest obowiązany dołączyć zgodę </w:t>
      </w:r>
      <w:r w:rsidR="00D0344A" w:rsidRPr="003054CB">
        <w:rPr>
          <w:rFonts w:ascii="Times New Roman" w:hAnsi="Times New Roman" w:cs="Times New Roman"/>
        </w:rPr>
        <w:t>W</w:t>
      </w:r>
      <w:r w:rsidR="003522DE" w:rsidRPr="003054CB">
        <w:rPr>
          <w:rFonts w:ascii="Times New Roman" w:hAnsi="Times New Roman" w:cs="Times New Roman"/>
        </w:rPr>
        <w:t xml:space="preserve">ykonawcy </w:t>
      </w:r>
      <w:r w:rsidRPr="003054CB">
        <w:rPr>
          <w:rFonts w:ascii="Times New Roman" w:hAnsi="Times New Roman" w:cs="Times New Roman"/>
        </w:rPr>
        <w:t>na zawarcie umowy o</w:t>
      </w:r>
      <w:r w:rsidR="006E4E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podwykonawstwo o treści zgodnej z projektem umowy</w:t>
      </w:r>
      <w:r w:rsidR="007117A5" w:rsidRPr="003054CB">
        <w:rPr>
          <w:rFonts w:ascii="Times New Roman" w:hAnsi="Times New Roman" w:cs="Times New Roman"/>
        </w:rPr>
        <w:t xml:space="preserve">, </w:t>
      </w:r>
      <w:r w:rsidR="00516F1A" w:rsidRPr="003054CB">
        <w:rPr>
          <w:rFonts w:ascii="Times New Roman" w:hAnsi="Times New Roman" w:cs="Times New Roman"/>
        </w:rPr>
        <w:t>w terminie 14 dni od dnia sporządzenia projektu umowy o podwykonawstwo lub dalsze podwykonawstwo</w:t>
      </w:r>
      <w:r w:rsidRPr="003054CB">
        <w:rPr>
          <w:rFonts w:ascii="Times New Roman" w:hAnsi="Times New Roman" w:cs="Times New Roman"/>
        </w:rPr>
        <w:t xml:space="preserve">. </w:t>
      </w:r>
    </w:p>
    <w:p w14:paraId="17E5AB6C" w14:textId="5BE7BB45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Termin zapłaty wynagrodzenia podwykonawcy lub dalszemu podwykonawcy, przewidziany w</w:t>
      </w:r>
      <w:r w:rsidR="003522DE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umowie o podwykonawstwo, nie może być dłuższy niż 30 dni od dnia doręczenia </w:t>
      </w:r>
      <w:r w:rsidR="00D0344A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ykonawcy, podwykonawcy lub dalszemu podwykonawcy faktury lub rachunku. </w:t>
      </w:r>
    </w:p>
    <w:p w14:paraId="60EDFD10" w14:textId="008D6516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 </w:t>
      </w:r>
      <w:r w:rsidRPr="003054CB">
        <w:rPr>
          <w:rFonts w:ascii="Times New Roman" w:hAnsi="Times New Roman" w:cs="Times New Roman"/>
        </w:rPr>
        <w:t xml:space="preserve">od </w:t>
      </w:r>
      <w:r w:rsidR="00A52FBA" w:rsidRPr="003054CB">
        <w:rPr>
          <w:rFonts w:ascii="Times New Roman" w:hAnsi="Times New Roman" w:cs="Times New Roman"/>
        </w:rPr>
        <w:t xml:space="preserve">dnia </w:t>
      </w:r>
      <w:r w:rsidRPr="003054CB">
        <w:rPr>
          <w:rFonts w:ascii="Times New Roman" w:hAnsi="Times New Roman" w:cs="Times New Roman"/>
        </w:rPr>
        <w:t xml:space="preserve">przedłożenia projektu umowy, zgłasza w formie pisemnej, pod rygorem nieważności, zastrzeżenia do projektu umowy o podwykonawstwo, której przedmiotem są roboty budowlane, w </w:t>
      </w:r>
      <w:proofErr w:type="gramStart"/>
      <w:r w:rsidRPr="003054CB">
        <w:rPr>
          <w:rFonts w:ascii="Times New Roman" w:hAnsi="Times New Roman" w:cs="Times New Roman"/>
        </w:rPr>
        <w:t>przypadku</w:t>
      </w:r>
      <w:proofErr w:type="gramEnd"/>
      <w:r w:rsidRPr="003054CB">
        <w:rPr>
          <w:rFonts w:ascii="Times New Roman" w:hAnsi="Times New Roman" w:cs="Times New Roman"/>
        </w:rPr>
        <w:t xml:space="preserve"> gdy: </w:t>
      </w:r>
    </w:p>
    <w:p w14:paraId="25123CCF" w14:textId="2AAD2998" w:rsidR="0003597A" w:rsidRPr="003054CB" w:rsidRDefault="0003597A" w:rsidP="003054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nie spełnia ona wymagań określonych w dokumentach zamówienia; </w:t>
      </w:r>
    </w:p>
    <w:p w14:paraId="47B39D8D" w14:textId="62FB4B2F" w:rsidR="0003597A" w:rsidRPr="003054CB" w:rsidRDefault="0003597A" w:rsidP="003054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przewiduje ona termin zapłaty wynagrodzenia dłuższy niż określony w ust. </w:t>
      </w:r>
      <w:r w:rsidR="00797A64" w:rsidRPr="003054CB">
        <w:rPr>
          <w:rFonts w:ascii="Times New Roman" w:hAnsi="Times New Roman" w:cs="Times New Roman"/>
        </w:rPr>
        <w:t>10</w:t>
      </w:r>
      <w:r w:rsidR="00ED58E3" w:rsidRPr="003054CB">
        <w:rPr>
          <w:rFonts w:ascii="Times New Roman" w:hAnsi="Times New Roman" w:cs="Times New Roman"/>
        </w:rPr>
        <w:t xml:space="preserve"> </w:t>
      </w:r>
      <w:r w:rsidR="008C607E" w:rsidRPr="003054CB">
        <w:rPr>
          <w:rFonts w:ascii="Times New Roman" w:hAnsi="Times New Roman" w:cs="Times New Roman"/>
        </w:rPr>
        <w:t>powyżej</w:t>
      </w:r>
      <w:r w:rsidRPr="003054CB">
        <w:rPr>
          <w:rFonts w:ascii="Times New Roman" w:hAnsi="Times New Roman" w:cs="Times New Roman"/>
        </w:rPr>
        <w:t xml:space="preserve">; </w:t>
      </w:r>
    </w:p>
    <w:p w14:paraId="50B00795" w14:textId="4F6F429C" w:rsidR="0003597A" w:rsidRPr="003054CB" w:rsidRDefault="0003597A" w:rsidP="003054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zawiera ona postanowienia niezgodne z art. 463 ustawy </w:t>
      </w:r>
      <w:r w:rsidR="008C607E" w:rsidRPr="003054CB">
        <w:rPr>
          <w:rFonts w:ascii="Times New Roman" w:hAnsi="Times New Roman" w:cs="Times New Roman"/>
          <w:color w:val="000000"/>
        </w:rPr>
        <w:t>z dnia 11 września 2019 r. Prawo zamówień publicznych</w:t>
      </w:r>
      <w:r w:rsidRPr="003054CB">
        <w:rPr>
          <w:rFonts w:ascii="Times New Roman" w:hAnsi="Times New Roman" w:cs="Times New Roman"/>
        </w:rPr>
        <w:t xml:space="preserve">. </w:t>
      </w:r>
    </w:p>
    <w:p w14:paraId="0C1FC569" w14:textId="19A995AA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Niezgłoszenie zastrzeżeń, o których mowa w </w:t>
      </w:r>
      <w:r w:rsidRPr="003054CB">
        <w:rPr>
          <w:rFonts w:ascii="Times New Roman" w:hAnsi="Times New Roman" w:cs="Times New Roman"/>
          <w:color w:val="C00000"/>
        </w:rPr>
        <w:t xml:space="preserve">ust. </w:t>
      </w:r>
      <w:r w:rsidR="00B252CC" w:rsidRPr="003054CB">
        <w:rPr>
          <w:rFonts w:ascii="Times New Roman" w:hAnsi="Times New Roman" w:cs="Times New Roman"/>
          <w:color w:val="C00000"/>
        </w:rPr>
        <w:t>1</w:t>
      </w:r>
      <w:r w:rsidR="005F72FE" w:rsidRPr="003054CB">
        <w:rPr>
          <w:rFonts w:ascii="Times New Roman" w:hAnsi="Times New Roman" w:cs="Times New Roman"/>
          <w:color w:val="C00000"/>
        </w:rPr>
        <w:t>1</w:t>
      </w:r>
      <w:r w:rsidR="00B252CC" w:rsidRPr="003054CB">
        <w:rPr>
          <w:rFonts w:ascii="Times New Roman" w:hAnsi="Times New Roman" w:cs="Times New Roman"/>
          <w:color w:val="C00000"/>
        </w:rPr>
        <w:t xml:space="preserve"> </w:t>
      </w:r>
      <w:r w:rsidR="008C607E" w:rsidRPr="003054CB">
        <w:rPr>
          <w:rFonts w:ascii="Times New Roman" w:hAnsi="Times New Roman" w:cs="Times New Roman"/>
        </w:rPr>
        <w:t>powyżej</w:t>
      </w:r>
      <w:r w:rsidRPr="003054CB">
        <w:rPr>
          <w:rFonts w:ascii="Times New Roman" w:hAnsi="Times New Roman" w:cs="Times New Roman"/>
        </w:rPr>
        <w:t>, do przedłożonego projektu umowy o</w:t>
      </w:r>
      <w:r w:rsidR="008C607E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podwykonawstwo, której przedmiotem są roboty budowlane,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 </w:t>
      </w:r>
      <w:r w:rsidRPr="003054CB">
        <w:rPr>
          <w:rFonts w:ascii="Times New Roman" w:hAnsi="Times New Roman" w:cs="Times New Roman"/>
        </w:rPr>
        <w:t xml:space="preserve">od </w:t>
      </w:r>
      <w:r w:rsidR="00A52FBA" w:rsidRPr="003054CB">
        <w:rPr>
          <w:rFonts w:ascii="Times New Roman" w:hAnsi="Times New Roman" w:cs="Times New Roman"/>
        </w:rPr>
        <w:t xml:space="preserve">dnia </w:t>
      </w:r>
      <w:r w:rsidRPr="003054CB">
        <w:rPr>
          <w:rFonts w:ascii="Times New Roman" w:hAnsi="Times New Roman" w:cs="Times New Roman"/>
        </w:rPr>
        <w:t xml:space="preserve">przedłożenia projektu umowy, uważa się za akceptację projektu umowy przez </w:t>
      </w:r>
      <w:r w:rsidR="00D15053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amawiającego. </w:t>
      </w:r>
    </w:p>
    <w:p w14:paraId="39E4FE4C" w14:textId="6121060B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Wykonawca, podwykonawca lub dalszy podwykonawca zamówienia na roboty budowlane przedkłada </w:t>
      </w:r>
      <w:r w:rsidR="0075058C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amawiającemu poświadczoną za zgodność z oryginałem kopię zawartej umowy </w:t>
      </w:r>
      <w:r w:rsidR="00E32AAC" w:rsidRPr="003054CB">
        <w:rPr>
          <w:rFonts w:ascii="Times New Roman" w:hAnsi="Times New Roman" w:cs="Times New Roman"/>
        </w:rPr>
        <w:t>o </w:t>
      </w:r>
      <w:r w:rsidRPr="003054CB">
        <w:rPr>
          <w:rFonts w:ascii="Times New Roman" w:hAnsi="Times New Roman" w:cs="Times New Roman"/>
        </w:rPr>
        <w:t>podwykonawstwo, której przedmiotem są roboty budowlane, w terminie 7 dni od dnia jej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zawarcia. </w:t>
      </w:r>
    </w:p>
    <w:p w14:paraId="20FC8972" w14:textId="04477EF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</w:t>
      </w:r>
      <w:r w:rsidR="00A52FBA" w:rsidRPr="003054CB">
        <w:rPr>
          <w:rFonts w:ascii="Times New Roman" w:hAnsi="Times New Roman" w:cs="Times New Roman"/>
          <w:b/>
          <w:bCs/>
        </w:rPr>
        <w:t xml:space="preserve"> </w:t>
      </w:r>
      <w:r w:rsidR="00A52FBA" w:rsidRPr="003054CB">
        <w:rPr>
          <w:rFonts w:ascii="Times New Roman" w:hAnsi="Times New Roman" w:cs="Times New Roman"/>
        </w:rPr>
        <w:t>od dnia przedłożenia mu poświadczonej za zgodność z oryginałem kopii zawartej umowy o podwykonawstwo</w:t>
      </w:r>
      <w:r w:rsidRPr="003054CB">
        <w:rPr>
          <w:rFonts w:ascii="Times New Roman" w:hAnsi="Times New Roman" w:cs="Times New Roman"/>
        </w:rPr>
        <w:t xml:space="preserve">, </w:t>
      </w:r>
      <w:r w:rsidR="00A52FBA" w:rsidRPr="003054CB">
        <w:rPr>
          <w:rFonts w:ascii="Times New Roman" w:hAnsi="Times New Roman" w:cs="Times New Roman"/>
        </w:rPr>
        <w:t xml:space="preserve">której przedmiotem są roboty budowlane, </w:t>
      </w:r>
      <w:r w:rsidR="00D0344A" w:rsidRPr="003054CB">
        <w:rPr>
          <w:rFonts w:ascii="Times New Roman" w:hAnsi="Times New Roman" w:cs="Times New Roman"/>
        </w:rPr>
        <w:t xml:space="preserve">może </w:t>
      </w:r>
      <w:proofErr w:type="gramStart"/>
      <w:r w:rsidR="00D0344A" w:rsidRPr="003054CB">
        <w:rPr>
          <w:rFonts w:ascii="Times New Roman" w:hAnsi="Times New Roman" w:cs="Times New Roman"/>
        </w:rPr>
        <w:t xml:space="preserve">zgłosić </w:t>
      </w:r>
      <w:r w:rsidRPr="003054CB">
        <w:rPr>
          <w:rFonts w:ascii="Times New Roman" w:hAnsi="Times New Roman" w:cs="Times New Roman"/>
        </w:rPr>
        <w:t xml:space="preserve"> w</w:t>
      </w:r>
      <w:proofErr w:type="gramEnd"/>
      <w:r w:rsidRPr="003054CB">
        <w:rPr>
          <w:rFonts w:ascii="Times New Roman" w:hAnsi="Times New Roman" w:cs="Times New Roman"/>
        </w:rPr>
        <w:t xml:space="preserve"> formie pisemnej pod rygorem nieważności sprzeciw do </w:t>
      </w:r>
      <w:r w:rsidR="00A52FBA" w:rsidRPr="003054CB">
        <w:rPr>
          <w:rFonts w:ascii="Times New Roman" w:hAnsi="Times New Roman" w:cs="Times New Roman"/>
        </w:rPr>
        <w:t xml:space="preserve">tej </w:t>
      </w:r>
      <w:r w:rsidRPr="003054CB">
        <w:rPr>
          <w:rFonts w:ascii="Times New Roman" w:hAnsi="Times New Roman" w:cs="Times New Roman"/>
        </w:rPr>
        <w:t xml:space="preserve">umowy </w:t>
      </w:r>
    </w:p>
    <w:p w14:paraId="13319A1B" w14:textId="0B84BA2A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Niezgłoszenie sprzeciwu, o którym mowa</w:t>
      </w:r>
      <w:r w:rsidR="00A52FBA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E64565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>4</w:t>
      </w:r>
      <w:r w:rsidR="00E64565" w:rsidRPr="003054CB">
        <w:rPr>
          <w:rFonts w:ascii="Times New Roman" w:hAnsi="Times New Roman" w:cs="Times New Roman"/>
        </w:rPr>
        <w:t xml:space="preserve"> </w:t>
      </w:r>
      <w:r w:rsidR="00784DE1" w:rsidRPr="003054CB">
        <w:rPr>
          <w:rFonts w:ascii="Times New Roman" w:hAnsi="Times New Roman" w:cs="Times New Roman"/>
        </w:rPr>
        <w:t>Umow</w:t>
      </w:r>
      <w:r w:rsidR="00A52FBA" w:rsidRPr="003054CB">
        <w:rPr>
          <w:rFonts w:ascii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>, do przedłożonej umowy o</w:t>
      </w:r>
      <w:r w:rsidR="00A52FBA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podwykonawstwo, której przedmiotem są roboty budowlane, </w:t>
      </w:r>
      <w:r w:rsidRPr="003054CB">
        <w:rPr>
          <w:rFonts w:ascii="Times New Roman" w:hAnsi="Times New Roman" w:cs="Times New Roman"/>
          <w:b/>
          <w:bCs/>
        </w:rPr>
        <w:t xml:space="preserve">w terminie </w:t>
      </w:r>
      <w:r w:rsidR="00893690" w:rsidRPr="003054CB">
        <w:rPr>
          <w:rFonts w:ascii="Times New Roman" w:hAnsi="Times New Roman" w:cs="Times New Roman"/>
          <w:b/>
          <w:bCs/>
        </w:rPr>
        <w:t>14</w:t>
      </w:r>
      <w:r w:rsidRPr="003054CB">
        <w:rPr>
          <w:rFonts w:ascii="Times New Roman" w:hAnsi="Times New Roman" w:cs="Times New Roman"/>
          <w:b/>
          <w:bCs/>
        </w:rPr>
        <w:t xml:space="preserve"> dni</w:t>
      </w:r>
      <w:r w:rsidR="00A52FBA" w:rsidRPr="003054CB">
        <w:rPr>
          <w:rFonts w:ascii="Times New Roman" w:hAnsi="Times New Roman" w:cs="Times New Roman"/>
          <w:b/>
          <w:bCs/>
        </w:rPr>
        <w:t xml:space="preserve"> </w:t>
      </w:r>
      <w:r w:rsidR="00A52FBA" w:rsidRPr="003054CB">
        <w:rPr>
          <w:rFonts w:ascii="Times New Roman" w:hAnsi="Times New Roman" w:cs="Times New Roman"/>
        </w:rPr>
        <w:t>od dnia przedłożenia mu poświadczonej za zgodność z oryginałem kopii zawartej umowy</w:t>
      </w:r>
      <w:r w:rsidRPr="003054CB">
        <w:rPr>
          <w:rFonts w:ascii="Times New Roman" w:hAnsi="Times New Roman" w:cs="Times New Roman"/>
        </w:rPr>
        <w:t>, uważa się za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akceptację umowy przez </w:t>
      </w:r>
      <w:r w:rsidR="00B558DA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amawiającego. </w:t>
      </w:r>
    </w:p>
    <w:p w14:paraId="02C902FD" w14:textId="6AE17E8F" w:rsidR="0003597A" w:rsidRPr="003054CB" w:rsidRDefault="00797A64" w:rsidP="003054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J</w:t>
      </w:r>
      <w:r w:rsidR="0003597A" w:rsidRPr="003054CB">
        <w:rPr>
          <w:rFonts w:ascii="Times New Roman" w:hAnsi="Times New Roman" w:cs="Times New Roman"/>
        </w:rPr>
        <w:t xml:space="preserve">eżeli termin zapłaty wynagrodzenia jest dłuższy niż określony w ust. </w:t>
      </w:r>
      <w:r w:rsidR="00951256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>0</w:t>
      </w:r>
      <w:r w:rsidR="00951256" w:rsidRPr="003054CB">
        <w:rPr>
          <w:rFonts w:ascii="Times New Roman" w:hAnsi="Times New Roman" w:cs="Times New Roman"/>
        </w:rPr>
        <w:t xml:space="preserve"> </w:t>
      </w:r>
      <w:r w:rsidR="00784DE1" w:rsidRPr="003054CB">
        <w:rPr>
          <w:rFonts w:ascii="Times New Roman" w:hAnsi="Times New Roman" w:cs="Times New Roman"/>
        </w:rPr>
        <w:t>Umow</w:t>
      </w:r>
      <w:r w:rsidR="00483080" w:rsidRPr="003054CB">
        <w:rPr>
          <w:rFonts w:ascii="Times New Roman" w:hAnsi="Times New Roman" w:cs="Times New Roman"/>
        </w:rPr>
        <w:t>y</w:t>
      </w:r>
      <w:r w:rsidR="0003597A" w:rsidRPr="003054CB">
        <w:rPr>
          <w:rFonts w:ascii="Times New Roman" w:hAnsi="Times New Roman" w:cs="Times New Roman"/>
        </w:rPr>
        <w:t xml:space="preserve">, </w:t>
      </w:r>
      <w:r w:rsidR="00951256" w:rsidRPr="003054CB">
        <w:rPr>
          <w:rFonts w:ascii="Times New Roman" w:hAnsi="Times New Roman" w:cs="Times New Roman"/>
        </w:rPr>
        <w:t>Za</w:t>
      </w:r>
      <w:r w:rsidR="0003597A" w:rsidRPr="003054CB">
        <w:rPr>
          <w:rFonts w:ascii="Times New Roman" w:hAnsi="Times New Roman" w:cs="Times New Roman"/>
        </w:rPr>
        <w:t xml:space="preserve">mawiający informuje o tym </w:t>
      </w:r>
      <w:r w:rsidR="005D55E9" w:rsidRPr="003054CB">
        <w:rPr>
          <w:rFonts w:ascii="Times New Roman" w:hAnsi="Times New Roman" w:cs="Times New Roman"/>
        </w:rPr>
        <w:t>W</w:t>
      </w:r>
      <w:r w:rsidR="0003597A" w:rsidRPr="003054CB">
        <w:rPr>
          <w:rFonts w:ascii="Times New Roman" w:hAnsi="Times New Roman" w:cs="Times New Roman"/>
        </w:rPr>
        <w:t xml:space="preserve">ykonawcę i wzywa go do doprowadzenia do zmiany tej umowy, pod rygorem </w:t>
      </w:r>
      <w:r w:rsidR="00483080" w:rsidRPr="003054CB">
        <w:rPr>
          <w:rFonts w:ascii="Times New Roman" w:hAnsi="Times New Roman" w:cs="Times New Roman"/>
        </w:rPr>
        <w:t>nałożenia</w:t>
      </w:r>
      <w:r w:rsidR="0003597A" w:rsidRPr="003054CB">
        <w:rPr>
          <w:rFonts w:ascii="Times New Roman" w:hAnsi="Times New Roman" w:cs="Times New Roman"/>
        </w:rPr>
        <w:t xml:space="preserve"> kary umownej</w:t>
      </w:r>
      <w:r w:rsidR="00A459ED" w:rsidRPr="003054CB">
        <w:rPr>
          <w:rFonts w:ascii="Times New Roman" w:hAnsi="Times New Roman" w:cs="Times New Roman"/>
        </w:rPr>
        <w:t>.</w:t>
      </w:r>
    </w:p>
    <w:p w14:paraId="74845AD4" w14:textId="4A43DADA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Przepisy ust. </w:t>
      </w:r>
      <w:r w:rsidR="00B35A6D" w:rsidRPr="003054CB">
        <w:rPr>
          <w:rFonts w:ascii="Times New Roman" w:hAnsi="Times New Roman" w:cs="Times New Roman"/>
        </w:rPr>
        <w:t>10</w:t>
      </w:r>
      <w:r w:rsidRPr="003054CB">
        <w:rPr>
          <w:rFonts w:ascii="Times New Roman" w:hAnsi="Times New Roman" w:cs="Times New Roman"/>
        </w:rPr>
        <w:t>-</w:t>
      </w:r>
      <w:r w:rsidR="00B35A6D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 xml:space="preserve">6 </w:t>
      </w:r>
      <w:r w:rsidR="00784DE1" w:rsidRPr="003054CB">
        <w:rPr>
          <w:rFonts w:ascii="Times New Roman" w:hAnsi="Times New Roman" w:cs="Times New Roman"/>
        </w:rPr>
        <w:t>Umow</w:t>
      </w:r>
      <w:r w:rsidR="00483080" w:rsidRPr="003054CB">
        <w:rPr>
          <w:rFonts w:ascii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 xml:space="preserve"> stosuje się odpowiednio do zmian umowy o podwykonawstwo. </w:t>
      </w:r>
    </w:p>
    <w:p w14:paraId="149D7CB1" w14:textId="72E309FD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W przypadku umów, których przedmiotem są roboty budowlane, </w:t>
      </w:r>
      <w:r w:rsidR="003374B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dokonuje bezpośredniej zapłaty wymagalnego wynagrodzenia przysługującego podwykonawcy lub dalszemu podwykonawcy, który zawarł zaakceptowaną przez </w:t>
      </w:r>
      <w:r w:rsidR="000F5602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umowę o</w:t>
      </w:r>
      <w:r w:rsidR="00483080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podwykonawstwo, której przedmiotem są roboty budowlane, lub który zawarł przedłożoną zamawiającemu umowę o podwykonawstwo, której przedmiotem są dostawy lub usługi, w</w:t>
      </w:r>
      <w:r w:rsidR="00483080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przypadku uchylenia się od obowiązku zapłaty odpowiednio przez </w:t>
      </w:r>
      <w:r w:rsidR="005D55E9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ykonawcę, podwykonawcę lub dalszego podwykonawcę. </w:t>
      </w:r>
    </w:p>
    <w:p w14:paraId="78C55EA6" w14:textId="7F5F2EA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Wynagrodzenie, o którym mowa w</w:t>
      </w:r>
      <w:r w:rsidR="00483080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5D55E9" w:rsidRPr="003054CB">
        <w:rPr>
          <w:rFonts w:ascii="Times New Roman" w:hAnsi="Times New Roman" w:cs="Times New Roman"/>
        </w:rPr>
        <w:t>1</w:t>
      </w:r>
      <w:r w:rsidR="005F72FE" w:rsidRPr="003054CB">
        <w:rPr>
          <w:rFonts w:ascii="Times New Roman" w:hAnsi="Times New Roman" w:cs="Times New Roman"/>
        </w:rPr>
        <w:t>8</w:t>
      </w:r>
      <w:r w:rsidR="00483080" w:rsidRPr="003054CB">
        <w:rPr>
          <w:rFonts w:ascii="Times New Roman" w:hAnsi="Times New Roman" w:cs="Times New Roman"/>
        </w:rPr>
        <w:t xml:space="preserve"> </w:t>
      </w:r>
      <w:r w:rsidR="00784DE1" w:rsidRPr="003054CB">
        <w:rPr>
          <w:rFonts w:ascii="Times New Roman" w:hAnsi="Times New Roman" w:cs="Times New Roman"/>
        </w:rPr>
        <w:t>Umow</w:t>
      </w:r>
      <w:r w:rsidR="00483080" w:rsidRPr="003054CB">
        <w:rPr>
          <w:rFonts w:ascii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 xml:space="preserve">, dotyczy wyłącznie należności powstałych po zaakceptowaniu przez </w:t>
      </w:r>
      <w:r w:rsidR="000F601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umowy o podwykonawstwo, której przedmiotem są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roboty budowlane, lub po przedłożeniu </w:t>
      </w:r>
      <w:r w:rsidR="00E9601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amawiającemu poświadczonej za zgodność z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oryginałem kopii umowy o podwykonawstwo, której przedmiotem są dostawy lub usługi. </w:t>
      </w:r>
    </w:p>
    <w:p w14:paraId="4D3BEF68" w14:textId="77777777" w:rsidR="006C1036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Bezpośrednia zapłata obejmuje wyłącznie należne wynagrodzenie, bez odsetek, należnych podwykonawcy lub dalszemu podwykonawcy. </w:t>
      </w:r>
    </w:p>
    <w:p w14:paraId="5451375E" w14:textId="54B9839A" w:rsidR="006C1036" w:rsidRPr="003054CB" w:rsidRDefault="006C1036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Zamawiający, przed dokonaniem bezpośredniej zapłaty, jest obowiązany umożliwić Wykonawcy zgłoszenie pisemnych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</w:t>
      </w:r>
      <w:r w:rsidR="00E9601B" w:rsidRPr="003054CB">
        <w:rPr>
          <w:rFonts w:ascii="Times New Roman" w:hAnsi="Times New Roman" w:cs="Times New Roman"/>
        </w:rPr>
        <w:t>o </w:t>
      </w:r>
      <w:r w:rsidRPr="003054CB">
        <w:rPr>
          <w:rFonts w:ascii="Times New Roman" w:hAnsi="Times New Roman" w:cs="Times New Roman"/>
        </w:rPr>
        <w:t xml:space="preserve">podwykonawstwo. </w:t>
      </w:r>
    </w:p>
    <w:p w14:paraId="6E8DD38B" w14:textId="2A3A419F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zgłoszenia uwag, o których mowa w ust. </w:t>
      </w:r>
      <w:r w:rsidR="006711F9" w:rsidRPr="003054CB">
        <w:rPr>
          <w:rFonts w:ascii="Times New Roman" w:hAnsi="Times New Roman" w:cs="Times New Roman"/>
        </w:rPr>
        <w:t>2</w:t>
      </w:r>
      <w:r w:rsidR="005F72FE" w:rsidRPr="003054CB">
        <w:rPr>
          <w:rFonts w:ascii="Times New Roman" w:hAnsi="Times New Roman" w:cs="Times New Roman"/>
        </w:rPr>
        <w:t>1</w:t>
      </w:r>
      <w:r w:rsidRPr="003054CB">
        <w:rPr>
          <w:rFonts w:ascii="Times New Roman" w:hAnsi="Times New Roman" w:cs="Times New Roman"/>
        </w:rPr>
        <w:t xml:space="preserve">, w terminie wskazanym przez </w:t>
      </w:r>
      <w:r w:rsidR="00892129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amawiającego, </w:t>
      </w:r>
      <w:r w:rsidR="00892129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może: </w:t>
      </w:r>
    </w:p>
    <w:p w14:paraId="51F97973" w14:textId="33700F71" w:rsidR="0003597A" w:rsidRPr="003054CB" w:rsidRDefault="0003597A" w:rsidP="003054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nie dokonać bezpośredniej zapłaty wynagrodzenia podwykonawcy lub dalszemu podwykonawcy, jeżeli </w:t>
      </w:r>
      <w:r w:rsidR="00D03F9F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>ykonawca wykaże niezasadność takiej zapłaty albo</w:t>
      </w:r>
      <w:r w:rsidR="00D03F9F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6AB517A7" w14:textId="6D0D3F42" w:rsidR="0003597A" w:rsidRPr="003054CB" w:rsidRDefault="0003597A" w:rsidP="003054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złożyć do depozytu sądowego kwotę potrzebną na pokrycie wynagrodzenia podwykonawcy lub dalszego podwykonawcy, w przypadku istnienia zasadniczej wątpliwości </w:t>
      </w:r>
      <w:r w:rsidR="00D03F9F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>amawiającego co do wysokości należnej zapłaty lub podmiotu, któremu płatność się należy, albo</w:t>
      </w:r>
      <w:r w:rsidR="004E7D9E" w:rsidRPr="003054CB">
        <w:rPr>
          <w:rFonts w:ascii="Times New Roman" w:hAnsi="Times New Roman" w:cs="Times New Roman"/>
        </w:rPr>
        <w:t>;</w:t>
      </w:r>
      <w:r w:rsidRPr="003054CB">
        <w:rPr>
          <w:rFonts w:ascii="Times New Roman" w:hAnsi="Times New Roman" w:cs="Times New Roman"/>
        </w:rPr>
        <w:t xml:space="preserve"> </w:t>
      </w:r>
    </w:p>
    <w:p w14:paraId="40594A91" w14:textId="035EFD47" w:rsidR="0003597A" w:rsidRPr="003054CB" w:rsidRDefault="0003597A" w:rsidP="003054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dokonać bezpośredniej zapłaty wynagrodzenia podwykonawcy lub dalszemu podwykonawcy, jeżeli podwykonawca lub dalszy podwykonawca wykaże zasadność takiej zapłaty. </w:t>
      </w:r>
    </w:p>
    <w:p w14:paraId="3C8E81E8" w14:textId="3040C5AE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dokonania bezpośredniej zapłaty podwykonawcy lub dalszemu podwykonawcy </w:t>
      </w:r>
      <w:r w:rsidR="008D7FD2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amawiający potrąca kwotę wypłaconego wynagrodzenia z wynagrodzenia należnego </w:t>
      </w:r>
      <w:r w:rsidR="002040BB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ykonawcy. </w:t>
      </w:r>
      <w:r w:rsidR="007D1567" w:rsidRPr="003054CB">
        <w:rPr>
          <w:rFonts w:ascii="Times New Roman" w:hAnsi="Times New Roman" w:cs="Times New Roman"/>
          <w:b/>
          <w:bCs/>
        </w:rPr>
        <w:t xml:space="preserve"> </w:t>
      </w:r>
    </w:p>
    <w:p w14:paraId="0979EDE6" w14:textId="3FEC840B" w:rsidR="0003597A" w:rsidRPr="003054CB" w:rsidRDefault="0003597A" w:rsidP="003054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Konieczność wielokrotnego </w:t>
      </w:r>
      <w:r w:rsidR="008D7FD2" w:rsidRPr="003054CB">
        <w:rPr>
          <w:rFonts w:ascii="Times New Roman" w:hAnsi="Times New Roman" w:cs="Times New Roman"/>
        </w:rPr>
        <w:t xml:space="preserve">(maksymalnie 3-krotnego) </w:t>
      </w:r>
      <w:r w:rsidRPr="003054CB">
        <w:rPr>
          <w:rFonts w:ascii="Times New Roman" w:hAnsi="Times New Roman" w:cs="Times New Roman"/>
        </w:rPr>
        <w:t xml:space="preserve">dokonywania bezpośredniej zapłaty podwykonawcy lub dalszemu podwykonawcy lub konieczność dokonania bezpośrednich zapłat na sumę większą niż 5% wartości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może stanowić podstawę do odstąpienia od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</w:t>
      </w:r>
      <w:r w:rsidR="002040BB" w:rsidRPr="003054CB">
        <w:rPr>
          <w:rFonts w:ascii="Times New Roman" w:hAnsi="Times New Roman" w:cs="Times New Roman"/>
        </w:rPr>
        <w:t xml:space="preserve"> </w:t>
      </w:r>
      <w:r w:rsidR="00FC4A3D" w:rsidRPr="003054CB">
        <w:rPr>
          <w:rFonts w:ascii="Times New Roman" w:hAnsi="Times New Roman" w:cs="Times New Roman"/>
        </w:rPr>
        <w:t>z </w:t>
      </w:r>
      <w:r w:rsidR="002040BB" w:rsidRPr="003054CB">
        <w:rPr>
          <w:rFonts w:ascii="Times New Roman" w:hAnsi="Times New Roman" w:cs="Times New Roman"/>
        </w:rPr>
        <w:t>przyczyn leżących po stronie Wykonawcy</w:t>
      </w:r>
      <w:r w:rsidR="00827166" w:rsidRPr="003054CB">
        <w:rPr>
          <w:rFonts w:ascii="Times New Roman" w:hAnsi="Times New Roman" w:cs="Times New Roman"/>
        </w:rPr>
        <w:t xml:space="preserve"> w terminie 30 dni od dnia dokonania trzeciej bezpośredniej płatności lub od dnia przekroczenia</w:t>
      </w:r>
      <w:r w:rsidR="000C68EE" w:rsidRPr="003054CB">
        <w:rPr>
          <w:rFonts w:ascii="Times New Roman" w:hAnsi="Times New Roman" w:cs="Times New Roman"/>
        </w:rPr>
        <w:t xml:space="preserve"> sumy bezpośrednich płatności 5% wartości Umowy</w:t>
      </w:r>
      <w:r w:rsidRPr="003054CB">
        <w:rPr>
          <w:rFonts w:ascii="Times New Roman" w:hAnsi="Times New Roman" w:cs="Times New Roman"/>
        </w:rPr>
        <w:t>.</w:t>
      </w:r>
      <w:r w:rsidR="000233DC" w:rsidRPr="003054CB">
        <w:rPr>
          <w:rFonts w:ascii="Times New Roman" w:hAnsi="Times New Roman" w:cs="Times New Roman"/>
        </w:rPr>
        <w:t xml:space="preserve"> </w:t>
      </w:r>
    </w:p>
    <w:p w14:paraId="25A84B00" w14:textId="6F92800C" w:rsidR="0003597A" w:rsidRPr="003054CB" w:rsidRDefault="0003597A" w:rsidP="003054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Do zasad odpowiedzialności </w:t>
      </w:r>
      <w:r w:rsidR="002040BB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amawiającego, </w:t>
      </w:r>
      <w:r w:rsidR="002040BB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ykonawcy, podwykonawcy lub dalszego podwykonawcy z tytułu wykonanych robót budowlanych stosuje się przepisy ustawy z dnia </w:t>
      </w:r>
      <w:r w:rsidR="00C25133" w:rsidRPr="003054CB">
        <w:rPr>
          <w:rFonts w:ascii="Times New Roman" w:hAnsi="Times New Roman" w:cs="Times New Roman"/>
        </w:rPr>
        <w:t>23 </w:t>
      </w:r>
      <w:r w:rsidRPr="003054CB">
        <w:rPr>
          <w:rFonts w:ascii="Times New Roman" w:hAnsi="Times New Roman" w:cs="Times New Roman"/>
        </w:rPr>
        <w:t xml:space="preserve">kwietnia 1964 r. - Kodeks cywilny, jeżeli przepisy ustawy nie stanowią inaczej. </w:t>
      </w:r>
    </w:p>
    <w:p w14:paraId="467AF114" w14:textId="540AF3D2" w:rsidR="00A02CEA" w:rsidRPr="003054CB" w:rsidRDefault="00A02CEA" w:rsidP="003054C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1ED0BD7" w14:textId="77777777" w:rsidR="00726AD9" w:rsidRDefault="00726AD9" w:rsidP="003054C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00B51081" w14:textId="5A67246B" w:rsidR="00A02CEA" w:rsidRPr="003054CB" w:rsidRDefault="00A02CEA" w:rsidP="00726AD9">
      <w:pPr>
        <w:spacing w:after="0" w:line="276" w:lineRule="auto"/>
        <w:ind w:left="3824" w:firstLine="424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DE2D39" w:rsidRPr="003054CB">
        <w:rPr>
          <w:rFonts w:ascii="Times New Roman" w:hAnsi="Times New Roman" w:cs="Times New Roman"/>
          <w:b/>
          <w:bCs/>
        </w:rPr>
        <w:t>4</w:t>
      </w:r>
    </w:p>
    <w:p w14:paraId="7452D747" w14:textId="77141554" w:rsidR="00EA4BE9" w:rsidRPr="003054CB" w:rsidRDefault="00EA4BE9" w:rsidP="00726AD9">
      <w:pPr>
        <w:keepNext/>
        <w:widowControl w:val="0"/>
        <w:spacing w:line="276" w:lineRule="auto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Gwarancja, rękojmia</w:t>
      </w:r>
    </w:p>
    <w:p w14:paraId="39B0E829" w14:textId="40C6796B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1.Wykonawca udziela Zamawiającemu gwarancji jakości wykonania przedmiotu umowy na okres […] miesięcy od dnia podpisania (bez uwag) protokołu odbioru częściowego lub końcowego. </w:t>
      </w:r>
    </w:p>
    <w:p w14:paraId="6947E82F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2. W okresie gwarancji Wykonawca zobowiązuje się do bezpłatnego usunięcia wad w terminie 7 dni licząc od daty pisemnego (listem lub faksem) powiadomienia przez Zamawiającego. Okres gwarancji zostanie przedłużony o czas naprawy. </w:t>
      </w:r>
    </w:p>
    <w:p w14:paraId="3E0752C8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3. Zamawiający ma prawo dochodzić uprawnień z tytułu rękojmi za wady, niezależnie od uprawnień wynikających z gwarancji. </w:t>
      </w:r>
    </w:p>
    <w:p w14:paraId="6F47994E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4. Wykonawca odpowiada za wady w wykonaniu przedmiotu umowy również po okresie rękojmi, jeżeli Zamawiający zawiadomi Wykonawcę o wadzie przed upływem okresu rękojmi. </w:t>
      </w:r>
    </w:p>
    <w:p w14:paraId="1EBEBED4" w14:textId="4D346D08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5. Jeżeli Wykonawca nie usunie wad w terminie 14 dni od daty wyznaczonej przez Zamawiającego na ich usunięcie, to Zamawiający może zlecić usunięcie wad stronie trzeciej na koszt Wykonawcy.</w:t>
      </w:r>
    </w:p>
    <w:p w14:paraId="7D4C08FC" w14:textId="77777777" w:rsidR="00D523B1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6. Okres gwarancji ulega wydłużeniu o czas potrzebny na usunięcie wad. </w:t>
      </w:r>
    </w:p>
    <w:p w14:paraId="1D4AA38B" w14:textId="28D13787" w:rsidR="008364E2" w:rsidRPr="003054CB" w:rsidRDefault="00D523B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7. Gwarancja udzielana przez Wykonawcę obejmuje również zakres robót wykonywanych przez podwykonawców.</w:t>
      </w:r>
    </w:p>
    <w:p w14:paraId="246144F1" w14:textId="77777777" w:rsidR="00726AD9" w:rsidRDefault="00726AD9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</w:p>
    <w:p w14:paraId="3AE074BE" w14:textId="3DEC1152" w:rsidR="0003597A" w:rsidRPr="003054CB" w:rsidRDefault="0003597A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DE2D39" w:rsidRPr="003054CB">
        <w:rPr>
          <w:rFonts w:ascii="Times New Roman" w:hAnsi="Times New Roman" w:cs="Times New Roman"/>
          <w:b/>
          <w:bCs/>
        </w:rPr>
        <w:t>5</w:t>
      </w:r>
    </w:p>
    <w:p w14:paraId="74BDC832" w14:textId="218529A6" w:rsidR="00E05BA4" w:rsidRPr="003054CB" w:rsidRDefault="00E05BA4" w:rsidP="00726AD9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Prace dodatkowe</w:t>
      </w:r>
    </w:p>
    <w:p w14:paraId="59362109" w14:textId="78AF1E8B" w:rsidR="00A51B48" w:rsidRPr="003054CB" w:rsidRDefault="00A51B48" w:rsidP="003054C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konieczności wykonania prac dodatkowych lub uzupełniających nieprzewidzianych w Umowie, oraz robót zamiennych zatwierdzonych protokołem przez </w:t>
      </w:r>
      <w:r w:rsidR="009F6109" w:rsidRPr="003054CB">
        <w:rPr>
          <w:rFonts w:ascii="Times New Roman" w:hAnsi="Times New Roman" w:cs="Times New Roman"/>
        </w:rPr>
        <w:t>I</w:t>
      </w:r>
      <w:r w:rsidRPr="003054CB">
        <w:rPr>
          <w:rFonts w:ascii="Times New Roman" w:hAnsi="Times New Roman" w:cs="Times New Roman"/>
        </w:rPr>
        <w:t xml:space="preserve">nspektora </w:t>
      </w:r>
      <w:r w:rsidR="009F6109" w:rsidRPr="003054CB">
        <w:rPr>
          <w:rFonts w:ascii="Times New Roman" w:hAnsi="Times New Roman" w:cs="Times New Roman"/>
        </w:rPr>
        <w:t>N</w:t>
      </w:r>
      <w:r w:rsidRPr="003054CB">
        <w:rPr>
          <w:rFonts w:ascii="Times New Roman" w:hAnsi="Times New Roman" w:cs="Times New Roman"/>
        </w:rPr>
        <w:t xml:space="preserve">adzoru inwestorskiego oraz Zamawiającego, których konieczność wystąpi w trakcie realizacji Umowy, Wykonawca zobowiązany jest poinformować o tym fakcie pisemnie Zamawiającego w terminie </w:t>
      </w:r>
      <w:r w:rsidR="000162E9" w:rsidRPr="003054CB">
        <w:rPr>
          <w:rFonts w:ascii="Times New Roman" w:hAnsi="Times New Roman" w:cs="Times New Roman"/>
        </w:rPr>
        <w:t xml:space="preserve">nieprzekraczającym </w:t>
      </w:r>
      <w:r w:rsidRPr="003054CB">
        <w:rPr>
          <w:rFonts w:ascii="Times New Roman" w:hAnsi="Times New Roman" w:cs="Times New Roman"/>
        </w:rPr>
        <w:t>10 dni od wystąpienia takiej konieczności.</w:t>
      </w:r>
    </w:p>
    <w:p w14:paraId="33694980" w14:textId="378C6A30" w:rsidR="00A51B48" w:rsidRPr="003054CB" w:rsidRDefault="00A51B48" w:rsidP="003054C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poinformuje Zamawiającego w terminie przewidzianym w ust. 1 powyżej także </w:t>
      </w:r>
      <w:r w:rsidR="00AA6216" w:rsidRPr="003054CB">
        <w:rPr>
          <w:rFonts w:ascii="Times New Roman" w:hAnsi="Times New Roman" w:cs="Times New Roman"/>
        </w:rPr>
        <w:t>o </w:t>
      </w:r>
      <w:r w:rsidRPr="003054CB">
        <w:rPr>
          <w:rFonts w:ascii="Times New Roman" w:hAnsi="Times New Roman" w:cs="Times New Roman"/>
        </w:rPr>
        <w:t xml:space="preserve">przyczynach konieczności przeprowadzenia tych prac oraz ich zakresie i przedstawi kosztorys prac. </w:t>
      </w:r>
    </w:p>
    <w:p w14:paraId="544561BA" w14:textId="2A3F199C" w:rsidR="00E05BA4" w:rsidRPr="003054CB" w:rsidRDefault="00A51B48" w:rsidP="003054C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Kosztorys prac zostanie sporządzony w oparciu o następujące zasady</w:t>
      </w:r>
      <w:r w:rsidR="00E05BA4" w:rsidRPr="003054CB">
        <w:rPr>
          <w:rFonts w:ascii="Times New Roman" w:hAnsi="Times New Roman" w:cs="Times New Roman"/>
        </w:rPr>
        <w:t xml:space="preserve">: </w:t>
      </w:r>
    </w:p>
    <w:p w14:paraId="04C2F1B1" w14:textId="77777777" w:rsidR="00E05BA4" w:rsidRPr="003054CB" w:rsidRDefault="00E05BA4" w:rsidP="003054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dla robót występujących w kosztorysie ofertowym Wykonawcy – wg cen jednostkowych określonych w tym kosztorysie pomnożonych przez ilość jednostek przedmiarowych; </w:t>
      </w:r>
    </w:p>
    <w:p w14:paraId="44D67B34" w14:textId="64892512" w:rsidR="00E05BA4" w:rsidRPr="003054CB" w:rsidRDefault="00E05BA4" w:rsidP="003054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dla robót niewystępujących w kosztorysie ofertowym - wg średnich cen jednostkowych wydawnictwa SEKOCENBUD obowiązujących w danym kwartale, pomnożonych przez ilość jednostek przedmiarowych</w:t>
      </w:r>
      <w:r w:rsidR="00623ACF" w:rsidRPr="003054CB">
        <w:rPr>
          <w:rFonts w:ascii="Times New Roman" w:hAnsi="Times New Roman" w:cs="Times New Roman"/>
          <w:b/>
          <w:bCs/>
        </w:rPr>
        <w:t>.</w:t>
      </w:r>
    </w:p>
    <w:p w14:paraId="771ACB28" w14:textId="09AF6CBF" w:rsidR="00A51B48" w:rsidRPr="003054CB" w:rsidRDefault="00A51B48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>Wykonawca będzie zobowiązany do wykonania prac dodatkowych, uzupełniających lub</w:t>
      </w:r>
      <w:r w:rsidR="00EE37E9" w:rsidRPr="003054CB">
        <w:rPr>
          <w:rFonts w:ascii="Times New Roman" w:eastAsia="Times New Roman" w:hAnsi="Times New Roman" w:cs="Times New Roman"/>
        </w:rPr>
        <w:t> </w:t>
      </w:r>
      <w:r w:rsidRPr="003054CB">
        <w:rPr>
          <w:rFonts w:ascii="Times New Roman" w:eastAsia="Times New Roman" w:hAnsi="Times New Roman" w:cs="Times New Roman"/>
        </w:rPr>
        <w:t xml:space="preserve">zamiennych po uprzednim </w:t>
      </w:r>
      <w:r w:rsidR="00412824" w:rsidRPr="003054CB">
        <w:rPr>
          <w:rFonts w:ascii="Times New Roman" w:eastAsia="Times New Roman" w:hAnsi="Times New Roman" w:cs="Times New Roman"/>
        </w:rPr>
        <w:t xml:space="preserve">sprawdzeniu kosztorysu przez </w:t>
      </w:r>
      <w:r w:rsidR="00B63FD5" w:rsidRPr="003054CB">
        <w:rPr>
          <w:rFonts w:ascii="Times New Roman" w:eastAsia="Times New Roman" w:hAnsi="Times New Roman" w:cs="Times New Roman"/>
        </w:rPr>
        <w:t>I</w:t>
      </w:r>
      <w:r w:rsidR="00412824" w:rsidRPr="003054CB">
        <w:rPr>
          <w:rFonts w:ascii="Times New Roman" w:eastAsia="Times New Roman" w:hAnsi="Times New Roman" w:cs="Times New Roman"/>
        </w:rPr>
        <w:t xml:space="preserve">nspektora </w:t>
      </w:r>
      <w:r w:rsidR="00B63FD5" w:rsidRPr="003054CB">
        <w:rPr>
          <w:rFonts w:ascii="Times New Roman" w:eastAsia="Times New Roman" w:hAnsi="Times New Roman" w:cs="Times New Roman"/>
        </w:rPr>
        <w:t>N</w:t>
      </w:r>
      <w:r w:rsidR="00412824" w:rsidRPr="003054CB">
        <w:rPr>
          <w:rFonts w:ascii="Times New Roman" w:eastAsia="Times New Roman" w:hAnsi="Times New Roman" w:cs="Times New Roman"/>
        </w:rPr>
        <w:t xml:space="preserve">adzoru inwestorskiego, </w:t>
      </w:r>
      <w:r w:rsidRPr="003054CB">
        <w:rPr>
          <w:rFonts w:ascii="Times New Roman" w:eastAsia="Times New Roman" w:hAnsi="Times New Roman" w:cs="Times New Roman"/>
        </w:rPr>
        <w:t xml:space="preserve">pisemnym </w:t>
      </w:r>
      <w:r w:rsidR="00412824" w:rsidRPr="003054CB">
        <w:rPr>
          <w:rFonts w:ascii="Times New Roman" w:eastAsia="Times New Roman" w:hAnsi="Times New Roman" w:cs="Times New Roman"/>
        </w:rPr>
        <w:t>jego</w:t>
      </w:r>
      <w:r w:rsidRPr="003054CB">
        <w:rPr>
          <w:rFonts w:ascii="Times New Roman" w:eastAsia="Times New Roman" w:hAnsi="Times New Roman" w:cs="Times New Roman"/>
        </w:rPr>
        <w:t xml:space="preserve"> zaakceptowaniu </w:t>
      </w:r>
      <w:r w:rsidR="00412824" w:rsidRPr="003054CB">
        <w:rPr>
          <w:rFonts w:ascii="Times New Roman" w:eastAsia="Times New Roman" w:hAnsi="Times New Roman" w:cs="Times New Roman"/>
        </w:rPr>
        <w:t xml:space="preserve">przez Zamawiającego </w:t>
      </w:r>
      <w:r w:rsidRPr="003054CB">
        <w:rPr>
          <w:rFonts w:ascii="Times New Roman" w:eastAsia="Times New Roman" w:hAnsi="Times New Roman" w:cs="Times New Roman"/>
        </w:rPr>
        <w:t>i zawarciu aneksu do Umowy.</w:t>
      </w:r>
    </w:p>
    <w:p w14:paraId="0DB516FB" w14:textId="4535947D" w:rsidR="00A51B48" w:rsidRPr="003054CB" w:rsidRDefault="00A51B48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Rozliczenie prac dodatkowych, uzupełniających lub zamiennych nastąpi na podstawie zaakceptowanego przez Zamawiającego kosztorysu, przedstawionego przez Wykonawcę </w:t>
      </w:r>
      <w:r w:rsidRPr="003054CB">
        <w:rPr>
          <w:rFonts w:ascii="Times New Roman" w:eastAsia="Times New Roman" w:hAnsi="Times New Roman" w:cs="Times New Roman"/>
        </w:rPr>
        <w:lastRenderedPageBreak/>
        <w:t xml:space="preserve">przed </w:t>
      </w:r>
      <w:r w:rsidR="00412824" w:rsidRPr="003054CB">
        <w:rPr>
          <w:rFonts w:ascii="Times New Roman" w:eastAsia="Times New Roman" w:hAnsi="Times New Roman" w:cs="Times New Roman"/>
        </w:rPr>
        <w:t xml:space="preserve">przystąpieniem do tych prac, w ramach rozliczenia końcowego zgodnie z § </w:t>
      </w:r>
      <w:r w:rsidR="00DE2D39" w:rsidRPr="003054CB">
        <w:rPr>
          <w:rFonts w:ascii="Times New Roman" w:eastAsia="Times New Roman" w:hAnsi="Times New Roman" w:cs="Times New Roman"/>
        </w:rPr>
        <w:t>7</w:t>
      </w:r>
      <w:r w:rsidR="00412824" w:rsidRPr="003054CB">
        <w:rPr>
          <w:rFonts w:ascii="Times New Roman" w:eastAsia="Times New Roman" w:hAnsi="Times New Roman" w:cs="Times New Roman"/>
        </w:rPr>
        <w:t xml:space="preserve"> niniejszej Umowy.</w:t>
      </w:r>
    </w:p>
    <w:p w14:paraId="570F9BCE" w14:textId="36291740" w:rsidR="00412824" w:rsidRPr="003054CB" w:rsidRDefault="00412824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Koszt prac dodatkowych i uzupełniających wykonanych bez pisemnej akceptacji Zamawiającego ponosi Wykonawca. </w:t>
      </w:r>
    </w:p>
    <w:p w14:paraId="734156E0" w14:textId="079AFF7E" w:rsidR="00E05BA4" w:rsidRPr="003054CB" w:rsidRDefault="00E05BA4" w:rsidP="003054C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Aneks do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y, o którym mowa w</w:t>
      </w:r>
      <w:r w:rsidR="00A049AF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412824" w:rsidRPr="003054CB">
        <w:rPr>
          <w:rFonts w:ascii="Times New Roman" w:hAnsi="Times New Roman" w:cs="Times New Roman"/>
        </w:rPr>
        <w:t>4</w:t>
      </w:r>
      <w:r w:rsidRPr="003054CB">
        <w:rPr>
          <w:rFonts w:ascii="Times New Roman" w:hAnsi="Times New Roman" w:cs="Times New Roman"/>
        </w:rPr>
        <w:t xml:space="preserve"> powyżej, zostanie </w:t>
      </w:r>
      <w:proofErr w:type="gramStart"/>
      <w:r w:rsidRPr="003054CB">
        <w:rPr>
          <w:rFonts w:ascii="Times New Roman" w:hAnsi="Times New Roman" w:cs="Times New Roman"/>
        </w:rPr>
        <w:t>sporządzony</w:t>
      </w:r>
      <w:proofErr w:type="gramEnd"/>
      <w:r w:rsidRPr="003054CB">
        <w:rPr>
          <w:rFonts w:ascii="Times New Roman" w:hAnsi="Times New Roman" w:cs="Times New Roman"/>
        </w:rPr>
        <w:t xml:space="preserve"> jeżeli dotyczy </w:t>
      </w:r>
      <w:r w:rsidRPr="003054CB">
        <w:rPr>
          <w:rFonts w:ascii="Times New Roman" w:eastAsia="Times New Roman" w:hAnsi="Times New Roman" w:cs="Times New Roman"/>
        </w:rPr>
        <w:t xml:space="preserve">realizacji przez dotychczasowego </w:t>
      </w:r>
      <w:r w:rsidR="00A0335A" w:rsidRPr="003054CB">
        <w:rPr>
          <w:rFonts w:ascii="Times New Roman" w:eastAsia="Times New Roman" w:hAnsi="Times New Roman" w:cs="Times New Roman"/>
        </w:rPr>
        <w:t>W</w:t>
      </w:r>
      <w:r w:rsidRPr="003054CB">
        <w:rPr>
          <w:rFonts w:ascii="Times New Roman" w:eastAsia="Times New Roman" w:hAnsi="Times New Roman" w:cs="Times New Roman"/>
        </w:rPr>
        <w:t>ykonawcę dodatkowych dostaw, usług lub robót budowlanych, których nie uwzględniono w zamówieniu podstawowym, o ile stały się one niezbędne i zostały spełnione łącznie następujące warunki:</w:t>
      </w:r>
    </w:p>
    <w:p w14:paraId="2CAEB92D" w14:textId="19AA998E" w:rsidR="00E05BA4" w:rsidRPr="003054CB" w:rsidRDefault="00E05BA4" w:rsidP="003054CB">
      <w:pPr>
        <w:pStyle w:val="Akapitzlist"/>
        <w:numPr>
          <w:ilvl w:val="1"/>
          <w:numId w:val="29"/>
        </w:numPr>
        <w:spacing w:after="200" w:line="276" w:lineRule="auto"/>
        <w:ind w:left="644" w:hanging="284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zmiana </w:t>
      </w:r>
      <w:r w:rsidR="00A0335A" w:rsidRPr="003054CB">
        <w:rPr>
          <w:rFonts w:ascii="Times New Roman" w:eastAsia="Times New Roman" w:hAnsi="Times New Roman" w:cs="Times New Roman"/>
        </w:rPr>
        <w:t>W</w:t>
      </w:r>
      <w:r w:rsidRPr="003054CB">
        <w:rPr>
          <w:rFonts w:ascii="Times New Roman" w:eastAsia="Times New Roman" w:hAnsi="Times New Roman" w:cs="Times New Roman"/>
        </w:rPr>
        <w:t>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588C342A" w14:textId="00334BD5" w:rsidR="00536FC9" w:rsidRPr="003054CB" w:rsidRDefault="00E05BA4" w:rsidP="003054CB">
      <w:pPr>
        <w:pStyle w:val="Akapitzlist"/>
        <w:numPr>
          <w:ilvl w:val="1"/>
          <w:numId w:val="29"/>
        </w:numPr>
        <w:spacing w:after="200" w:line="276" w:lineRule="auto"/>
        <w:ind w:left="644" w:hanging="284"/>
        <w:jc w:val="both"/>
        <w:rPr>
          <w:rFonts w:ascii="Times New Roman" w:eastAsia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zmiana </w:t>
      </w:r>
      <w:r w:rsidR="00A0335A" w:rsidRPr="003054CB">
        <w:rPr>
          <w:rFonts w:ascii="Times New Roman" w:eastAsia="Times New Roman" w:hAnsi="Times New Roman" w:cs="Times New Roman"/>
        </w:rPr>
        <w:t>W</w:t>
      </w:r>
      <w:r w:rsidRPr="003054CB">
        <w:rPr>
          <w:rFonts w:ascii="Times New Roman" w:eastAsia="Times New Roman" w:hAnsi="Times New Roman" w:cs="Times New Roman"/>
        </w:rPr>
        <w:t>ykonawcy spowodowałaby istotną niedogodność lub znaczne zwiększenie kosztów dla zamawiającego,</w:t>
      </w:r>
    </w:p>
    <w:p w14:paraId="71841EC4" w14:textId="4AF0D7C9" w:rsidR="00E05BA4" w:rsidRPr="003054CB" w:rsidRDefault="00E05BA4" w:rsidP="003054CB">
      <w:pPr>
        <w:pStyle w:val="Akapitzlist"/>
        <w:numPr>
          <w:ilvl w:val="1"/>
          <w:numId w:val="29"/>
        </w:numPr>
        <w:spacing w:after="200" w:line="276" w:lineRule="auto"/>
        <w:ind w:left="644" w:hanging="284"/>
        <w:jc w:val="both"/>
        <w:rPr>
          <w:rFonts w:ascii="Times New Roman" w:hAnsi="Times New Roman" w:cs="Times New Roman"/>
        </w:rPr>
      </w:pPr>
      <w:r w:rsidRPr="003054CB">
        <w:rPr>
          <w:rFonts w:ascii="Times New Roman" w:eastAsia="Times New Roman" w:hAnsi="Times New Roman" w:cs="Times New Roman"/>
        </w:rPr>
        <w:t xml:space="preserve">wzrost ceny spowodowany każdą kolejną zmianą nie przekracza 50% wartości pierwotnej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>y</w:t>
      </w:r>
      <w:r w:rsidRPr="003054CB">
        <w:rPr>
          <w:rFonts w:ascii="Times New Roman" w:hAnsi="Times New Roman" w:cs="Times New Roman"/>
        </w:rPr>
        <w:t>.</w:t>
      </w:r>
    </w:p>
    <w:p w14:paraId="0C9B9ABA" w14:textId="65E42903" w:rsidR="00E05BA4" w:rsidRPr="003054CB" w:rsidRDefault="00E05BA4" w:rsidP="003054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</w:rPr>
        <w:t xml:space="preserve">Aneks do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o którym mowa w § </w:t>
      </w:r>
      <w:r w:rsidR="00A459ED" w:rsidRPr="003054CB">
        <w:rPr>
          <w:rFonts w:ascii="Times New Roman" w:hAnsi="Times New Roman" w:cs="Times New Roman"/>
        </w:rPr>
        <w:t>1</w:t>
      </w:r>
      <w:r w:rsidR="006C2093" w:rsidRPr="003054CB">
        <w:rPr>
          <w:rFonts w:ascii="Times New Roman" w:hAnsi="Times New Roman" w:cs="Times New Roman"/>
        </w:rPr>
        <w:t>5</w:t>
      </w:r>
      <w:r w:rsidR="002927E3"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hAnsi="Times New Roman" w:cs="Times New Roman"/>
        </w:rPr>
        <w:t xml:space="preserve">ust. </w:t>
      </w:r>
      <w:r w:rsidR="00412824" w:rsidRPr="003054CB">
        <w:rPr>
          <w:rFonts w:ascii="Times New Roman" w:hAnsi="Times New Roman" w:cs="Times New Roman"/>
        </w:rPr>
        <w:t>4</w:t>
      </w:r>
      <w:r w:rsidRPr="003054CB">
        <w:rPr>
          <w:rFonts w:ascii="Times New Roman" w:hAnsi="Times New Roman" w:cs="Times New Roman"/>
        </w:rPr>
        <w:t xml:space="preserve"> powyżej, może zostać również </w:t>
      </w:r>
      <w:proofErr w:type="gramStart"/>
      <w:r w:rsidRPr="003054CB">
        <w:rPr>
          <w:rFonts w:ascii="Times New Roman" w:hAnsi="Times New Roman" w:cs="Times New Roman"/>
        </w:rPr>
        <w:t>sporządzony</w:t>
      </w:r>
      <w:proofErr w:type="gramEnd"/>
      <w:r w:rsidRPr="003054CB">
        <w:rPr>
          <w:rFonts w:ascii="Times New Roman" w:hAnsi="Times New Roman" w:cs="Times New Roman"/>
        </w:rPr>
        <w:t xml:space="preserve"> </w:t>
      </w:r>
      <w:r w:rsidRPr="003054CB">
        <w:rPr>
          <w:rFonts w:ascii="Times New Roman" w:eastAsia="Times New Roman" w:hAnsi="Times New Roman" w:cs="Times New Roman"/>
        </w:rPr>
        <w:t xml:space="preserve">jeżeli konieczność zmiany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 xml:space="preserve">y spowodowana jest okolicznościami, których Zamawiający, działając z należytą starannością, nie mógł przewidzieć, o ile zmiana nie modyfikuje ogólnego charakteru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>y</w:t>
      </w:r>
      <w:r w:rsidR="00935643" w:rsidRPr="003054CB">
        <w:rPr>
          <w:rFonts w:ascii="Times New Roman" w:eastAsia="Times New Roman" w:hAnsi="Times New Roman" w:cs="Times New Roman"/>
        </w:rPr>
        <w:t>,</w:t>
      </w:r>
      <w:r w:rsidRPr="003054CB">
        <w:rPr>
          <w:rFonts w:ascii="Times New Roman" w:eastAsia="Times New Roman" w:hAnsi="Times New Roman" w:cs="Times New Roman"/>
        </w:rPr>
        <w:t xml:space="preserve"> a wzrost ceny spowodowany każdą kolejną zmianą nie przekracza 50% wartości pierwotnej </w:t>
      </w:r>
      <w:r w:rsidR="00784DE1" w:rsidRPr="003054CB">
        <w:rPr>
          <w:rFonts w:ascii="Times New Roman" w:eastAsia="Times New Roman" w:hAnsi="Times New Roman" w:cs="Times New Roman"/>
        </w:rPr>
        <w:t>Umow</w:t>
      </w:r>
      <w:r w:rsidRPr="003054CB">
        <w:rPr>
          <w:rFonts w:ascii="Times New Roman" w:eastAsia="Times New Roman" w:hAnsi="Times New Roman" w:cs="Times New Roman"/>
        </w:rPr>
        <w:t>y.</w:t>
      </w:r>
    </w:p>
    <w:p w14:paraId="2E5FFB24" w14:textId="77777777" w:rsidR="008364E2" w:rsidRPr="003054CB" w:rsidRDefault="008364E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3769944" w14:textId="4D24469D" w:rsidR="00E05BA4" w:rsidRPr="003054CB" w:rsidRDefault="00E05BA4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F474C0" w:rsidRPr="003054CB">
        <w:rPr>
          <w:rFonts w:ascii="Times New Roman" w:hAnsi="Times New Roman" w:cs="Times New Roman"/>
          <w:b/>
          <w:bCs/>
        </w:rPr>
        <w:t>6</w:t>
      </w:r>
    </w:p>
    <w:p w14:paraId="37E2A6A9" w14:textId="280FD0C1" w:rsidR="00E05BA4" w:rsidRPr="003054CB" w:rsidRDefault="00E05BA4" w:rsidP="00726AD9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Zmiana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>y</w:t>
      </w:r>
    </w:p>
    <w:p w14:paraId="351F33D7" w14:textId="77777777" w:rsidR="00FC5C7E" w:rsidRPr="003054CB" w:rsidRDefault="00FC5C7E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przewiduje i dopuszcza możliwość dokonania następujących zmian umowy:  </w:t>
      </w:r>
    </w:p>
    <w:p w14:paraId="09148DB5" w14:textId="77777777" w:rsidR="00FC5C7E" w:rsidRPr="003054CB" w:rsidRDefault="00FC5C7E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Zmiana terminu realizacji przedmiotu umowy, warunków płatności, wysokości wynagrodzenia Wykonawcy dopuszczalna jest w przypadku: </w:t>
      </w:r>
    </w:p>
    <w:p w14:paraId="748D20FB" w14:textId="6125AFF9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działania siły wyższej: Zamawiający i Wykonawca nie ponoszą odpowiedzialności za częściowe lub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całkowite niewypełnienie zobowiązań umownych spowodowanych działaniem siły wyższej. Za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siłę wyższą uważa się wszelkie nagłe zdarzenia, których nie można było przewidzieć w chwili podpisywania Umowy ani im zapobiec, takie jak w szczególności: wojna, zamieszki, powódź, pożar, epidemie, kwarantanny, anomalia pogodowe, trzęsienie ziemi lub inne klęski żywiołowe. Nie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stanowią siły wyższej strajki personelu Wykonawcy, jego podwykonawców i dostawców. Strona będąca pod wpływem siły wyższej jest zobowiązana do natychmiastowego pisemnego powiadomienia o tym fakcie drugiej strony w terminie najpóźniej do 3 dni od momentu powstania siły wyższej. Również natychmiast po ustaniu siły wyższej druga Strona powinna być powiadomiona o tym fakcie. Informacje te powinny być potwierdzone odpowiednio przez właściwe organy lub instytucje.</w:t>
      </w:r>
    </w:p>
    <w:p w14:paraId="65374148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wystąpienia niesprzyjających warunków atmosferycznych np.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niemożliwość realizacji świadczenia – w tym przypadku termin wykonania przedmiotu umowy może ulec zmianie proporcjonalnie do czasu wystąpienia ww. zdarzeń. </w:t>
      </w:r>
      <w:r w:rsidRPr="003054CB">
        <w:rPr>
          <w:rFonts w:ascii="Times New Roman" w:hAnsi="Times New Roman" w:cs="Times New Roman"/>
        </w:rPr>
        <w:lastRenderedPageBreak/>
        <w:t xml:space="preserve">W wypadku planowania robót w miesiącach zimowych (grudzień – marzec) Wykonawca nie może powoływać się na występowanie ujemnych temperatur lub opadów śniegu jako zjawisk uniemożliwiających dotrzymanie terminu końcowego; </w:t>
      </w:r>
    </w:p>
    <w:p w14:paraId="13D049FD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konieczności wykonania dodatkowych badań i ekspertyz lub konieczności pozyskania zezwoleń, uzgodnień lub decyzji administracyjnych - o czas niezbędny do uzyskania wymaganych decyzji bądź uzgodnień lub do wykonania dodatkowych ekspertyz, badań; </w:t>
      </w:r>
    </w:p>
    <w:p w14:paraId="38B338CA" w14:textId="5941F2BD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zatrzymania robót przez organy administracji samorządowej lub państwowej, z przyczyn niezależnych od Wykonawcy - o czas niezbędny do uzyskania wymaganych decyzji bądź uzgodnień z tymi urzędami; </w:t>
      </w:r>
    </w:p>
    <w:p w14:paraId="7DF850E9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ograniczenia dostępności surowców lub innych materiałów niezbędnych do wykonania przedmiotu zamówienia – o czas niedostępności ww. materiałów; </w:t>
      </w:r>
    </w:p>
    <w:p w14:paraId="3A44EC29" w14:textId="77777777" w:rsidR="00FC5C7E" w:rsidRPr="003054CB" w:rsidRDefault="00FC5C7E" w:rsidP="003054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wykonania zamówień dodatkowych lub zamiennych, które będą niezbędne do prawidłowego wykonania i zakończenia robót objętych umową podstawową – o czas wykonywania tych zamówień; </w:t>
      </w:r>
    </w:p>
    <w:p w14:paraId="178C7C9B" w14:textId="7E1A5512" w:rsidR="00FC5C7E" w:rsidRPr="003054CB" w:rsidRDefault="00FC5C7E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Zmiana wartości Umowy dopuszczalna jest w przypadku:</w:t>
      </w:r>
    </w:p>
    <w:p w14:paraId="0394FF7C" w14:textId="77777777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obowiązującej stawki podatku VAT;</w:t>
      </w:r>
    </w:p>
    <w:p w14:paraId="29148062" w14:textId="6DC1E571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minimalnego wynagrodzenia za pracę albo minimalnej stawki godzinowej ustalonych na podstawie przepisów Ustawy z dnia 10 października 2002 r.  o minimalnym wynagrodzeniu za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pracę (Dz. U. z 2020 r. poz. 2207);</w:t>
      </w:r>
    </w:p>
    <w:p w14:paraId="128DF3F0" w14:textId="6289FD7D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zasad podlegania ubezpieczeniom społecznym lub ubezpieczeniu zdrowotnemu lub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wysokości stawki składki na ubezpieczenia społeczne lub zdrowotne;</w:t>
      </w:r>
    </w:p>
    <w:p w14:paraId="63B0ACF9" w14:textId="10B0F533" w:rsidR="00FC5C7E" w:rsidRPr="003054CB" w:rsidRDefault="00FC5C7E" w:rsidP="003054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zmiany zasad gromadzenia i wysokości wpłat do pracowniczych planów kapitałowych, o których mowa w Ustawie z dnia 4 października 2018 r. o pracowniczych planach kapitałowych (Dz. U. z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20</w:t>
      </w:r>
      <w:r w:rsidR="006F5E48" w:rsidRPr="003054CB">
        <w:rPr>
          <w:rFonts w:ascii="Times New Roman" w:hAnsi="Times New Roman" w:cs="Times New Roman"/>
        </w:rPr>
        <w:t>23</w:t>
      </w:r>
      <w:r w:rsidRPr="003054CB">
        <w:rPr>
          <w:rFonts w:ascii="Times New Roman" w:hAnsi="Times New Roman" w:cs="Times New Roman"/>
        </w:rPr>
        <w:t xml:space="preserve"> r. poz. </w:t>
      </w:r>
      <w:r w:rsidR="006F5E48" w:rsidRPr="003054CB">
        <w:rPr>
          <w:rFonts w:ascii="Times New Roman" w:hAnsi="Times New Roman" w:cs="Times New Roman"/>
        </w:rPr>
        <w:t>43</w:t>
      </w:r>
      <w:r w:rsidRPr="003054CB">
        <w:rPr>
          <w:rFonts w:ascii="Times New Roman" w:hAnsi="Times New Roman" w:cs="Times New Roman"/>
        </w:rPr>
        <w:t xml:space="preserve"> z </w:t>
      </w:r>
      <w:proofErr w:type="spellStart"/>
      <w:r w:rsidRPr="003054CB">
        <w:rPr>
          <w:rFonts w:ascii="Times New Roman" w:hAnsi="Times New Roman" w:cs="Times New Roman"/>
        </w:rPr>
        <w:t>późn</w:t>
      </w:r>
      <w:proofErr w:type="spellEnd"/>
      <w:r w:rsidRPr="003054CB">
        <w:rPr>
          <w:rFonts w:ascii="Times New Roman" w:hAnsi="Times New Roman" w:cs="Times New Roman"/>
        </w:rPr>
        <w:t xml:space="preserve">. zm.); </w:t>
      </w:r>
    </w:p>
    <w:p w14:paraId="0BE8C8C4" w14:textId="77777777" w:rsidR="00FC5C7E" w:rsidRPr="003054CB" w:rsidRDefault="00FC5C7E" w:rsidP="003054C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- jeżeli zmiany te będą miały wpływ na koszty wykonania zamówienia przez Wykonawcę.</w:t>
      </w:r>
    </w:p>
    <w:p w14:paraId="351AAC51" w14:textId="47E9040D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Warunkiem zmiany postanowień umownych jest rzetelne udokumentowanie konieczności jej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przeprowadzenia w formie protokołu konieczności sporządzonego przez Wykonawcę, akceptowanego przez Inżyniera Projektu oraz Zamawiającego.</w:t>
      </w:r>
    </w:p>
    <w:p w14:paraId="5B516C13" w14:textId="5ED1EEC3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Jeżeli zmiana wywoływana jest na wniosek Wykonawcy, winien on zgłosić potrzebę jej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>przeprowadzenia w terminie 2 tygodni od powzięcia informacji o wystąpieniu okoliczności uprawniających do złożenia wniosku o dokonanie takiej zmiany.</w:t>
      </w:r>
    </w:p>
    <w:p w14:paraId="2CA72A82" w14:textId="648D2EFD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zmian określonych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>) - 4) Wykonawca może wystąpić do Zamawiającego z pisemnym wnioskiem o odpowiednią zmianę wynagrodzenia. Zamawiający zobowiązany jest do</w:t>
      </w:r>
      <w:r w:rsidR="00EE37E9" w:rsidRPr="003054CB">
        <w:rPr>
          <w:rFonts w:ascii="Times New Roman" w:hAnsi="Times New Roman" w:cs="Times New Roman"/>
        </w:rPr>
        <w:t> </w:t>
      </w:r>
      <w:r w:rsidRPr="003054CB">
        <w:rPr>
          <w:rFonts w:ascii="Times New Roman" w:hAnsi="Times New Roman" w:cs="Times New Roman"/>
        </w:rPr>
        <w:t xml:space="preserve">zajęcia stanowiska odnośnie złożonego wniosku w terminie 14 dni od jego otrzymania. </w:t>
      </w:r>
    </w:p>
    <w:p w14:paraId="2416963E" w14:textId="083FE993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Wpływ zmian, o których mowa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 xml:space="preserve">)-4) na koszty wykonania zamówienia winien zostać wykazany przez stronę, która wnioskuje o zmianę wysokości wynagrodzenia. </w:t>
      </w:r>
    </w:p>
    <w:p w14:paraId="118E9A46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ramach wykazania tego wpływu należy przedstawić kalkulację kosztów wykonania zamówienia z uwzględnieniem zaistniałej zmiany będącej jego podstawą. </w:t>
      </w:r>
    </w:p>
    <w:p w14:paraId="26C1296D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Wniosek winien zawierać wyliczenia w odniesieniu do ilości pracowników zatrudnionych przy realizacji niniejszego zamówienia z uwzględnieniem ilości przepracowanych przez tych pracowników roboczogodzin oraz rodzajów posiadanych przez nich umów.</w:t>
      </w:r>
    </w:p>
    <w:p w14:paraId="5B5F04B3" w14:textId="35C8086F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wykazania wpływu zmian, o których mowa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>)-4), na koszty wykonania zamówienia przez Wykonawcę, stosowna zmiana wysokości wynagrodzenia, o którym mowa w § 9, nastąpi na mocy pisemnego aneksu do niniejszej Umowy.</w:t>
      </w:r>
    </w:p>
    <w:p w14:paraId="3F5F6BC6" w14:textId="2FD2B0F0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Zmiana wysokości wynagrodzenia obowiązywać będzie nie wcześniej niż od dnia wejścia w życie przepisów warunkujących zmianę. </w:t>
      </w:r>
    </w:p>
    <w:p w14:paraId="503C62A5" w14:textId="1B0A4FA6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Zmiana Umowy w zakresie zmiany wynagrodzenia z przyczyn określonych w ust. 2 </w:t>
      </w:r>
      <w:proofErr w:type="gramStart"/>
      <w:r w:rsidRPr="003054CB">
        <w:rPr>
          <w:rFonts w:ascii="Times New Roman" w:hAnsi="Times New Roman" w:cs="Times New Roman"/>
        </w:rPr>
        <w:t>pkt  1</w:t>
      </w:r>
      <w:proofErr w:type="gramEnd"/>
      <w:r w:rsidRPr="003054CB">
        <w:rPr>
          <w:rFonts w:ascii="Times New Roman" w:hAnsi="Times New Roman" w:cs="Times New Roman"/>
        </w:rPr>
        <w:t xml:space="preserve">)-4) powyżej, obejmować będzie wyłącznie płatności za prace, których </w:t>
      </w:r>
    </w:p>
    <w:p w14:paraId="37A13E57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dniu zmiany odpowiednio stawki podatku VAT oraz podatku akcyzowego, wysokości minimalnego wynagrodzenia za pracę i składki na ubezpieczenie społeczne lub zdrowotne, zasad gromadzenia i wysokości wpłat do pracowniczych planów kapitałowych jeszcze nie wykonano. </w:t>
      </w:r>
    </w:p>
    <w:p w14:paraId="3FE166BF" w14:textId="0F82280B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 zmiany, o której mowa w ust. 2 pkt 1) wartość netto wynagrodzenia Wykonawcy nie zmieni się, a określona w aneksie wartość brutto wynagrodzenia zostanie wyliczona na podstawie nowych przepisów.</w:t>
      </w:r>
    </w:p>
    <w:p w14:paraId="4CD09D51" w14:textId="42EDA855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 zmiany, o której mowa w ust. 2 pkt  2) wynagrodzenie Wykonawcy ulegnie zmianie w cenie brutto o zweryfikowaną przez Zamawiającego wartość (procentowo) sumy wzrostu kosztów Wykonawcy zamówienia publicznego wynikających z podwyższenia wynagrodzeń poszczególnych pracowników biorących udział w realizacji pozostającej do wykonania – w momencie wejścia w życie zmiany - części zamówienia, do wysokości wynagrodzenia minimalnego obowiązującej po zmianie przepisów lub jej odpowiedniej części, w przypadku osób zatrudnionych w wymiarze niższym niż pełen etat.</w:t>
      </w:r>
    </w:p>
    <w:p w14:paraId="7A301386" w14:textId="4E1B9694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 przypadku zmiany, o której mowa w ust. 2 pkt  3) wynagrodzenie brutto Wykonawcy ulegnie zmianie o zweryfikowaną przez Zamawiającego wartość (procentowo) wzrostu kosztów Wykonawcy oraz drugiej strony umowy o pracę lub innej umowy cywilnoprawnej łączącej Wykonawcę z osobą fizyczną nieprowadzącą działalności gospodarczej, wynikających z konieczności odprowadzenia dodatkowych składek od wynagrodzeń osób zatrudnionych na umowę o pracę lub na podstawie innej umowy cywilnoprawnej zawartej przez Wykonawcę z osobą fizyczną nieprowadzącą działalności gospodarczej, a biorących udział w realizacji pozostającej do wykonania - w momencie wejścia  w życie zmiany - części zamówienia, przy założeniu braku zmiany wynagrodzenia netto tych osób.</w:t>
      </w:r>
    </w:p>
    <w:p w14:paraId="7994E2FC" w14:textId="7148E165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zmiany, o której mowa w ust. 2 pkt 4) wynagrodzenie brutto Wykonawcy ulegnie zmianie o zweryfikowaną przez Zamawiającego wartość (procentowo) wzrostu kosztów Wykonawcy wynikającej z konieczności odprowadzenia dodatkowych wpłat oraz drugiej strony umowy o pracę biorących udział w realizacji pozostałej do wykonania – w momencie wejścia w życie zmiany </w:t>
      </w:r>
      <w:proofErr w:type="gramStart"/>
      <w:r w:rsidRPr="003054CB">
        <w:rPr>
          <w:rFonts w:ascii="Times New Roman" w:hAnsi="Times New Roman" w:cs="Times New Roman"/>
        </w:rPr>
        <w:t>–  części</w:t>
      </w:r>
      <w:proofErr w:type="gramEnd"/>
      <w:r w:rsidRPr="003054CB">
        <w:rPr>
          <w:rFonts w:ascii="Times New Roman" w:hAnsi="Times New Roman" w:cs="Times New Roman"/>
        </w:rPr>
        <w:t xml:space="preserve"> zamówienia przy założeniu braku zmiany wynagrodzenia netto tych osób.</w:t>
      </w:r>
    </w:p>
    <w:p w14:paraId="5FD4CEB0" w14:textId="77777777" w:rsidR="004B1A36" w:rsidRPr="003054CB" w:rsidRDefault="004B1A36" w:rsidP="003054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Wszelkie zmiany w umowie, pod rygorem nieważności, sporządzane będą na podstawie protokołu konieczności, w drodze aneksu. </w:t>
      </w:r>
    </w:p>
    <w:p w14:paraId="71871CBB" w14:textId="77777777" w:rsidR="005F46C1" w:rsidRPr="003054CB" w:rsidRDefault="005F46C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99C4665" w14:textId="58FA3157" w:rsidR="00E05BA4" w:rsidRPr="003054CB" w:rsidRDefault="00E05BA4" w:rsidP="00726AD9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hAnsi="Times New Roman" w:cs="Times New Roman"/>
        </w:rPr>
      </w:pPr>
      <w:bookmarkStart w:id="1" w:name="_Hlk73960112"/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726AD9">
        <w:rPr>
          <w:rFonts w:ascii="Times New Roman" w:hAnsi="Times New Roman" w:cs="Times New Roman"/>
          <w:b/>
          <w:bCs/>
        </w:rPr>
        <w:t>7</w:t>
      </w:r>
    </w:p>
    <w:bookmarkEnd w:id="1"/>
    <w:p w14:paraId="5B45692E" w14:textId="0F25BDEE" w:rsidR="00E05BA4" w:rsidRPr="003054CB" w:rsidRDefault="00E05BA4" w:rsidP="00726AD9">
      <w:pPr>
        <w:autoSpaceDE w:val="0"/>
        <w:autoSpaceDN w:val="0"/>
        <w:adjustRightInd w:val="0"/>
        <w:spacing w:after="120" w:line="276" w:lineRule="auto"/>
        <w:ind w:left="2124" w:firstLine="708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Zabezpieczenie należytego wykonania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>y</w:t>
      </w:r>
    </w:p>
    <w:p w14:paraId="10E0F769" w14:textId="0423634D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Zabezpieczenie ustala się w wysokości 5% kwoty wynagrodzenia wskazanego § </w:t>
      </w:r>
      <w:r w:rsidR="00E919BA" w:rsidRPr="003054CB">
        <w:rPr>
          <w:rFonts w:ascii="Times New Roman" w:hAnsi="Times New Roman" w:cs="Times New Roman"/>
        </w:rPr>
        <w:t>7</w:t>
      </w:r>
      <w:r w:rsidRPr="003054CB">
        <w:rPr>
          <w:rFonts w:ascii="Times New Roman" w:hAnsi="Times New Roman" w:cs="Times New Roman"/>
        </w:rPr>
        <w:t xml:space="preserve"> ust. </w:t>
      </w:r>
      <w:r w:rsidR="00E919BA" w:rsidRPr="003054CB">
        <w:rPr>
          <w:rFonts w:ascii="Times New Roman" w:hAnsi="Times New Roman" w:cs="Times New Roman"/>
        </w:rPr>
        <w:t xml:space="preserve">1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>y, tj. w wysokości: …………………………………. zł (słownie: …………………………</w:t>
      </w:r>
      <w:proofErr w:type="gramStart"/>
      <w:r w:rsidRPr="003054CB">
        <w:rPr>
          <w:rFonts w:ascii="Times New Roman" w:hAnsi="Times New Roman" w:cs="Times New Roman"/>
        </w:rPr>
        <w:t>…….</w:t>
      </w:r>
      <w:proofErr w:type="gramEnd"/>
      <w:r w:rsidRPr="003054CB">
        <w:rPr>
          <w:rFonts w:ascii="Times New Roman" w:hAnsi="Times New Roman" w:cs="Times New Roman"/>
        </w:rPr>
        <w:t xml:space="preserve">………………………………………). </w:t>
      </w:r>
    </w:p>
    <w:p w14:paraId="218027A0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Zabezpieczenie może być wnoszone, według wyboru Wykonawcy, w jednej lub w kilku następujących formach: </w:t>
      </w:r>
    </w:p>
    <w:p w14:paraId="4C7CEC9B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pieniądzu; </w:t>
      </w:r>
    </w:p>
    <w:p w14:paraId="6F8DDB16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>poręczeniach bankowych lub poręczeniach spółdzielczej kasy oszczędnościowo-kredytowej, z </w:t>
      </w:r>
      <w:proofErr w:type="gramStart"/>
      <w:r w:rsidRPr="003054CB">
        <w:rPr>
          <w:rFonts w:ascii="Times New Roman" w:hAnsi="Times New Roman" w:cs="Times New Roman"/>
        </w:rPr>
        <w:t>tym</w:t>
      </w:r>
      <w:proofErr w:type="gramEnd"/>
      <w:r w:rsidRPr="003054CB">
        <w:rPr>
          <w:rFonts w:ascii="Times New Roman" w:hAnsi="Times New Roman" w:cs="Times New Roman"/>
        </w:rPr>
        <w:t xml:space="preserve"> że zobowiązanie kasy jest zawsze zobowiązaniem pieniężnym; </w:t>
      </w:r>
    </w:p>
    <w:p w14:paraId="301AC099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gwarancjach bankowych; </w:t>
      </w:r>
    </w:p>
    <w:p w14:paraId="0D5B6CC0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gwarancjach ubezpieczeniowych; </w:t>
      </w:r>
    </w:p>
    <w:p w14:paraId="0767B9F3" w14:textId="77777777" w:rsidR="00E05BA4" w:rsidRPr="003054CB" w:rsidRDefault="00E05BA4" w:rsidP="003054C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poręczeniach udzielanych przez podmioty, o których mowa w art. 6b ust. 5 pkt 2 ustawy z dnia 9 listopada 2000 r. o utworzeniu Polskiej Agencji Rozwoju Przedsiębiorczości. </w:t>
      </w:r>
    </w:p>
    <w:p w14:paraId="31555B99" w14:textId="38E9E201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Zabezpieczenie wnoszone w pieniądzu Wykonawca wpłaca przelewem na rachunek bankowy wskazany przez </w:t>
      </w:r>
      <w:r w:rsidR="008B4C68" w:rsidRPr="003054CB">
        <w:rPr>
          <w:rFonts w:ascii="Times New Roman" w:hAnsi="Times New Roman" w:cs="Times New Roman"/>
        </w:rPr>
        <w:t>Z</w:t>
      </w:r>
      <w:r w:rsidRPr="003054CB">
        <w:rPr>
          <w:rFonts w:ascii="Times New Roman" w:hAnsi="Times New Roman" w:cs="Times New Roman"/>
        </w:rPr>
        <w:t xml:space="preserve">amawiającego. </w:t>
      </w:r>
    </w:p>
    <w:p w14:paraId="32A7B887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 przypadku wniesienia wadium w pieniądzu Wykonawca może wyrazić zgodę na zaliczenie kwoty wadium na poczet zabezpieczenia. </w:t>
      </w:r>
    </w:p>
    <w:p w14:paraId="675ED281" w14:textId="0015D8BB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Jeżeli zabezpieczenie wniesiono w pieniądzu, Zamawiający przechowuje je na oprocentowanym rachunku bankowym. Zamawiający zwraca zabezpieczenie wniesione w pieniądzu z odsetkami wynikającymi z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rachunku bankowego, na którym było ono przechowywane, pomniejszone o koszt prowadzenia tego rachunku oraz prowizji bankowej za przelew pieniędzy na rachunek bankowy </w:t>
      </w:r>
      <w:r w:rsidR="003C35F5" w:rsidRPr="003054CB">
        <w:rPr>
          <w:rFonts w:ascii="Times New Roman" w:hAnsi="Times New Roman" w:cs="Times New Roman"/>
        </w:rPr>
        <w:t>W</w:t>
      </w:r>
      <w:r w:rsidRPr="003054CB">
        <w:rPr>
          <w:rFonts w:ascii="Times New Roman" w:hAnsi="Times New Roman" w:cs="Times New Roman"/>
        </w:rPr>
        <w:t xml:space="preserve">ykonawcy. </w:t>
      </w:r>
    </w:p>
    <w:p w14:paraId="3BBE994C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zwraca zabezpieczenie w terminie 30 dni od dnia wykonania zamówienia i uznania przez zamawiającego za należycie wykonane. </w:t>
      </w:r>
    </w:p>
    <w:p w14:paraId="1A0BCACF" w14:textId="77777777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może pozostawić na zabezpieczenie roszczeń z tytułu rękojmi za wady lub gwarancji kwotę nie przekraczającą 30% zabezpieczenia. </w:t>
      </w:r>
    </w:p>
    <w:p w14:paraId="517024A4" w14:textId="5C0DD27D" w:rsidR="00E05BA4" w:rsidRPr="003054CB" w:rsidRDefault="00E05BA4" w:rsidP="003054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Kwota, o której mowa w ust. 7, jest zwracana </w:t>
      </w:r>
      <w:r w:rsidR="004B1A36" w:rsidRPr="003054CB">
        <w:rPr>
          <w:rFonts w:ascii="Times New Roman" w:hAnsi="Times New Roman" w:cs="Times New Roman"/>
        </w:rPr>
        <w:t xml:space="preserve">Wykonawcy </w:t>
      </w:r>
      <w:r w:rsidRPr="003054CB">
        <w:rPr>
          <w:rFonts w:ascii="Times New Roman" w:hAnsi="Times New Roman" w:cs="Times New Roman"/>
        </w:rPr>
        <w:t xml:space="preserve">nie później niż w 15. dniu po upływie okresu rękojmi za wady lub gwarancji. </w:t>
      </w:r>
    </w:p>
    <w:p w14:paraId="475B2547" w14:textId="77777777" w:rsidR="006C2093" w:rsidRPr="003054CB" w:rsidRDefault="006C2093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56A3D2C" w14:textId="6DD4AB93" w:rsidR="00E05BA4" w:rsidRPr="003054CB" w:rsidRDefault="00E05BA4" w:rsidP="00726AD9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A459ED" w:rsidRPr="003054CB">
        <w:rPr>
          <w:rFonts w:ascii="Times New Roman" w:hAnsi="Times New Roman" w:cs="Times New Roman"/>
          <w:b/>
          <w:bCs/>
        </w:rPr>
        <w:t>1</w:t>
      </w:r>
      <w:r w:rsidR="00726AD9">
        <w:rPr>
          <w:rFonts w:ascii="Times New Roman" w:hAnsi="Times New Roman" w:cs="Times New Roman"/>
          <w:b/>
          <w:bCs/>
        </w:rPr>
        <w:t>8</w:t>
      </w:r>
    </w:p>
    <w:p w14:paraId="38F2A1BD" w14:textId="56C5B7E9" w:rsidR="00596CBF" w:rsidRPr="003054CB" w:rsidRDefault="00596CBF" w:rsidP="003054CB">
      <w:pPr>
        <w:pStyle w:val="Akapitzlist"/>
        <w:widowControl w:val="0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Zgodnie z przepisami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04.05.2016) – dalej: rozporządzenie RODO, z uwagi na przetwarzanie danych osobowych związane z zawarciem i</w:t>
      </w:r>
      <w:r w:rsidR="003D64DC" w:rsidRPr="003054CB">
        <w:rPr>
          <w:rFonts w:ascii="Times New Roman" w:eastAsia="Lucida Sans Unicode" w:hAnsi="Times New Roman" w:cs="Times New Roman"/>
          <w:lang w:eastAsia="zh-CN"/>
        </w:rPr>
        <w:t> </w:t>
      </w:r>
      <w:r w:rsidRPr="003054CB">
        <w:rPr>
          <w:rFonts w:ascii="Times New Roman" w:eastAsia="Lucida Sans Unicode" w:hAnsi="Times New Roman" w:cs="Times New Roman"/>
          <w:lang w:eastAsia="zh-CN"/>
        </w:rPr>
        <w:t>realizacją niniejszej umowie, Zamawiający wobec treści art.</w:t>
      </w:r>
      <w:r w:rsidR="00831BC4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13 ust.1 i 2 rozporządzenia RODO informuje, że:</w:t>
      </w:r>
    </w:p>
    <w:p w14:paraId="4F33A1B5" w14:textId="06185EA1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bCs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administratorem Pani/Pana danych osobowych jest: </w:t>
      </w:r>
      <w:r w:rsidRPr="003054CB">
        <w:rPr>
          <w:rFonts w:ascii="Times New Roman" w:eastAsia="Lucida Sans Unicode" w:hAnsi="Times New Roman" w:cs="Times New Roman"/>
          <w:b/>
          <w:lang w:eastAsia="zh-CN"/>
        </w:rPr>
        <w:t xml:space="preserve">Gmina Nowa Ruda z siedzibą </w:t>
      </w:r>
      <w:r w:rsidR="00FB6DC7" w:rsidRPr="003054CB">
        <w:rPr>
          <w:rFonts w:ascii="Times New Roman" w:eastAsia="Lucida Sans Unicode" w:hAnsi="Times New Roman" w:cs="Times New Roman"/>
          <w:b/>
          <w:lang w:eastAsia="zh-CN"/>
        </w:rPr>
        <w:t xml:space="preserve">przy </w:t>
      </w:r>
      <w:r w:rsidRPr="003054CB">
        <w:rPr>
          <w:rFonts w:ascii="Times New Roman" w:eastAsia="Lucida Sans Unicode" w:hAnsi="Times New Roman" w:cs="Times New Roman"/>
          <w:b/>
          <w:lang w:eastAsia="zh-CN"/>
        </w:rPr>
        <w:t>ul.</w:t>
      </w:r>
      <w:r w:rsidR="00556D82" w:rsidRPr="003054CB">
        <w:rPr>
          <w:rFonts w:ascii="Times New Roman" w:eastAsia="Lucida Sans Unicode" w:hAnsi="Times New Roman" w:cs="Times New Roman"/>
          <w:b/>
          <w:lang w:eastAsia="zh-CN"/>
        </w:rPr>
        <w:t> </w:t>
      </w:r>
      <w:r w:rsidRPr="003054CB">
        <w:rPr>
          <w:rFonts w:ascii="Times New Roman" w:eastAsia="Calibri" w:hAnsi="Times New Roman" w:cs="Times New Roman"/>
          <w:b/>
          <w:bCs/>
          <w:lang w:eastAsia="zh-CN"/>
        </w:rPr>
        <w:t>Niepodległości 2, 57-400 Nowa Ruda</w:t>
      </w:r>
      <w:r w:rsidR="00BA7DF6" w:rsidRPr="003054CB">
        <w:rPr>
          <w:rFonts w:ascii="Times New Roman" w:eastAsia="Lucida Sans Unicode" w:hAnsi="Times New Roman" w:cs="Times New Roman"/>
          <w:lang w:eastAsia="zh-CN"/>
        </w:rPr>
        <w:t>;</w:t>
      </w:r>
    </w:p>
    <w:p w14:paraId="536D1DBE" w14:textId="6D434342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Na wszelkie pytania dotyczące sposobu i zakresu przetwarzania Pani/Pana danych osobowych przez Gminę</w:t>
      </w:r>
      <w:r w:rsidR="00BA7DF6" w:rsidRPr="003054CB">
        <w:rPr>
          <w:rFonts w:ascii="Times New Roman" w:eastAsia="Lucida Sans Unicode" w:hAnsi="Times New Roman" w:cs="Times New Roman"/>
          <w:lang w:eastAsia="zh-CN"/>
        </w:rPr>
        <w:t>,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a także przysługujących Pani/Panu uprawnień może Pani/Pan uzyskać odpowiedź poprzez kontakt z Inspektorem Ochrony Danych Osobowych </w:t>
      </w:r>
      <w:r w:rsidR="00B176AD" w:rsidRPr="003054CB">
        <w:rPr>
          <w:rFonts w:ascii="Times New Roman" w:eastAsia="Lucida Sans Unicode" w:hAnsi="Times New Roman" w:cs="Times New Roman"/>
          <w:lang w:eastAsia="zh-CN"/>
        </w:rPr>
        <w:t>pod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adres</w:t>
      </w:r>
      <w:r w:rsidR="00B176AD" w:rsidRPr="003054CB">
        <w:rPr>
          <w:rFonts w:ascii="Times New Roman" w:eastAsia="Lucida Sans Unicode" w:hAnsi="Times New Roman" w:cs="Times New Roman"/>
          <w:lang w:eastAsia="zh-CN"/>
        </w:rPr>
        <w:t>em email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: </w:t>
      </w:r>
      <w:hyperlink r:id="rId9" w:history="1">
        <w:r w:rsidRPr="003054CB">
          <w:rPr>
            <w:rFonts w:ascii="Times New Roman" w:eastAsia="Lucida Sans Unicode" w:hAnsi="Times New Roman" w:cs="Times New Roman"/>
            <w:color w:val="0563C1" w:themeColor="hyperlink"/>
            <w:u w:val="single"/>
            <w:lang w:eastAsia="zh-CN"/>
          </w:rPr>
          <w:t>bip@gmina.nowaruda.pl</w:t>
        </w:r>
      </w:hyperlink>
      <w:r w:rsidR="00BA7DF6" w:rsidRPr="003054CB">
        <w:rPr>
          <w:rFonts w:ascii="Times New Roman" w:eastAsia="Lucida Sans Unicode" w:hAnsi="Times New Roman" w:cs="Times New Roman"/>
          <w:color w:val="0563C1" w:themeColor="hyperlink"/>
          <w:u w:val="single"/>
          <w:lang w:eastAsia="zh-CN"/>
        </w:rPr>
        <w:t>;</w:t>
      </w:r>
    </w:p>
    <w:p w14:paraId="1C1AF604" w14:textId="77CC3E09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przetwarzanie Pana/Pani danych osobowych następuje na podstawie art.</w:t>
      </w:r>
      <w:r w:rsidR="00855250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6 ust.1 lit.</w:t>
      </w:r>
      <w:r w:rsidR="00185401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b) </w:t>
      </w:r>
      <w:r w:rsidRPr="003054CB">
        <w:rPr>
          <w:rFonts w:ascii="Times New Roman" w:eastAsia="Lucida Sans Unicode" w:hAnsi="Times New Roman" w:cs="Times New Roman"/>
          <w:lang w:eastAsia="zh-CN"/>
        </w:rPr>
        <w:br/>
        <w:t xml:space="preserve">i c) rozporządzenia RODO w celu związanym z realizacją niniejszej </w:t>
      </w:r>
      <w:r w:rsidR="00E12DB5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>mowy, której jest Pan/Pani stroną;</w:t>
      </w:r>
    </w:p>
    <w:p w14:paraId="515CB1D2" w14:textId="2F2FD42D" w:rsidR="00596CBF" w:rsidRPr="003054CB" w:rsidRDefault="00596CBF" w:rsidP="003054CB">
      <w:pPr>
        <w:widowControl w:val="0"/>
        <w:numPr>
          <w:ilvl w:val="0"/>
          <w:numId w:val="40"/>
        </w:numPr>
        <w:shd w:val="clear" w:color="auto" w:fill="FFFFFF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Pana/Pani danych osobowych będą pracownicy Urzędu Gminy Nowa Ruda, wykonujący czynności związane z zawarciem i realizacją </w:t>
      </w:r>
      <w:r w:rsidR="00DC115D" w:rsidRPr="003054C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>mowy oraz podmioty zewnętrzne biorące udział przy realizacji zamówienia, którego dotyczy Umowa, a także organy władzy publicznej oraz podmioty wykonujące zadania publiczne lub działające na zlecenie organów władzy publicznej, w zakresie i celach, które wynikają z przepisów powszechnie obowiązującego prawa;</w:t>
      </w:r>
    </w:p>
    <w:p w14:paraId="6C1EB23C" w14:textId="6904FE9A" w:rsidR="00596CBF" w:rsidRPr="003054CB" w:rsidRDefault="00596CBF" w:rsidP="003054CB">
      <w:pPr>
        <w:widowControl w:val="0"/>
        <w:numPr>
          <w:ilvl w:val="0"/>
          <w:numId w:val="40"/>
        </w:numPr>
        <w:shd w:val="clear" w:color="auto" w:fill="FFFFFF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będzie przetwarzał, powierzone na podstawie </w:t>
      </w:r>
      <w:r w:rsidR="0077395C" w:rsidRPr="003054C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mowy, w szczególności 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następujące dane osobowe: imię i nazwisko; seria i numer dokumentu tożsamości; numer PESEL i NIP, adres zamieszkania lub miejsca (siedziby) prowadzenia działalności, nr</w:t>
      </w:r>
      <w:r w:rsidR="00E206F4" w:rsidRPr="003054C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posiadanych uprawnień niezbędnych do wykonywania usług będących przedmiotem zamówienia publicznego udzielonego na podstawie niniejszej </w:t>
      </w:r>
      <w:r w:rsidR="0078517B" w:rsidRPr="003054C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>mowy;</w:t>
      </w:r>
    </w:p>
    <w:p w14:paraId="70A885AE" w14:textId="64685932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Pani/Pana dane osobowe będą przechowywane, przez okres realizacji </w:t>
      </w:r>
      <w:r w:rsidR="003C6EE7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mowy oraz 5 lat od dnia jej zakończenia; a w przypadku dochodzenia roszczeń wynikających z </w:t>
      </w:r>
      <w:r w:rsidR="00157607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>mowy – przez cały okres ich dochodzenia i egzekwowania;</w:t>
      </w:r>
    </w:p>
    <w:p w14:paraId="0C1D54FB" w14:textId="26BE2F83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i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obowiązek podania przez Panią/Pana danych osobowych bezpośrednio Pani/Pana dotyczących jest warunkiem zawarcia </w:t>
      </w:r>
      <w:r w:rsidR="00D543A3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mowy, której Pan/Pani jest stroną, skutkiem niepodania danych jest brak możliwości zawarcia </w:t>
      </w:r>
      <w:proofErr w:type="gramStart"/>
      <w:r w:rsidR="00B34F46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>mowy ;</w:t>
      </w:r>
      <w:proofErr w:type="gramEnd"/>
    </w:p>
    <w:p w14:paraId="5C51E2E5" w14:textId="77777777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w odniesieniu do Pani/Pana danych osobowych decyzje nie będą podejmowane w sposób zautomatyzowany, stosowanie do art. 22 RODO;</w:t>
      </w:r>
    </w:p>
    <w:p w14:paraId="4C7A507E" w14:textId="77777777" w:rsidR="00596CBF" w:rsidRPr="003054CB" w:rsidRDefault="00596CBF" w:rsidP="003054CB">
      <w:pPr>
        <w:widowControl w:val="0"/>
        <w:numPr>
          <w:ilvl w:val="0"/>
          <w:numId w:val="40"/>
        </w:numPr>
        <w:suppressAutoHyphens/>
        <w:spacing w:after="0" w:line="276" w:lineRule="auto"/>
        <w:ind w:left="720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posiada Pani/Pan:</w:t>
      </w:r>
    </w:p>
    <w:p w14:paraId="0B6EE1CB" w14:textId="610B2695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dostępu do danych osobowych Pani/Pana dotyczących zgodnie z art.</w:t>
      </w:r>
      <w:r w:rsidR="006234AF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15 rozporządzenia RODO;</w:t>
      </w:r>
    </w:p>
    <w:p w14:paraId="37D8F16D" w14:textId="317F0C80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 sprostowania Pani/Pana danych osobowych zgodnie z art.</w:t>
      </w:r>
      <w:r w:rsidR="006234AF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16 rozporządzenia RODO;</w:t>
      </w:r>
    </w:p>
    <w:p w14:paraId="18B2C3C8" w14:textId="013B6811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żądania od administratora ograniczenia przetwarzania danych osobowych zgodnie z art.</w:t>
      </w:r>
      <w:r w:rsidR="007F3F8F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18 rozporządzenia RODO z zastrzeżeniem przypadków, o których mowa w art. 18 ust. 2 RODO;</w:t>
      </w:r>
    </w:p>
    <w:p w14:paraId="1D0D99B0" w14:textId="77777777" w:rsidR="00596CBF" w:rsidRPr="003054CB" w:rsidRDefault="00596CBF" w:rsidP="003054CB">
      <w:pPr>
        <w:widowControl w:val="0"/>
        <w:numPr>
          <w:ilvl w:val="0"/>
          <w:numId w:val="3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 wniesienia skargi do Prezesa Urzędu Ochrony Danych Osobowych, gdy uzna Pani/Pan, że przetwarzanie danych osobowych Pani/Pana dotyczących narusza przepisy rozporządzenia RODO;</w:t>
      </w:r>
    </w:p>
    <w:p w14:paraId="2DCDBA19" w14:textId="77777777" w:rsidR="00596CBF" w:rsidRPr="003054CB" w:rsidRDefault="00596CBF" w:rsidP="003054CB">
      <w:pPr>
        <w:pStyle w:val="Akapitzlist"/>
        <w:widowControl w:val="0"/>
        <w:numPr>
          <w:ilvl w:val="0"/>
          <w:numId w:val="40"/>
        </w:numPr>
        <w:suppressAutoHyphens/>
        <w:spacing w:after="0" w:line="276" w:lineRule="auto"/>
        <w:ind w:left="709"/>
        <w:jc w:val="both"/>
        <w:rPr>
          <w:rFonts w:ascii="Times New Roman" w:eastAsia="Lucida Sans Unicode" w:hAnsi="Times New Roman" w:cs="Times New Roman"/>
          <w:i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nie przysługuje Pani/Panu:</w:t>
      </w:r>
    </w:p>
    <w:p w14:paraId="48691DA9" w14:textId="272A7B45" w:rsidR="00596CBF" w:rsidRPr="003054CB" w:rsidRDefault="00596CBF" w:rsidP="003054CB">
      <w:pPr>
        <w:widowControl w:val="0"/>
        <w:numPr>
          <w:ilvl w:val="0"/>
          <w:numId w:val="3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w związku z art. 17 ust. 3 lit. b</w:t>
      </w:r>
      <w:r w:rsidR="009347E0" w:rsidRPr="003054CB">
        <w:rPr>
          <w:rFonts w:ascii="Times New Roman" w:eastAsia="Lucida Sans Unicode" w:hAnsi="Times New Roman" w:cs="Times New Roman"/>
          <w:lang w:eastAsia="zh-CN"/>
        </w:rPr>
        <w:t>)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i e</w:t>
      </w:r>
      <w:r w:rsidR="009347E0" w:rsidRPr="003054CB">
        <w:rPr>
          <w:rFonts w:ascii="Times New Roman" w:eastAsia="Lucida Sans Unicode" w:hAnsi="Times New Roman" w:cs="Times New Roman"/>
          <w:lang w:eastAsia="zh-CN"/>
        </w:rPr>
        <w:t>)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rozporządzenia RODO prawo do usunięcia danych osobowych;</w:t>
      </w:r>
    </w:p>
    <w:p w14:paraId="03A3A84D" w14:textId="77777777" w:rsidR="00596CBF" w:rsidRPr="003054CB" w:rsidRDefault="00596CBF" w:rsidP="003054CB">
      <w:pPr>
        <w:widowControl w:val="0"/>
        <w:numPr>
          <w:ilvl w:val="0"/>
          <w:numId w:val="3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do przenoszenia danych osobowych, o którym mowa w art. 20 rozporządzenia RODO;</w:t>
      </w:r>
    </w:p>
    <w:p w14:paraId="387C4586" w14:textId="6DB07173" w:rsidR="00596CBF" w:rsidRPr="003054CB" w:rsidRDefault="00596CBF" w:rsidP="003054CB">
      <w:pPr>
        <w:widowControl w:val="0"/>
        <w:numPr>
          <w:ilvl w:val="0"/>
          <w:numId w:val="3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>prawo sprzeciwu, o którym mowa w art.</w:t>
      </w:r>
      <w:r w:rsidR="00B04E7E" w:rsidRPr="003054CB">
        <w:rPr>
          <w:rFonts w:ascii="Times New Roman" w:eastAsia="Lucida Sans Unicode" w:hAnsi="Times New Roman" w:cs="Times New Roman"/>
          <w:lang w:eastAsia="zh-CN"/>
        </w:rPr>
        <w:t xml:space="preserve"> </w:t>
      </w:r>
      <w:r w:rsidRPr="003054CB">
        <w:rPr>
          <w:rFonts w:ascii="Times New Roman" w:eastAsia="Lucida Sans Unicode" w:hAnsi="Times New Roman" w:cs="Times New Roman"/>
          <w:lang w:eastAsia="zh-CN"/>
        </w:rPr>
        <w:t>21 rozporządzenia RODO, wobec przetwarzania danych osobowych, gdyż podstawą prawną przetwarzania Pani/Pana danych osobowych jest art. 6 ust. 1 lit. b</w:t>
      </w:r>
      <w:r w:rsidR="00BC7307" w:rsidRPr="003054CB">
        <w:rPr>
          <w:rFonts w:ascii="Times New Roman" w:eastAsia="Lucida Sans Unicode" w:hAnsi="Times New Roman" w:cs="Times New Roman"/>
          <w:lang w:eastAsia="zh-CN"/>
        </w:rPr>
        <w:t>)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 rozporządzenia RODO.</w:t>
      </w:r>
    </w:p>
    <w:p w14:paraId="1283FE53" w14:textId="77777777" w:rsidR="00596CBF" w:rsidRPr="003054CB" w:rsidRDefault="00596CBF" w:rsidP="003054CB">
      <w:pPr>
        <w:widowControl w:val="0"/>
        <w:numPr>
          <w:ilvl w:val="0"/>
          <w:numId w:val="40"/>
        </w:numPr>
        <w:shd w:val="clear" w:color="auto" w:fill="FFFFFF"/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54CB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zobowiązuje się, przy przetwarzaniu powierzonych danych osobowych, do ich zabezpieczenia poprzez podjęcie środków technicznych i organizacyjnych spełniających wymogi przepisów dotyczących ochrony danych osobowych.</w:t>
      </w:r>
    </w:p>
    <w:p w14:paraId="111C1F41" w14:textId="2023815E" w:rsidR="00F173A8" w:rsidRPr="003054CB" w:rsidRDefault="00596CBF" w:rsidP="003054CB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54CB">
        <w:rPr>
          <w:rFonts w:ascii="Times New Roman" w:eastAsia="Lucida Sans Unicode" w:hAnsi="Times New Roman" w:cs="Times New Roman"/>
          <w:lang w:eastAsia="zh-CN"/>
        </w:rPr>
        <w:t xml:space="preserve">W przypadku, gdy w związku z realizacją niniejszej </w:t>
      </w:r>
      <w:r w:rsidR="00054180" w:rsidRPr="003054CB">
        <w:rPr>
          <w:rFonts w:ascii="Times New Roman" w:eastAsia="Lucida Sans Unicode" w:hAnsi="Times New Roman" w:cs="Times New Roman"/>
          <w:lang w:eastAsia="zh-CN"/>
        </w:rPr>
        <w:t>U</w:t>
      </w:r>
      <w:r w:rsidRPr="003054CB">
        <w:rPr>
          <w:rFonts w:ascii="Times New Roman" w:eastAsia="Lucida Sans Unicode" w:hAnsi="Times New Roman" w:cs="Times New Roman"/>
          <w:lang w:eastAsia="zh-CN"/>
        </w:rPr>
        <w:t xml:space="preserve">mowy wystąpi konieczność powierzenia Wykonawcy danych osobowych, których administratorem jest Zamawiający, strony zawrą w tym zakresie odrębną umowę określającą m.in. cel powierzenia, zakres przetwarzania danych przez Wykonawcę, rodzaje powierzanych danych, sposób zabezpieczenia danych powierzonych oraz sposób postępowania z tymi danymi po rozwiązaniu umowy, a także zakres kontrolnych uprawnień Zamawiającego. </w:t>
      </w:r>
    </w:p>
    <w:p w14:paraId="40919889" w14:textId="77777777" w:rsidR="006C2093" w:rsidRPr="003054CB" w:rsidRDefault="006C2093" w:rsidP="003054C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854067" w14:textId="76301D25" w:rsidR="00F8786A" w:rsidRPr="003054CB" w:rsidRDefault="00F8786A" w:rsidP="00726AD9">
      <w:pPr>
        <w:autoSpaceDE w:val="0"/>
        <w:autoSpaceDN w:val="0"/>
        <w:adjustRightInd w:val="0"/>
        <w:spacing w:after="120" w:line="276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§ </w:t>
      </w:r>
      <w:r w:rsidR="00726AD9">
        <w:rPr>
          <w:rFonts w:ascii="Times New Roman" w:hAnsi="Times New Roman" w:cs="Times New Roman"/>
          <w:b/>
          <w:bCs/>
        </w:rPr>
        <w:t>19</w:t>
      </w:r>
    </w:p>
    <w:p w14:paraId="0192DDAD" w14:textId="097F2A45" w:rsidR="0003597A" w:rsidRPr="003054CB" w:rsidRDefault="0003597A" w:rsidP="00726AD9">
      <w:pPr>
        <w:autoSpaceDE w:val="0"/>
        <w:autoSpaceDN w:val="0"/>
        <w:adjustRightInd w:val="0"/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>Postanowienia końcowe</w:t>
      </w:r>
    </w:p>
    <w:p w14:paraId="125265D3" w14:textId="0BA2607B" w:rsidR="005F3BE8" w:rsidRPr="003054CB" w:rsidRDefault="005F3BE8" w:rsidP="003054C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W sprawach nieuregulowanych niniejszą Umową mają zastosowanie powszechnie </w:t>
      </w:r>
      <w:proofErr w:type="gramStart"/>
      <w:r w:rsidRPr="003054CB">
        <w:rPr>
          <w:rFonts w:ascii="Times New Roman" w:hAnsi="Times New Roman" w:cs="Times New Roman"/>
        </w:rPr>
        <w:t>obowiązujące  przepisy</w:t>
      </w:r>
      <w:proofErr w:type="gramEnd"/>
      <w:r w:rsidRPr="003054CB">
        <w:rPr>
          <w:rFonts w:ascii="Times New Roman" w:hAnsi="Times New Roman" w:cs="Times New Roman"/>
        </w:rPr>
        <w:t xml:space="preserve"> prawa.</w:t>
      </w:r>
    </w:p>
    <w:p w14:paraId="7A4EEE91" w14:textId="14EE3ACC" w:rsidR="0003597A" w:rsidRPr="003054CB" w:rsidRDefault="0003597A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Wszelkie spory, mogące wyniknąć z tytułu niniejszej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będą rozstrzygane przez sąd właściwy miejscowo dla siedziby Zamawiającego. </w:t>
      </w:r>
    </w:p>
    <w:p w14:paraId="017EDBDF" w14:textId="383D8CD8" w:rsidR="008028DE" w:rsidRPr="003054CB" w:rsidRDefault="0003597A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Wszelkie zmiany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wymagają formy pisemnej pod rygorem nieważności. </w:t>
      </w:r>
    </w:p>
    <w:p w14:paraId="7B3A05ED" w14:textId="2C5115BC" w:rsidR="0003597A" w:rsidRPr="003054CB" w:rsidRDefault="00784DE1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ę sporządzono w trzech jednobrzmiących egzemplarzach, jeden egzemplarz dla Wykonawcy i dwa egzemplarze dla Zamawiającego. </w:t>
      </w:r>
    </w:p>
    <w:p w14:paraId="7C023C7F" w14:textId="43F3CC96" w:rsidR="0003597A" w:rsidRPr="003054CB" w:rsidRDefault="0003597A" w:rsidP="003054C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>Integraln</w:t>
      </w:r>
      <w:r w:rsidR="003266FE" w:rsidRPr="003054CB">
        <w:rPr>
          <w:rFonts w:ascii="Times New Roman" w:hAnsi="Times New Roman" w:cs="Times New Roman"/>
          <w:b/>
          <w:bCs/>
        </w:rPr>
        <w:t>ą</w:t>
      </w:r>
      <w:r w:rsidRPr="003054CB">
        <w:rPr>
          <w:rFonts w:ascii="Times New Roman" w:hAnsi="Times New Roman" w:cs="Times New Roman"/>
          <w:b/>
          <w:bCs/>
        </w:rPr>
        <w:t xml:space="preserve"> częś</w:t>
      </w:r>
      <w:r w:rsidR="003266FE" w:rsidRPr="003054CB">
        <w:rPr>
          <w:rFonts w:ascii="Times New Roman" w:hAnsi="Times New Roman" w:cs="Times New Roman"/>
          <w:b/>
          <w:bCs/>
        </w:rPr>
        <w:t xml:space="preserve">ć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 xml:space="preserve">y stanowią załączniki: </w:t>
      </w:r>
    </w:p>
    <w:p w14:paraId="7CD7C773" w14:textId="74F6A28E" w:rsidR="0003597A" w:rsidRPr="003054CB" w:rsidRDefault="0003597A" w:rsidP="003054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Specyfikacja Warunków Zamówienia wraz z załącznikami </w:t>
      </w:r>
    </w:p>
    <w:p w14:paraId="7D0B7598" w14:textId="75969389" w:rsidR="0003597A" w:rsidRPr="003054CB" w:rsidRDefault="0003597A" w:rsidP="003054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Oferta Wykonawcy </w:t>
      </w:r>
    </w:p>
    <w:p w14:paraId="46318AF6" w14:textId="5BB33CAD" w:rsidR="00122732" w:rsidRPr="003054CB" w:rsidRDefault="00122732" w:rsidP="003054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Dokument gwarancyjny</w:t>
      </w:r>
    </w:p>
    <w:p w14:paraId="0AE0239A" w14:textId="77777777" w:rsidR="00893690" w:rsidRPr="003054CB" w:rsidRDefault="00893690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2BF71C0E" w14:textId="3A2DD20E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Podpisy:</w:t>
      </w:r>
    </w:p>
    <w:p w14:paraId="190EF201" w14:textId="77777777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Zamawiający:</w:t>
      </w:r>
    </w:p>
    <w:p w14:paraId="056DB4BC" w14:textId="77777777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Kontrasygnata Skarbnika:</w:t>
      </w:r>
    </w:p>
    <w:p w14:paraId="185D2682" w14:textId="77777777" w:rsidR="003C35F5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70E21C1B" w14:textId="6EC01374" w:rsidR="00D870DE" w:rsidRPr="003054CB" w:rsidRDefault="003C35F5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Wykonawca:</w:t>
      </w:r>
      <w:r w:rsidR="00D870DE" w:rsidRPr="003054CB">
        <w:rPr>
          <w:rFonts w:ascii="Times New Roman" w:hAnsi="Times New Roman" w:cs="Times New Roman"/>
        </w:rPr>
        <w:br w:type="page"/>
      </w:r>
    </w:p>
    <w:p w14:paraId="3EDC9139" w14:textId="6BA1B011" w:rsidR="0003597A" w:rsidRPr="003054CB" w:rsidRDefault="0003597A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lastRenderedPageBreak/>
        <w:t xml:space="preserve">Załącznik </w:t>
      </w:r>
      <w:r w:rsidR="00BC1C31" w:rsidRPr="003054CB">
        <w:rPr>
          <w:rFonts w:ascii="Times New Roman" w:hAnsi="Times New Roman" w:cs="Times New Roman"/>
        </w:rPr>
        <w:t xml:space="preserve">nr 3 </w:t>
      </w:r>
      <w:r w:rsidRPr="003054CB">
        <w:rPr>
          <w:rFonts w:ascii="Times New Roman" w:hAnsi="Times New Roman" w:cs="Times New Roman"/>
        </w:rPr>
        <w:t xml:space="preserve">do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</w:t>
      </w:r>
    </w:p>
    <w:p w14:paraId="4089DA22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EBC0B1B" w14:textId="310C50F0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DOKUMENT GWARANCYJNY </w:t>
      </w:r>
    </w:p>
    <w:p w14:paraId="7F382B61" w14:textId="77777777" w:rsidR="00344BC5" w:rsidRPr="003054CB" w:rsidRDefault="00344BC5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F02C4A6" w14:textId="0A3A721B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Karta gwarancji jakości wykonanych robót sporządzona w dniu </w:t>
      </w:r>
      <w:r w:rsidRPr="003054CB">
        <w:rPr>
          <w:rFonts w:ascii="Times New Roman" w:hAnsi="Times New Roman" w:cs="Times New Roman"/>
          <w:b/>
          <w:bCs/>
        </w:rPr>
        <w:t xml:space="preserve">…………………… </w:t>
      </w:r>
    </w:p>
    <w:p w14:paraId="283F1D33" w14:textId="092EA09A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Zamawiający </w:t>
      </w:r>
      <w:r w:rsidRPr="003054CB">
        <w:rPr>
          <w:rFonts w:ascii="Times New Roman" w:hAnsi="Times New Roman" w:cs="Times New Roman"/>
          <w:b/>
          <w:bCs/>
        </w:rPr>
        <w:t xml:space="preserve">Gmina </w:t>
      </w:r>
      <w:r w:rsidR="00122732" w:rsidRPr="003054CB">
        <w:rPr>
          <w:rFonts w:ascii="Times New Roman" w:hAnsi="Times New Roman" w:cs="Times New Roman"/>
          <w:b/>
          <w:bCs/>
        </w:rPr>
        <w:t>Nowa Ruda z siedzibą w Nowej Rudzie przy ul. Niepodległości 2</w:t>
      </w:r>
      <w:r w:rsidRPr="003054CB">
        <w:rPr>
          <w:rFonts w:ascii="Times New Roman" w:hAnsi="Times New Roman" w:cs="Times New Roman"/>
          <w:b/>
          <w:bCs/>
        </w:rPr>
        <w:t xml:space="preserve"> </w:t>
      </w:r>
    </w:p>
    <w:p w14:paraId="185001F9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</w:t>
      </w:r>
      <w:r w:rsidRPr="003054CB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…………………………………………………………………………. </w:t>
      </w:r>
    </w:p>
    <w:p w14:paraId="50687C22" w14:textId="3B674CFF" w:rsidR="0003597A" w:rsidRPr="003054CB" w:rsidRDefault="00784DE1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Umow</w:t>
      </w:r>
      <w:r w:rsidR="0003597A" w:rsidRPr="003054CB">
        <w:rPr>
          <w:rFonts w:ascii="Times New Roman" w:hAnsi="Times New Roman" w:cs="Times New Roman"/>
        </w:rPr>
        <w:t xml:space="preserve">a Nr </w:t>
      </w:r>
      <w:r w:rsidR="0003597A" w:rsidRPr="003054CB">
        <w:rPr>
          <w:rFonts w:ascii="Times New Roman" w:hAnsi="Times New Roman" w:cs="Times New Roman"/>
          <w:b/>
          <w:bCs/>
        </w:rPr>
        <w:t>…………………………</w:t>
      </w:r>
      <w:proofErr w:type="gramStart"/>
      <w:r w:rsidR="0003597A" w:rsidRPr="003054CB">
        <w:rPr>
          <w:rFonts w:ascii="Times New Roman" w:hAnsi="Times New Roman" w:cs="Times New Roman"/>
          <w:b/>
          <w:bCs/>
        </w:rPr>
        <w:t>…….</w:t>
      </w:r>
      <w:proofErr w:type="gramEnd"/>
      <w:r w:rsidR="0003597A" w:rsidRPr="003054CB">
        <w:rPr>
          <w:rFonts w:ascii="Times New Roman" w:hAnsi="Times New Roman" w:cs="Times New Roman"/>
          <w:b/>
          <w:bCs/>
        </w:rPr>
        <w:t xml:space="preserve">. </w:t>
      </w:r>
      <w:r w:rsidR="0003597A" w:rsidRPr="003054CB">
        <w:rPr>
          <w:rFonts w:ascii="Times New Roman" w:hAnsi="Times New Roman" w:cs="Times New Roman"/>
        </w:rPr>
        <w:t xml:space="preserve">z dnia </w:t>
      </w:r>
      <w:r w:rsidR="0003597A" w:rsidRPr="003054CB">
        <w:rPr>
          <w:rFonts w:ascii="Times New Roman" w:hAnsi="Times New Roman" w:cs="Times New Roman"/>
          <w:b/>
          <w:bCs/>
        </w:rPr>
        <w:t xml:space="preserve">…………………………… roku </w:t>
      </w:r>
    </w:p>
    <w:p w14:paraId="79927147" w14:textId="77777777" w:rsidR="00344BC5" w:rsidRPr="003054CB" w:rsidRDefault="00344BC5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36EF38D" w14:textId="0501A835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Przedmiot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 </w:t>
      </w:r>
    </w:p>
    <w:p w14:paraId="35017077" w14:textId="6B72DB05" w:rsidR="00122732" w:rsidRPr="003054CB" w:rsidRDefault="00E87C8D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  <w:highlight w:val="yellow"/>
        </w:rPr>
        <w:t>[…]</w:t>
      </w:r>
    </w:p>
    <w:p w14:paraId="5D263AE5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7FCFDC4" w14:textId="2B9EBD5E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Charakterystyka techniczna przedmiotu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y, będącego przedmiotem gwarancji: </w:t>
      </w:r>
    </w:p>
    <w:p w14:paraId="2FA0154E" w14:textId="03D376E6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zgodnie z </w:t>
      </w:r>
      <w:r w:rsidR="00784DE1" w:rsidRPr="003054CB">
        <w:rPr>
          <w:rFonts w:ascii="Times New Roman" w:hAnsi="Times New Roman" w:cs="Times New Roman"/>
          <w:b/>
          <w:bCs/>
        </w:rPr>
        <w:t>Umow</w:t>
      </w:r>
      <w:r w:rsidRPr="003054CB">
        <w:rPr>
          <w:rFonts w:ascii="Times New Roman" w:hAnsi="Times New Roman" w:cs="Times New Roman"/>
          <w:b/>
          <w:bCs/>
        </w:rPr>
        <w:t xml:space="preserve">ą </w:t>
      </w:r>
    </w:p>
    <w:p w14:paraId="1E11C5F3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B5E27A8" w14:textId="62850E6C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Przedmiot gwarancji obejmuje łącznie wszystkie roboty budowlane, ziemne oraz zamontowane urządzenia i użyte materiały wykonane w ramach wymienionej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y. </w:t>
      </w:r>
    </w:p>
    <w:p w14:paraId="56241519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Data odbioru końcowego: </w:t>
      </w:r>
      <w:r w:rsidRPr="003054CB">
        <w:rPr>
          <w:rFonts w:ascii="Times New Roman" w:hAnsi="Times New Roman" w:cs="Times New Roman"/>
          <w:b/>
          <w:bCs/>
        </w:rPr>
        <w:t xml:space="preserve">………………………… </w:t>
      </w:r>
    </w:p>
    <w:p w14:paraId="7F7128B7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14A3B58" w14:textId="2AE3C7B5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Warunki gwarancji jakości: </w:t>
      </w:r>
    </w:p>
    <w:p w14:paraId="57D381F3" w14:textId="25874045" w:rsidR="0003597A" w:rsidRPr="003054CB" w:rsidRDefault="0003597A" w:rsidP="003054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oświadcza, że objęty niniejszą kartą gwarancyjną przedmiot gwarancji został wykonany zgodnie z dokumentacja projektową, </w:t>
      </w:r>
      <w:r w:rsidR="00784DE1" w:rsidRPr="003054CB">
        <w:rPr>
          <w:rFonts w:ascii="Times New Roman" w:hAnsi="Times New Roman" w:cs="Times New Roman"/>
        </w:rPr>
        <w:t>Umow</w:t>
      </w:r>
      <w:r w:rsidRPr="003054CB">
        <w:rPr>
          <w:rFonts w:ascii="Times New Roman" w:hAnsi="Times New Roman" w:cs="Times New Roman"/>
        </w:rPr>
        <w:t xml:space="preserve">ą, zasadami wiedzy technicznej i przepisami </w:t>
      </w:r>
      <w:proofErr w:type="spellStart"/>
      <w:r w:rsidRPr="003054CB">
        <w:rPr>
          <w:rFonts w:ascii="Times New Roman" w:hAnsi="Times New Roman" w:cs="Times New Roman"/>
        </w:rPr>
        <w:t>techniczno</w:t>
      </w:r>
      <w:proofErr w:type="spellEnd"/>
      <w:r w:rsidRPr="003054CB">
        <w:rPr>
          <w:rFonts w:ascii="Times New Roman" w:hAnsi="Times New Roman" w:cs="Times New Roman"/>
        </w:rPr>
        <w:t xml:space="preserve"> – budowlanymi. </w:t>
      </w:r>
    </w:p>
    <w:p w14:paraId="682D1F17" w14:textId="1C2CB19D" w:rsidR="0003597A" w:rsidRPr="003054CB" w:rsidRDefault="0003597A" w:rsidP="003054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Wykonawca ponosi odpowiedzialność z tytułu gwarancji jakości za wady fizyczne zmniejszające wartość użytkową, techniczną i estetyczną przedmiotu gwarancji. </w:t>
      </w:r>
    </w:p>
    <w:p w14:paraId="260EB110" w14:textId="2749AA1D" w:rsidR="0003597A" w:rsidRPr="003054CB" w:rsidRDefault="0003597A" w:rsidP="003054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Okres gwarancji jakości na wszystkie wykonane roboty, wynosi ………………………. </w:t>
      </w:r>
    </w:p>
    <w:p w14:paraId="1CAB8862" w14:textId="0456F6C1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744F400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B9BDBB5" w14:textId="77777777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  <w:b/>
          <w:bCs/>
        </w:rPr>
        <w:t xml:space="preserve">Warunki gwarancji podpisali: </w:t>
      </w:r>
    </w:p>
    <w:p w14:paraId="08AD683A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548B33B" w14:textId="7F841DA2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Udzielający gwarancji jakości – upoważniony przedstawiciel Wykonawcy: </w:t>
      </w:r>
    </w:p>
    <w:p w14:paraId="4DA401DB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A665070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110974D" w14:textId="27E80075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………………………………………………………………………………… </w:t>
      </w:r>
    </w:p>
    <w:p w14:paraId="0DAC316E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7A368BF" w14:textId="77777777" w:rsidR="00122732" w:rsidRPr="003054CB" w:rsidRDefault="00122732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4896002" w14:textId="21F10D99" w:rsidR="0003597A" w:rsidRPr="003054CB" w:rsidRDefault="0003597A" w:rsidP="003054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 xml:space="preserve">Przyjmujący gwarancję jakości – upoważniony przedstawiciel Zamawiającego: </w:t>
      </w:r>
    </w:p>
    <w:p w14:paraId="3ABDE01A" w14:textId="77777777" w:rsidR="00122732" w:rsidRPr="003054CB" w:rsidRDefault="00122732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5652EF5A" w14:textId="77777777" w:rsidR="00122732" w:rsidRPr="003054CB" w:rsidRDefault="00122732" w:rsidP="003054CB">
      <w:pPr>
        <w:spacing w:line="276" w:lineRule="auto"/>
        <w:jc w:val="both"/>
        <w:rPr>
          <w:rFonts w:ascii="Times New Roman" w:hAnsi="Times New Roman" w:cs="Times New Roman"/>
        </w:rPr>
      </w:pPr>
    </w:p>
    <w:p w14:paraId="67C79709" w14:textId="214B06DC" w:rsidR="00D85720" w:rsidRPr="003054CB" w:rsidRDefault="0003597A" w:rsidP="003054CB">
      <w:pPr>
        <w:spacing w:line="276" w:lineRule="auto"/>
        <w:jc w:val="both"/>
        <w:rPr>
          <w:rFonts w:ascii="Times New Roman" w:hAnsi="Times New Roman" w:cs="Times New Roman"/>
        </w:rPr>
      </w:pPr>
      <w:r w:rsidRPr="003054C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sectPr w:rsidR="00D85720" w:rsidRPr="003054CB" w:rsidSect="00B97BC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B7C" w14:textId="77777777" w:rsidR="00B97BC7" w:rsidRDefault="00B97BC7" w:rsidP="006C37DB">
      <w:pPr>
        <w:spacing w:after="0" w:line="240" w:lineRule="auto"/>
      </w:pPr>
      <w:r>
        <w:separator/>
      </w:r>
    </w:p>
  </w:endnote>
  <w:endnote w:type="continuationSeparator" w:id="0">
    <w:p w14:paraId="609F5C1B" w14:textId="77777777" w:rsidR="00B97BC7" w:rsidRDefault="00B97BC7" w:rsidP="006C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7248738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65001C" w14:textId="77777777" w:rsidR="00C87217" w:rsidRPr="00D620FB" w:rsidRDefault="00C87217" w:rsidP="006C37D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357A1" w14:textId="34493430" w:rsidR="00C87217" w:rsidRPr="00D620FB" w:rsidRDefault="00C87217" w:rsidP="006C37D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620F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C1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620F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C1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</w:t>
            </w:r>
            <w:r w:rsidRPr="00D62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4AC9" w14:textId="77777777" w:rsidR="00B97BC7" w:rsidRDefault="00B97BC7" w:rsidP="006C37DB">
      <w:pPr>
        <w:spacing w:after="0" w:line="240" w:lineRule="auto"/>
      </w:pPr>
      <w:r>
        <w:separator/>
      </w:r>
    </w:p>
  </w:footnote>
  <w:footnote w:type="continuationSeparator" w:id="0">
    <w:p w14:paraId="0BBE56DE" w14:textId="77777777" w:rsidR="00B97BC7" w:rsidRDefault="00B97BC7" w:rsidP="006C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suff w:val="nothing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4"/>
    <w:multiLevelType w:val="multilevel"/>
    <w:tmpl w:val="E8C0B4FE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B17EDB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72E41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C868C874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F5B02018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auto"/>
        <w:u w:val="none"/>
        <w:effect w:val="none"/>
      </w:rPr>
    </w:lvl>
  </w:abstractNum>
  <w:abstractNum w:abstractNumId="8" w15:restartNumberingAfterBreak="0">
    <w:nsid w:val="01DE490B"/>
    <w:multiLevelType w:val="hybridMultilevel"/>
    <w:tmpl w:val="DEECC5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096E03"/>
    <w:multiLevelType w:val="hybridMultilevel"/>
    <w:tmpl w:val="C720AC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3A5413"/>
    <w:multiLevelType w:val="hybridMultilevel"/>
    <w:tmpl w:val="76DC4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7E0EE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824DBE"/>
    <w:multiLevelType w:val="hybridMultilevel"/>
    <w:tmpl w:val="92F07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65CE8"/>
    <w:multiLevelType w:val="hybridMultilevel"/>
    <w:tmpl w:val="E81AA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56312"/>
    <w:multiLevelType w:val="hybridMultilevel"/>
    <w:tmpl w:val="DE282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484B1A"/>
    <w:multiLevelType w:val="hybridMultilevel"/>
    <w:tmpl w:val="E8BCF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E7C47"/>
    <w:multiLevelType w:val="hybridMultilevel"/>
    <w:tmpl w:val="E82EDF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5733FD"/>
    <w:multiLevelType w:val="hybridMultilevel"/>
    <w:tmpl w:val="80C6A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5A264B"/>
    <w:multiLevelType w:val="hybridMultilevel"/>
    <w:tmpl w:val="4456E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CE62C9"/>
    <w:multiLevelType w:val="hybridMultilevel"/>
    <w:tmpl w:val="9DCE5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5DACE4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6C62EF"/>
    <w:multiLevelType w:val="hybridMultilevel"/>
    <w:tmpl w:val="6616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D5D36"/>
    <w:multiLevelType w:val="hybridMultilevel"/>
    <w:tmpl w:val="4A9220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43E2829"/>
    <w:multiLevelType w:val="hybridMultilevel"/>
    <w:tmpl w:val="1C9AC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E54851"/>
    <w:multiLevelType w:val="hybridMultilevel"/>
    <w:tmpl w:val="1B12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40A89"/>
    <w:multiLevelType w:val="hybridMultilevel"/>
    <w:tmpl w:val="8D80E0BE"/>
    <w:lvl w:ilvl="0" w:tplc="D3642F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9E2B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3282F4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A1639B"/>
    <w:multiLevelType w:val="hybridMultilevel"/>
    <w:tmpl w:val="61F42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15C9D"/>
    <w:multiLevelType w:val="hybridMultilevel"/>
    <w:tmpl w:val="FB84BB1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5612DC"/>
    <w:multiLevelType w:val="hybridMultilevel"/>
    <w:tmpl w:val="CCD6CC32"/>
    <w:lvl w:ilvl="0" w:tplc="0F8A96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FA053F"/>
    <w:multiLevelType w:val="hybridMultilevel"/>
    <w:tmpl w:val="D8F4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56A6"/>
    <w:multiLevelType w:val="multilevel"/>
    <w:tmpl w:val="C7FEFF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84C5005"/>
    <w:multiLevelType w:val="multilevel"/>
    <w:tmpl w:val="17E4F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trike w:val="0"/>
        <w:dstrike w:val="0"/>
        <w:color w:val="00000A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50F4B"/>
    <w:multiLevelType w:val="hybridMultilevel"/>
    <w:tmpl w:val="EF16D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7647C3"/>
    <w:multiLevelType w:val="multilevel"/>
    <w:tmpl w:val="DCFA160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50714374"/>
    <w:multiLevelType w:val="hybridMultilevel"/>
    <w:tmpl w:val="0A70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515F0E"/>
    <w:multiLevelType w:val="hybridMultilevel"/>
    <w:tmpl w:val="C7463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EB34AB"/>
    <w:multiLevelType w:val="hybridMultilevel"/>
    <w:tmpl w:val="A3183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AB0CBB"/>
    <w:multiLevelType w:val="hybridMultilevel"/>
    <w:tmpl w:val="DEBEC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062C2"/>
    <w:multiLevelType w:val="hybridMultilevel"/>
    <w:tmpl w:val="EC4807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520A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40F7C"/>
    <w:multiLevelType w:val="hybridMultilevel"/>
    <w:tmpl w:val="69FA3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94AC2"/>
    <w:multiLevelType w:val="multilevel"/>
    <w:tmpl w:val="59EC07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/>
        <w:b w:val="0"/>
        <w:strike w:val="0"/>
        <w:dstrike w:val="0"/>
        <w:color w:val="00000A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62726A3"/>
    <w:multiLevelType w:val="hybridMultilevel"/>
    <w:tmpl w:val="A1582D74"/>
    <w:lvl w:ilvl="0" w:tplc="4030F5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E1420"/>
    <w:multiLevelType w:val="hybridMultilevel"/>
    <w:tmpl w:val="A47ED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CE4526"/>
    <w:multiLevelType w:val="hybridMultilevel"/>
    <w:tmpl w:val="2DF2F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74EE"/>
    <w:multiLevelType w:val="hybridMultilevel"/>
    <w:tmpl w:val="5A3AEFE8"/>
    <w:lvl w:ilvl="0" w:tplc="24DC86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12128"/>
    <w:multiLevelType w:val="hybridMultilevel"/>
    <w:tmpl w:val="5DB6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416EC"/>
    <w:multiLevelType w:val="hybridMultilevel"/>
    <w:tmpl w:val="778CC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536647"/>
    <w:multiLevelType w:val="hybridMultilevel"/>
    <w:tmpl w:val="1116CFC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E426D0"/>
    <w:multiLevelType w:val="hybridMultilevel"/>
    <w:tmpl w:val="1E168032"/>
    <w:lvl w:ilvl="0" w:tplc="7BB0700C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286516"/>
    <w:multiLevelType w:val="hybridMultilevel"/>
    <w:tmpl w:val="7BA4A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4281">
    <w:abstractNumId w:val="8"/>
  </w:num>
  <w:num w:numId="2" w16cid:durableId="59252119">
    <w:abstractNumId w:val="23"/>
  </w:num>
  <w:num w:numId="3" w16cid:durableId="1211191308">
    <w:abstractNumId w:val="36"/>
  </w:num>
  <w:num w:numId="4" w16cid:durableId="1196693365">
    <w:abstractNumId w:val="45"/>
  </w:num>
  <w:num w:numId="5" w16cid:durableId="284117051">
    <w:abstractNumId w:val="16"/>
  </w:num>
  <w:num w:numId="6" w16cid:durableId="25184043">
    <w:abstractNumId w:val="18"/>
  </w:num>
  <w:num w:numId="7" w16cid:durableId="334504115">
    <w:abstractNumId w:val="22"/>
  </w:num>
  <w:num w:numId="8" w16cid:durableId="1935087390">
    <w:abstractNumId w:val="40"/>
  </w:num>
  <w:num w:numId="9" w16cid:durableId="316425670">
    <w:abstractNumId w:val="10"/>
  </w:num>
  <w:num w:numId="10" w16cid:durableId="401488767">
    <w:abstractNumId w:val="12"/>
  </w:num>
  <w:num w:numId="11" w16cid:durableId="1586112112">
    <w:abstractNumId w:val="17"/>
  </w:num>
  <w:num w:numId="12" w16cid:durableId="499585252">
    <w:abstractNumId w:val="43"/>
  </w:num>
  <w:num w:numId="13" w16cid:durableId="800155796">
    <w:abstractNumId w:val="20"/>
  </w:num>
  <w:num w:numId="14" w16cid:durableId="445318503">
    <w:abstractNumId w:val="49"/>
  </w:num>
  <w:num w:numId="15" w16cid:durableId="1649087473">
    <w:abstractNumId w:val="30"/>
  </w:num>
  <w:num w:numId="16" w16cid:durableId="1992442967">
    <w:abstractNumId w:val="27"/>
  </w:num>
  <w:num w:numId="17" w16cid:durableId="986131738">
    <w:abstractNumId w:val="38"/>
  </w:num>
  <w:num w:numId="18" w16cid:durableId="1764572488">
    <w:abstractNumId w:val="11"/>
  </w:num>
  <w:num w:numId="19" w16cid:durableId="1381899904">
    <w:abstractNumId w:val="26"/>
  </w:num>
  <w:num w:numId="20" w16cid:durableId="1898855228">
    <w:abstractNumId w:val="19"/>
  </w:num>
  <w:num w:numId="21" w16cid:durableId="1756054632">
    <w:abstractNumId w:val="46"/>
  </w:num>
  <w:num w:numId="22" w16cid:durableId="418868835">
    <w:abstractNumId w:val="21"/>
  </w:num>
  <w:num w:numId="23" w16cid:durableId="1131633489">
    <w:abstractNumId w:val="14"/>
  </w:num>
  <w:num w:numId="24" w16cid:durableId="1580092311">
    <w:abstractNumId w:val="33"/>
  </w:num>
  <w:num w:numId="25" w16cid:durableId="87121652">
    <w:abstractNumId w:val="41"/>
  </w:num>
  <w:num w:numId="26" w16cid:durableId="1464037085">
    <w:abstractNumId w:val="13"/>
  </w:num>
  <w:num w:numId="27" w16cid:durableId="1368800483">
    <w:abstractNumId w:val="29"/>
  </w:num>
  <w:num w:numId="28" w16cid:durableId="18315587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77653">
    <w:abstractNumId w:val="15"/>
  </w:num>
  <w:num w:numId="30" w16cid:durableId="247464864">
    <w:abstractNumId w:val="0"/>
  </w:num>
  <w:num w:numId="31" w16cid:durableId="677999815">
    <w:abstractNumId w:val="4"/>
  </w:num>
  <w:num w:numId="32" w16cid:durableId="1641105841">
    <w:abstractNumId w:val="6"/>
  </w:num>
  <w:num w:numId="33" w16cid:durableId="963924363">
    <w:abstractNumId w:val="28"/>
  </w:num>
  <w:num w:numId="34" w16cid:durableId="1876771641">
    <w:abstractNumId w:val="5"/>
  </w:num>
  <w:num w:numId="35" w16cid:durableId="1806508041">
    <w:abstractNumId w:val="3"/>
  </w:num>
  <w:num w:numId="36" w16cid:durableId="429547126">
    <w:abstractNumId w:val="31"/>
  </w:num>
  <w:num w:numId="37" w16cid:durableId="1512257231">
    <w:abstractNumId w:val="47"/>
  </w:num>
  <w:num w:numId="38" w16cid:durableId="12729790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93486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2087451">
    <w:abstractNumId w:val="25"/>
  </w:num>
  <w:num w:numId="41" w16cid:durableId="851604460">
    <w:abstractNumId w:val="9"/>
  </w:num>
  <w:num w:numId="42" w16cid:durableId="1208419553">
    <w:abstractNumId w:val="34"/>
  </w:num>
  <w:num w:numId="43" w16cid:durableId="2137016875">
    <w:abstractNumId w:val="37"/>
  </w:num>
  <w:num w:numId="44" w16cid:durableId="1720860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2378324">
    <w:abstractNumId w:val="24"/>
  </w:num>
  <w:num w:numId="46" w16cid:durableId="8481815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3601378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97974B-69C8-4209-BC06-56BD5804C2B9}"/>
  </w:docVars>
  <w:rsids>
    <w:rsidRoot w:val="006C37DB"/>
    <w:rsid w:val="00003069"/>
    <w:rsid w:val="000056D7"/>
    <w:rsid w:val="000109F5"/>
    <w:rsid w:val="00011620"/>
    <w:rsid w:val="000162E9"/>
    <w:rsid w:val="000233DC"/>
    <w:rsid w:val="000235F0"/>
    <w:rsid w:val="000327C0"/>
    <w:rsid w:val="0003406F"/>
    <w:rsid w:val="0003597A"/>
    <w:rsid w:val="00040DA2"/>
    <w:rsid w:val="00043EF6"/>
    <w:rsid w:val="000464D5"/>
    <w:rsid w:val="00054180"/>
    <w:rsid w:val="00055B54"/>
    <w:rsid w:val="00057BBB"/>
    <w:rsid w:val="00060878"/>
    <w:rsid w:val="0006135E"/>
    <w:rsid w:val="00063A1C"/>
    <w:rsid w:val="000714F7"/>
    <w:rsid w:val="00075564"/>
    <w:rsid w:val="00080414"/>
    <w:rsid w:val="00084F37"/>
    <w:rsid w:val="0008766B"/>
    <w:rsid w:val="00091C76"/>
    <w:rsid w:val="00097890"/>
    <w:rsid w:val="000B38F8"/>
    <w:rsid w:val="000B4477"/>
    <w:rsid w:val="000B4FE5"/>
    <w:rsid w:val="000B52F7"/>
    <w:rsid w:val="000B670F"/>
    <w:rsid w:val="000C0121"/>
    <w:rsid w:val="000C5237"/>
    <w:rsid w:val="000C68EE"/>
    <w:rsid w:val="000D3674"/>
    <w:rsid w:val="000D4AB1"/>
    <w:rsid w:val="000D5B83"/>
    <w:rsid w:val="000E35C7"/>
    <w:rsid w:val="000E6D9B"/>
    <w:rsid w:val="000E7188"/>
    <w:rsid w:val="000F3F4B"/>
    <w:rsid w:val="000F49E7"/>
    <w:rsid w:val="000F52E9"/>
    <w:rsid w:val="000F5602"/>
    <w:rsid w:val="000F601B"/>
    <w:rsid w:val="00102FC4"/>
    <w:rsid w:val="00104149"/>
    <w:rsid w:val="00111985"/>
    <w:rsid w:val="00111B08"/>
    <w:rsid w:val="00122732"/>
    <w:rsid w:val="00125A3B"/>
    <w:rsid w:val="00133868"/>
    <w:rsid w:val="001342B9"/>
    <w:rsid w:val="00137326"/>
    <w:rsid w:val="0015019C"/>
    <w:rsid w:val="00150902"/>
    <w:rsid w:val="00155FDC"/>
    <w:rsid w:val="00157607"/>
    <w:rsid w:val="00162DE5"/>
    <w:rsid w:val="001637BC"/>
    <w:rsid w:val="0016605C"/>
    <w:rsid w:val="001803B8"/>
    <w:rsid w:val="001823A7"/>
    <w:rsid w:val="00185401"/>
    <w:rsid w:val="00191E52"/>
    <w:rsid w:val="001930D6"/>
    <w:rsid w:val="00195D9F"/>
    <w:rsid w:val="00196897"/>
    <w:rsid w:val="00196D67"/>
    <w:rsid w:val="001976DB"/>
    <w:rsid w:val="001A0C83"/>
    <w:rsid w:val="001A1D19"/>
    <w:rsid w:val="001A4454"/>
    <w:rsid w:val="001A5517"/>
    <w:rsid w:val="001A7280"/>
    <w:rsid w:val="001B6AC4"/>
    <w:rsid w:val="001C2FEA"/>
    <w:rsid w:val="001C68CF"/>
    <w:rsid w:val="001C7580"/>
    <w:rsid w:val="001D0B49"/>
    <w:rsid w:val="001D2769"/>
    <w:rsid w:val="001D6BB4"/>
    <w:rsid w:val="001E2785"/>
    <w:rsid w:val="001E6C38"/>
    <w:rsid w:val="002040BB"/>
    <w:rsid w:val="00204862"/>
    <w:rsid w:val="0020633B"/>
    <w:rsid w:val="00214002"/>
    <w:rsid w:val="00216509"/>
    <w:rsid w:val="002207AA"/>
    <w:rsid w:val="00220AEF"/>
    <w:rsid w:val="00230810"/>
    <w:rsid w:val="0023173B"/>
    <w:rsid w:val="00233B47"/>
    <w:rsid w:val="0023670C"/>
    <w:rsid w:val="00237A24"/>
    <w:rsid w:val="0024239C"/>
    <w:rsid w:val="002440AE"/>
    <w:rsid w:val="00260A71"/>
    <w:rsid w:val="00260A91"/>
    <w:rsid w:val="00265D85"/>
    <w:rsid w:val="00276789"/>
    <w:rsid w:val="00276B0F"/>
    <w:rsid w:val="00284C6F"/>
    <w:rsid w:val="00287C9F"/>
    <w:rsid w:val="002927E3"/>
    <w:rsid w:val="00292F30"/>
    <w:rsid w:val="00297345"/>
    <w:rsid w:val="002A2612"/>
    <w:rsid w:val="002A30DB"/>
    <w:rsid w:val="002C0217"/>
    <w:rsid w:val="002C2702"/>
    <w:rsid w:val="002D7061"/>
    <w:rsid w:val="002F771A"/>
    <w:rsid w:val="003054CB"/>
    <w:rsid w:val="00310A95"/>
    <w:rsid w:val="00320294"/>
    <w:rsid w:val="0032340E"/>
    <w:rsid w:val="003266FE"/>
    <w:rsid w:val="0032679F"/>
    <w:rsid w:val="00331E98"/>
    <w:rsid w:val="003374BB"/>
    <w:rsid w:val="0034070E"/>
    <w:rsid w:val="00344BC5"/>
    <w:rsid w:val="0035106E"/>
    <w:rsid w:val="003518C5"/>
    <w:rsid w:val="003522DE"/>
    <w:rsid w:val="00364D8B"/>
    <w:rsid w:val="00383220"/>
    <w:rsid w:val="00386C1B"/>
    <w:rsid w:val="00392B9C"/>
    <w:rsid w:val="003A0F17"/>
    <w:rsid w:val="003A3A40"/>
    <w:rsid w:val="003B02E0"/>
    <w:rsid w:val="003B12A8"/>
    <w:rsid w:val="003C35F5"/>
    <w:rsid w:val="003C52D4"/>
    <w:rsid w:val="003C56FD"/>
    <w:rsid w:val="003C6EE7"/>
    <w:rsid w:val="003D64DC"/>
    <w:rsid w:val="003E0A60"/>
    <w:rsid w:val="003E7F8A"/>
    <w:rsid w:val="003F191E"/>
    <w:rsid w:val="003F1B17"/>
    <w:rsid w:val="003F1C4C"/>
    <w:rsid w:val="0040141C"/>
    <w:rsid w:val="00404552"/>
    <w:rsid w:val="00412824"/>
    <w:rsid w:val="00413BA7"/>
    <w:rsid w:val="00423E52"/>
    <w:rsid w:val="00425F7B"/>
    <w:rsid w:val="0043108A"/>
    <w:rsid w:val="0043137A"/>
    <w:rsid w:val="00436F5E"/>
    <w:rsid w:val="00441FD9"/>
    <w:rsid w:val="00445A7F"/>
    <w:rsid w:val="0044682F"/>
    <w:rsid w:val="00451CBB"/>
    <w:rsid w:val="0045323C"/>
    <w:rsid w:val="00453266"/>
    <w:rsid w:val="00453DE2"/>
    <w:rsid w:val="00456572"/>
    <w:rsid w:val="004679F0"/>
    <w:rsid w:val="004720FC"/>
    <w:rsid w:val="004753ED"/>
    <w:rsid w:val="0047733B"/>
    <w:rsid w:val="00481057"/>
    <w:rsid w:val="00483080"/>
    <w:rsid w:val="00484335"/>
    <w:rsid w:val="004849A1"/>
    <w:rsid w:val="004B1A36"/>
    <w:rsid w:val="004B542D"/>
    <w:rsid w:val="004C20FA"/>
    <w:rsid w:val="004C227E"/>
    <w:rsid w:val="004C596D"/>
    <w:rsid w:val="004C6246"/>
    <w:rsid w:val="004D5ADC"/>
    <w:rsid w:val="004E0B80"/>
    <w:rsid w:val="004E3BA2"/>
    <w:rsid w:val="004E7D9E"/>
    <w:rsid w:val="004F1077"/>
    <w:rsid w:val="004F6055"/>
    <w:rsid w:val="004F799A"/>
    <w:rsid w:val="005039D3"/>
    <w:rsid w:val="00503C9A"/>
    <w:rsid w:val="00516F1A"/>
    <w:rsid w:val="00523A17"/>
    <w:rsid w:val="00527A0D"/>
    <w:rsid w:val="005326F1"/>
    <w:rsid w:val="00535F5E"/>
    <w:rsid w:val="00536FC9"/>
    <w:rsid w:val="00540911"/>
    <w:rsid w:val="00540F2D"/>
    <w:rsid w:val="00544D1A"/>
    <w:rsid w:val="00552625"/>
    <w:rsid w:val="00556D82"/>
    <w:rsid w:val="00563D66"/>
    <w:rsid w:val="00564236"/>
    <w:rsid w:val="00573190"/>
    <w:rsid w:val="00583087"/>
    <w:rsid w:val="005942A0"/>
    <w:rsid w:val="00596CBF"/>
    <w:rsid w:val="005A72A5"/>
    <w:rsid w:val="005A7C82"/>
    <w:rsid w:val="005B7A20"/>
    <w:rsid w:val="005C553B"/>
    <w:rsid w:val="005C75C2"/>
    <w:rsid w:val="005D1A32"/>
    <w:rsid w:val="005D1E8C"/>
    <w:rsid w:val="005D46E3"/>
    <w:rsid w:val="005D55E9"/>
    <w:rsid w:val="005E3548"/>
    <w:rsid w:val="005F02B7"/>
    <w:rsid w:val="005F0C74"/>
    <w:rsid w:val="005F1CD8"/>
    <w:rsid w:val="005F2868"/>
    <w:rsid w:val="005F3BE8"/>
    <w:rsid w:val="005F46C1"/>
    <w:rsid w:val="005F72FE"/>
    <w:rsid w:val="00603E73"/>
    <w:rsid w:val="006100AF"/>
    <w:rsid w:val="00610169"/>
    <w:rsid w:val="006119AF"/>
    <w:rsid w:val="00612CCC"/>
    <w:rsid w:val="006234AF"/>
    <w:rsid w:val="00623ACF"/>
    <w:rsid w:val="00623CE8"/>
    <w:rsid w:val="0062436B"/>
    <w:rsid w:val="006353B5"/>
    <w:rsid w:val="006362DC"/>
    <w:rsid w:val="00640C27"/>
    <w:rsid w:val="00642C1F"/>
    <w:rsid w:val="006521AA"/>
    <w:rsid w:val="006545BF"/>
    <w:rsid w:val="00661D3E"/>
    <w:rsid w:val="006621A5"/>
    <w:rsid w:val="00663D34"/>
    <w:rsid w:val="00670028"/>
    <w:rsid w:val="006711F9"/>
    <w:rsid w:val="00673F09"/>
    <w:rsid w:val="00675376"/>
    <w:rsid w:val="00675C36"/>
    <w:rsid w:val="00680396"/>
    <w:rsid w:val="0069794A"/>
    <w:rsid w:val="006A1230"/>
    <w:rsid w:val="006B5DE1"/>
    <w:rsid w:val="006B76FA"/>
    <w:rsid w:val="006C02C4"/>
    <w:rsid w:val="006C1036"/>
    <w:rsid w:val="006C2093"/>
    <w:rsid w:val="006C2B29"/>
    <w:rsid w:val="006C37DB"/>
    <w:rsid w:val="006C676D"/>
    <w:rsid w:val="006D1D5B"/>
    <w:rsid w:val="006E4EE9"/>
    <w:rsid w:val="006F4A4D"/>
    <w:rsid w:val="006F5518"/>
    <w:rsid w:val="006F5E48"/>
    <w:rsid w:val="006F6374"/>
    <w:rsid w:val="006F752F"/>
    <w:rsid w:val="0070101B"/>
    <w:rsid w:val="007117A5"/>
    <w:rsid w:val="00715A8A"/>
    <w:rsid w:val="00722181"/>
    <w:rsid w:val="007256EC"/>
    <w:rsid w:val="00726AD9"/>
    <w:rsid w:val="00734A7B"/>
    <w:rsid w:val="0073715F"/>
    <w:rsid w:val="00745AD7"/>
    <w:rsid w:val="0075058C"/>
    <w:rsid w:val="007520E6"/>
    <w:rsid w:val="00772334"/>
    <w:rsid w:val="0077395C"/>
    <w:rsid w:val="00774754"/>
    <w:rsid w:val="00776E53"/>
    <w:rsid w:val="0077733A"/>
    <w:rsid w:val="00784DE1"/>
    <w:rsid w:val="0078517B"/>
    <w:rsid w:val="0078774E"/>
    <w:rsid w:val="00787F4E"/>
    <w:rsid w:val="00790CDE"/>
    <w:rsid w:val="00797A64"/>
    <w:rsid w:val="007A07D0"/>
    <w:rsid w:val="007A44A7"/>
    <w:rsid w:val="007A540B"/>
    <w:rsid w:val="007B0E2F"/>
    <w:rsid w:val="007B5BF8"/>
    <w:rsid w:val="007B7389"/>
    <w:rsid w:val="007B7A3B"/>
    <w:rsid w:val="007C7D71"/>
    <w:rsid w:val="007D1567"/>
    <w:rsid w:val="007D1A96"/>
    <w:rsid w:val="007D27E4"/>
    <w:rsid w:val="007D75B3"/>
    <w:rsid w:val="007E0239"/>
    <w:rsid w:val="007E1EA4"/>
    <w:rsid w:val="007F0304"/>
    <w:rsid w:val="007F1BD9"/>
    <w:rsid w:val="007F3F8F"/>
    <w:rsid w:val="007F47D6"/>
    <w:rsid w:val="008028DE"/>
    <w:rsid w:val="008036D9"/>
    <w:rsid w:val="00807390"/>
    <w:rsid w:val="00813FC2"/>
    <w:rsid w:val="0082112C"/>
    <w:rsid w:val="008245A4"/>
    <w:rsid w:val="00827166"/>
    <w:rsid w:val="00830A60"/>
    <w:rsid w:val="00830EAB"/>
    <w:rsid w:val="00831BC4"/>
    <w:rsid w:val="008349DF"/>
    <w:rsid w:val="008352F5"/>
    <w:rsid w:val="00835C4C"/>
    <w:rsid w:val="00835D38"/>
    <w:rsid w:val="008364E2"/>
    <w:rsid w:val="00840C09"/>
    <w:rsid w:val="00852E55"/>
    <w:rsid w:val="0085467D"/>
    <w:rsid w:val="00855250"/>
    <w:rsid w:val="00860C2B"/>
    <w:rsid w:val="00861D52"/>
    <w:rsid w:val="0086432C"/>
    <w:rsid w:val="00871E51"/>
    <w:rsid w:val="00872267"/>
    <w:rsid w:val="00872960"/>
    <w:rsid w:val="00881F18"/>
    <w:rsid w:val="008830A6"/>
    <w:rsid w:val="00891658"/>
    <w:rsid w:val="00892129"/>
    <w:rsid w:val="00893690"/>
    <w:rsid w:val="00895335"/>
    <w:rsid w:val="008A3257"/>
    <w:rsid w:val="008A3365"/>
    <w:rsid w:val="008B248E"/>
    <w:rsid w:val="008B3BA4"/>
    <w:rsid w:val="008B3E50"/>
    <w:rsid w:val="008B4C68"/>
    <w:rsid w:val="008B4FC0"/>
    <w:rsid w:val="008B72BA"/>
    <w:rsid w:val="008B7CC7"/>
    <w:rsid w:val="008C38D9"/>
    <w:rsid w:val="008C607E"/>
    <w:rsid w:val="008D27C5"/>
    <w:rsid w:val="008D70D7"/>
    <w:rsid w:val="008D7A73"/>
    <w:rsid w:val="008D7FD2"/>
    <w:rsid w:val="008E100E"/>
    <w:rsid w:val="008F4528"/>
    <w:rsid w:val="008F4E7F"/>
    <w:rsid w:val="00906692"/>
    <w:rsid w:val="00911F2B"/>
    <w:rsid w:val="009137AB"/>
    <w:rsid w:val="00914466"/>
    <w:rsid w:val="00921D52"/>
    <w:rsid w:val="00925DE7"/>
    <w:rsid w:val="009273FB"/>
    <w:rsid w:val="009340B7"/>
    <w:rsid w:val="009347E0"/>
    <w:rsid w:val="00935643"/>
    <w:rsid w:val="00937476"/>
    <w:rsid w:val="00940845"/>
    <w:rsid w:val="00947069"/>
    <w:rsid w:val="00947654"/>
    <w:rsid w:val="00951256"/>
    <w:rsid w:val="00951B3E"/>
    <w:rsid w:val="0095522F"/>
    <w:rsid w:val="009561D8"/>
    <w:rsid w:val="00966EA2"/>
    <w:rsid w:val="00975C41"/>
    <w:rsid w:val="009768AD"/>
    <w:rsid w:val="00985D9C"/>
    <w:rsid w:val="0099181D"/>
    <w:rsid w:val="009977E3"/>
    <w:rsid w:val="009A569D"/>
    <w:rsid w:val="009D0D2F"/>
    <w:rsid w:val="009D19B1"/>
    <w:rsid w:val="009D479E"/>
    <w:rsid w:val="009D4FE3"/>
    <w:rsid w:val="009E0039"/>
    <w:rsid w:val="009E10A3"/>
    <w:rsid w:val="009E21E6"/>
    <w:rsid w:val="009E2682"/>
    <w:rsid w:val="009E4D5F"/>
    <w:rsid w:val="009E6D74"/>
    <w:rsid w:val="009F6109"/>
    <w:rsid w:val="00A02CEA"/>
    <w:rsid w:val="00A032A2"/>
    <w:rsid w:val="00A0335A"/>
    <w:rsid w:val="00A049AF"/>
    <w:rsid w:val="00A117E3"/>
    <w:rsid w:val="00A13ADD"/>
    <w:rsid w:val="00A20D36"/>
    <w:rsid w:val="00A2450E"/>
    <w:rsid w:val="00A340D7"/>
    <w:rsid w:val="00A459ED"/>
    <w:rsid w:val="00A4682B"/>
    <w:rsid w:val="00A51B48"/>
    <w:rsid w:val="00A52FBA"/>
    <w:rsid w:val="00A5517B"/>
    <w:rsid w:val="00A552F6"/>
    <w:rsid w:val="00A56CF6"/>
    <w:rsid w:val="00A62D0B"/>
    <w:rsid w:val="00A64925"/>
    <w:rsid w:val="00A64E04"/>
    <w:rsid w:val="00A7448B"/>
    <w:rsid w:val="00A86CED"/>
    <w:rsid w:val="00AA299D"/>
    <w:rsid w:val="00AA6216"/>
    <w:rsid w:val="00AB40EC"/>
    <w:rsid w:val="00AB6EEA"/>
    <w:rsid w:val="00AC2032"/>
    <w:rsid w:val="00AC388F"/>
    <w:rsid w:val="00AD0546"/>
    <w:rsid w:val="00AD5E61"/>
    <w:rsid w:val="00AE0A73"/>
    <w:rsid w:val="00AE2036"/>
    <w:rsid w:val="00AE25E7"/>
    <w:rsid w:val="00AF2E78"/>
    <w:rsid w:val="00AF5053"/>
    <w:rsid w:val="00B04E7E"/>
    <w:rsid w:val="00B14614"/>
    <w:rsid w:val="00B176AD"/>
    <w:rsid w:val="00B23324"/>
    <w:rsid w:val="00B252CC"/>
    <w:rsid w:val="00B260C4"/>
    <w:rsid w:val="00B27BC8"/>
    <w:rsid w:val="00B34F46"/>
    <w:rsid w:val="00B35A6D"/>
    <w:rsid w:val="00B37EE6"/>
    <w:rsid w:val="00B40044"/>
    <w:rsid w:val="00B422A0"/>
    <w:rsid w:val="00B42894"/>
    <w:rsid w:val="00B42BD7"/>
    <w:rsid w:val="00B473AA"/>
    <w:rsid w:val="00B512DD"/>
    <w:rsid w:val="00B558DA"/>
    <w:rsid w:val="00B56934"/>
    <w:rsid w:val="00B61E17"/>
    <w:rsid w:val="00B63818"/>
    <w:rsid w:val="00B63FD5"/>
    <w:rsid w:val="00B66047"/>
    <w:rsid w:val="00B71685"/>
    <w:rsid w:val="00B71BF6"/>
    <w:rsid w:val="00B87E03"/>
    <w:rsid w:val="00B91CBC"/>
    <w:rsid w:val="00B920B3"/>
    <w:rsid w:val="00B97BC7"/>
    <w:rsid w:val="00BA00BD"/>
    <w:rsid w:val="00BA1E01"/>
    <w:rsid w:val="00BA2792"/>
    <w:rsid w:val="00BA7C66"/>
    <w:rsid w:val="00BA7DF6"/>
    <w:rsid w:val="00BB0211"/>
    <w:rsid w:val="00BC17B5"/>
    <w:rsid w:val="00BC1B60"/>
    <w:rsid w:val="00BC1C31"/>
    <w:rsid w:val="00BC658C"/>
    <w:rsid w:val="00BC7307"/>
    <w:rsid w:val="00BD5B67"/>
    <w:rsid w:val="00BD7AC3"/>
    <w:rsid w:val="00BF0108"/>
    <w:rsid w:val="00BF1A49"/>
    <w:rsid w:val="00BF52DC"/>
    <w:rsid w:val="00C114F0"/>
    <w:rsid w:val="00C1345D"/>
    <w:rsid w:val="00C15353"/>
    <w:rsid w:val="00C1546D"/>
    <w:rsid w:val="00C16338"/>
    <w:rsid w:val="00C25133"/>
    <w:rsid w:val="00C33E70"/>
    <w:rsid w:val="00C3705D"/>
    <w:rsid w:val="00C375C1"/>
    <w:rsid w:val="00C40646"/>
    <w:rsid w:val="00C51183"/>
    <w:rsid w:val="00C526AE"/>
    <w:rsid w:val="00C532FA"/>
    <w:rsid w:val="00C55E6A"/>
    <w:rsid w:val="00C60712"/>
    <w:rsid w:val="00C71606"/>
    <w:rsid w:val="00C76440"/>
    <w:rsid w:val="00C76881"/>
    <w:rsid w:val="00C868F7"/>
    <w:rsid w:val="00C87217"/>
    <w:rsid w:val="00C96A38"/>
    <w:rsid w:val="00C9786A"/>
    <w:rsid w:val="00CA4C60"/>
    <w:rsid w:val="00CA66DB"/>
    <w:rsid w:val="00CB3F69"/>
    <w:rsid w:val="00CB4D42"/>
    <w:rsid w:val="00CB5BC6"/>
    <w:rsid w:val="00CB5EFF"/>
    <w:rsid w:val="00CC41D7"/>
    <w:rsid w:val="00CD41EF"/>
    <w:rsid w:val="00CD4A1E"/>
    <w:rsid w:val="00CE3EFE"/>
    <w:rsid w:val="00CF6957"/>
    <w:rsid w:val="00D01F02"/>
    <w:rsid w:val="00D0344A"/>
    <w:rsid w:val="00D03F9F"/>
    <w:rsid w:val="00D0440C"/>
    <w:rsid w:val="00D04EB4"/>
    <w:rsid w:val="00D119B0"/>
    <w:rsid w:val="00D15053"/>
    <w:rsid w:val="00D151E7"/>
    <w:rsid w:val="00D32E92"/>
    <w:rsid w:val="00D33011"/>
    <w:rsid w:val="00D3535A"/>
    <w:rsid w:val="00D37156"/>
    <w:rsid w:val="00D523B1"/>
    <w:rsid w:val="00D53E59"/>
    <w:rsid w:val="00D543A3"/>
    <w:rsid w:val="00D55AC3"/>
    <w:rsid w:val="00D620FB"/>
    <w:rsid w:val="00D658FD"/>
    <w:rsid w:val="00D67FDE"/>
    <w:rsid w:val="00D729BE"/>
    <w:rsid w:val="00D72A28"/>
    <w:rsid w:val="00D72C1A"/>
    <w:rsid w:val="00D85720"/>
    <w:rsid w:val="00D870DE"/>
    <w:rsid w:val="00D879EE"/>
    <w:rsid w:val="00D924AE"/>
    <w:rsid w:val="00D93EBD"/>
    <w:rsid w:val="00D96B26"/>
    <w:rsid w:val="00DA1AA5"/>
    <w:rsid w:val="00DA1B02"/>
    <w:rsid w:val="00DA5216"/>
    <w:rsid w:val="00DA55D0"/>
    <w:rsid w:val="00DB36B5"/>
    <w:rsid w:val="00DB579D"/>
    <w:rsid w:val="00DC115D"/>
    <w:rsid w:val="00DC24AA"/>
    <w:rsid w:val="00DC295E"/>
    <w:rsid w:val="00DC32ED"/>
    <w:rsid w:val="00DC4A27"/>
    <w:rsid w:val="00DD1B22"/>
    <w:rsid w:val="00DD5576"/>
    <w:rsid w:val="00DD5897"/>
    <w:rsid w:val="00DD7FB6"/>
    <w:rsid w:val="00DE2D39"/>
    <w:rsid w:val="00DE3CA7"/>
    <w:rsid w:val="00DE698D"/>
    <w:rsid w:val="00DF3911"/>
    <w:rsid w:val="00DF4F9F"/>
    <w:rsid w:val="00DF57D4"/>
    <w:rsid w:val="00E011BC"/>
    <w:rsid w:val="00E05BA4"/>
    <w:rsid w:val="00E104A3"/>
    <w:rsid w:val="00E12DB5"/>
    <w:rsid w:val="00E15BEE"/>
    <w:rsid w:val="00E17CAB"/>
    <w:rsid w:val="00E206F4"/>
    <w:rsid w:val="00E2111E"/>
    <w:rsid w:val="00E2136A"/>
    <w:rsid w:val="00E262DB"/>
    <w:rsid w:val="00E32AAC"/>
    <w:rsid w:val="00E352E8"/>
    <w:rsid w:val="00E414AA"/>
    <w:rsid w:val="00E43810"/>
    <w:rsid w:val="00E46256"/>
    <w:rsid w:val="00E56D8F"/>
    <w:rsid w:val="00E64565"/>
    <w:rsid w:val="00E75727"/>
    <w:rsid w:val="00E75BD3"/>
    <w:rsid w:val="00E82CD8"/>
    <w:rsid w:val="00E83B96"/>
    <w:rsid w:val="00E843ED"/>
    <w:rsid w:val="00E87C8D"/>
    <w:rsid w:val="00E919BA"/>
    <w:rsid w:val="00E9601B"/>
    <w:rsid w:val="00E9649F"/>
    <w:rsid w:val="00EA4BE9"/>
    <w:rsid w:val="00EB3BAE"/>
    <w:rsid w:val="00EC2561"/>
    <w:rsid w:val="00EC29EE"/>
    <w:rsid w:val="00ED0CFF"/>
    <w:rsid w:val="00ED0F29"/>
    <w:rsid w:val="00ED58E3"/>
    <w:rsid w:val="00EE37E9"/>
    <w:rsid w:val="00F011AF"/>
    <w:rsid w:val="00F045D6"/>
    <w:rsid w:val="00F05848"/>
    <w:rsid w:val="00F13A60"/>
    <w:rsid w:val="00F16F30"/>
    <w:rsid w:val="00F173A8"/>
    <w:rsid w:val="00F21722"/>
    <w:rsid w:val="00F21C64"/>
    <w:rsid w:val="00F24060"/>
    <w:rsid w:val="00F254EB"/>
    <w:rsid w:val="00F31DBA"/>
    <w:rsid w:val="00F32240"/>
    <w:rsid w:val="00F3597D"/>
    <w:rsid w:val="00F44B17"/>
    <w:rsid w:val="00F474C0"/>
    <w:rsid w:val="00F52682"/>
    <w:rsid w:val="00F6439A"/>
    <w:rsid w:val="00F64B58"/>
    <w:rsid w:val="00F66A00"/>
    <w:rsid w:val="00F73746"/>
    <w:rsid w:val="00F774CF"/>
    <w:rsid w:val="00F81D43"/>
    <w:rsid w:val="00F87782"/>
    <w:rsid w:val="00F8786A"/>
    <w:rsid w:val="00F924FB"/>
    <w:rsid w:val="00F928F6"/>
    <w:rsid w:val="00FA0BB4"/>
    <w:rsid w:val="00FA1C15"/>
    <w:rsid w:val="00FA4079"/>
    <w:rsid w:val="00FA5240"/>
    <w:rsid w:val="00FB50C4"/>
    <w:rsid w:val="00FB5704"/>
    <w:rsid w:val="00FB5DFF"/>
    <w:rsid w:val="00FB6DC7"/>
    <w:rsid w:val="00FC4A3D"/>
    <w:rsid w:val="00FC4CC3"/>
    <w:rsid w:val="00FC4D3E"/>
    <w:rsid w:val="00FC5C7E"/>
    <w:rsid w:val="00FD080E"/>
    <w:rsid w:val="00FD6FA3"/>
    <w:rsid w:val="00FE40B9"/>
    <w:rsid w:val="00FF0B3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194F"/>
  <w15:chartTrackingRefBased/>
  <w15:docId w15:val="{3FECE489-980D-47CA-B65E-C92FAD7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4F37"/>
    <w:pPr>
      <w:keepNext/>
      <w:numPr>
        <w:ilvl w:val="1"/>
        <w:numId w:val="30"/>
      </w:numPr>
      <w:suppressAutoHyphens/>
      <w:spacing w:after="0" w:line="240" w:lineRule="auto"/>
      <w:ind w:right="4400"/>
      <w:outlineLvl w:val="1"/>
    </w:pPr>
    <w:rPr>
      <w:rFonts w:ascii="Times New Roman" w:eastAsia="Times New Roman" w:hAnsi="Times New Roman" w:cs="Times New Roman"/>
      <w:b/>
      <w:bCs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084F37"/>
    <w:pPr>
      <w:keepNext/>
      <w:numPr>
        <w:ilvl w:val="2"/>
        <w:numId w:val="30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C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DB"/>
  </w:style>
  <w:style w:type="paragraph" w:styleId="Stopka">
    <w:name w:val="footer"/>
    <w:basedOn w:val="Normalny"/>
    <w:link w:val="StopkaZnak"/>
    <w:uiPriority w:val="99"/>
    <w:unhideWhenUsed/>
    <w:rsid w:val="006C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DB"/>
  </w:style>
  <w:style w:type="paragraph" w:styleId="Akapitzlist">
    <w:name w:val="List Paragraph"/>
    <w:aliases w:val="Numerowanie,List Paragraph,Akapit z listą BS,Kolorowa lista — akcent 11,Colorful Shading Accent 3,L1,Light List Accent 5,lp1,Preambuła,sw tekst,Akapit z listą5,CW_Lista,normalny tekst,Eko punkty"/>
    <w:basedOn w:val="Normalny"/>
    <w:link w:val="AkapitzlistZnak"/>
    <w:uiPriority w:val="34"/>
    <w:qFormat/>
    <w:rsid w:val="0054091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qFormat/>
    <w:rsid w:val="006E4E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E4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E4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E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4EE9"/>
    <w:pPr>
      <w:spacing w:after="0" w:line="240" w:lineRule="auto"/>
    </w:pPr>
  </w:style>
  <w:style w:type="character" w:customStyle="1" w:styleId="alb">
    <w:name w:val="a_lb"/>
    <w:basedOn w:val="Domylnaczcionkaakapitu"/>
    <w:rsid w:val="0023173B"/>
  </w:style>
  <w:style w:type="character" w:customStyle="1" w:styleId="AkapitzlistZnak">
    <w:name w:val="Akapit z listą Znak"/>
    <w:aliases w:val="Numerowanie Znak,List Paragraph Znak,Akapit z listą BS Znak,Kolorowa lista — akcent 11 Znak,Colorful Shading Accent 3 Znak,L1 Znak,Light List Accent 5 Znak,lp1 Znak,Preambuła Znak,sw tekst Znak,Akapit z listą5 Znak,CW_Lista Znak"/>
    <w:link w:val="Akapitzlist"/>
    <w:uiPriority w:val="34"/>
    <w:qFormat/>
    <w:locked/>
    <w:rsid w:val="0082112C"/>
  </w:style>
  <w:style w:type="paragraph" w:customStyle="1" w:styleId="Listapoziom2">
    <w:name w:val="Lista_poziom_2"/>
    <w:basedOn w:val="Normalny"/>
    <w:qFormat/>
    <w:rsid w:val="006C02C4"/>
    <w:pPr>
      <w:spacing w:before="120" w:after="0" w:line="240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WW8Num31z0">
    <w:name w:val="WW8Num31z0"/>
    <w:qFormat/>
    <w:rsid w:val="00610169"/>
    <w:rPr>
      <w:b w:val="0"/>
    </w:rPr>
  </w:style>
  <w:style w:type="character" w:customStyle="1" w:styleId="Teksttreci">
    <w:name w:val="Tekst treści_"/>
    <w:basedOn w:val="Domylnaczcionkaakapitu"/>
    <w:link w:val="Teksttreci0"/>
    <w:qFormat/>
    <w:rsid w:val="009E0039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E0039"/>
    <w:pPr>
      <w:widowControl w:val="0"/>
      <w:shd w:val="clear" w:color="auto" w:fill="FFFFFF"/>
      <w:spacing w:before="300" w:after="300" w:line="240" w:lineRule="auto"/>
      <w:ind w:hanging="520"/>
      <w:jc w:val="center"/>
    </w:pPr>
    <w:rPr>
      <w:sz w:val="22"/>
      <w:szCs w:val="22"/>
    </w:rPr>
  </w:style>
  <w:style w:type="paragraph" w:styleId="Bezodstpw">
    <w:name w:val="No Spacing"/>
    <w:uiPriority w:val="1"/>
    <w:qFormat/>
    <w:rsid w:val="00A02CEA"/>
    <w:pPr>
      <w:spacing w:after="0" w:line="240" w:lineRule="auto"/>
    </w:pPr>
  </w:style>
  <w:style w:type="character" w:customStyle="1" w:styleId="WW8Num20z0">
    <w:name w:val="WW8Num20z0"/>
    <w:qFormat/>
    <w:rsid w:val="00A64E04"/>
    <w:rPr>
      <w:b w:val="0"/>
    </w:rPr>
  </w:style>
  <w:style w:type="paragraph" w:customStyle="1" w:styleId="WW-Tekstpodstawowywcity2">
    <w:name w:val="WW-Tekst podstawowy wcięty 2"/>
    <w:basedOn w:val="Normalny"/>
    <w:qFormat/>
    <w:rsid w:val="00AD0546"/>
    <w:pPr>
      <w:widowControl w:val="0"/>
      <w:suppressAutoHyphens/>
      <w:spacing w:after="0" w:line="240" w:lineRule="auto"/>
      <w:ind w:left="360" w:hanging="360"/>
      <w:jc w:val="both"/>
    </w:pPr>
    <w:rPr>
      <w:rFonts w:ascii="Arial" w:eastAsia="Tahoma" w:hAnsi="Arial" w:cs="Tahoma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084F37"/>
    <w:rPr>
      <w:rFonts w:ascii="Times New Roman" w:eastAsia="Times New Roman" w:hAnsi="Times New Roman" w:cs="Times New Roman"/>
      <w:b/>
      <w:bCs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84F37"/>
    <w:rPr>
      <w:rFonts w:ascii="Times New Roman" w:eastAsia="Times New Roman" w:hAnsi="Times New Roman" w:cs="Times New Roman"/>
      <w:i/>
      <w:iCs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rsid w:val="00084F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4F3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Tekstpodstawowywcity21">
    <w:name w:val="Tekst podstawowy wcięty 21"/>
    <w:basedOn w:val="Normalny"/>
    <w:rsid w:val="00084F37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31">
    <w:name w:val="Tekst podstawowy wcięty 31"/>
    <w:basedOn w:val="Normalny"/>
    <w:rsid w:val="00084F37"/>
    <w:pPr>
      <w:suppressAutoHyphens/>
      <w:spacing w:after="0" w:line="240" w:lineRule="auto"/>
      <w:ind w:left="460" w:hanging="4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ost">
    <w:name w:val="tekst ost"/>
    <w:basedOn w:val="Normalny"/>
    <w:rsid w:val="0020633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4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4BE9"/>
  </w:style>
  <w:style w:type="paragraph" w:customStyle="1" w:styleId="Tekstblokowy1">
    <w:name w:val="Tekst blokowy1"/>
    <w:basedOn w:val="Normalny"/>
    <w:rsid w:val="000056D7"/>
    <w:pPr>
      <w:widowControl w:val="0"/>
      <w:suppressAutoHyphens/>
      <w:spacing w:after="0" w:line="336" w:lineRule="auto"/>
      <w:ind w:left="720" w:right="200" w:hanging="3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ip@gmina.nowar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974B-69C8-4209-BC06-56BD5804C2B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AF90C2-E587-4970-ACE6-C4CFDB29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8357</Words>
  <Characters>50148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 B</cp:lastModifiedBy>
  <cp:revision>2</cp:revision>
  <cp:lastPrinted>2024-03-25T12:46:00Z</cp:lastPrinted>
  <dcterms:created xsi:type="dcterms:W3CDTF">2024-03-27T20:43:00Z</dcterms:created>
  <dcterms:modified xsi:type="dcterms:W3CDTF">2024-03-27T20:43:00Z</dcterms:modified>
</cp:coreProperties>
</file>