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43BE1" w14:textId="6BE9D7D0" w:rsidR="00464DCF" w:rsidRDefault="00464DCF" w:rsidP="00464DCF">
      <w:pPr>
        <w:pStyle w:val="Akapitzlist"/>
        <w:rPr>
          <w:b/>
        </w:rPr>
      </w:pPr>
    </w:p>
    <w:p w14:paraId="050945CB" w14:textId="4FC740B5" w:rsidR="00464DCF" w:rsidRDefault="00464DCF" w:rsidP="00464DCF">
      <w:pPr>
        <w:pStyle w:val="Akapitzlist"/>
        <w:rPr>
          <w:b/>
        </w:rPr>
      </w:pPr>
    </w:p>
    <w:p w14:paraId="2A0A2FEE" w14:textId="3B52EE0D" w:rsidR="00464DCF" w:rsidRDefault="00464DCF" w:rsidP="00464DCF">
      <w:pPr>
        <w:pStyle w:val="Akapitzlist"/>
        <w:rPr>
          <w:b/>
        </w:rPr>
      </w:pPr>
      <w:r>
        <w:rPr>
          <w:b/>
        </w:rPr>
        <w:t>Opis przedmiotu zamówienia</w:t>
      </w:r>
      <w:r w:rsidR="00826039">
        <w:rPr>
          <w:b/>
        </w:rPr>
        <w:t xml:space="preserve"> (z podziałem na części)</w:t>
      </w:r>
      <w:r>
        <w:rPr>
          <w:b/>
        </w:rPr>
        <w:t>:</w:t>
      </w:r>
    </w:p>
    <w:p w14:paraId="51CEF69D" w14:textId="0BD7B690" w:rsidR="00464DCF" w:rsidRDefault="00464DCF" w:rsidP="00464DCF">
      <w:pPr>
        <w:pStyle w:val="Akapitzlist"/>
        <w:rPr>
          <w:b/>
        </w:rPr>
      </w:pPr>
    </w:p>
    <w:p w14:paraId="0DBD5FCB" w14:textId="7EA3A241" w:rsidR="00464DCF" w:rsidRDefault="00826039" w:rsidP="00826039">
      <w:pPr>
        <w:pStyle w:val="Akapitzlist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Cz. 1 </w:t>
      </w:r>
      <w:r w:rsidR="00464DCF" w:rsidRPr="00464DCF">
        <w:rPr>
          <w:b/>
          <w:i/>
        </w:rPr>
        <w:t>Nowoczesne zarządzanie uczelnią wyższą</w:t>
      </w:r>
      <w:r w:rsidR="00464DCF">
        <w:rPr>
          <w:b/>
          <w:i/>
        </w:rPr>
        <w:t xml:space="preserve"> -</w:t>
      </w:r>
      <w:r w:rsidR="00464DCF" w:rsidRPr="00464DCF">
        <w:rPr>
          <w:b/>
          <w:i/>
        </w:rPr>
        <w:t xml:space="preserve"> warsztaty dla kadry kierowniczej</w:t>
      </w:r>
      <w:r w:rsidR="00464DCF">
        <w:rPr>
          <w:b/>
          <w:i/>
        </w:rPr>
        <w:t>.</w:t>
      </w:r>
    </w:p>
    <w:p w14:paraId="669482FC" w14:textId="476BC5DE" w:rsidR="00826039" w:rsidRDefault="00826039" w:rsidP="00826039">
      <w:pPr>
        <w:rPr>
          <w:b/>
          <w:i/>
        </w:rPr>
      </w:pPr>
      <w:r w:rsidRPr="00826039">
        <w:rPr>
          <w:b/>
          <w:i/>
        </w:rPr>
        <w:t xml:space="preserve">Warsztaty dla </w:t>
      </w:r>
      <w:r w:rsidR="00BC5161">
        <w:rPr>
          <w:b/>
          <w:i/>
        </w:rPr>
        <w:t>kadry zarządzającej</w:t>
      </w:r>
      <w:r w:rsidRPr="00826039">
        <w:rPr>
          <w:b/>
          <w:i/>
        </w:rPr>
        <w:t xml:space="preserve"> UMP </w:t>
      </w:r>
      <w:r>
        <w:rPr>
          <w:b/>
          <w:i/>
        </w:rPr>
        <w:t xml:space="preserve">– </w:t>
      </w:r>
      <w:r w:rsidR="00BC5161">
        <w:rPr>
          <w:b/>
          <w:i/>
        </w:rPr>
        <w:t>3</w:t>
      </w:r>
      <w:r>
        <w:rPr>
          <w:b/>
          <w:i/>
        </w:rPr>
        <w:t xml:space="preserve"> grupy</w:t>
      </w:r>
      <w:r w:rsidR="00BC5161">
        <w:rPr>
          <w:b/>
          <w:i/>
        </w:rPr>
        <w:t xml:space="preserve"> (2 grupy kierowników + 1 grupa dyrekcja)  </w:t>
      </w:r>
      <w:r>
        <w:rPr>
          <w:b/>
          <w:i/>
        </w:rPr>
        <w:t xml:space="preserve"> - wyjazd dwudniowy w dniach roboczych</w:t>
      </w:r>
      <w:r w:rsidRPr="00826039">
        <w:rPr>
          <w:b/>
          <w:i/>
        </w:rPr>
        <w:t xml:space="preserve"> z organizacją, dojazdem, noclegiem, wyżywieniem, materiałami</w:t>
      </w:r>
      <w:r>
        <w:rPr>
          <w:b/>
          <w:i/>
        </w:rPr>
        <w:t xml:space="preserve"> </w:t>
      </w:r>
    </w:p>
    <w:p w14:paraId="6527FDAB" w14:textId="4A3B7CE3" w:rsidR="0074183E" w:rsidRDefault="0074183E" w:rsidP="00464DCF">
      <w:pPr>
        <w:pStyle w:val="Akapitzlist"/>
        <w:rPr>
          <w:b/>
          <w:i/>
        </w:rPr>
      </w:pPr>
    </w:p>
    <w:p w14:paraId="6732DC4A" w14:textId="4C827D00" w:rsidR="0074183E" w:rsidRDefault="0074183E" w:rsidP="00E40EA1">
      <w:pPr>
        <w:pStyle w:val="Akapitzlist"/>
        <w:numPr>
          <w:ilvl w:val="0"/>
          <w:numId w:val="4"/>
        </w:numPr>
        <w:rPr>
          <w:b/>
          <w:i/>
        </w:rPr>
      </w:pPr>
      <w:r>
        <w:rPr>
          <w:b/>
          <w:i/>
        </w:rPr>
        <w:t>Szkolenia dla kierowników</w:t>
      </w:r>
      <w:r w:rsidR="00EF7ABE">
        <w:rPr>
          <w:b/>
          <w:i/>
        </w:rPr>
        <w:t xml:space="preserve">: 2 gr. x 2 dni szkolenia x 7h </w:t>
      </w:r>
      <w:r w:rsidR="00BC5161">
        <w:rPr>
          <w:b/>
          <w:i/>
        </w:rPr>
        <w:t>(</w:t>
      </w:r>
      <w:r w:rsidR="00BC5161" w:rsidRPr="00BC5161">
        <w:rPr>
          <w:b/>
          <w:i/>
        </w:rPr>
        <w:t>2 terminy</w:t>
      </w:r>
      <w:r w:rsidR="00BC5161">
        <w:rPr>
          <w:b/>
          <w:i/>
        </w:rPr>
        <w:t xml:space="preserve"> do wyboru</w:t>
      </w:r>
      <w:r w:rsidR="00BC5161" w:rsidRPr="00BC5161">
        <w:rPr>
          <w:b/>
          <w:i/>
        </w:rPr>
        <w:t xml:space="preserve">: </w:t>
      </w:r>
      <w:r w:rsidR="004A3B53">
        <w:rPr>
          <w:b/>
          <w:i/>
        </w:rPr>
        <w:t>19-20</w:t>
      </w:r>
      <w:r w:rsidR="00BC5161" w:rsidRPr="00BC5161">
        <w:rPr>
          <w:b/>
          <w:i/>
        </w:rPr>
        <w:t xml:space="preserve"> września lub </w:t>
      </w:r>
      <w:r w:rsidR="004A3B53">
        <w:rPr>
          <w:b/>
          <w:i/>
        </w:rPr>
        <w:t>26-27 września</w:t>
      </w:r>
      <w:r w:rsidR="00BC5161">
        <w:rPr>
          <w:b/>
          <w:i/>
        </w:rPr>
        <w:t>)</w:t>
      </w:r>
      <w:r>
        <w:rPr>
          <w:b/>
          <w:i/>
        </w:rPr>
        <w:t>:</w:t>
      </w:r>
    </w:p>
    <w:p w14:paraId="310464D9" w14:textId="3DFA4190" w:rsidR="00464DCF" w:rsidRDefault="00464DCF" w:rsidP="00464DCF">
      <w:pPr>
        <w:pStyle w:val="Akapitzlist"/>
        <w:rPr>
          <w:b/>
          <w:i/>
        </w:rPr>
      </w:pPr>
    </w:p>
    <w:p w14:paraId="44B2169E" w14:textId="1A76A860" w:rsidR="000352BE" w:rsidRDefault="000352BE" w:rsidP="00464DCF">
      <w:pPr>
        <w:pStyle w:val="Akapitzlist"/>
        <w:rPr>
          <w:b/>
          <w:i/>
        </w:rPr>
      </w:pPr>
      <w:r w:rsidRPr="000352BE">
        <w:rPr>
          <w:b/>
          <w:i/>
        </w:rPr>
        <w:t>a) zarządzanie projektowe</w:t>
      </w:r>
      <w:r w:rsidR="00B35A5B">
        <w:rPr>
          <w:b/>
          <w:i/>
        </w:rPr>
        <w:t xml:space="preserve"> i operacyjne</w:t>
      </w:r>
      <w:r>
        <w:rPr>
          <w:b/>
          <w:i/>
        </w:rPr>
        <w:t xml:space="preserve"> </w:t>
      </w:r>
      <w:r w:rsidR="00FC42CF">
        <w:rPr>
          <w:b/>
          <w:i/>
        </w:rPr>
        <w:t>w kontekście pracy</w:t>
      </w:r>
      <w:r w:rsidR="00701393">
        <w:rPr>
          <w:b/>
          <w:i/>
        </w:rPr>
        <w:t xml:space="preserve"> jednostek organizacyjnych Uczelni</w:t>
      </w:r>
    </w:p>
    <w:p w14:paraId="7F5782BD" w14:textId="0B9C0D2C" w:rsidR="00464DCF" w:rsidRDefault="00464DCF" w:rsidP="001E6DD5">
      <w:pPr>
        <w:pStyle w:val="Akapitzlist"/>
        <w:rPr>
          <w:b/>
          <w:i/>
        </w:rPr>
      </w:pPr>
      <w:r>
        <w:rPr>
          <w:b/>
          <w:i/>
        </w:rPr>
        <w:t xml:space="preserve">- </w:t>
      </w:r>
      <w:r w:rsidRPr="00464DCF">
        <w:rPr>
          <w:b/>
          <w:i/>
        </w:rPr>
        <w:t>wyznaczanie celów</w:t>
      </w:r>
      <w:r w:rsidR="001E6DD5">
        <w:rPr>
          <w:b/>
          <w:i/>
        </w:rPr>
        <w:t xml:space="preserve"> </w:t>
      </w:r>
      <w:r w:rsidR="00701393">
        <w:rPr>
          <w:b/>
          <w:i/>
        </w:rPr>
        <w:t>jednostek organizacyjnych (działów) Uczelni</w:t>
      </w:r>
      <w:r w:rsidR="001E6DD5">
        <w:rPr>
          <w:b/>
          <w:i/>
        </w:rPr>
        <w:t xml:space="preserve"> w odniesieniu do strategii </w:t>
      </w:r>
      <w:r w:rsidR="003D7468">
        <w:rPr>
          <w:b/>
          <w:i/>
        </w:rPr>
        <w:t xml:space="preserve">działań </w:t>
      </w:r>
      <w:r w:rsidR="001E6DD5">
        <w:rPr>
          <w:b/>
          <w:i/>
        </w:rPr>
        <w:t>Uczelni</w:t>
      </w:r>
      <w:r w:rsidRPr="00464DCF">
        <w:rPr>
          <w:b/>
          <w:i/>
        </w:rPr>
        <w:t xml:space="preserve"> i ich </w:t>
      </w:r>
      <w:r w:rsidR="003D7468">
        <w:rPr>
          <w:b/>
          <w:i/>
        </w:rPr>
        <w:t xml:space="preserve">skuteczna </w:t>
      </w:r>
      <w:r w:rsidRPr="00464DCF">
        <w:rPr>
          <w:b/>
          <w:i/>
        </w:rPr>
        <w:t>realizacja</w:t>
      </w:r>
    </w:p>
    <w:p w14:paraId="1018A86F" w14:textId="4ACA6255" w:rsidR="001E6DD5" w:rsidRDefault="001E6DD5" w:rsidP="001E6DD5">
      <w:pPr>
        <w:pStyle w:val="Akapitzlist"/>
        <w:rPr>
          <w:b/>
          <w:i/>
        </w:rPr>
      </w:pPr>
      <w:r>
        <w:rPr>
          <w:b/>
          <w:i/>
        </w:rPr>
        <w:t xml:space="preserve">- </w:t>
      </w:r>
      <w:r w:rsidR="00BC0529">
        <w:rPr>
          <w:b/>
          <w:i/>
        </w:rPr>
        <w:t>h</w:t>
      </w:r>
      <w:r>
        <w:rPr>
          <w:b/>
          <w:i/>
        </w:rPr>
        <w:t xml:space="preserve">armonogram </w:t>
      </w:r>
      <w:r w:rsidRPr="001E6DD5">
        <w:rPr>
          <w:b/>
          <w:i/>
        </w:rPr>
        <w:t>realizacji</w:t>
      </w:r>
      <w:r>
        <w:rPr>
          <w:b/>
          <w:i/>
        </w:rPr>
        <w:t xml:space="preserve"> celów działu – efektywne planowanie pracy </w:t>
      </w:r>
    </w:p>
    <w:p w14:paraId="487DE7EE" w14:textId="4340EAE1" w:rsidR="00E23DCC" w:rsidRDefault="0074183E" w:rsidP="00E23DCC">
      <w:pPr>
        <w:pStyle w:val="Akapitzlist"/>
        <w:rPr>
          <w:b/>
          <w:i/>
        </w:rPr>
      </w:pPr>
      <w:r>
        <w:rPr>
          <w:b/>
          <w:i/>
        </w:rPr>
        <w:t>-</w:t>
      </w:r>
      <w:r w:rsidRPr="0074183E">
        <w:t xml:space="preserve"> </w:t>
      </w:r>
      <w:r w:rsidRPr="0074183E">
        <w:rPr>
          <w:b/>
          <w:i/>
        </w:rPr>
        <w:t>umiejętność zarządzania projektowego i zarządzania ryzykiem</w:t>
      </w:r>
      <w:r>
        <w:rPr>
          <w:b/>
          <w:i/>
        </w:rPr>
        <w:t xml:space="preserve"> w realizacji celów</w:t>
      </w:r>
    </w:p>
    <w:p w14:paraId="73F4F4FA" w14:textId="176712A2" w:rsidR="003F3D34" w:rsidRDefault="003F3D34" w:rsidP="00464DCF">
      <w:pPr>
        <w:pStyle w:val="Akapitzlist"/>
        <w:rPr>
          <w:b/>
          <w:i/>
        </w:rPr>
      </w:pPr>
    </w:p>
    <w:p w14:paraId="70D6F06E" w14:textId="14DDE50C" w:rsidR="003F3D34" w:rsidRDefault="003F3D34" w:rsidP="003F3D34">
      <w:pPr>
        <w:pStyle w:val="Akapitzlist"/>
        <w:rPr>
          <w:b/>
          <w:i/>
        </w:rPr>
      </w:pPr>
      <w:r w:rsidRPr="003F3D34">
        <w:rPr>
          <w:b/>
          <w:i/>
        </w:rPr>
        <w:t>b) Zarządzanie zespołem i motywacja</w:t>
      </w:r>
      <w:r>
        <w:rPr>
          <w:b/>
          <w:i/>
        </w:rPr>
        <w:t xml:space="preserve"> </w:t>
      </w:r>
    </w:p>
    <w:p w14:paraId="3C918021" w14:textId="77777777" w:rsidR="0096389E" w:rsidRPr="0096389E" w:rsidRDefault="0096389E" w:rsidP="0096389E">
      <w:pPr>
        <w:pStyle w:val="Akapitzlist"/>
        <w:rPr>
          <w:b/>
          <w:i/>
        </w:rPr>
      </w:pPr>
      <w:r w:rsidRPr="0096389E">
        <w:rPr>
          <w:b/>
          <w:i/>
        </w:rPr>
        <w:t>- tworzenie skutecznego zespołu do realizacji projektów: optymalizacja zatrudnienia pracowników administracyjnych na Uczelni, tworzenie opisów stanowisk pracy, wartościowanie stanowisk pracy,  skuteczna rekrutacja pracowników,</w:t>
      </w:r>
    </w:p>
    <w:p w14:paraId="2C11331C" w14:textId="77777777" w:rsidR="0096389E" w:rsidRDefault="0096389E" w:rsidP="0096389E">
      <w:pPr>
        <w:pStyle w:val="Akapitzlist"/>
        <w:rPr>
          <w:b/>
          <w:i/>
        </w:rPr>
      </w:pPr>
      <w:r w:rsidRPr="0096389E">
        <w:rPr>
          <w:b/>
          <w:i/>
        </w:rPr>
        <w:t>-</w:t>
      </w:r>
      <w:r w:rsidRPr="0096389E">
        <w:t xml:space="preserve"> </w:t>
      </w:r>
      <w:r w:rsidRPr="0096389E">
        <w:rPr>
          <w:b/>
          <w:i/>
        </w:rPr>
        <w:t>zarządzanie zespołem przez cele</w:t>
      </w:r>
      <w:r>
        <w:rPr>
          <w:b/>
          <w:i/>
        </w:rPr>
        <w:t xml:space="preserve"> </w:t>
      </w:r>
    </w:p>
    <w:p w14:paraId="46E037DD" w14:textId="77777777" w:rsidR="0096389E" w:rsidRPr="0096389E" w:rsidRDefault="0096389E" w:rsidP="0096389E">
      <w:pPr>
        <w:pStyle w:val="Akapitzlist"/>
        <w:rPr>
          <w:b/>
          <w:i/>
        </w:rPr>
      </w:pPr>
      <w:r w:rsidRPr="0096389E">
        <w:rPr>
          <w:b/>
          <w:i/>
        </w:rPr>
        <w:t xml:space="preserve">- kierownik działu jako lider zespołu </w:t>
      </w:r>
    </w:p>
    <w:p w14:paraId="33072928" w14:textId="2E1F7A4C" w:rsidR="0096389E" w:rsidRDefault="0096389E" w:rsidP="0096389E">
      <w:pPr>
        <w:pStyle w:val="Akapitzlist"/>
        <w:rPr>
          <w:b/>
          <w:i/>
        </w:rPr>
      </w:pPr>
      <w:r w:rsidRPr="0096389E">
        <w:rPr>
          <w:b/>
          <w:i/>
        </w:rPr>
        <w:t>- podział i delegowanie zadań w zespole (w dziale)</w:t>
      </w:r>
    </w:p>
    <w:p w14:paraId="08A38C74" w14:textId="7D26B27D" w:rsidR="00103D4C" w:rsidRPr="0096389E" w:rsidRDefault="00103D4C" w:rsidP="0096389E">
      <w:pPr>
        <w:pStyle w:val="Akapitzlist"/>
        <w:rPr>
          <w:b/>
          <w:i/>
        </w:rPr>
      </w:pPr>
      <w:r w:rsidRPr="00103D4C">
        <w:rPr>
          <w:b/>
          <w:i/>
        </w:rPr>
        <w:t>-zarządzanie efektywnością pracowników</w:t>
      </w:r>
    </w:p>
    <w:p w14:paraId="69533209" w14:textId="7B3C13D1" w:rsidR="00701393" w:rsidRDefault="00701393" w:rsidP="00BC0529">
      <w:pPr>
        <w:pStyle w:val="Akapitzlist"/>
        <w:rPr>
          <w:b/>
          <w:i/>
        </w:rPr>
      </w:pPr>
      <w:r w:rsidRPr="00701393">
        <w:rPr>
          <w:b/>
          <w:i/>
        </w:rPr>
        <w:t xml:space="preserve">- korygowanie i egzekwowanie realizacji </w:t>
      </w:r>
      <w:r>
        <w:rPr>
          <w:b/>
          <w:i/>
        </w:rPr>
        <w:t xml:space="preserve">powierzonych pracownikom </w:t>
      </w:r>
      <w:r w:rsidRPr="00701393">
        <w:rPr>
          <w:b/>
          <w:i/>
        </w:rPr>
        <w:t>zadań</w:t>
      </w:r>
      <w:r>
        <w:rPr>
          <w:b/>
          <w:i/>
        </w:rPr>
        <w:t xml:space="preserve"> </w:t>
      </w:r>
    </w:p>
    <w:p w14:paraId="4C4E0041" w14:textId="602F7549" w:rsidR="00D32D02" w:rsidRDefault="00BC0529" w:rsidP="00BC0529">
      <w:pPr>
        <w:pStyle w:val="Akapitzlist"/>
        <w:rPr>
          <w:b/>
          <w:i/>
        </w:rPr>
      </w:pPr>
      <w:r w:rsidRPr="00BC0529">
        <w:rPr>
          <w:b/>
          <w:i/>
        </w:rPr>
        <w:t xml:space="preserve">- rozwój zawodowy pracownika, </w:t>
      </w:r>
      <w:r w:rsidR="00B7319B">
        <w:rPr>
          <w:b/>
          <w:i/>
        </w:rPr>
        <w:t>proces zarządzania karierami</w:t>
      </w:r>
      <w:r w:rsidRPr="00BC0529">
        <w:rPr>
          <w:b/>
          <w:i/>
        </w:rPr>
        <w:t xml:space="preserve"> </w:t>
      </w:r>
    </w:p>
    <w:p w14:paraId="102D0E84" w14:textId="0165BCC2" w:rsidR="00E23DCC" w:rsidRPr="007E5733" w:rsidRDefault="00B7319B" w:rsidP="007E5733">
      <w:pPr>
        <w:pStyle w:val="Akapitzlist"/>
        <w:rPr>
          <w:b/>
          <w:i/>
        </w:rPr>
      </w:pPr>
      <w:r w:rsidRPr="00B7319B">
        <w:rPr>
          <w:b/>
          <w:i/>
        </w:rPr>
        <w:t xml:space="preserve">- </w:t>
      </w:r>
      <w:r>
        <w:rPr>
          <w:b/>
          <w:i/>
        </w:rPr>
        <w:t>u</w:t>
      </w:r>
      <w:r w:rsidRPr="00B7319B">
        <w:rPr>
          <w:b/>
          <w:i/>
        </w:rPr>
        <w:t>miejętność efektywnego motywowania pracowników</w:t>
      </w:r>
      <w:r>
        <w:rPr>
          <w:b/>
          <w:i/>
        </w:rPr>
        <w:t xml:space="preserve"> (w tym pozafinansowe sposoby motywowania pracowników)</w:t>
      </w:r>
      <w:r w:rsidR="00E23DCC">
        <w:rPr>
          <w:b/>
          <w:i/>
        </w:rPr>
        <w:t>, p</w:t>
      </w:r>
      <w:r w:rsidR="00E23DCC" w:rsidRPr="00E23DCC">
        <w:rPr>
          <w:b/>
          <w:i/>
        </w:rPr>
        <w:t>odnoszenie poziomu zaangażowania pracownik</w:t>
      </w:r>
      <w:r w:rsidR="00E23DCC">
        <w:rPr>
          <w:b/>
          <w:i/>
        </w:rPr>
        <w:t>ów</w:t>
      </w:r>
      <w:r w:rsidR="007E5733">
        <w:rPr>
          <w:b/>
          <w:i/>
        </w:rPr>
        <w:t xml:space="preserve">, </w:t>
      </w:r>
      <w:r w:rsidR="00E23DCC" w:rsidRPr="007E5733">
        <w:rPr>
          <w:b/>
          <w:i/>
        </w:rPr>
        <w:t>sposoby radzenia sobie z kryzysami motywacyjnymi</w:t>
      </w:r>
      <w:r w:rsidR="007E5733">
        <w:rPr>
          <w:b/>
          <w:i/>
        </w:rPr>
        <w:t>: m</w:t>
      </w:r>
      <w:r w:rsidR="00E23DCC" w:rsidRPr="007E5733">
        <w:rPr>
          <w:b/>
          <w:i/>
        </w:rPr>
        <w:t>ożliwości wpływu na pracownika zniechęconego</w:t>
      </w:r>
    </w:p>
    <w:p w14:paraId="4207E90E" w14:textId="5F43EC87" w:rsidR="00CB396F" w:rsidRDefault="007E5733" w:rsidP="00E23DCC">
      <w:pPr>
        <w:pStyle w:val="Akapitzlist"/>
        <w:rPr>
          <w:b/>
          <w:i/>
        </w:rPr>
      </w:pPr>
      <w:r>
        <w:rPr>
          <w:b/>
          <w:i/>
        </w:rPr>
        <w:t>- z</w:t>
      </w:r>
      <w:r w:rsidR="00E23DCC" w:rsidRPr="00E23DCC">
        <w:rPr>
          <w:b/>
          <w:i/>
        </w:rPr>
        <w:t>arządzanie zespołem w sytuacji konfliktu</w:t>
      </w:r>
    </w:p>
    <w:p w14:paraId="0A96C7A0" w14:textId="77777777" w:rsidR="002C0EE3" w:rsidRDefault="00B7319B" w:rsidP="00D32D02">
      <w:pPr>
        <w:pStyle w:val="Akapitzlist"/>
        <w:rPr>
          <w:b/>
          <w:i/>
        </w:rPr>
      </w:pPr>
      <w:r>
        <w:rPr>
          <w:b/>
          <w:i/>
        </w:rPr>
        <w:t>- okresowa ocena pracownicza</w:t>
      </w:r>
      <w:r w:rsidR="002C0EE3">
        <w:rPr>
          <w:b/>
          <w:i/>
        </w:rPr>
        <w:t>:</w:t>
      </w:r>
    </w:p>
    <w:p w14:paraId="44A5B6F3" w14:textId="6F04C2ED" w:rsidR="002C0EE3" w:rsidRDefault="00E40EA1" w:rsidP="00D32D02">
      <w:pPr>
        <w:pStyle w:val="Akapitzlist"/>
        <w:rPr>
          <w:b/>
          <w:i/>
        </w:rPr>
      </w:pPr>
      <w:r>
        <w:rPr>
          <w:b/>
          <w:i/>
        </w:rPr>
        <w:t>1</w:t>
      </w:r>
      <w:r w:rsidR="002C0EE3">
        <w:rPr>
          <w:b/>
          <w:i/>
        </w:rPr>
        <w:t>) omówienie celów okresowej oceny pracowniczej oraz sposobów przeprowadzania takiej oceny,</w:t>
      </w:r>
    </w:p>
    <w:p w14:paraId="10452BC5" w14:textId="1B664060" w:rsidR="00B7319B" w:rsidRDefault="00E40EA1" w:rsidP="00D32D02">
      <w:pPr>
        <w:pStyle w:val="Akapitzlist"/>
        <w:rPr>
          <w:b/>
          <w:i/>
        </w:rPr>
      </w:pPr>
      <w:r>
        <w:rPr>
          <w:b/>
          <w:i/>
        </w:rPr>
        <w:t>2</w:t>
      </w:r>
      <w:r w:rsidR="002C0EE3">
        <w:rPr>
          <w:b/>
          <w:i/>
        </w:rPr>
        <w:t xml:space="preserve">) </w:t>
      </w:r>
      <w:r w:rsidR="009105F2" w:rsidRPr="009105F2">
        <w:rPr>
          <w:b/>
          <w:i/>
        </w:rPr>
        <w:t>rozmowa oceniająca jako istotny etap okresowej oceny pracowniczej</w:t>
      </w:r>
      <w:r w:rsidR="009105F2">
        <w:rPr>
          <w:b/>
          <w:i/>
        </w:rPr>
        <w:t xml:space="preserve"> - </w:t>
      </w:r>
      <w:r w:rsidR="009105F2" w:rsidRPr="009105F2">
        <w:rPr>
          <w:b/>
          <w:i/>
        </w:rPr>
        <w:t>cele przeprowadzania rozmowy oceniającej, sposób przeprowadzenia rozmowy oceniającej (z uwzględnieniem ćwiczeń praktycznych; wskazanie najczęściej popełnianych błędów itp., rozwój umiejętności prowadzenia rozmów oceniających, wnioski z rozmowy oceniającej</w:t>
      </w:r>
      <w:r w:rsidR="002C0EE3">
        <w:rPr>
          <w:b/>
          <w:i/>
        </w:rPr>
        <w:t>)</w:t>
      </w:r>
    </w:p>
    <w:p w14:paraId="2C975E5A" w14:textId="77777777" w:rsidR="00CB396F" w:rsidRDefault="00CB396F" w:rsidP="00D32D02">
      <w:pPr>
        <w:pStyle w:val="Akapitzlist"/>
        <w:rPr>
          <w:b/>
          <w:i/>
        </w:rPr>
      </w:pPr>
    </w:p>
    <w:p w14:paraId="3D7F75F0" w14:textId="5F81E86F" w:rsidR="00CB396F" w:rsidRDefault="00CB396F" w:rsidP="00E40EA1">
      <w:pPr>
        <w:pStyle w:val="Akapitzlist"/>
        <w:numPr>
          <w:ilvl w:val="0"/>
          <w:numId w:val="4"/>
        </w:numPr>
        <w:rPr>
          <w:b/>
          <w:i/>
        </w:rPr>
      </w:pPr>
      <w:bookmarkStart w:id="0" w:name="_GoBack"/>
      <w:r>
        <w:rPr>
          <w:b/>
          <w:i/>
        </w:rPr>
        <w:t xml:space="preserve"> Szkolenie dla </w:t>
      </w:r>
      <w:r w:rsidR="00BC5161">
        <w:rPr>
          <w:b/>
          <w:i/>
        </w:rPr>
        <w:t>d</w:t>
      </w:r>
      <w:r>
        <w:rPr>
          <w:b/>
          <w:i/>
        </w:rPr>
        <w:t>yrektorów</w:t>
      </w:r>
      <w:r w:rsidR="004A3B53">
        <w:rPr>
          <w:b/>
          <w:i/>
        </w:rPr>
        <w:t xml:space="preserve">  </w:t>
      </w:r>
      <w:bookmarkEnd w:id="0"/>
      <w:r w:rsidR="004A3B53">
        <w:rPr>
          <w:b/>
          <w:i/>
        </w:rPr>
        <w:t>(28</w:t>
      </w:r>
      <w:r w:rsidR="00EF7ABE">
        <w:rPr>
          <w:b/>
          <w:i/>
        </w:rPr>
        <w:t>, 29 września – 2x 7 h</w:t>
      </w:r>
      <w:r w:rsidR="004A3B53">
        <w:rPr>
          <w:b/>
          <w:i/>
        </w:rPr>
        <w:t xml:space="preserve"> szkolenia)</w:t>
      </w:r>
      <w:r>
        <w:rPr>
          <w:b/>
          <w:i/>
        </w:rPr>
        <w:t>.</w:t>
      </w:r>
    </w:p>
    <w:p w14:paraId="3C6ABF91" w14:textId="61A437F5" w:rsidR="00CB396F" w:rsidRDefault="00CB396F" w:rsidP="00D32D02">
      <w:pPr>
        <w:pStyle w:val="Akapitzlist"/>
        <w:rPr>
          <w:b/>
          <w:i/>
        </w:rPr>
      </w:pPr>
    </w:p>
    <w:p w14:paraId="497733DA" w14:textId="77777777" w:rsidR="00EF7ABE" w:rsidRDefault="00EF7ABE" w:rsidP="00EF7ABE">
      <w:pPr>
        <w:pStyle w:val="Akapitzlist"/>
        <w:rPr>
          <w:b/>
          <w:i/>
        </w:rPr>
      </w:pPr>
      <w:r w:rsidRPr="000352BE">
        <w:rPr>
          <w:b/>
          <w:i/>
        </w:rPr>
        <w:lastRenderedPageBreak/>
        <w:t>a) zarządzanie projektowe</w:t>
      </w:r>
      <w:r>
        <w:rPr>
          <w:b/>
          <w:i/>
        </w:rPr>
        <w:t xml:space="preserve"> w kontekście pracy jednostek organizacyjnych Uczelni</w:t>
      </w:r>
    </w:p>
    <w:p w14:paraId="7D0D1878" w14:textId="2E5EC36B" w:rsidR="00EF7ABE" w:rsidRDefault="00EF7ABE" w:rsidP="00EF7ABE">
      <w:pPr>
        <w:pStyle w:val="Akapitzlist"/>
        <w:rPr>
          <w:b/>
          <w:i/>
        </w:rPr>
      </w:pPr>
      <w:r>
        <w:rPr>
          <w:b/>
          <w:i/>
        </w:rPr>
        <w:t xml:space="preserve">- </w:t>
      </w:r>
      <w:r w:rsidR="004001D8" w:rsidRPr="004001D8">
        <w:rPr>
          <w:b/>
          <w:i/>
        </w:rPr>
        <w:t xml:space="preserve"> </w:t>
      </w:r>
      <w:r w:rsidR="00C02FE9">
        <w:rPr>
          <w:b/>
          <w:i/>
        </w:rPr>
        <w:t xml:space="preserve">zarządzanie Uczelnią przez działania operacyjne a </w:t>
      </w:r>
      <w:r w:rsidR="004001D8" w:rsidRPr="004001D8">
        <w:rPr>
          <w:b/>
          <w:i/>
        </w:rPr>
        <w:t xml:space="preserve">zarządzanie </w:t>
      </w:r>
      <w:r w:rsidR="00482B9B">
        <w:rPr>
          <w:b/>
          <w:i/>
        </w:rPr>
        <w:t>Uczelnią</w:t>
      </w:r>
      <w:r w:rsidR="004001D8" w:rsidRPr="004001D8">
        <w:rPr>
          <w:b/>
          <w:i/>
        </w:rPr>
        <w:t xml:space="preserve"> przez </w:t>
      </w:r>
      <w:r w:rsidR="0041788F">
        <w:rPr>
          <w:b/>
          <w:i/>
        </w:rPr>
        <w:t xml:space="preserve">projekty - </w:t>
      </w:r>
      <w:r w:rsidR="004001D8" w:rsidRPr="004001D8">
        <w:rPr>
          <w:b/>
          <w:i/>
        </w:rPr>
        <w:t>cele</w:t>
      </w:r>
      <w:r w:rsidR="004001D8">
        <w:rPr>
          <w:b/>
          <w:i/>
        </w:rPr>
        <w:t xml:space="preserve">; </w:t>
      </w:r>
      <w:r w:rsidRPr="00464DCF">
        <w:rPr>
          <w:b/>
          <w:i/>
        </w:rPr>
        <w:t>wyznaczanie celów</w:t>
      </w:r>
      <w:r>
        <w:rPr>
          <w:b/>
          <w:i/>
        </w:rPr>
        <w:t xml:space="preserve"> jednostek organizacyjnych (działów) Uczelni w odniesieniu do strategii działań Uczelni</w:t>
      </w:r>
      <w:r w:rsidRPr="00464DCF">
        <w:rPr>
          <w:b/>
          <w:i/>
        </w:rPr>
        <w:t xml:space="preserve"> i ich </w:t>
      </w:r>
      <w:r>
        <w:rPr>
          <w:b/>
          <w:i/>
        </w:rPr>
        <w:t xml:space="preserve">skuteczna </w:t>
      </w:r>
      <w:r w:rsidRPr="00464DCF">
        <w:rPr>
          <w:b/>
          <w:i/>
        </w:rPr>
        <w:t>realizacja</w:t>
      </w:r>
    </w:p>
    <w:p w14:paraId="50554ECA" w14:textId="622CE09C" w:rsidR="00EF7ABE" w:rsidRDefault="00EF7ABE" w:rsidP="00EF7ABE">
      <w:pPr>
        <w:pStyle w:val="Akapitzlist"/>
        <w:rPr>
          <w:b/>
          <w:i/>
        </w:rPr>
      </w:pPr>
      <w:r>
        <w:rPr>
          <w:b/>
          <w:i/>
        </w:rPr>
        <w:t>-</w:t>
      </w:r>
      <w:r w:rsidRPr="0074183E">
        <w:t xml:space="preserve"> </w:t>
      </w:r>
      <w:r w:rsidRPr="0074183E">
        <w:rPr>
          <w:b/>
          <w:i/>
        </w:rPr>
        <w:t>umiejętność zarządzania ryzykiem</w:t>
      </w:r>
      <w:r>
        <w:rPr>
          <w:b/>
          <w:i/>
        </w:rPr>
        <w:t xml:space="preserve"> w realizacji celów</w:t>
      </w:r>
      <w:r w:rsidR="00241EDE">
        <w:rPr>
          <w:b/>
          <w:i/>
        </w:rPr>
        <w:t xml:space="preserve">, </w:t>
      </w:r>
      <w:r w:rsidR="005B3FEC" w:rsidRPr="005B3FEC">
        <w:rPr>
          <w:b/>
          <w:i/>
        </w:rPr>
        <w:t>harmonogram realizacji celów strategicznych – efektywne planowanie pracy</w:t>
      </w:r>
      <w:r w:rsidR="00241EDE">
        <w:rPr>
          <w:b/>
          <w:i/>
        </w:rPr>
        <w:t>,</w:t>
      </w:r>
    </w:p>
    <w:p w14:paraId="3907D02A" w14:textId="7F0E8C82" w:rsidR="004335B8" w:rsidRDefault="004335B8" w:rsidP="00EF7ABE">
      <w:pPr>
        <w:pStyle w:val="Akapitzlist"/>
        <w:rPr>
          <w:b/>
          <w:i/>
        </w:rPr>
      </w:pPr>
      <w:r>
        <w:rPr>
          <w:b/>
          <w:i/>
        </w:rPr>
        <w:t>- p</w:t>
      </w:r>
      <w:r w:rsidRPr="004335B8">
        <w:rPr>
          <w:b/>
          <w:i/>
        </w:rPr>
        <w:t xml:space="preserve">owiązanie celów strategicznych </w:t>
      </w:r>
      <w:r w:rsidR="0041788F">
        <w:rPr>
          <w:b/>
          <w:i/>
        </w:rPr>
        <w:t>Uczeln</w:t>
      </w:r>
      <w:r w:rsidRPr="004335B8">
        <w:rPr>
          <w:b/>
          <w:i/>
        </w:rPr>
        <w:t>i z polityką zarządzania zasobami ludzkimi</w:t>
      </w:r>
      <w:r w:rsidR="004001D8">
        <w:rPr>
          <w:b/>
          <w:i/>
        </w:rPr>
        <w:t>, omówienie praktycznych rozwiązań</w:t>
      </w:r>
    </w:p>
    <w:p w14:paraId="76C3D3D5" w14:textId="48E09350" w:rsidR="00EF7ABE" w:rsidRPr="004001D8" w:rsidRDefault="004001D8" w:rsidP="004001D8">
      <w:pPr>
        <w:pStyle w:val="Akapitzlist"/>
        <w:rPr>
          <w:b/>
          <w:i/>
        </w:rPr>
      </w:pPr>
      <w:r>
        <w:rPr>
          <w:b/>
          <w:i/>
        </w:rPr>
        <w:t>-</w:t>
      </w:r>
      <w:r w:rsidRPr="004001D8">
        <w:t xml:space="preserve"> </w:t>
      </w:r>
      <w:r>
        <w:rPr>
          <w:b/>
          <w:i/>
        </w:rPr>
        <w:t>kreatywne i innowacyjne rozwiązania</w:t>
      </w:r>
      <w:r w:rsidRPr="004001D8">
        <w:rPr>
          <w:b/>
          <w:i/>
        </w:rPr>
        <w:t xml:space="preserve"> w tworzeniu efektywnego środowiska dla pracy dydaktycznej i naukowej </w:t>
      </w:r>
      <w:r>
        <w:rPr>
          <w:b/>
          <w:i/>
        </w:rPr>
        <w:t xml:space="preserve">- </w:t>
      </w:r>
      <w:r w:rsidRPr="004001D8">
        <w:rPr>
          <w:b/>
          <w:i/>
        </w:rPr>
        <w:t>zarządzanie operacyjne uczelnią wyższą</w:t>
      </w:r>
    </w:p>
    <w:p w14:paraId="64E9AF5B" w14:textId="73F92C4B" w:rsidR="00EF7ABE" w:rsidRDefault="00EF7ABE" w:rsidP="00D32D02">
      <w:pPr>
        <w:pStyle w:val="Akapitzlist"/>
        <w:rPr>
          <w:b/>
          <w:i/>
        </w:rPr>
      </w:pPr>
    </w:p>
    <w:p w14:paraId="08B2A432" w14:textId="77777777" w:rsidR="00EF7ABE" w:rsidRDefault="00EF7ABE" w:rsidP="00EF7ABE">
      <w:pPr>
        <w:pStyle w:val="Akapitzlist"/>
        <w:rPr>
          <w:b/>
          <w:i/>
        </w:rPr>
      </w:pPr>
      <w:r w:rsidRPr="003F3D34">
        <w:rPr>
          <w:b/>
          <w:i/>
        </w:rPr>
        <w:t>b) Zarządzanie zespołem i motywacja</w:t>
      </w:r>
      <w:r>
        <w:rPr>
          <w:b/>
          <w:i/>
        </w:rPr>
        <w:t xml:space="preserve"> </w:t>
      </w:r>
    </w:p>
    <w:p w14:paraId="1BF30E36" w14:textId="1211AD39" w:rsidR="00EF7ABE" w:rsidRDefault="00EF7ABE" w:rsidP="00EF7ABE">
      <w:pPr>
        <w:pStyle w:val="Akapitzlist"/>
        <w:rPr>
          <w:b/>
          <w:i/>
        </w:rPr>
      </w:pPr>
      <w:r w:rsidRPr="00EF7ABE">
        <w:rPr>
          <w:b/>
          <w:i/>
        </w:rPr>
        <w:t>- budowanie kadry</w:t>
      </w:r>
      <w:r w:rsidR="004001D8">
        <w:rPr>
          <w:b/>
          <w:i/>
        </w:rPr>
        <w:t xml:space="preserve"> administracyjnej Uczelni</w:t>
      </w:r>
      <w:r w:rsidRPr="00EF7ABE">
        <w:rPr>
          <w:b/>
          <w:i/>
        </w:rPr>
        <w:t xml:space="preserve"> zapewniającej skuteczną realizację projektów: optymalizacja zatrudnienia i awansowania pracowników administracyjnych na Uczelni, skuteczna rekrutacja pracowników, tworzenie opisów stanowisk pracy, wartościowanie stanowisk pracy</w:t>
      </w:r>
    </w:p>
    <w:p w14:paraId="28C35209" w14:textId="24E62133" w:rsidR="004001D8" w:rsidRPr="004001D8" w:rsidRDefault="004001D8" w:rsidP="004001D8">
      <w:pPr>
        <w:pStyle w:val="Akapitzlist"/>
        <w:rPr>
          <w:b/>
          <w:i/>
        </w:rPr>
      </w:pPr>
      <w:r>
        <w:rPr>
          <w:b/>
          <w:i/>
        </w:rPr>
        <w:t xml:space="preserve">- </w:t>
      </w:r>
      <w:r w:rsidRPr="004001D8">
        <w:rPr>
          <w:b/>
          <w:i/>
        </w:rPr>
        <w:t xml:space="preserve"> </w:t>
      </w:r>
      <w:r>
        <w:rPr>
          <w:b/>
          <w:i/>
        </w:rPr>
        <w:t xml:space="preserve">sposoby </w:t>
      </w:r>
      <w:r w:rsidRPr="004001D8">
        <w:rPr>
          <w:b/>
          <w:i/>
        </w:rPr>
        <w:t>budowani</w:t>
      </w:r>
      <w:r>
        <w:rPr>
          <w:b/>
          <w:i/>
        </w:rPr>
        <w:t>a</w:t>
      </w:r>
      <w:r w:rsidRPr="004001D8">
        <w:rPr>
          <w:b/>
          <w:i/>
        </w:rPr>
        <w:t xml:space="preserve"> identyfikacji pracowników z celami i wartościami uczelni wyższej</w:t>
      </w:r>
    </w:p>
    <w:p w14:paraId="21D65F12" w14:textId="77777777" w:rsidR="00F97239" w:rsidRPr="00F97239" w:rsidRDefault="00F97239" w:rsidP="00F97239">
      <w:pPr>
        <w:pStyle w:val="Akapitzlist"/>
        <w:rPr>
          <w:b/>
          <w:i/>
        </w:rPr>
      </w:pPr>
      <w:r w:rsidRPr="00F97239">
        <w:rPr>
          <w:b/>
          <w:i/>
        </w:rPr>
        <w:t>- wypracowanie w organizacji systemu informacji zwrotnej w stosunku do pracowników odnośnie ich funkcjonowania i realizacji powierzonych zadań</w:t>
      </w:r>
    </w:p>
    <w:p w14:paraId="7598832C" w14:textId="4C70ECF5" w:rsidR="00EF7ABE" w:rsidRDefault="00EF7ABE" w:rsidP="00EF7ABE">
      <w:pPr>
        <w:pStyle w:val="Akapitzlist"/>
        <w:rPr>
          <w:b/>
          <w:i/>
        </w:rPr>
      </w:pPr>
      <w:r w:rsidRPr="0096389E">
        <w:rPr>
          <w:b/>
          <w:i/>
        </w:rPr>
        <w:t xml:space="preserve">- podział i delegowanie zadań w </w:t>
      </w:r>
      <w:r w:rsidR="00734858">
        <w:rPr>
          <w:b/>
          <w:i/>
        </w:rPr>
        <w:t>realizacji projektów</w:t>
      </w:r>
      <w:r w:rsidR="004001D8">
        <w:rPr>
          <w:b/>
          <w:i/>
        </w:rPr>
        <w:t xml:space="preserve"> – odpowiedzialność w zarządzaniu</w:t>
      </w:r>
    </w:p>
    <w:p w14:paraId="233F44FA" w14:textId="2333393D" w:rsidR="00103D4C" w:rsidRPr="0096389E" w:rsidRDefault="00103D4C" w:rsidP="00EF7ABE">
      <w:pPr>
        <w:pStyle w:val="Akapitzlist"/>
        <w:rPr>
          <w:b/>
          <w:i/>
        </w:rPr>
      </w:pPr>
      <w:bookmarkStart w:id="1" w:name="_Hlk108965471"/>
      <w:r>
        <w:rPr>
          <w:b/>
          <w:i/>
        </w:rPr>
        <w:t>-zarządzanie efektywnością pracowników</w:t>
      </w:r>
    </w:p>
    <w:bookmarkEnd w:id="1"/>
    <w:p w14:paraId="76ED3866" w14:textId="77777777" w:rsidR="00EF7ABE" w:rsidRDefault="00EF7ABE" w:rsidP="00EF7ABE">
      <w:pPr>
        <w:pStyle w:val="Akapitzlist"/>
        <w:rPr>
          <w:b/>
          <w:i/>
        </w:rPr>
      </w:pPr>
      <w:r w:rsidRPr="00701393">
        <w:rPr>
          <w:b/>
          <w:i/>
        </w:rPr>
        <w:t xml:space="preserve">- korygowanie i egzekwowanie realizacji </w:t>
      </w:r>
      <w:r>
        <w:rPr>
          <w:b/>
          <w:i/>
        </w:rPr>
        <w:t xml:space="preserve">powierzonych pracownikom </w:t>
      </w:r>
      <w:r w:rsidRPr="00701393">
        <w:rPr>
          <w:b/>
          <w:i/>
        </w:rPr>
        <w:t>zadań</w:t>
      </w:r>
      <w:r>
        <w:rPr>
          <w:b/>
          <w:i/>
        </w:rPr>
        <w:t xml:space="preserve"> </w:t>
      </w:r>
    </w:p>
    <w:p w14:paraId="0599A65B" w14:textId="4B6F138D" w:rsidR="00EF7ABE" w:rsidRDefault="00EF7ABE" w:rsidP="00EF7ABE">
      <w:pPr>
        <w:pStyle w:val="Akapitzlist"/>
        <w:rPr>
          <w:b/>
          <w:i/>
        </w:rPr>
      </w:pPr>
      <w:r w:rsidRPr="00BC0529">
        <w:rPr>
          <w:b/>
          <w:i/>
        </w:rPr>
        <w:t xml:space="preserve">- rozwój zawodowy pracownika, </w:t>
      </w:r>
      <w:r>
        <w:rPr>
          <w:b/>
          <w:i/>
        </w:rPr>
        <w:t>proces zarządzania karierami</w:t>
      </w:r>
      <w:r w:rsidRPr="00BC0529">
        <w:rPr>
          <w:b/>
          <w:i/>
        </w:rPr>
        <w:t xml:space="preserve"> </w:t>
      </w:r>
      <w:r w:rsidR="00734858">
        <w:rPr>
          <w:b/>
          <w:i/>
        </w:rPr>
        <w:t>w organizacji</w:t>
      </w:r>
    </w:p>
    <w:p w14:paraId="728FA9ED" w14:textId="77777777" w:rsidR="00EF7ABE" w:rsidRPr="007E5733" w:rsidRDefault="00EF7ABE" w:rsidP="00EF7ABE">
      <w:pPr>
        <w:pStyle w:val="Akapitzlist"/>
        <w:rPr>
          <w:b/>
          <w:i/>
        </w:rPr>
      </w:pPr>
      <w:r w:rsidRPr="00B7319B">
        <w:rPr>
          <w:b/>
          <w:i/>
        </w:rPr>
        <w:t xml:space="preserve">- </w:t>
      </w:r>
      <w:r>
        <w:rPr>
          <w:b/>
          <w:i/>
        </w:rPr>
        <w:t>u</w:t>
      </w:r>
      <w:r w:rsidRPr="00B7319B">
        <w:rPr>
          <w:b/>
          <w:i/>
        </w:rPr>
        <w:t>miejętność efektywnego motywowania pracowników</w:t>
      </w:r>
      <w:r>
        <w:rPr>
          <w:b/>
          <w:i/>
        </w:rPr>
        <w:t xml:space="preserve"> (w tym pozafinansowe sposoby motywowania pracowników), p</w:t>
      </w:r>
      <w:r w:rsidRPr="00E23DCC">
        <w:rPr>
          <w:b/>
          <w:i/>
        </w:rPr>
        <w:t>odnoszenie poziomu zaangażowania pracownik</w:t>
      </w:r>
      <w:r>
        <w:rPr>
          <w:b/>
          <w:i/>
        </w:rPr>
        <w:t xml:space="preserve">ów, </w:t>
      </w:r>
      <w:r w:rsidRPr="007E5733">
        <w:rPr>
          <w:b/>
          <w:i/>
        </w:rPr>
        <w:t>sposoby radzenia sobie z kryzysami motywacyjnymi</w:t>
      </w:r>
      <w:r>
        <w:rPr>
          <w:b/>
          <w:i/>
        </w:rPr>
        <w:t>: m</w:t>
      </w:r>
      <w:r w:rsidRPr="007E5733">
        <w:rPr>
          <w:b/>
          <w:i/>
        </w:rPr>
        <w:t>ożliwości wpływu na pracownika zniechęconego</w:t>
      </w:r>
    </w:p>
    <w:p w14:paraId="0C76E422" w14:textId="77777777" w:rsidR="00EF7ABE" w:rsidRDefault="00EF7ABE" w:rsidP="00EF7ABE">
      <w:pPr>
        <w:pStyle w:val="Akapitzlist"/>
        <w:rPr>
          <w:b/>
          <w:i/>
        </w:rPr>
      </w:pPr>
      <w:r>
        <w:rPr>
          <w:b/>
          <w:i/>
        </w:rPr>
        <w:t>- z</w:t>
      </w:r>
      <w:r w:rsidRPr="00E23DCC">
        <w:rPr>
          <w:b/>
          <w:i/>
        </w:rPr>
        <w:t>arządzanie zespołem w sytuacji konfliktu</w:t>
      </w:r>
    </w:p>
    <w:p w14:paraId="5A3627E5" w14:textId="6C3DCAF0" w:rsidR="00EF7ABE" w:rsidRPr="00E40EA1" w:rsidRDefault="00EF7ABE" w:rsidP="00E40EA1">
      <w:pPr>
        <w:pStyle w:val="Akapitzlist"/>
        <w:rPr>
          <w:b/>
          <w:i/>
        </w:rPr>
      </w:pPr>
      <w:r>
        <w:rPr>
          <w:b/>
          <w:i/>
        </w:rPr>
        <w:t>- okresowa ocena pracownicza:</w:t>
      </w:r>
      <w:r w:rsidRPr="00E40EA1">
        <w:rPr>
          <w:b/>
          <w:i/>
        </w:rPr>
        <w:t xml:space="preserve"> omówienie celów </w:t>
      </w:r>
      <w:r w:rsidR="008664E2" w:rsidRPr="00E40EA1">
        <w:rPr>
          <w:b/>
          <w:i/>
        </w:rPr>
        <w:t xml:space="preserve">i korzyści płynących z </w:t>
      </w:r>
      <w:r w:rsidRPr="00E40EA1">
        <w:rPr>
          <w:b/>
          <w:i/>
        </w:rPr>
        <w:t xml:space="preserve">okresowej oceny pracowniczej oraz </w:t>
      </w:r>
      <w:r w:rsidR="004001D8" w:rsidRPr="00E40EA1">
        <w:rPr>
          <w:b/>
          <w:i/>
        </w:rPr>
        <w:t xml:space="preserve">efektywnych </w:t>
      </w:r>
      <w:r w:rsidRPr="00E40EA1">
        <w:rPr>
          <w:b/>
          <w:i/>
        </w:rPr>
        <w:t>sposobów przeprowadzania takiej oceny</w:t>
      </w:r>
      <w:r w:rsidR="00E40EA1">
        <w:rPr>
          <w:b/>
          <w:i/>
        </w:rPr>
        <w:t xml:space="preserve">; </w:t>
      </w:r>
      <w:r w:rsidRPr="00E40EA1">
        <w:rPr>
          <w:b/>
          <w:i/>
        </w:rPr>
        <w:t>rozmowa oceniająca jako istotny etap okresowej oceny pracowniczej - cele przeprowadzania rozmowy oceniającej, sposób przeprowadzenia rozmowy oceniającej (z uwzględnieniem ćwiczeń praktycznych; wskazanie najczęściej popełnianych błędów itp.</w:t>
      </w:r>
      <w:r w:rsidR="004001D8" w:rsidRPr="00E40EA1">
        <w:rPr>
          <w:b/>
          <w:i/>
        </w:rPr>
        <w:t xml:space="preserve">), </w:t>
      </w:r>
      <w:r w:rsidRPr="00E40EA1">
        <w:rPr>
          <w:b/>
          <w:i/>
        </w:rPr>
        <w:t>wnioski z rozmowy oceniającej</w:t>
      </w:r>
    </w:p>
    <w:p w14:paraId="592823ED" w14:textId="1024CEBA" w:rsidR="00EF7ABE" w:rsidRDefault="00734858" w:rsidP="00734858">
      <w:pPr>
        <w:ind w:left="708" w:firstLine="2"/>
        <w:rPr>
          <w:b/>
          <w:i/>
        </w:rPr>
      </w:pPr>
      <w:r>
        <w:rPr>
          <w:b/>
          <w:i/>
        </w:rPr>
        <w:t>c)</w:t>
      </w:r>
      <w:r w:rsidRPr="00734858">
        <w:t xml:space="preserve"> </w:t>
      </w:r>
      <w:r w:rsidRPr="00734858">
        <w:rPr>
          <w:b/>
          <w:i/>
        </w:rPr>
        <w:t>prezentacja możliwości efektywnego wykorzystania wyników systemu okresowej oceny pracowniczej</w:t>
      </w:r>
    </w:p>
    <w:p w14:paraId="4E08DE9B" w14:textId="49975AA2" w:rsidR="00734858" w:rsidRDefault="00734858" w:rsidP="00734858">
      <w:pPr>
        <w:ind w:left="708" w:firstLine="2"/>
        <w:rPr>
          <w:b/>
          <w:i/>
        </w:rPr>
      </w:pPr>
      <w:r w:rsidRPr="00734858">
        <w:rPr>
          <w:b/>
          <w:i/>
        </w:rPr>
        <w:t>-  efektywne planowanie szkoleń i rozwoju pracowników</w:t>
      </w:r>
      <w:r w:rsidR="00241EDE">
        <w:rPr>
          <w:b/>
          <w:i/>
        </w:rPr>
        <w:t xml:space="preserve"> na Uczelni</w:t>
      </w:r>
    </w:p>
    <w:p w14:paraId="4E7CD430" w14:textId="7FAFF343" w:rsidR="008664E2" w:rsidRPr="00734858" w:rsidRDefault="008664E2" w:rsidP="00734858">
      <w:pPr>
        <w:ind w:left="708" w:firstLine="2"/>
        <w:rPr>
          <w:b/>
          <w:i/>
        </w:rPr>
      </w:pPr>
      <w:r>
        <w:rPr>
          <w:b/>
          <w:i/>
        </w:rPr>
        <w:t xml:space="preserve">- team </w:t>
      </w:r>
      <w:proofErr w:type="spellStart"/>
      <w:r>
        <w:rPr>
          <w:b/>
          <w:i/>
        </w:rPr>
        <w:t>building</w:t>
      </w:r>
      <w:proofErr w:type="spellEnd"/>
      <w:r>
        <w:rPr>
          <w:b/>
          <w:i/>
        </w:rPr>
        <w:t xml:space="preserve"> jako skuteczne narzędzie zarządzania </w:t>
      </w:r>
      <w:r w:rsidR="004F727D">
        <w:rPr>
          <w:b/>
          <w:i/>
        </w:rPr>
        <w:t>zespołem</w:t>
      </w:r>
    </w:p>
    <w:p w14:paraId="69A5E473" w14:textId="1C3A1048" w:rsidR="00EF7ABE" w:rsidRDefault="00EF7ABE" w:rsidP="00D32D02">
      <w:pPr>
        <w:pStyle w:val="Akapitzlist"/>
        <w:rPr>
          <w:b/>
          <w:i/>
        </w:rPr>
      </w:pPr>
    </w:p>
    <w:p w14:paraId="7A8F6156" w14:textId="69960F82" w:rsidR="00EF7ABE" w:rsidRDefault="00EF7ABE" w:rsidP="00D32D02">
      <w:pPr>
        <w:pStyle w:val="Akapitzlist"/>
        <w:rPr>
          <w:b/>
          <w:i/>
        </w:rPr>
      </w:pPr>
    </w:p>
    <w:p w14:paraId="3CDDE464" w14:textId="278F94F7" w:rsidR="00EF7ABE" w:rsidRDefault="00EF7ABE" w:rsidP="00D32D02">
      <w:pPr>
        <w:pStyle w:val="Akapitzlist"/>
        <w:rPr>
          <w:b/>
          <w:i/>
        </w:rPr>
      </w:pPr>
    </w:p>
    <w:p w14:paraId="4A5289E4" w14:textId="5B80D894" w:rsidR="00EF7ABE" w:rsidRDefault="00EF7ABE" w:rsidP="00D32D02">
      <w:pPr>
        <w:pStyle w:val="Akapitzlist"/>
        <w:rPr>
          <w:b/>
          <w:i/>
        </w:rPr>
      </w:pPr>
    </w:p>
    <w:p w14:paraId="79017D0E" w14:textId="49277361" w:rsidR="00EF7ABE" w:rsidRDefault="00EF7ABE" w:rsidP="00D32D02">
      <w:pPr>
        <w:pStyle w:val="Akapitzlist"/>
        <w:rPr>
          <w:b/>
          <w:i/>
        </w:rPr>
      </w:pPr>
    </w:p>
    <w:p w14:paraId="09821C4B" w14:textId="5F842ABB" w:rsidR="00EF7ABE" w:rsidRDefault="00EF7ABE" w:rsidP="00D32D02">
      <w:pPr>
        <w:pStyle w:val="Akapitzlist"/>
        <w:rPr>
          <w:b/>
          <w:i/>
        </w:rPr>
      </w:pPr>
    </w:p>
    <w:p w14:paraId="6C683EB1" w14:textId="763A08AE" w:rsidR="00EF7ABE" w:rsidRDefault="00EF7ABE" w:rsidP="00D32D02">
      <w:pPr>
        <w:pStyle w:val="Akapitzlist"/>
        <w:rPr>
          <w:b/>
          <w:i/>
        </w:rPr>
      </w:pPr>
    </w:p>
    <w:p w14:paraId="2B6BE922" w14:textId="65DB82CF" w:rsidR="00EF7ABE" w:rsidRDefault="00EF7ABE" w:rsidP="00D32D02">
      <w:pPr>
        <w:pStyle w:val="Akapitzlist"/>
        <w:rPr>
          <w:b/>
          <w:i/>
        </w:rPr>
      </w:pPr>
    </w:p>
    <w:p w14:paraId="313627A7" w14:textId="059BED17" w:rsidR="00EF7ABE" w:rsidRDefault="00EF7ABE" w:rsidP="00D32D02">
      <w:pPr>
        <w:pStyle w:val="Akapitzlist"/>
        <w:rPr>
          <w:b/>
          <w:i/>
        </w:rPr>
      </w:pPr>
    </w:p>
    <w:p w14:paraId="49E34068" w14:textId="2E2AA056" w:rsidR="00EF7ABE" w:rsidRDefault="00EF7ABE" w:rsidP="00D32D02">
      <w:pPr>
        <w:pStyle w:val="Akapitzlist"/>
        <w:rPr>
          <w:b/>
          <w:i/>
        </w:rPr>
      </w:pPr>
    </w:p>
    <w:p w14:paraId="3455D2D1" w14:textId="5B857204" w:rsidR="00EF7ABE" w:rsidRDefault="00EF7ABE" w:rsidP="00D32D02">
      <w:pPr>
        <w:pStyle w:val="Akapitzlist"/>
        <w:rPr>
          <w:b/>
          <w:i/>
        </w:rPr>
      </w:pPr>
    </w:p>
    <w:p w14:paraId="2973F858" w14:textId="610B093B" w:rsidR="00EF7ABE" w:rsidRDefault="00EF7ABE" w:rsidP="00D32D02">
      <w:pPr>
        <w:pStyle w:val="Akapitzlist"/>
        <w:rPr>
          <w:b/>
          <w:i/>
        </w:rPr>
      </w:pPr>
    </w:p>
    <w:p w14:paraId="7F6DFE49" w14:textId="39C13F44" w:rsidR="00EF7ABE" w:rsidRDefault="00EF7ABE" w:rsidP="00D32D02">
      <w:pPr>
        <w:pStyle w:val="Akapitzlist"/>
        <w:rPr>
          <w:b/>
          <w:i/>
        </w:rPr>
      </w:pPr>
    </w:p>
    <w:p w14:paraId="45A4DA36" w14:textId="60542088" w:rsidR="00EF7ABE" w:rsidRDefault="00EF7ABE" w:rsidP="00D32D02">
      <w:pPr>
        <w:pStyle w:val="Akapitzlist"/>
        <w:rPr>
          <w:b/>
          <w:i/>
        </w:rPr>
      </w:pPr>
    </w:p>
    <w:p w14:paraId="1670F639" w14:textId="06A2A301" w:rsidR="00EF7ABE" w:rsidRDefault="00EF7ABE" w:rsidP="00D32D02">
      <w:pPr>
        <w:pStyle w:val="Akapitzlist"/>
        <w:rPr>
          <w:b/>
          <w:i/>
        </w:rPr>
      </w:pPr>
    </w:p>
    <w:p w14:paraId="28541CFB" w14:textId="3DE884D4" w:rsidR="00EF7ABE" w:rsidRDefault="00EF7ABE" w:rsidP="00D32D02">
      <w:pPr>
        <w:pStyle w:val="Akapitzlist"/>
        <w:rPr>
          <w:b/>
          <w:i/>
        </w:rPr>
      </w:pPr>
    </w:p>
    <w:p w14:paraId="1C3C82F9" w14:textId="587948A5" w:rsidR="00EF7ABE" w:rsidRDefault="00EF7ABE" w:rsidP="00D32D02">
      <w:pPr>
        <w:pStyle w:val="Akapitzlist"/>
        <w:rPr>
          <w:b/>
          <w:i/>
        </w:rPr>
      </w:pPr>
    </w:p>
    <w:p w14:paraId="3FE4D901" w14:textId="4965C6E4" w:rsidR="00EF7ABE" w:rsidRDefault="00EF7ABE" w:rsidP="00D32D02">
      <w:pPr>
        <w:pStyle w:val="Akapitzlist"/>
        <w:rPr>
          <w:b/>
          <w:i/>
        </w:rPr>
      </w:pPr>
    </w:p>
    <w:p w14:paraId="608BF643" w14:textId="74735595" w:rsidR="00EF7ABE" w:rsidRDefault="00EF7ABE" w:rsidP="00D32D02">
      <w:pPr>
        <w:pStyle w:val="Akapitzlist"/>
        <w:rPr>
          <w:b/>
          <w:i/>
        </w:rPr>
      </w:pPr>
    </w:p>
    <w:p w14:paraId="07A72EE4" w14:textId="77777777" w:rsidR="00EF7ABE" w:rsidRDefault="00EF7ABE" w:rsidP="00D32D02">
      <w:pPr>
        <w:pStyle w:val="Akapitzlist"/>
        <w:rPr>
          <w:b/>
          <w:i/>
        </w:rPr>
      </w:pPr>
    </w:p>
    <w:p w14:paraId="2D031855" w14:textId="6AC92FC5" w:rsidR="00B7319B" w:rsidRDefault="00B7319B" w:rsidP="00D32D02">
      <w:pPr>
        <w:pStyle w:val="Akapitzlist"/>
        <w:rPr>
          <w:b/>
          <w:i/>
        </w:rPr>
      </w:pPr>
    </w:p>
    <w:p w14:paraId="433A8FED" w14:textId="77777777" w:rsidR="00B7319B" w:rsidRDefault="00B7319B" w:rsidP="00D32D02">
      <w:pPr>
        <w:pStyle w:val="Akapitzlist"/>
        <w:rPr>
          <w:b/>
          <w:i/>
        </w:rPr>
      </w:pPr>
    </w:p>
    <w:p w14:paraId="4D3667C7" w14:textId="66053983" w:rsidR="00D32D02" w:rsidRPr="00D32D02" w:rsidRDefault="00D32D02" w:rsidP="00D32D02">
      <w:pPr>
        <w:pStyle w:val="Akapitzlist"/>
        <w:rPr>
          <w:b/>
          <w:i/>
        </w:rPr>
      </w:pPr>
      <w:bookmarkStart w:id="2" w:name="_Hlk108955127"/>
    </w:p>
    <w:bookmarkEnd w:id="2"/>
    <w:p w14:paraId="6D835766" w14:textId="77777777" w:rsidR="00464DCF" w:rsidRDefault="00464DCF" w:rsidP="00464DCF">
      <w:pPr>
        <w:pStyle w:val="Akapitzlist"/>
        <w:rPr>
          <w:b/>
        </w:rPr>
      </w:pPr>
    </w:p>
    <w:p w14:paraId="55E10D19" w14:textId="77777777" w:rsidR="004A4777" w:rsidRDefault="004A4777"/>
    <w:sectPr w:rsidR="004A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DD4"/>
    <w:multiLevelType w:val="hybridMultilevel"/>
    <w:tmpl w:val="289AEED6"/>
    <w:lvl w:ilvl="0" w:tplc="D20224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A41FB"/>
    <w:multiLevelType w:val="hybridMultilevel"/>
    <w:tmpl w:val="4E78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00C2"/>
    <w:multiLevelType w:val="hybridMultilevel"/>
    <w:tmpl w:val="5EECED8A"/>
    <w:lvl w:ilvl="0" w:tplc="3D7080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E01888"/>
    <w:multiLevelType w:val="hybridMultilevel"/>
    <w:tmpl w:val="707252BC"/>
    <w:lvl w:ilvl="0" w:tplc="43E29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CF"/>
    <w:rsid w:val="000352BE"/>
    <w:rsid w:val="00103D4C"/>
    <w:rsid w:val="001222BC"/>
    <w:rsid w:val="001E6DD5"/>
    <w:rsid w:val="00241EDE"/>
    <w:rsid w:val="002C0EE3"/>
    <w:rsid w:val="002D7BE8"/>
    <w:rsid w:val="003D7468"/>
    <w:rsid w:val="003F3D34"/>
    <w:rsid w:val="004001D8"/>
    <w:rsid w:val="0041788F"/>
    <w:rsid w:val="004335B8"/>
    <w:rsid w:val="00464DCF"/>
    <w:rsid w:val="00482B9B"/>
    <w:rsid w:val="004A38DA"/>
    <w:rsid w:val="004A3B53"/>
    <w:rsid w:val="004A4777"/>
    <w:rsid w:val="004F727D"/>
    <w:rsid w:val="00562FE0"/>
    <w:rsid w:val="005B3FEC"/>
    <w:rsid w:val="005E347A"/>
    <w:rsid w:val="0065116E"/>
    <w:rsid w:val="00701393"/>
    <w:rsid w:val="00734858"/>
    <w:rsid w:val="0074183E"/>
    <w:rsid w:val="007E5733"/>
    <w:rsid w:val="00803305"/>
    <w:rsid w:val="00826039"/>
    <w:rsid w:val="0086390D"/>
    <w:rsid w:val="008664E2"/>
    <w:rsid w:val="009105F2"/>
    <w:rsid w:val="0096389E"/>
    <w:rsid w:val="00B32623"/>
    <w:rsid w:val="00B35A5B"/>
    <w:rsid w:val="00B7319B"/>
    <w:rsid w:val="00BB6E0C"/>
    <w:rsid w:val="00BC0529"/>
    <w:rsid w:val="00BC5161"/>
    <w:rsid w:val="00C02FE9"/>
    <w:rsid w:val="00CB396F"/>
    <w:rsid w:val="00D32D02"/>
    <w:rsid w:val="00DB435B"/>
    <w:rsid w:val="00E23DCC"/>
    <w:rsid w:val="00E40EA1"/>
    <w:rsid w:val="00EF7ABE"/>
    <w:rsid w:val="00F71FA4"/>
    <w:rsid w:val="00F92B64"/>
    <w:rsid w:val="00F97239"/>
    <w:rsid w:val="00FC42CF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54F7"/>
  <w15:chartTrackingRefBased/>
  <w15:docId w15:val="{69210AAA-8045-4C1E-9002-C7F789B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D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Stangierski</dc:creator>
  <cp:keywords/>
  <dc:description/>
  <cp:lastModifiedBy>Użytkownik systemu Windows</cp:lastModifiedBy>
  <cp:revision>2</cp:revision>
  <dcterms:created xsi:type="dcterms:W3CDTF">2022-07-27T06:43:00Z</dcterms:created>
  <dcterms:modified xsi:type="dcterms:W3CDTF">2022-07-27T06:43:00Z</dcterms:modified>
</cp:coreProperties>
</file>