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67CE" w14:textId="4B851FD6" w:rsidR="001D4C2F" w:rsidRPr="003F2F2C" w:rsidRDefault="007B15BE" w:rsidP="0048642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Załącznik nr</w:t>
      </w:r>
      <w:r w:rsidR="003F2F2C">
        <w:rPr>
          <w:rFonts w:ascii="Garamond" w:hAnsi="Garamond" w:cs="Arial"/>
          <w:b/>
          <w:bCs/>
          <w:sz w:val="22"/>
          <w:szCs w:val="22"/>
        </w:rPr>
        <w:t xml:space="preserve"> 9</w:t>
      </w:r>
    </w:p>
    <w:p w14:paraId="3C99DAFF" w14:textId="77777777" w:rsidR="00986201" w:rsidRPr="003F2F2C" w:rsidRDefault="00986201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1519BADA" w14:textId="2FCB5E66" w:rsidR="001D4C2F" w:rsidRPr="003F2F2C" w:rsidRDefault="001D4C2F" w:rsidP="003F2F2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Projektowane postanowienia umowy</w:t>
      </w:r>
    </w:p>
    <w:p w14:paraId="1721EEE0" w14:textId="77777777" w:rsidR="001D4C2F" w:rsidRPr="003F2F2C" w:rsidRDefault="001D4C2F" w:rsidP="0048642A">
      <w:pPr>
        <w:spacing w:line="276" w:lineRule="auto"/>
        <w:rPr>
          <w:rFonts w:ascii="Garamond" w:hAnsi="Garamond"/>
          <w:sz w:val="22"/>
          <w:szCs w:val="22"/>
        </w:rPr>
      </w:pPr>
    </w:p>
    <w:p w14:paraId="0BD5CB43" w14:textId="77777777" w:rsidR="001D4C2F" w:rsidRPr="003F2F2C" w:rsidRDefault="001D4C2F" w:rsidP="0048642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3F2F2C">
        <w:rPr>
          <w:rFonts w:ascii="Garamond" w:hAnsi="Garamond" w:cs="Arial"/>
          <w:bCs/>
          <w:sz w:val="22"/>
          <w:szCs w:val="22"/>
        </w:rPr>
        <w:t>Umowa została zawarta w wyniku przeprowadzonego przez Zamawiającego postępowania o udzielenie zamówienia publicznego w trybie podstawowym bez przeprowadzania negocjacji na postawie art. 275 pkt 1</w:t>
      </w:r>
      <w:r w:rsidR="007545F8" w:rsidRPr="003F2F2C">
        <w:rPr>
          <w:rFonts w:ascii="Garamond" w:hAnsi="Garamond" w:cs="Arial"/>
          <w:bCs/>
          <w:sz w:val="22"/>
          <w:szCs w:val="22"/>
        </w:rPr>
        <w:t xml:space="preserve"> w związku z 359 ust. 2 </w:t>
      </w:r>
      <w:r w:rsidRPr="003F2F2C">
        <w:rPr>
          <w:rFonts w:ascii="Garamond" w:hAnsi="Garamond" w:cs="Arial"/>
          <w:bCs/>
          <w:sz w:val="22"/>
          <w:szCs w:val="22"/>
        </w:rPr>
        <w:t xml:space="preserve"> ustawy z 11 września 2019 r. - Prawo zamówień publicznych (zwanej dalej „PZP).</w:t>
      </w:r>
    </w:p>
    <w:p w14:paraId="23E3928C" w14:textId="77777777" w:rsidR="001D4C2F" w:rsidRPr="003F2F2C" w:rsidRDefault="001D4C2F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74ACE44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1</w:t>
      </w:r>
    </w:p>
    <w:p w14:paraId="2BD7CE90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Przedmiot umowy</w:t>
      </w:r>
    </w:p>
    <w:p w14:paraId="111C2536" w14:textId="71EC1ECC" w:rsidR="005A3593" w:rsidRPr="003F2F2C" w:rsidRDefault="00474C6B" w:rsidP="0048642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3F2F2C">
        <w:rPr>
          <w:rFonts w:ascii="Garamond" w:hAnsi="Garamond" w:cs="Tahoma"/>
          <w:sz w:val="22"/>
          <w:szCs w:val="22"/>
        </w:rPr>
        <w:t xml:space="preserve">Przedmiotem zamówienia jest świadczenie </w:t>
      </w:r>
      <w:r w:rsidR="0048642A" w:rsidRPr="003F2F2C">
        <w:rPr>
          <w:rFonts w:ascii="Garamond" w:hAnsi="Garamond" w:cs="Tahoma"/>
          <w:sz w:val="22"/>
          <w:szCs w:val="22"/>
        </w:rPr>
        <w:t xml:space="preserve">przez Wykonawcę </w:t>
      </w:r>
      <w:r w:rsidRPr="003F2F2C">
        <w:rPr>
          <w:rFonts w:ascii="Garamond" w:hAnsi="Garamond" w:cs="Tahoma"/>
          <w:sz w:val="22"/>
          <w:szCs w:val="22"/>
        </w:rPr>
        <w:t xml:space="preserve">usług ochrony imprezy masowej </w:t>
      </w:r>
      <w:r w:rsidR="0048642A" w:rsidRPr="003F2F2C">
        <w:rPr>
          <w:rFonts w:ascii="Garamond" w:hAnsi="Garamond" w:cs="Tahoma"/>
          <w:sz w:val="22"/>
          <w:szCs w:val="22"/>
        </w:rPr>
        <w:t xml:space="preserve">organizowanej przez </w:t>
      </w:r>
      <w:r w:rsidRPr="003F2F2C">
        <w:rPr>
          <w:rFonts w:ascii="Garamond" w:hAnsi="Garamond" w:cs="Tahoma"/>
          <w:sz w:val="22"/>
          <w:szCs w:val="22"/>
        </w:rPr>
        <w:t>Muzeum Powstania Warszawskiego pt. „Warszawiacy śpiewają (nie) ZAKAZANE</w:t>
      </w:r>
      <w:r w:rsidR="007545F8" w:rsidRPr="003F2F2C">
        <w:rPr>
          <w:rFonts w:ascii="Garamond" w:hAnsi="Garamond" w:cs="Tahoma"/>
          <w:sz w:val="22"/>
          <w:szCs w:val="22"/>
        </w:rPr>
        <w:t xml:space="preserve"> PIOSENKI” w terminie 01.08.202</w:t>
      </w:r>
      <w:r w:rsidR="004636E5" w:rsidRPr="003F2F2C">
        <w:rPr>
          <w:rFonts w:ascii="Garamond" w:hAnsi="Garamond" w:cs="Tahoma"/>
          <w:sz w:val="22"/>
          <w:szCs w:val="22"/>
        </w:rPr>
        <w:t>4</w:t>
      </w:r>
      <w:r w:rsidR="007545F8" w:rsidRPr="003F2F2C">
        <w:rPr>
          <w:rFonts w:ascii="Garamond" w:hAnsi="Garamond" w:cs="Tahoma"/>
          <w:sz w:val="22"/>
          <w:szCs w:val="22"/>
        </w:rPr>
        <w:t xml:space="preserve"> r. w godzinach 1</w:t>
      </w:r>
      <w:r w:rsidR="003F2F2C" w:rsidRPr="003F2F2C">
        <w:rPr>
          <w:rFonts w:ascii="Garamond" w:hAnsi="Garamond" w:cs="Tahoma"/>
          <w:sz w:val="22"/>
          <w:szCs w:val="22"/>
        </w:rPr>
        <w:t>2</w:t>
      </w:r>
      <w:r w:rsidR="007545F8" w:rsidRPr="003F2F2C">
        <w:rPr>
          <w:rFonts w:ascii="Garamond" w:hAnsi="Garamond" w:cs="Tahoma"/>
          <w:sz w:val="22"/>
          <w:szCs w:val="22"/>
        </w:rPr>
        <w:t>:00-2</w:t>
      </w:r>
      <w:r w:rsidR="00882E84" w:rsidRPr="003F2F2C">
        <w:rPr>
          <w:rFonts w:ascii="Garamond" w:hAnsi="Garamond" w:cs="Tahoma"/>
          <w:sz w:val="22"/>
          <w:szCs w:val="22"/>
        </w:rPr>
        <w:t>3:00</w:t>
      </w:r>
      <w:r w:rsidR="00570701" w:rsidRPr="003F2F2C">
        <w:rPr>
          <w:rFonts w:ascii="Garamond" w:hAnsi="Garamond" w:cs="Tahoma"/>
          <w:sz w:val="22"/>
          <w:szCs w:val="22"/>
        </w:rPr>
        <w:t>;</w:t>
      </w:r>
      <w:r w:rsidRPr="003F2F2C">
        <w:rPr>
          <w:rFonts w:ascii="Garamond" w:hAnsi="Garamond" w:cs="Tahoma"/>
          <w:sz w:val="22"/>
          <w:szCs w:val="22"/>
        </w:rPr>
        <w:t xml:space="preserve"> przewidywana liczba uczestników 20 000. Impreza będzie miała miejsce na Placu Piłsudskiego w Warszawie</w:t>
      </w:r>
      <w:r w:rsidR="005A3593" w:rsidRPr="003F2F2C">
        <w:rPr>
          <w:rFonts w:ascii="Garamond" w:hAnsi="Garamond" w:cs="Arial"/>
          <w:sz w:val="22"/>
          <w:szCs w:val="22"/>
        </w:rPr>
        <w:t>. Impreza o statusie imprezy masowej niebędącej imprezą o podwyższonym ryzyku.</w:t>
      </w:r>
    </w:p>
    <w:p w14:paraId="7FCC333F" w14:textId="77777777" w:rsidR="001D4C2F" w:rsidRPr="003F2F2C" w:rsidRDefault="001D4C2F" w:rsidP="0048642A">
      <w:pPr>
        <w:numPr>
          <w:ilvl w:val="0"/>
          <w:numId w:val="4"/>
        </w:numPr>
        <w:suppressAutoHyphens w:val="0"/>
        <w:spacing w:line="276" w:lineRule="auto"/>
        <w:ind w:right="13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realizować Umowę z należytą starannością, rzetelnością i z zasadami profesjonalizmu zawodowego, właściwymi dla wykonywania tego rodzaju działalności, oraz zgodnie z Opisem Przedmiotu Zamówienia stanowiącym załącznik nr 1 do Umowy.</w:t>
      </w:r>
    </w:p>
    <w:p w14:paraId="6F00A49E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6B83025" w14:textId="77777777" w:rsidR="005A3593" w:rsidRPr="003F2F2C" w:rsidRDefault="005A3593" w:rsidP="0048642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2</w:t>
      </w:r>
    </w:p>
    <w:p w14:paraId="631BC0E6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Termin realizacji umowy</w:t>
      </w:r>
    </w:p>
    <w:p w14:paraId="3AC42001" w14:textId="158D448F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3F2F2C">
        <w:rPr>
          <w:rFonts w:ascii="Garamond" w:hAnsi="Garamond" w:cs="Arial"/>
          <w:bCs/>
          <w:sz w:val="22"/>
          <w:szCs w:val="22"/>
        </w:rPr>
        <w:t>Usługa będzie re</w:t>
      </w:r>
      <w:r w:rsidR="007545F8" w:rsidRPr="003F2F2C">
        <w:rPr>
          <w:rFonts w:ascii="Garamond" w:hAnsi="Garamond" w:cs="Arial"/>
          <w:bCs/>
          <w:sz w:val="22"/>
          <w:szCs w:val="22"/>
        </w:rPr>
        <w:t>alizowana w dniu 1 sierpnia 202</w:t>
      </w:r>
      <w:r w:rsidR="004636E5" w:rsidRPr="003F2F2C">
        <w:rPr>
          <w:rFonts w:ascii="Garamond" w:hAnsi="Garamond" w:cs="Arial"/>
          <w:bCs/>
          <w:sz w:val="22"/>
          <w:szCs w:val="22"/>
        </w:rPr>
        <w:t>4</w:t>
      </w:r>
      <w:r w:rsidR="00D77A17" w:rsidRPr="003F2F2C">
        <w:rPr>
          <w:rFonts w:ascii="Garamond" w:hAnsi="Garamond" w:cs="Arial"/>
          <w:bCs/>
          <w:sz w:val="22"/>
          <w:szCs w:val="22"/>
        </w:rPr>
        <w:t xml:space="preserve"> r. w godzinach 1</w:t>
      </w:r>
      <w:r w:rsidR="003F2F2C" w:rsidRPr="003F2F2C">
        <w:rPr>
          <w:rFonts w:ascii="Garamond" w:hAnsi="Garamond" w:cs="Arial"/>
          <w:bCs/>
          <w:sz w:val="22"/>
          <w:szCs w:val="22"/>
        </w:rPr>
        <w:t>2</w:t>
      </w:r>
      <w:r w:rsidRPr="003F2F2C">
        <w:rPr>
          <w:rFonts w:ascii="Garamond" w:hAnsi="Garamond" w:cs="Arial"/>
          <w:bCs/>
          <w:sz w:val="22"/>
          <w:szCs w:val="22"/>
        </w:rPr>
        <w:t xml:space="preserve">.00 – 23.00 na Placu Piłsudskiego w Warszawie. </w:t>
      </w:r>
    </w:p>
    <w:p w14:paraId="110CA826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2D9B6EDB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3</w:t>
      </w:r>
    </w:p>
    <w:p w14:paraId="3EF8921D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Zasady i warunki realizacji umowy</w:t>
      </w:r>
    </w:p>
    <w:p w14:paraId="610A321B" w14:textId="7382449E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zapewnić Zamawiającemu na potrzeby świadczenia usług ochrony wymaganą w przypadku imprezy masowej artystyczno-rozrywkowej, niebędącej imprezą masową podwyższonego ryzyka, liczbę członków służb porządkowych oraz informacyjnych na prz</w:t>
      </w:r>
      <w:r w:rsidR="00D77A17" w:rsidRPr="003F2F2C">
        <w:rPr>
          <w:rFonts w:ascii="Garamond" w:hAnsi="Garamond" w:cs="Arial"/>
          <w:sz w:val="22"/>
          <w:szCs w:val="22"/>
        </w:rPr>
        <w:t>ewidywaną liczbę uczestników (20</w:t>
      </w:r>
      <w:r w:rsidRPr="003F2F2C">
        <w:rPr>
          <w:rFonts w:ascii="Garamond" w:hAnsi="Garamond" w:cs="Arial"/>
          <w:sz w:val="22"/>
          <w:szCs w:val="22"/>
        </w:rPr>
        <w:t xml:space="preserve"> 000 osób), tj. </w:t>
      </w:r>
      <w:r w:rsidR="003F2F2C" w:rsidRPr="003F2F2C">
        <w:rPr>
          <w:rFonts w:ascii="Garamond" w:hAnsi="Garamond" w:cs="Tahoma"/>
          <w:b/>
          <w:bCs/>
          <w:sz w:val="22"/>
          <w:szCs w:val="22"/>
        </w:rPr>
        <w:t>4</w:t>
      </w:r>
      <w:r w:rsidR="003F2F2C" w:rsidRPr="003F2F2C">
        <w:rPr>
          <w:rFonts w:ascii="Garamond" w:hAnsi="Garamond" w:cs="Tahoma"/>
          <w:sz w:val="22"/>
          <w:szCs w:val="22"/>
        </w:rPr>
        <w:t xml:space="preserve"> pracowników ochrony fizycznej </w:t>
      </w:r>
      <w:r w:rsidR="003F2F2C" w:rsidRPr="003F2F2C">
        <w:rPr>
          <w:rFonts w:ascii="Garamond" w:hAnsi="Garamond" w:cs="Tahoma"/>
          <w:b/>
          <w:bCs/>
          <w:sz w:val="22"/>
          <w:szCs w:val="22"/>
        </w:rPr>
        <w:t xml:space="preserve">w godzinach 12:00-18:00 </w:t>
      </w:r>
      <w:r w:rsidR="003F2F2C">
        <w:rPr>
          <w:rFonts w:ascii="Garamond" w:hAnsi="Garamond" w:cs="Tahoma"/>
          <w:b/>
          <w:bCs/>
          <w:sz w:val="22"/>
          <w:szCs w:val="22"/>
        </w:rPr>
        <w:t xml:space="preserve">oraz </w:t>
      </w:r>
      <w:r w:rsidR="007545F8" w:rsidRPr="003F2F2C">
        <w:rPr>
          <w:rFonts w:ascii="Garamond" w:hAnsi="Garamond" w:cs="Arial"/>
          <w:b/>
          <w:sz w:val="22"/>
          <w:szCs w:val="22"/>
        </w:rPr>
        <w:t>4</w:t>
      </w:r>
      <w:r w:rsidR="00D77A17" w:rsidRPr="003F2F2C">
        <w:rPr>
          <w:rFonts w:ascii="Garamond" w:hAnsi="Garamond" w:cs="Arial"/>
          <w:b/>
          <w:sz w:val="22"/>
          <w:szCs w:val="22"/>
        </w:rPr>
        <w:t>2</w:t>
      </w:r>
      <w:r w:rsidRPr="003F2F2C">
        <w:rPr>
          <w:rFonts w:ascii="Garamond" w:hAnsi="Garamond" w:cs="Arial"/>
          <w:sz w:val="22"/>
          <w:szCs w:val="22"/>
        </w:rPr>
        <w:t xml:space="preserve"> </w:t>
      </w:r>
      <w:r w:rsidR="0048642A" w:rsidRPr="003F2F2C">
        <w:rPr>
          <w:rFonts w:ascii="Garamond" w:hAnsi="Garamond" w:cs="Arial"/>
          <w:sz w:val="22"/>
          <w:szCs w:val="22"/>
        </w:rPr>
        <w:t>członków służby porządkowej (</w:t>
      </w:r>
      <w:r w:rsidRPr="003F2F2C">
        <w:rPr>
          <w:rFonts w:ascii="Garamond" w:hAnsi="Garamond" w:cs="Arial"/>
          <w:sz w:val="22"/>
          <w:szCs w:val="22"/>
        </w:rPr>
        <w:t>pracowników ochrony fizycznej</w:t>
      </w:r>
      <w:r w:rsidR="00570701" w:rsidRPr="003F2F2C">
        <w:rPr>
          <w:rFonts w:ascii="Garamond" w:hAnsi="Garamond" w:cs="Arial"/>
          <w:sz w:val="22"/>
          <w:szCs w:val="22"/>
        </w:rPr>
        <w:t>)</w:t>
      </w:r>
      <w:r w:rsidRPr="003F2F2C">
        <w:rPr>
          <w:rFonts w:ascii="Garamond" w:hAnsi="Garamond" w:cs="Arial"/>
          <w:sz w:val="22"/>
          <w:szCs w:val="22"/>
        </w:rPr>
        <w:t xml:space="preserve">, w tym </w:t>
      </w:r>
      <w:r w:rsidRPr="003F2F2C">
        <w:rPr>
          <w:rFonts w:ascii="Garamond" w:hAnsi="Garamond" w:cs="Arial"/>
          <w:b/>
          <w:sz w:val="22"/>
          <w:szCs w:val="22"/>
        </w:rPr>
        <w:t>jednego</w:t>
      </w:r>
      <w:r w:rsidRPr="003F2F2C">
        <w:rPr>
          <w:rFonts w:ascii="Garamond" w:hAnsi="Garamond" w:cs="Arial"/>
          <w:sz w:val="22"/>
          <w:szCs w:val="22"/>
        </w:rPr>
        <w:t xml:space="preserve"> kierownika ds. bezpieczeństwa imprezy masowej</w:t>
      </w:r>
      <w:r w:rsidR="0048642A" w:rsidRPr="003F2F2C">
        <w:rPr>
          <w:rFonts w:ascii="Garamond" w:hAnsi="Garamond" w:cs="Arial"/>
          <w:sz w:val="22"/>
          <w:szCs w:val="22"/>
        </w:rPr>
        <w:t xml:space="preserve">, </w:t>
      </w:r>
      <w:r w:rsidRPr="003F2F2C">
        <w:rPr>
          <w:rFonts w:ascii="Garamond" w:hAnsi="Garamond" w:cs="Arial"/>
          <w:sz w:val="22"/>
          <w:szCs w:val="22"/>
        </w:rPr>
        <w:t xml:space="preserve">oraz </w:t>
      </w:r>
      <w:r w:rsidR="007545F8" w:rsidRPr="003F2F2C">
        <w:rPr>
          <w:rFonts w:ascii="Garamond" w:hAnsi="Garamond" w:cs="Arial"/>
          <w:b/>
          <w:sz w:val="22"/>
          <w:szCs w:val="22"/>
        </w:rPr>
        <w:t>16</w:t>
      </w:r>
      <w:r w:rsidR="00D77A17" w:rsidRPr="003F2F2C">
        <w:rPr>
          <w:rFonts w:ascii="Garamond" w:hAnsi="Garamond" w:cs="Arial"/>
          <w:b/>
          <w:sz w:val="22"/>
          <w:szCs w:val="22"/>
        </w:rPr>
        <w:t>5</w:t>
      </w:r>
      <w:r w:rsidRPr="003F2F2C">
        <w:rPr>
          <w:rFonts w:ascii="Garamond" w:hAnsi="Garamond" w:cs="Arial"/>
          <w:b/>
          <w:sz w:val="22"/>
          <w:szCs w:val="22"/>
        </w:rPr>
        <w:t xml:space="preserve"> </w:t>
      </w:r>
      <w:r w:rsidRPr="003F2F2C">
        <w:rPr>
          <w:rFonts w:ascii="Garamond" w:hAnsi="Garamond" w:cs="Arial"/>
          <w:sz w:val="22"/>
          <w:szCs w:val="22"/>
        </w:rPr>
        <w:t>członków służb</w:t>
      </w:r>
      <w:r w:rsidR="00570701" w:rsidRPr="003F2F2C">
        <w:rPr>
          <w:rFonts w:ascii="Garamond" w:hAnsi="Garamond" w:cs="Arial"/>
          <w:sz w:val="22"/>
          <w:szCs w:val="22"/>
        </w:rPr>
        <w:t>y</w:t>
      </w:r>
      <w:r w:rsidRPr="003F2F2C">
        <w:rPr>
          <w:rFonts w:ascii="Garamond" w:hAnsi="Garamond" w:cs="Arial"/>
          <w:sz w:val="22"/>
          <w:szCs w:val="22"/>
        </w:rPr>
        <w:t xml:space="preserve"> informacyjn</w:t>
      </w:r>
      <w:r w:rsidR="00570701" w:rsidRPr="003F2F2C">
        <w:rPr>
          <w:rFonts w:ascii="Garamond" w:hAnsi="Garamond" w:cs="Arial"/>
          <w:sz w:val="22"/>
          <w:szCs w:val="22"/>
        </w:rPr>
        <w:t>ej,</w:t>
      </w:r>
      <w:r w:rsidRPr="003F2F2C">
        <w:rPr>
          <w:rFonts w:ascii="Garamond" w:hAnsi="Garamond" w:cs="Arial"/>
          <w:sz w:val="22"/>
          <w:szCs w:val="22"/>
        </w:rPr>
        <w:t xml:space="preserve"> </w:t>
      </w:r>
      <w:r w:rsidR="003F2F2C" w:rsidRPr="00AA6106">
        <w:rPr>
          <w:rFonts w:ascii="Garamond" w:hAnsi="Garamond" w:cs="Tahoma"/>
          <w:b/>
          <w:bCs/>
          <w:sz w:val="22"/>
          <w:szCs w:val="22"/>
        </w:rPr>
        <w:t>w godzinach 18:00 - 23:00</w:t>
      </w:r>
      <w:r w:rsidR="003F2F2C">
        <w:rPr>
          <w:rFonts w:ascii="Garamond" w:hAnsi="Garamond" w:cs="Tahoma"/>
          <w:b/>
          <w:bCs/>
          <w:sz w:val="22"/>
          <w:szCs w:val="22"/>
        </w:rPr>
        <w:t>,</w:t>
      </w:r>
      <w:r w:rsidR="003F2F2C" w:rsidRPr="00AA6106">
        <w:rPr>
          <w:rFonts w:ascii="Garamond" w:hAnsi="Garamond" w:cs="Tahoma"/>
          <w:sz w:val="22"/>
          <w:szCs w:val="22"/>
        </w:rPr>
        <w:t xml:space="preserve"> </w:t>
      </w:r>
      <w:r w:rsidR="00570701" w:rsidRPr="003F2F2C">
        <w:rPr>
          <w:rFonts w:ascii="Garamond" w:hAnsi="Garamond" w:cs="Arial"/>
          <w:sz w:val="22"/>
          <w:szCs w:val="22"/>
        </w:rPr>
        <w:t xml:space="preserve">spełniających wymagania określone w przepisach o bezpieczeństwie imprez masowych, w tym </w:t>
      </w:r>
      <w:r w:rsidRPr="003F2F2C">
        <w:rPr>
          <w:rFonts w:ascii="Garamond" w:hAnsi="Garamond" w:cs="Arial"/>
          <w:sz w:val="22"/>
          <w:szCs w:val="22"/>
        </w:rPr>
        <w:t xml:space="preserve">posiadających zaświadczenie o ukończeniu szkolenia zgodnego z </w:t>
      </w:r>
      <w:r w:rsidR="00570701" w:rsidRPr="003F2F2C">
        <w:rPr>
          <w:rFonts w:ascii="Garamond" w:hAnsi="Garamond" w:cs="Arial"/>
          <w:sz w:val="22"/>
          <w:szCs w:val="22"/>
        </w:rPr>
        <w:t xml:space="preserve">przepisami </w:t>
      </w:r>
      <w:r w:rsidRPr="003F2F2C">
        <w:rPr>
          <w:rFonts w:ascii="Garamond" w:hAnsi="Garamond" w:cs="Arial"/>
          <w:sz w:val="22"/>
          <w:szCs w:val="22"/>
        </w:rPr>
        <w:t>w sprawie wymogów, jakie powinien spełniać kierownik do spraw bezpieczeństwa, służby porządkowe i służby informacyjne.</w:t>
      </w:r>
    </w:p>
    <w:p w14:paraId="5F313243" w14:textId="77777777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prze</w:t>
      </w:r>
      <w:r w:rsidR="00415A69" w:rsidRPr="003F2F2C">
        <w:rPr>
          <w:rFonts w:ascii="Garamond" w:hAnsi="Garamond" w:cs="Arial"/>
          <w:sz w:val="22"/>
          <w:szCs w:val="22"/>
        </w:rPr>
        <w:t xml:space="preserve">dstawić Zamawiającemu </w:t>
      </w:r>
      <w:r w:rsidR="007545F8" w:rsidRPr="003F2F2C">
        <w:rPr>
          <w:rFonts w:ascii="Garamond" w:hAnsi="Garamond" w:cs="Arial"/>
          <w:sz w:val="22"/>
          <w:szCs w:val="22"/>
        </w:rPr>
        <w:t xml:space="preserve">najpóźniej </w:t>
      </w:r>
      <w:r w:rsidR="00415A69" w:rsidRPr="003F2F2C">
        <w:rPr>
          <w:rFonts w:ascii="Garamond" w:hAnsi="Garamond" w:cs="Arial"/>
          <w:sz w:val="22"/>
          <w:szCs w:val="22"/>
        </w:rPr>
        <w:t>do dnia 01</w:t>
      </w:r>
      <w:r w:rsidR="007545F8" w:rsidRPr="003F2F2C">
        <w:rPr>
          <w:rFonts w:ascii="Garamond" w:hAnsi="Garamond" w:cs="Arial"/>
          <w:sz w:val="22"/>
          <w:szCs w:val="22"/>
        </w:rPr>
        <w:t>/06/2023</w:t>
      </w:r>
      <w:r w:rsidRPr="003F2F2C">
        <w:rPr>
          <w:rFonts w:ascii="Garamond" w:hAnsi="Garamond" w:cs="Arial"/>
          <w:sz w:val="22"/>
          <w:szCs w:val="22"/>
        </w:rPr>
        <w:t xml:space="preserve"> r. kierownika ds. bezpieczeństwa, ze wskazaniem jego danych osobowych oraz przekazaniem aktualnej kopii zaświadczenia o ukończeniu szkolenia zgodnego z rozporządzeniem Rady Ministrów w sprawie wymogów, jakie powinni spełniać kierownik ds. bezpieczeństwa, służby porządkowe i służby informacyjne.</w:t>
      </w:r>
    </w:p>
    <w:p w14:paraId="7D622939" w14:textId="77777777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zobowiązany jest do:</w:t>
      </w:r>
    </w:p>
    <w:p w14:paraId="39D47DB2" w14:textId="13943AEB" w:rsidR="005A3593" w:rsidRPr="003F2F2C" w:rsidRDefault="005A3593" w:rsidP="0048642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wyposażenia </w:t>
      </w:r>
      <w:r w:rsidR="00570701" w:rsidRPr="003F2F2C">
        <w:rPr>
          <w:rFonts w:ascii="Garamond" w:hAnsi="Garamond" w:cs="Arial"/>
          <w:sz w:val="22"/>
          <w:szCs w:val="22"/>
        </w:rPr>
        <w:t>członków służby porządkowej i członków służby informacyjnej</w:t>
      </w:r>
      <w:r w:rsidRPr="003F2F2C">
        <w:rPr>
          <w:rFonts w:ascii="Garamond" w:hAnsi="Garamond" w:cs="Arial"/>
          <w:sz w:val="22"/>
          <w:szCs w:val="22"/>
        </w:rPr>
        <w:t>, w zależności od przewidywanych zagrożeń i</w:t>
      </w:r>
      <w:r w:rsidR="00415A69" w:rsidRPr="003F2F2C">
        <w:rPr>
          <w:rFonts w:ascii="Garamond" w:hAnsi="Garamond" w:cs="Arial"/>
          <w:sz w:val="22"/>
          <w:szCs w:val="22"/>
        </w:rPr>
        <w:t xml:space="preserve"> wykonywanych zadań, w przenośne </w:t>
      </w:r>
      <w:r w:rsidR="00570701" w:rsidRPr="003F2F2C">
        <w:rPr>
          <w:rFonts w:ascii="Garamond" w:hAnsi="Garamond" w:cs="Arial"/>
          <w:sz w:val="22"/>
          <w:szCs w:val="22"/>
        </w:rPr>
        <w:t xml:space="preserve">urządzenia zapewniające </w:t>
      </w:r>
      <w:r w:rsidRPr="003F2F2C">
        <w:rPr>
          <w:rFonts w:ascii="Garamond" w:hAnsi="Garamond" w:cs="Arial"/>
          <w:sz w:val="22"/>
          <w:szCs w:val="22"/>
        </w:rPr>
        <w:t>łącznoś</w:t>
      </w:r>
      <w:r w:rsidR="00570701" w:rsidRPr="003F2F2C">
        <w:rPr>
          <w:rFonts w:ascii="Garamond" w:hAnsi="Garamond" w:cs="Arial"/>
          <w:sz w:val="22"/>
          <w:szCs w:val="22"/>
        </w:rPr>
        <w:t>ć</w:t>
      </w:r>
      <w:r w:rsidR="00415A69" w:rsidRPr="003F2F2C">
        <w:rPr>
          <w:rFonts w:ascii="Garamond" w:hAnsi="Garamond" w:cs="Arial"/>
          <w:sz w:val="22"/>
          <w:szCs w:val="22"/>
        </w:rPr>
        <w:t xml:space="preserve"> bezprzewodow</w:t>
      </w:r>
      <w:r w:rsidR="00570701" w:rsidRPr="003F2F2C">
        <w:rPr>
          <w:rFonts w:ascii="Garamond" w:hAnsi="Garamond" w:cs="Arial"/>
          <w:sz w:val="22"/>
          <w:szCs w:val="22"/>
        </w:rPr>
        <w:t>ą</w:t>
      </w:r>
      <w:r w:rsidRPr="003F2F2C">
        <w:rPr>
          <w:rFonts w:ascii="Garamond" w:hAnsi="Garamond" w:cs="Arial"/>
          <w:sz w:val="22"/>
          <w:szCs w:val="22"/>
        </w:rPr>
        <w:t>, ręczne wykrywacze metalu, latarki, środki opatrunkowe, notes i długopis, inne i niezbędne środki ochrony osobistej,</w:t>
      </w:r>
    </w:p>
    <w:p w14:paraId="2ED6500B" w14:textId="365494F4" w:rsidR="00570701" w:rsidRPr="003F2F2C" w:rsidRDefault="005A3593" w:rsidP="0048642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wyposażenia </w:t>
      </w:r>
      <w:r w:rsidR="0048642A" w:rsidRPr="003F2F2C">
        <w:rPr>
          <w:rFonts w:ascii="Garamond" w:hAnsi="Garamond" w:cs="Arial"/>
          <w:sz w:val="22"/>
          <w:szCs w:val="22"/>
        </w:rPr>
        <w:t>członków służby porządkowej i członków służby informacyjnej</w:t>
      </w:r>
      <w:r w:rsidRPr="003F2F2C">
        <w:rPr>
          <w:rFonts w:ascii="Garamond" w:hAnsi="Garamond" w:cs="Arial"/>
          <w:sz w:val="22"/>
          <w:szCs w:val="22"/>
        </w:rPr>
        <w:t xml:space="preserve"> w jednolity ubiór opatrzony na plecach odblaskowym napisem – odpowiednio – SŁUŻBA PORZĄDKOWA lub </w:t>
      </w:r>
      <w:r w:rsidR="00570701" w:rsidRPr="003F2F2C">
        <w:rPr>
          <w:rFonts w:ascii="Garamond" w:hAnsi="Garamond" w:cs="Arial"/>
          <w:sz w:val="22"/>
          <w:szCs w:val="22"/>
        </w:rPr>
        <w:t xml:space="preserve">SŁUŻBA </w:t>
      </w:r>
      <w:r w:rsidRPr="003F2F2C">
        <w:rPr>
          <w:rFonts w:ascii="Garamond" w:hAnsi="Garamond" w:cs="Arial"/>
          <w:sz w:val="22"/>
          <w:szCs w:val="22"/>
        </w:rPr>
        <w:t xml:space="preserve">INFORMACYJNA oraz dostarczenia </w:t>
      </w:r>
      <w:r w:rsidR="00570701" w:rsidRPr="003F2F2C">
        <w:rPr>
          <w:rFonts w:ascii="Garamond" w:hAnsi="Garamond" w:cs="Arial"/>
          <w:sz w:val="22"/>
          <w:szCs w:val="22"/>
        </w:rPr>
        <w:t xml:space="preserve">Zamawiającemu </w:t>
      </w:r>
      <w:r w:rsidRPr="003F2F2C">
        <w:rPr>
          <w:rFonts w:ascii="Garamond" w:hAnsi="Garamond" w:cs="Arial"/>
          <w:sz w:val="22"/>
          <w:szCs w:val="22"/>
        </w:rPr>
        <w:t xml:space="preserve">identyfikatorów </w:t>
      </w:r>
      <w:r w:rsidR="00855B2A" w:rsidRPr="003F2F2C">
        <w:rPr>
          <w:rFonts w:ascii="Garamond" w:hAnsi="Garamond" w:cs="Arial"/>
          <w:sz w:val="22"/>
          <w:szCs w:val="22"/>
        </w:rPr>
        <w:t>zawierających nazwę wystawcy, numer identyfikacyjny i wizerunek twarzy, termin ważności oraz pieczęć i podpis wystawcy identyfikatora</w:t>
      </w:r>
      <w:r w:rsidR="00570701" w:rsidRPr="003F2F2C">
        <w:rPr>
          <w:rFonts w:ascii="Garamond" w:hAnsi="Garamond" w:cs="Arial"/>
          <w:sz w:val="22"/>
          <w:szCs w:val="22"/>
        </w:rPr>
        <w:t>.</w:t>
      </w:r>
    </w:p>
    <w:p w14:paraId="62B56B91" w14:textId="6BC78421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lastRenderedPageBreak/>
        <w:t xml:space="preserve">Wykonawca ubezpieczy wszystkie zaangażowane przez siebie osoby </w:t>
      </w:r>
      <w:r w:rsidR="00CA63DE" w:rsidRPr="003F2F2C">
        <w:rPr>
          <w:rFonts w:ascii="Garamond" w:hAnsi="Garamond" w:cs="Arial"/>
          <w:sz w:val="22"/>
          <w:szCs w:val="22"/>
        </w:rPr>
        <w:t xml:space="preserve">skierowane </w:t>
      </w:r>
      <w:r w:rsidRPr="003F2F2C">
        <w:rPr>
          <w:rFonts w:ascii="Garamond" w:hAnsi="Garamond" w:cs="Arial"/>
          <w:sz w:val="22"/>
          <w:szCs w:val="22"/>
        </w:rPr>
        <w:t>do ochrony imprezy Zamawiającego od następstw nieszczęśliwych wypadków</w:t>
      </w:r>
      <w:r w:rsidR="00415A69" w:rsidRPr="003F2F2C">
        <w:rPr>
          <w:rFonts w:ascii="Garamond" w:hAnsi="Garamond" w:cs="Arial"/>
          <w:sz w:val="22"/>
          <w:szCs w:val="22"/>
        </w:rPr>
        <w:t xml:space="preserve"> przy p</w:t>
      </w:r>
      <w:r w:rsidR="00CA63DE" w:rsidRPr="003F2F2C">
        <w:rPr>
          <w:rFonts w:ascii="Garamond" w:hAnsi="Garamond" w:cs="Arial"/>
          <w:sz w:val="22"/>
          <w:szCs w:val="22"/>
        </w:rPr>
        <w:t>r</w:t>
      </w:r>
      <w:r w:rsidR="00415A69" w:rsidRPr="003F2F2C">
        <w:rPr>
          <w:rFonts w:ascii="Garamond" w:hAnsi="Garamond" w:cs="Arial"/>
          <w:sz w:val="22"/>
          <w:szCs w:val="22"/>
        </w:rPr>
        <w:t>acy</w:t>
      </w:r>
      <w:r w:rsidR="00CA63DE" w:rsidRPr="003F2F2C">
        <w:rPr>
          <w:rFonts w:ascii="Garamond" w:hAnsi="Garamond" w:cs="Arial"/>
          <w:sz w:val="22"/>
          <w:szCs w:val="22"/>
        </w:rPr>
        <w:t xml:space="preserve">, a także </w:t>
      </w:r>
      <w:r w:rsidR="005470DF" w:rsidRPr="003F2F2C">
        <w:rPr>
          <w:rFonts w:ascii="Garamond" w:hAnsi="Garamond" w:cs="Arial"/>
          <w:sz w:val="22"/>
          <w:szCs w:val="22"/>
        </w:rPr>
        <w:t xml:space="preserve">Wykonawca </w:t>
      </w:r>
      <w:r w:rsidR="00CA63DE" w:rsidRPr="003F2F2C">
        <w:rPr>
          <w:rFonts w:ascii="Garamond" w:hAnsi="Garamond" w:cs="Arial"/>
          <w:sz w:val="22"/>
          <w:szCs w:val="22"/>
        </w:rPr>
        <w:t xml:space="preserve">będzie posiadał ubezpieczanie </w:t>
      </w:r>
      <w:r w:rsidRPr="003F2F2C">
        <w:rPr>
          <w:rFonts w:ascii="Garamond" w:hAnsi="Garamond" w:cs="Arial"/>
          <w:sz w:val="22"/>
          <w:szCs w:val="22"/>
        </w:rPr>
        <w:t xml:space="preserve">od odpowiedzialności cywilnej za szkody mogące wystąpić w związku z </w:t>
      </w:r>
      <w:r w:rsidR="00CA63DE" w:rsidRPr="003F2F2C">
        <w:rPr>
          <w:rFonts w:ascii="Garamond" w:hAnsi="Garamond" w:cs="Arial"/>
          <w:sz w:val="22"/>
          <w:szCs w:val="22"/>
        </w:rPr>
        <w:t xml:space="preserve">ochroną </w:t>
      </w:r>
      <w:r w:rsidR="00415A69" w:rsidRPr="003F2F2C">
        <w:rPr>
          <w:rFonts w:ascii="Garamond" w:hAnsi="Garamond" w:cs="Arial"/>
          <w:sz w:val="22"/>
          <w:szCs w:val="22"/>
        </w:rPr>
        <w:t xml:space="preserve">mienia i osób </w:t>
      </w:r>
      <w:r w:rsidRPr="003F2F2C">
        <w:rPr>
          <w:rFonts w:ascii="Garamond" w:hAnsi="Garamond" w:cs="Arial"/>
          <w:sz w:val="22"/>
          <w:szCs w:val="22"/>
        </w:rPr>
        <w:t>w czasie ochrony imprezy masowej „Warszawiacy śpiewają (nie)ZAKAZANE PIOSENKI”.</w:t>
      </w:r>
    </w:p>
    <w:p w14:paraId="64EC8259" w14:textId="6024DB06" w:rsidR="005A3593" w:rsidRPr="003F2F2C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Wykonawca ponosi odpowiedzialność za niewykonanie lub nienależyte wykonanie </w:t>
      </w:r>
      <w:r w:rsidR="005470DF" w:rsidRPr="003F2F2C">
        <w:rPr>
          <w:rFonts w:ascii="Garamond" w:hAnsi="Garamond" w:cs="Arial"/>
          <w:sz w:val="22"/>
          <w:szCs w:val="22"/>
        </w:rPr>
        <w:t>Umowy</w:t>
      </w:r>
      <w:r w:rsidRPr="003F2F2C">
        <w:rPr>
          <w:rFonts w:ascii="Garamond" w:hAnsi="Garamond" w:cs="Arial"/>
          <w:sz w:val="22"/>
          <w:szCs w:val="22"/>
        </w:rPr>
        <w:t>, w szczególności za szkody wyrządzone na osobie oraz na mieniu wskutek zaboru, kradzieży, zniszczenia lub uszkodzenia mienia przez osoby trzecie.</w:t>
      </w:r>
    </w:p>
    <w:p w14:paraId="60518704" w14:textId="77777777" w:rsidR="00D77A17" w:rsidRPr="003F2F2C" w:rsidRDefault="00D77A17" w:rsidP="0048642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32B599DE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§ 4</w:t>
      </w:r>
    </w:p>
    <w:p w14:paraId="7BDCA553" w14:textId="77777777" w:rsidR="009209C3" w:rsidRPr="003F2F2C" w:rsidRDefault="009209C3" w:rsidP="0048642A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Podwykonawcy</w:t>
      </w:r>
    </w:p>
    <w:p w14:paraId="5ABF4C86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oświadcza, że Przedmiot Umowy wykona osobiście w całości* / osobiście, zaś w zakresie następujących części Przedmiotu Umowy przy pomocy następujących podwykonawców*:</w:t>
      </w:r>
    </w:p>
    <w:p w14:paraId="77E795C1" w14:textId="77777777" w:rsidR="009209C3" w:rsidRPr="003F2F2C" w:rsidRDefault="009209C3" w:rsidP="0048642A">
      <w:pPr>
        <w:numPr>
          <w:ilvl w:val="0"/>
          <w:numId w:val="14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…………………………… przy pomocy podwykonawcy: ………………………………………</w:t>
      </w:r>
    </w:p>
    <w:p w14:paraId="0A690E98" w14:textId="77777777" w:rsidR="009209C3" w:rsidRPr="003F2F2C" w:rsidRDefault="009209C3" w:rsidP="0048642A">
      <w:pPr>
        <w:numPr>
          <w:ilvl w:val="0"/>
          <w:numId w:val="14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…………………………… przy pomocy podwykonawcy: ………………………………………</w:t>
      </w:r>
    </w:p>
    <w:p w14:paraId="7B618BE5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zobowiązuje się przed przystąpieniem do wykonania Umowy podać nazwy, dane kontaktowe oraz przedstawicieli podwykonawców zaangażowanych w wykonanie usług, jeżeli są już znani. Wykonawca zobowiązuje się zawiadamiać Zamawiającego o wszelkich zmianach w odniesieniu do informacji, o których mowa w zdaniu pierwszym, w trakcie realizacji Umowy, a także przekazać wymagane informacje na temat nowych podwykonawców, którym w późniejszym okresie zamierza powierzyć realizację usług.</w:t>
      </w:r>
    </w:p>
    <w:p w14:paraId="6840D69C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 razie korzystania z podwykonawców Wykonawca jest zobowiązany do starannego wyboru podwykonawcy spośród podmiotów posiadających </w:t>
      </w:r>
      <w:r w:rsidRPr="003F2F2C">
        <w:rPr>
          <w:rFonts w:ascii="Garamond" w:hAnsi="Garamond" w:cs="Arial"/>
          <w:bCs/>
          <w:sz w:val="22"/>
          <w:szCs w:val="22"/>
        </w:rPr>
        <w:t>odpowiednią zdolność zawodową zapewniającą należyte wykonanie Umowy.</w:t>
      </w:r>
    </w:p>
    <w:p w14:paraId="1A7619C8" w14:textId="77777777" w:rsidR="004035B4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Jeżeli zmiana albo rezygnacja z podwykonawcy dotyczy podmiotu, na którego zasoby wykonawca powoływał się, na zasadach określonych w art. 118 ust. 1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publicznego. </w:t>
      </w:r>
    </w:p>
    <w:p w14:paraId="3FC7D1D7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Zmiana podwykonawcy nie wymaga zmiany Umowy.</w:t>
      </w:r>
    </w:p>
    <w:p w14:paraId="6FCA0A2E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Powierzenie wykonania części zamówienia podwykonawcom nie zwalnia Wykonawcy z odpowiedzialności za należyte wykonanie Umowy.</w:t>
      </w:r>
    </w:p>
    <w:p w14:paraId="34F58830" w14:textId="77777777" w:rsidR="009209C3" w:rsidRPr="003F2F2C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jest odpowiedzialny za działania lub zaniechania podwykonawców i dalszych podwykonawców, ich przedstawicieli, pracowników oraz osób trzecich, którymi podwykonawca lub dalszy podwykonawca się posługuje przy wykonaniu usług, jak za własne działania lub zaniechania.</w:t>
      </w:r>
    </w:p>
    <w:p w14:paraId="7FC0B091" w14:textId="77777777" w:rsidR="00F82424" w:rsidRPr="003F2F2C" w:rsidRDefault="00F82424" w:rsidP="003F2F2C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134F019F" w14:textId="2CD4EE24" w:rsidR="009209C3" w:rsidRPr="003F2F2C" w:rsidRDefault="009209C3" w:rsidP="0048642A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</w:t>
      </w:r>
      <w:r w:rsidR="0048642A" w:rsidRPr="003F2F2C">
        <w:rPr>
          <w:rFonts w:ascii="Garamond" w:hAnsi="Garamond" w:cs="Arial"/>
          <w:b/>
          <w:sz w:val="22"/>
          <w:szCs w:val="22"/>
        </w:rPr>
        <w:t xml:space="preserve"> </w:t>
      </w:r>
      <w:r w:rsidRPr="003F2F2C">
        <w:rPr>
          <w:rFonts w:ascii="Garamond" w:hAnsi="Garamond" w:cs="Arial"/>
          <w:b/>
          <w:sz w:val="22"/>
          <w:szCs w:val="22"/>
        </w:rPr>
        <w:t>5</w:t>
      </w:r>
    </w:p>
    <w:p w14:paraId="58FDE702" w14:textId="77777777" w:rsidR="00D7541A" w:rsidRPr="003F2F2C" w:rsidRDefault="00D7541A" w:rsidP="0048642A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 xml:space="preserve">Zatrudnienie </w:t>
      </w:r>
    </w:p>
    <w:p w14:paraId="1F94250D" w14:textId="77777777" w:rsidR="00D7541A" w:rsidRPr="003F2F2C" w:rsidRDefault="00D7541A" w:rsidP="0048642A">
      <w:pPr>
        <w:pStyle w:val="Akapitzlist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</w:t>
      </w:r>
      <w:r w:rsidRPr="003F2F2C">
        <w:rPr>
          <w:rFonts w:ascii="Garamond" w:hAnsi="Garamond" w:cs="Arial"/>
          <w:bCs/>
          <w:sz w:val="22"/>
          <w:szCs w:val="22"/>
        </w:rPr>
        <w:t xml:space="preserve">wykonujących czynności </w:t>
      </w:r>
      <w:r w:rsidR="007545F8" w:rsidRPr="003F2F2C">
        <w:rPr>
          <w:rFonts w:ascii="Garamond" w:hAnsi="Garamond" w:cs="Arial"/>
          <w:bCs/>
          <w:sz w:val="22"/>
          <w:szCs w:val="22"/>
        </w:rPr>
        <w:t>kierownika ds. bezpieczeństwa imprezy masowej</w:t>
      </w:r>
      <w:r w:rsidRPr="003F2F2C">
        <w:rPr>
          <w:rFonts w:ascii="Garamond" w:hAnsi="Garamond" w:cs="Arial"/>
          <w:bCs/>
          <w:sz w:val="22"/>
          <w:szCs w:val="22"/>
        </w:rPr>
        <w:t xml:space="preserve">. </w:t>
      </w:r>
    </w:p>
    <w:p w14:paraId="115E17BA" w14:textId="77777777" w:rsidR="00D7541A" w:rsidRPr="003F2F2C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1C0F04B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oświadczenia zatrudnionego pracownika;</w:t>
      </w:r>
    </w:p>
    <w:p w14:paraId="41CF5027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oświadczenia Wykonawcy lub podwykonawcy o zatrudnieniu pracownika na podstawie umowy o pracę;</w:t>
      </w:r>
    </w:p>
    <w:p w14:paraId="4942B904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lastRenderedPageBreak/>
        <w:t>poświadczonej za zgodność z oryginałem kopii umowy o pracę zatrudnionego pracownika wraz z zakresem obowiązków pracownika;</w:t>
      </w:r>
    </w:p>
    <w:p w14:paraId="1FC0A7EB" w14:textId="77777777" w:rsidR="00D7541A" w:rsidRPr="003F2F2C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3CF6B791" w14:textId="77777777" w:rsidR="00D7541A" w:rsidRPr="003F2F2C" w:rsidRDefault="00D7541A" w:rsidP="0048642A">
      <w:pPr>
        <w:spacing w:line="276" w:lineRule="auto"/>
        <w:ind w:left="360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FECFD4E" w14:textId="77777777" w:rsidR="00D7541A" w:rsidRPr="003F2F2C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 1.</w:t>
      </w:r>
    </w:p>
    <w:p w14:paraId="21BE8C0E" w14:textId="77777777" w:rsidR="00D7541A" w:rsidRPr="003F2F2C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3F2F2C">
        <w:rPr>
          <w:rFonts w:ascii="Garamond" w:hAnsi="Garamond"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0F881E26" w14:textId="77777777" w:rsidR="00986201" w:rsidRPr="003F2F2C" w:rsidRDefault="00986201" w:rsidP="0048642A">
      <w:pPr>
        <w:pStyle w:val="Akapitzlist"/>
        <w:spacing w:line="276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24987E8" w14:textId="77777777" w:rsidR="00D7541A" w:rsidRPr="003F2F2C" w:rsidRDefault="00D7541A" w:rsidP="006A707E">
      <w:pPr>
        <w:pStyle w:val="Akapitzlist"/>
        <w:spacing w:line="276" w:lineRule="auto"/>
        <w:ind w:left="0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 6</w:t>
      </w:r>
    </w:p>
    <w:p w14:paraId="19EFA6CD" w14:textId="77777777" w:rsidR="005A3593" w:rsidRPr="003F2F2C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3F2F2C">
        <w:rPr>
          <w:rFonts w:ascii="Garamond" w:hAnsi="Garamond" w:cs="Arial"/>
          <w:b/>
          <w:bCs/>
          <w:sz w:val="22"/>
          <w:szCs w:val="22"/>
        </w:rPr>
        <w:t>Wynagrodzenie</w:t>
      </w:r>
    </w:p>
    <w:p w14:paraId="19DEBFF2" w14:textId="77777777" w:rsidR="005A3593" w:rsidRPr="003F2F2C" w:rsidRDefault="005A3593" w:rsidP="006A707E">
      <w:p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  <w:lang w:eastAsia="pl-PL"/>
        </w:rPr>
        <w:t>Całkowite wynagrodzenie wynikające z wykonania niniejszej umowy wyniesie ………………..zł netto powiększon</w:t>
      </w:r>
      <w:r w:rsidR="00D77A17" w:rsidRPr="003F2F2C">
        <w:rPr>
          <w:rFonts w:ascii="Garamond" w:hAnsi="Garamond" w:cs="Arial"/>
          <w:sz w:val="22"/>
          <w:szCs w:val="22"/>
          <w:lang w:eastAsia="pl-PL"/>
        </w:rPr>
        <w:t>e o VAT tj. ……………..  zł brutto.</w:t>
      </w:r>
    </w:p>
    <w:p w14:paraId="1176669B" w14:textId="77777777" w:rsidR="004035B4" w:rsidRPr="003F2F2C" w:rsidRDefault="004035B4" w:rsidP="006A707E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064B0AEC" w14:textId="77777777" w:rsidR="005A3593" w:rsidRPr="003F2F2C" w:rsidRDefault="00D7541A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 7</w:t>
      </w:r>
    </w:p>
    <w:p w14:paraId="07EEC592" w14:textId="77777777" w:rsidR="005A3593" w:rsidRPr="003F2F2C" w:rsidRDefault="005A3593" w:rsidP="0048642A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Warunki płatności</w:t>
      </w:r>
    </w:p>
    <w:p w14:paraId="6E1E309A" w14:textId="5CE21C86" w:rsidR="005A3593" w:rsidRPr="003F2F2C" w:rsidRDefault="005A3593" w:rsidP="0048642A">
      <w:pPr>
        <w:numPr>
          <w:ilvl w:val="0"/>
          <w:numId w:val="1"/>
        </w:numPr>
        <w:tabs>
          <w:tab w:val="clear" w:pos="397"/>
          <w:tab w:val="num" w:pos="426"/>
        </w:tabs>
        <w:suppressAutoHyphens w:val="0"/>
        <w:spacing w:line="276" w:lineRule="auto"/>
        <w:ind w:left="539" w:hanging="539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Wynagrodzenie obejmuje wszelkie koszty </w:t>
      </w:r>
      <w:r w:rsidR="00543FEF" w:rsidRPr="003F2F2C">
        <w:rPr>
          <w:rFonts w:ascii="Garamond" w:hAnsi="Garamond" w:cs="Arial"/>
          <w:sz w:val="22"/>
          <w:szCs w:val="22"/>
        </w:rPr>
        <w:t xml:space="preserve">Wykonawcy </w:t>
      </w:r>
      <w:r w:rsidRPr="003F2F2C">
        <w:rPr>
          <w:rFonts w:ascii="Garamond" w:hAnsi="Garamond" w:cs="Arial"/>
          <w:sz w:val="22"/>
          <w:szCs w:val="22"/>
        </w:rPr>
        <w:t>związane z realizacją przedmiotu umowy.</w:t>
      </w:r>
    </w:p>
    <w:p w14:paraId="173B777D" w14:textId="77777777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u w:val="single"/>
        </w:rPr>
      </w:pPr>
      <w:r w:rsidRPr="003F2F2C">
        <w:rPr>
          <w:rFonts w:ascii="Garamond" w:hAnsi="Garamond" w:cs="Arial"/>
          <w:sz w:val="22"/>
          <w:szCs w:val="22"/>
        </w:rPr>
        <w:t>Wynagrodzenie jest stałe do końca trwania umowy i nie podlega zmianie.</w:t>
      </w:r>
    </w:p>
    <w:p w14:paraId="5F63AD7B" w14:textId="16475D85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u w:val="single"/>
        </w:rPr>
      </w:pPr>
      <w:r w:rsidRPr="003F2F2C">
        <w:rPr>
          <w:rFonts w:ascii="Garamond" w:hAnsi="Garamond" w:cs="Arial"/>
          <w:bCs/>
          <w:sz w:val="22"/>
          <w:szCs w:val="22"/>
        </w:rPr>
        <w:t xml:space="preserve">Zamawiający zapłaci wynagrodzenie przelewem na rachunek bankowy Wykonawcy wskazany w fakturze. Płatność będzie dokonana </w:t>
      </w:r>
      <w:r w:rsidR="00543FEF" w:rsidRPr="003F2F2C">
        <w:rPr>
          <w:rFonts w:ascii="Garamond" w:hAnsi="Garamond" w:cs="Arial"/>
          <w:bCs/>
          <w:sz w:val="22"/>
          <w:szCs w:val="22"/>
        </w:rPr>
        <w:t xml:space="preserve">po wykonaniu Umowy, </w:t>
      </w:r>
      <w:r w:rsidRPr="003F2F2C">
        <w:rPr>
          <w:rFonts w:ascii="Garamond" w:hAnsi="Garamond" w:cs="Arial"/>
          <w:bCs/>
          <w:sz w:val="22"/>
          <w:szCs w:val="22"/>
        </w:rPr>
        <w:t>na podstawie prawidłowo wystawionej faktury przez Wykonawcę – w terminie do 14 dni od jej doręczenia Zamawiającemu.</w:t>
      </w:r>
    </w:p>
    <w:p w14:paraId="0E0334EF" w14:textId="00F36AE5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bCs/>
          <w:sz w:val="22"/>
          <w:szCs w:val="22"/>
        </w:rPr>
        <w:t>Podstawą do wystawienia faktury jest podpisanie przez Zamawiającego protokołu odbioru.</w:t>
      </w:r>
    </w:p>
    <w:p w14:paraId="2C1261DC" w14:textId="77777777" w:rsidR="005A3593" w:rsidRPr="003F2F2C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Dniem zapłaty jest dzień obciążenia rachunku bankowego Zamawiającego.</w:t>
      </w:r>
    </w:p>
    <w:p w14:paraId="5840EEC4" w14:textId="77777777" w:rsidR="009209C3" w:rsidRPr="003F2F2C" w:rsidRDefault="009209C3" w:rsidP="0048642A">
      <w:pPr>
        <w:pStyle w:val="Akapitzlist"/>
        <w:tabs>
          <w:tab w:val="num" w:pos="426"/>
        </w:tabs>
        <w:spacing w:line="276" w:lineRule="auto"/>
        <w:ind w:left="397"/>
        <w:rPr>
          <w:rFonts w:ascii="Garamond" w:hAnsi="Garamond" w:cs="Arial"/>
          <w:b/>
          <w:sz w:val="22"/>
          <w:szCs w:val="22"/>
        </w:rPr>
      </w:pPr>
    </w:p>
    <w:p w14:paraId="1A1242B4" w14:textId="77777777" w:rsidR="00F82424" w:rsidRPr="003F2F2C" w:rsidRDefault="00F82424" w:rsidP="003F2F2C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4E14B7BC" w14:textId="632EEBA0" w:rsidR="00D7541A" w:rsidRPr="003F2F2C" w:rsidRDefault="00D7541A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 8</w:t>
      </w:r>
    </w:p>
    <w:p w14:paraId="0BD97BAB" w14:textId="77777777" w:rsidR="005A3593" w:rsidRPr="003F2F2C" w:rsidRDefault="005A3593" w:rsidP="0048642A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Kary umowne</w:t>
      </w:r>
    </w:p>
    <w:p w14:paraId="1FD65866" w14:textId="4A550632" w:rsidR="003D63BD" w:rsidRPr="003F2F2C" w:rsidRDefault="005A3593" w:rsidP="006A707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 przypadku przerwy w wykonywaniu usług ochrony z przyczyn leżących po stronie Wykonawcy lub braku wymaganej obsady </w:t>
      </w:r>
      <w:r w:rsidR="00543FEF" w:rsidRPr="003F2F2C">
        <w:rPr>
          <w:rFonts w:ascii="Garamond" w:hAnsi="Garamond" w:cs="Arial"/>
          <w:sz w:val="22"/>
          <w:szCs w:val="22"/>
        </w:rPr>
        <w:t xml:space="preserve">członków służby porządkowej </w:t>
      </w:r>
      <w:r w:rsidR="005470DF" w:rsidRPr="003F2F2C">
        <w:rPr>
          <w:rFonts w:ascii="Garamond" w:hAnsi="Garamond" w:cs="Arial"/>
          <w:sz w:val="22"/>
          <w:szCs w:val="22"/>
        </w:rPr>
        <w:t>lub</w:t>
      </w:r>
      <w:r w:rsidR="00543FEF" w:rsidRPr="003F2F2C">
        <w:rPr>
          <w:rFonts w:ascii="Garamond" w:hAnsi="Garamond" w:cs="Arial"/>
          <w:sz w:val="22"/>
          <w:szCs w:val="22"/>
        </w:rPr>
        <w:t xml:space="preserve"> członków służby informacyjnej</w:t>
      </w:r>
      <w:r w:rsidRPr="003F2F2C">
        <w:rPr>
          <w:rFonts w:ascii="Garamond" w:hAnsi="Garamond" w:cs="Arial"/>
          <w:sz w:val="22"/>
          <w:szCs w:val="22"/>
        </w:rPr>
        <w:t xml:space="preserve">, </w:t>
      </w:r>
      <w:r w:rsidR="00543FEF" w:rsidRPr="003F2F2C">
        <w:rPr>
          <w:rFonts w:ascii="Garamond" w:hAnsi="Garamond" w:cs="Arial"/>
          <w:sz w:val="22"/>
          <w:szCs w:val="22"/>
        </w:rPr>
        <w:t xml:space="preserve">wynagrodzenie </w:t>
      </w:r>
      <w:r w:rsidRPr="003F2F2C">
        <w:rPr>
          <w:rFonts w:ascii="Garamond" w:hAnsi="Garamond" w:cs="Arial"/>
          <w:sz w:val="22"/>
          <w:szCs w:val="22"/>
        </w:rPr>
        <w:t xml:space="preserve">Wykonawcy </w:t>
      </w:r>
      <w:r w:rsidR="00543FEF" w:rsidRPr="003F2F2C">
        <w:rPr>
          <w:rFonts w:ascii="Garamond" w:hAnsi="Garamond" w:cs="Arial"/>
          <w:sz w:val="22"/>
          <w:szCs w:val="22"/>
        </w:rPr>
        <w:t xml:space="preserve">zostanie </w:t>
      </w:r>
      <w:r w:rsidR="005470DF" w:rsidRPr="003F2F2C">
        <w:rPr>
          <w:rFonts w:ascii="Garamond" w:hAnsi="Garamond" w:cs="Arial"/>
          <w:sz w:val="22"/>
          <w:szCs w:val="22"/>
        </w:rPr>
        <w:t xml:space="preserve">odpowiednio </w:t>
      </w:r>
      <w:r w:rsidR="00543FEF" w:rsidRPr="003F2F2C">
        <w:rPr>
          <w:rFonts w:ascii="Garamond" w:hAnsi="Garamond" w:cs="Arial"/>
          <w:sz w:val="22"/>
          <w:szCs w:val="22"/>
        </w:rPr>
        <w:t xml:space="preserve">obniżone o wartość </w:t>
      </w:r>
      <w:r w:rsidRPr="003F2F2C">
        <w:rPr>
          <w:rFonts w:ascii="Garamond" w:hAnsi="Garamond" w:cs="Arial"/>
          <w:sz w:val="22"/>
          <w:szCs w:val="22"/>
        </w:rPr>
        <w:t>wynagrodzeni</w:t>
      </w:r>
      <w:r w:rsidR="00543FEF" w:rsidRPr="003F2F2C">
        <w:rPr>
          <w:rFonts w:ascii="Garamond" w:hAnsi="Garamond" w:cs="Arial"/>
          <w:sz w:val="22"/>
          <w:szCs w:val="22"/>
        </w:rPr>
        <w:t xml:space="preserve">a należnego </w:t>
      </w:r>
      <w:r w:rsidR="005470DF" w:rsidRPr="003F2F2C">
        <w:rPr>
          <w:rFonts w:ascii="Garamond" w:hAnsi="Garamond" w:cs="Arial"/>
          <w:sz w:val="22"/>
          <w:szCs w:val="22"/>
        </w:rPr>
        <w:t xml:space="preserve">Wykonawcy </w:t>
      </w:r>
      <w:r w:rsidRPr="003F2F2C">
        <w:rPr>
          <w:rFonts w:ascii="Garamond" w:hAnsi="Garamond" w:cs="Arial"/>
          <w:sz w:val="22"/>
          <w:szCs w:val="22"/>
        </w:rPr>
        <w:t xml:space="preserve"> za czas, w którym nastąpiła przerwa w ochronie lub brak wymaganej obsady</w:t>
      </w:r>
      <w:r w:rsidR="005470DF" w:rsidRPr="003F2F2C">
        <w:rPr>
          <w:rFonts w:ascii="Garamond" w:hAnsi="Garamond" w:cs="Arial"/>
          <w:sz w:val="22"/>
          <w:szCs w:val="22"/>
        </w:rPr>
        <w:t xml:space="preserve"> członków służby porządkowej lub członków służby informacyjnej</w:t>
      </w:r>
      <w:r w:rsidRPr="003F2F2C">
        <w:rPr>
          <w:rFonts w:ascii="Garamond" w:hAnsi="Garamond" w:cs="Arial"/>
          <w:sz w:val="22"/>
          <w:szCs w:val="22"/>
        </w:rPr>
        <w:t xml:space="preserve">, a ponadto Zamawiający może obciążyć Wykonawcę karą umowną za każdą rozpoczętą godzinę przerwy w ochronie lub wymaganej obsady w wysokości </w:t>
      </w:r>
      <w:r w:rsidR="003D63BD" w:rsidRPr="003F2F2C">
        <w:rPr>
          <w:rFonts w:ascii="Garamond" w:hAnsi="Garamond" w:cs="Arial"/>
          <w:sz w:val="22"/>
          <w:szCs w:val="22"/>
        </w:rPr>
        <w:t>1</w:t>
      </w:r>
      <w:r w:rsidR="00E920A7" w:rsidRPr="003F2F2C">
        <w:rPr>
          <w:rFonts w:ascii="Garamond" w:hAnsi="Garamond" w:cs="Arial"/>
          <w:sz w:val="22"/>
          <w:szCs w:val="22"/>
        </w:rPr>
        <w:t>0.</w:t>
      </w:r>
      <w:r w:rsidRPr="003F2F2C">
        <w:rPr>
          <w:rFonts w:ascii="Garamond" w:hAnsi="Garamond" w:cs="Arial"/>
          <w:sz w:val="22"/>
          <w:szCs w:val="22"/>
        </w:rPr>
        <w:t>000 zł.</w:t>
      </w:r>
      <w:r w:rsidR="003D63BD" w:rsidRPr="003F2F2C">
        <w:rPr>
          <w:rFonts w:ascii="Garamond" w:hAnsi="Garamond" w:cs="Arial"/>
          <w:sz w:val="22"/>
          <w:szCs w:val="22"/>
        </w:rPr>
        <w:t xml:space="preserve"> Łączna wysokość kar umownych naliczonych z tego tytułu nie przekroczy kwoty 130.000 zł.</w:t>
      </w:r>
    </w:p>
    <w:p w14:paraId="4DFA9656" w14:textId="3ADB970D" w:rsidR="005A3593" w:rsidRPr="003F2F2C" w:rsidRDefault="005A3593" w:rsidP="006A707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 przypadku uchybienia przez Wykonawcę terminowi wykonania umowy Zamawiający ma prawo do wypowiedzenia Umowy bez wyznaczania dodatkowego terminu. </w:t>
      </w:r>
    </w:p>
    <w:p w14:paraId="32C24F7F" w14:textId="4B6E0243" w:rsidR="00986201" w:rsidRPr="003F2F2C" w:rsidRDefault="005A3593" w:rsidP="0048642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 xml:space="preserve">W przypadku wypowiedzenia umowy przez Zamawiającego z przyczyn dotyczących Wykonawcy, Zamawiający może żądać od Wykonawcy zapłaty kary umownej w wysokości </w:t>
      </w:r>
      <w:r w:rsidR="001E1FD3" w:rsidRPr="003F2F2C">
        <w:rPr>
          <w:rFonts w:ascii="Garamond" w:hAnsi="Garamond" w:cs="Arial"/>
          <w:sz w:val="22"/>
          <w:szCs w:val="22"/>
        </w:rPr>
        <w:t>10</w:t>
      </w:r>
      <w:r w:rsidRPr="003F2F2C">
        <w:rPr>
          <w:rFonts w:ascii="Garamond" w:hAnsi="Garamond" w:cs="Arial"/>
          <w:sz w:val="22"/>
          <w:szCs w:val="22"/>
        </w:rPr>
        <w:t>0% wynagrodzenia brutto.</w:t>
      </w:r>
      <w:r w:rsidR="00986201" w:rsidRPr="003F2F2C">
        <w:rPr>
          <w:rFonts w:ascii="Garamond" w:hAnsi="Garamond" w:cs="Arial"/>
          <w:sz w:val="22"/>
          <w:szCs w:val="22"/>
        </w:rPr>
        <w:t xml:space="preserve"> Łączna wysokość kar umownych naliczonych z tego tytułu nie przekroczy kwoty stanowiącej 100% wynagrodzenia brutto.</w:t>
      </w:r>
    </w:p>
    <w:p w14:paraId="69DE6755" w14:textId="1E43629C" w:rsidR="005A3593" w:rsidRPr="003F2F2C" w:rsidRDefault="005A3593" w:rsidP="006A707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lastRenderedPageBreak/>
        <w:t xml:space="preserve">Zamawiający może dochodzić </w:t>
      </w:r>
      <w:r w:rsidR="0021773F" w:rsidRPr="003F2F2C">
        <w:rPr>
          <w:rFonts w:ascii="Garamond" w:hAnsi="Garamond" w:cs="Arial"/>
          <w:sz w:val="22"/>
          <w:szCs w:val="22"/>
        </w:rPr>
        <w:t xml:space="preserve">od Wykonawcy </w:t>
      </w:r>
      <w:r w:rsidRPr="003F2F2C">
        <w:rPr>
          <w:rFonts w:ascii="Garamond" w:hAnsi="Garamond" w:cs="Arial"/>
          <w:sz w:val="22"/>
          <w:szCs w:val="22"/>
        </w:rPr>
        <w:t>odszkodowania przenoszącego wysokość zastrzeżon</w:t>
      </w:r>
      <w:r w:rsidR="001E1FD3" w:rsidRPr="003F2F2C">
        <w:rPr>
          <w:rFonts w:ascii="Garamond" w:hAnsi="Garamond" w:cs="Arial"/>
          <w:sz w:val="22"/>
          <w:szCs w:val="22"/>
        </w:rPr>
        <w:t xml:space="preserve">ych </w:t>
      </w:r>
      <w:r w:rsidRPr="003F2F2C">
        <w:rPr>
          <w:rFonts w:ascii="Garamond" w:hAnsi="Garamond" w:cs="Arial"/>
          <w:sz w:val="22"/>
          <w:szCs w:val="22"/>
        </w:rPr>
        <w:t>kar umown</w:t>
      </w:r>
      <w:r w:rsidR="001E1FD3" w:rsidRPr="003F2F2C">
        <w:rPr>
          <w:rFonts w:ascii="Garamond" w:hAnsi="Garamond" w:cs="Arial"/>
          <w:sz w:val="22"/>
          <w:szCs w:val="22"/>
        </w:rPr>
        <w:t>ych</w:t>
      </w:r>
      <w:r w:rsidRPr="003F2F2C">
        <w:rPr>
          <w:rFonts w:ascii="Garamond" w:hAnsi="Garamond" w:cs="Arial"/>
          <w:sz w:val="22"/>
          <w:szCs w:val="22"/>
        </w:rPr>
        <w:t>.</w:t>
      </w:r>
    </w:p>
    <w:p w14:paraId="142F223D" w14:textId="77777777" w:rsidR="005A3593" w:rsidRPr="003F2F2C" w:rsidRDefault="005A3593" w:rsidP="0048642A">
      <w:p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14:paraId="1677FC46" w14:textId="77777777" w:rsidR="00D7541A" w:rsidRPr="003F2F2C" w:rsidRDefault="00D7541A" w:rsidP="0048642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§ 9</w:t>
      </w:r>
    </w:p>
    <w:p w14:paraId="1415BBEF" w14:textId="77777777" w:rsidR="005A3593" w:rsidRPr="003F2F2C" w:rsidRDefault="005A3593" w:rsidP="0048642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Arial"/>
          <w:b/>
          <w:sz w:val="22"/>
          <w:szCs w:val="22"/>
        </w:rPr>
      </w:pPr>
      <w:r w:rsidRPr="003F2F2C">
        <w:rPr>
          <w:rFonts w:ascii="Garamond" w:hAnsi="Garamond" w:cs="Arial"/>
          <w:b/>
          <w:sz w:val="22"/>
          <w:szCs w:val="22"/>
        </w:rPr>
        <w:t>Postanowienia końcowe</w:t>
      </w:r>
    </w:p>
    <w:p w14:paraId="20D783A3" w14:textId="77777777" w:rsidR="005A3593" w:rsidRPr="003F2F2C" w:rsidRDefault="001D53EC" w:rsidP="0048642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Wykonawca nie może przenieść praw lub obowiązków wynikających z Umowy na rzecz osoby trzeciej, bez uprzedniej zgody Zamawiającego wyrażonej w formie pisemnej pod rygorem nieważności. Nie wyłącza to prawa Wykonawcy do posługiwania się podwykonawcami zgodnie z postanowieniami Umowy.</w:t>
      </w:r>
    </w:p>
    <w:p w14:paraId="06E1C675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Prawem właściwym dla niniejszej Umowy jest prawo Rzeczypospolitej Polskiej.</w:t>
      </w:r>
    </w:p>
    <w:p w14:paraId="1E87197F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W zakresie nieuregulowanym Umową mają zastosowanie powszechnie obowiązujące przepisy prawa wspólnotowego i prawa polskiego, w tym przepisy ustawy z dnia 23 kwietnia 1964 r. - Kodeks cywilny oraz ustawy z dnia 11-09-2019 r. - Prawo zamówień publicznych.</w:t>
      </w:r>
    </w:p>
    <w:p w14:paraId="3FE9F04F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Spory mogące wyniknąć ze stosunku prawnego objętego Umową Strony poddają rozstrzygnięciu sądu powszechnego właściwego miejscowo dla siedziby Zamawiającego..</w:t>
      </w:r>
    </w:p>
    <w:p w14:paraId="0CB4D201" w14:textId="77777777" w:rsidR="001D53EC" w:rsidRPr="003F2F2C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3F2F2C">
        <w:rPr>
          <w:rFonts w:ascii="Garamond" w:hAnsi="Garamond" w:cs="Arial"/>
          <w:sz w:val="22"/>
          <w:szCs w:val="22"/>
        </w:rPr>
        <w:t>Umowę sporządzono w trzech jednobrzmiących egzemplarzach, dwa egzemplarze dla Zamawiającego i jeden egzemplarz dla Wykonawcy.</w:t>
      </w:r>
    </w:p>
    <w:p w14:paraId="0FE938E6" w14:textId="7A3AA5F6" w:rsidR="00652F42" w:rsidRPr="003F2F2C" w:rsidRDefault="00652F42" w:rsidP="006A707E">
      <w:pPr>
        <w:suppressAutoHyphens w:val="0"/>
        <w:spacing w:line="276" w:lineRule="auto"/>
        <w:rPr>
          <w:rFonts w:ascii="Garamond" w:hAnsi="Garamond" w:cs="Arial"/>
          <w:sz w:val="22"/>
          <w:szCs w:val="22"/>
        </w:rPr>
      </w:pPr>
    </w:p>
    <w:sectPr w:rsidR="00652F42" w:rsidRPr="003F2F2C" w:rsidSect="00522ED5">
      <w:pgSz w:w="11906" w:h="16838"/>
      <w:pgMar w:top="993" w:right="1417" w:bottom="1417" w:left="1417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GEIA+TimesNew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71E0E7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B68BE"/>
    <w:multiLevelType w:val="hybridMultilevel"/>
    <w:tmpl w:val="AF1C6E36"/>
    <w:lvl w:ilvl="0" w:tplc="73DE89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Arial" w:hint="default"/>
        <w:b w:val="0"/>
        <w:i w:val="0"/>
        <w:sz w:val="23"/>
        <w:szCs w:val="23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5EA7"/>
    <w:multiLevelType w:val="hybridMultilevel"/>
    <w:tmpl w:val="A9A22208"/>
    <w:lvl w:ilvl="0" w:tplc="F3B88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51CCD"/>
    <w:multiLevelType w:val="multilevel"/>
    <w:tmpl w:val="33665F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82CED"/>
    <w:multiLevelType w:val="hybridMultilevel"/>
    <w:tmpl w:val="110EA32C"/>
    <w:lvl w:ilvl="0" w:tplc="604CC41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91415"/>
    <w:multiLevelType w:val="hybridMultilevel"/>
    <w:tmpl w:val="40906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253AA"/>
    <w:multiLevelType w:val="hybridMultilevel"/>
    <w:tmpl w:val="C5B67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97CBB"/>
    <w:multiLevelType w:val="multilevel"/>
    <w:tmpl w:val="B7409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5731853"/>
    <w:multiLevelType w:val="multilevel"/>
    <w:tmpl w:val="C16600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B2DD0"/>
    <w:multiLevelType w:val="multilevel"/>
    <w:tmpl w:val="8CB0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D350A76"/>
    <w:multiLevelType w:val="multilevel"/>
    <w:tmpl w:val="0436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A1E8C"/>
    <w:multiLevelType w:val="hybridMultilevel"/>
    <w:tmpl w:val="50C4E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5EA0"/>
    <w:multiLevelType w:val="hybridMultilevel"/>
    <w:tmpl w:val="042A0F92"/>
    <w:lvl w:ilvl="0" w:tplc="9F529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C64C9"/>
    <w:multiLevelType w:val="hybridMultilevel"/>
    <w:tmpl w:val="1BA260F4"/>
    <w:lvl w:ilvl="0" w:tplc="C9E610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55086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649D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D4423"/>
    <w:multiLevelType w:val="hybridMultilevel"/>
    <w:tmpl w:val="2750A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04BB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F2BB3"/>
    <w:multiLevelType w:val="multilevel"/>
    <w:tmpl w:val="4CA8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F63369"/>
    <w:multiLevelType w:val="hybridMultilevel"/>
    <w:tmpl w:val="2586D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CA68EB"/>
    <w:multiLevelType w:val="hybridMultilevel"/>
    <w:tmpl w:val="75047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569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563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615046">
    <w:abstractNumId w:val="0"/>
    <w:lvlOverride w:ilvl="0">
      <w:startOverride w:val="1"/>
    </w:lvlOverride>
  </w:num>
  <w:num w:numId="4" w16cid:durableId="1813980001">
    <w:abstractNumId w:val="13"/>
  </w:num>
  <w:num w:numId="5" w16cid:durableId="236400095">
    <w:abstractNumId w:val="10"/>
  </w:num>
  <w:num w:numId="6" w16cid:durableId="1044521961">
    <w:abstractNumId w:val="8"/>
  </w:num>
  <w:num w:numId="7" w16cid:durableId="5559713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0983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36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168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454812">
    <w:abstractNumId w:val="9"/>
    <w:lvlOverride w:ilvl="0">
      <w:startOverride w:val="1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5868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290095">
    <w:abstractNumId w:val="1"/>
  </w:num>
  <w:num w:numId="14" w16cid:durableId="106314377">
    <w:abstractNumId w:val="12"/>
  </w:num>
  <w:num w:numId="15" w16cid:durableId="659502188">
    <w:abstractNumId w:val="7"/>
  </w:num>
  <w:num w:numId="16" w16cid:durableId="1313145231">
    <w:abstractNumId w:val="15"/>
  </w:num>
  <w:num w:numId="17" w16cid:durableId="267155528">
    <w:abstractNumId w:val="18"/>
  </w:num>
  <w:num w:numId="18" w16cid:durableId="494955220">
    <w:abstractNumId w:val="17"/>
  </w:num>
  <w:num w:numId="19" w16cid:durableId="1504011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3"/>
    <w:rsid w:val="00030B6D"/>
    <w:rsid w:val="0005437A"/>
    <w:rsid w:val="00080815"/>
    <w:rsid w:val="001D4C2F"/>
    <w:rsid w:val="001D53EC"/>
    <w:rsid w:val="001E1FD3"/>
    <w:rsid w:val="0021773F"/>
    <w:rsid w:val="00290849"/>
    <w:rsid w:val="003A6DF8"/>
    <w:rsid w:val="003D63BD"/>
    <w:rsid w:val="003F2F2C"/>
    <w:rsid w:val="004035B4"/>
    <w:rsid w:val="00415A69"/>
    <w:rsid w:val="004636E5"/>
    <w:rsid w:val="00474C6B"/>
    <w:rsid w:val="0048642A"/>
    <w:rsid w:val="00522ED5"/>
    <w:rsid w:val="00524AFA"/>
    <w:rsid w:val="00543FEF"/>
    <w:rsid w:val="005470DF"/>
    <w:rsid w:val="005528E3"/>
    <w:rsid w:val="00570701"/>
    <w:rsid w:val="005A3593"/>
    <w:rsid w:val="005E37DD"/>
    <w:rsid w:val="00652F42"/>
    <w:rsid w:val="006A707E"/>
    <w:rsid w:val="006B0854"/>
    <w:rsid w:val="006B32CA"/>
    <w:rsid w:val="0072178D"/>
    <w:rsid w:val="007545F8"/>
    <w:rsid w:val="007929ED"/>
    <w:rsid w:val="007B15BE"/>
    <w:rsid w:val="00825D55"/>
    <w:rsid w:val="00855B2A"/>
    <w:rsid w:val="00882E84"/>
    <w:rsid w:val="008C6E53"/>
    <w:rsid w:val="009209C3"/>
    <w:rsid w:val="00930395"/>
    <w:rsid w:val="00942B68"/>
    <w:rsid w:val="00986201"/>
    <w:rsid w:val="00A154F6"/>
    <w:rsid w:val="00A56E34"/>
    <w:rsid w:val="00AC673C"/>
    <w:rsid w:val="00C26A6E"/>
    <w:rsid w:val="00C62ED4"/>
    <w:rsid w:val="00C82B4F"/>
    <w:rsid w:val="00CA63DE"/>
    <w:rsid w:val="00CD2061"/>
    <w:rsid w:val="00D669D7"/>
    <w:rsid w:val="00D7541A"/>
    <w:rsid w:val="00D77A17"/>
    <w:rsid w:val="00E920A7"/>
    <w:rsid w:val="00F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A6F5"/>
  <w15:chartTrackingRefBased/>
  <w15:docId w15:val="{64803E11-E184-4F78-BB18-0E48ED6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2 heading,A_wyliczenie,K-P_odwolanie,Akapit z listą5,maz_wyliczenie,opis dzialania,Obiekt,List Paragraph1,normalny tekst,Akapit z listą 1,Akapit z listą1,Podsis rysunku,Akapit z listą numerowaną,lp1,Preambuła,CP-UC"/>
    <w:basedOn w:val="Normalny"/>
    <w:link w:val="AkapitzlistZnak"/>
    <w:uiPriority w:val="34"/>
    <w:qFormat/>
    <w:rsid w:val="005A3593"/>
    <w:pPr>
      <w:ind w:left="720"/>
    </w:pPr>
  </w:style>
  <w:style w:type="paragraph" w:customStyle="1" w:styleId="Default">
    <w:name w:val="Default"/>
    <w:rsid w:val="005A3593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35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0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A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Obiekt Znak,List Paragraph1 Znak,normalny tekst Znak,Akapit z listą 1 Znak"/>
    <w:link w:val="Akapitzlist"/>
    <w:uiPriority w:val="34"/>
    <w:qFormat/>
    <w:rsid w:val="00D754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7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3F6E-0FD1-4A12-BF72-56482F6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2023-04-16T15:46:00Z</cp:lastPrinted>
  <dcterms:created xsi:type="dcterms:W3CDTF">2024-03-19T12:17:00Z</dcterms:created>
  <dcterms:modified xsi:type="dcterms:W3CDTF">2024-03-26T09:13:00Z</dcterms:modified>
</cp:coreProperties>
</file>