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Susz</w:t>
      </w:r>
    </w:p>
    <w:p w:rsidR="00C46DC3" w:rsidRDefault="00ED5CDF">
      <w:pPr>
        <w:spacing w:after="6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ul. Józefa Wybickiego 6</w:t>
      </w:r>
    </w:p>
    <w:p w:rsidR="00C46DC3" w:rsidRPr="00DA7D6F" w:rsidRDefault="00DA7D6F" w:rsidP="00DA7D6F">
      <w:pPr>
        <w:spacing w:after="0" w:line="480" w:lineRule="auto"/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20"/>
          <w:szCs w:val="21"/>
        </w:rPr>
        <w:t>:</w:t>
      </w:r>
      <w:r>
        <w:t xml:space="preserve">                                                                                                     </w:t>
      </w:r>
      <w:r w:rsidR="00ED5CDF">
        <w:rPr>
          <w:rFonts w:eastAsia="Times New Roman" w:cs="Calibri"/>
          <w:b/>
          <w:szCs w:val="21"/>
        </w:rPr>
        <w:t>14-240 Susz</w:t>
      </w:r>
    </w:p>
    <w:p w:rsidR="00C46DC3" w:rsidRDefault="00ED5CDF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:rsidR="00C46DC3" w:rsidRDefault="00ED5CDF">
      <w:pPr>
        <w:spacing w:before="160" w:after="0" w:line="480" w:lineRule="auto"/>
        <w:ind w:right="4871"/>
      </w:pPr>
      <w:r>
        <w:rPr>
          <w:rFonts w:eastAsia="Times New Roman" w:cs="Calibri"/>
          <w:szCs w:val="21"/>
          <w:u w:val="single"/>
        </w:rPr>
        <w:t>reprezentowany przez</w:t>
      </w:r>
      <w:r>
        <w:rPr>
          <w:rFonts w:eastAsia="Times New Roman" w:cs="Calibri"/>
          <w:sz w:val="20"/>
          <w:szCs w:val="21"/>
          <w:u w:val="single"/>
        </w:rPr>
        <w:t>:</w:t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1"/>
          <w:szCs w:val="21"/>
        </w:rPr>
      </w:pPr>
      <w:r>
        <w:rPr>
          <w:rFonts w:eastAsia="Times New Roman" w:cs="Calibri"/>
          <w:sz w:val="21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:rsidR="00C56932" w:rsidRDefault="00C56932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C46DC3" w:rsidTr="00D21B02">
        <w:trPr>
          <w:trHeight w:val="1217"/>
        </w:trPr>
        <w:tc>
          <w:tcPr>
            <w:tcW w:w="906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00C" w:rsidRPr="0077400C" w:rsidRDefault="0077400C" w:rsidP="00F55042">
            <w:pPr>
              <w:spacing w:after="12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77400C">
              <w:rPr>
                <w:rFonts w:eastAsia="Times New Roman" w:cs="Calibri"/>
                <w:b/>
                <w:lang w:eastAsia="pl-PL"/>
              </w:rPr>
              <w:t xml:space="preserve">Oświadczenia podmiotu udostępniającego zasoby </w:t>
            </w:r>
          </w:p>
          <w:p w:rsidR="00F55042" w:rsidRPr="00F55042" w:rsidRDefault="00F55042" w:rsidP="00F55042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55042">
              <w:rPr>
                <w:rFonts w:ascii="Arial" w:hAnsi="Arial" w:cs="Arial"/>
                <w:b/>
                <w:sz w:val="20"/>
                <w:szCs w:val="20"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C46DC3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składane na podstawie art. 125 ust. 1 ustawy z dnia 11 września 2019 r.</w:t>
            </w:r>
          </w:p>
          <w:p w:rsidR="00F55042" w:rsidRPr="00F55042" w:rsidRDefault="00ED5CDF" w:rsidP="00F55042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Prawo zamówień publicznych (dalej jako: ustawa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>)</w:t>
            </w:r>
          </w:p>
        </w:tc>
      </w:tr>
    </w:tbl>
    <w:p w:rsidR="00C46DC3" w:rsidRDefault="00ED5CDF">
      <w:pPr>
        <w:widowControl w:val="0"/>
        <w:shd w:val="clear" w:color="auto" w:fill="F2F2F2"/>
        <w:spacing w:before="240" w:after="24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B433E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814112" w:rsidRPr="00814112" w:rsidRDefault="00814112" w:rsidP="00814112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814112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„</w:t>
      </w:r>
      <w:r w:rsidR="005577C6" w:rsidRPr="005577C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Wykonanie dokumentacji projektowych - Projekt przebudowy obiektu młyna </w:t>
      </w:r>
      <w:r w:rsidR="005577C6" w:rsidRPr="005577C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br/>
        <w:t>na centrum aktywności lokalnej</w:t>
      </w:r>
      <w:r w:rsidRPr="00814112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”</w:t>
      </w:r>
    </w:p>
    <w:p w:rsidR="00FB433E" w:rsidRPr="00FB433E" w:rsidRDefault="00FB433E" w:rsidP="00FB433E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FB433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Postępowanie znak: 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ZP.271.</w:t>
      </w:r>
      <w:r w:rsidR="00A672E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3</w:t>
      </w:r>
      <w:r w:rsidR="005577C6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6</w:t>
      </w:r>
      <w:bookmarkStart w:id="0" w:name="_GoBack"/>
      <w:bookmarkEnd w:id="0"/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.2022</w:t>
      </w:r>
    </w:p>
    <w:p w:rsidR="00C46DC3" w:rsidRDefault="00ED5CDF">
      <w:pPr>
        <w:widowControl w:val="0"/>
        <w:spacing w:after="0" w:line="360" w:lineRule="auto"/>
        <w:jc w:val="both"/>
      </w:pPr>
      <w:r>
        <w:rPr>
          <w:rFonts w:eastAsia="Times New Roman" w:cs="Calibri"/>
          <w:lang w:eastAsia="pl-PL"/>
        </w:rPr>
        <w:t xml:space="preserve">prowadzonego przez </w:t>
      </w:r>
      <w:r>
        <w:rPr>
          <w:rFonts w:eastAsia="Times New Roman" w:cs="Calibri"/>
          <w:b/>
          <w:lang w:eastAsia="pl-PL"/>
        </w:rPr>
        <w:t>Gminę Susz</w:t>
      </w:r>
      <w:r>
        <w:rPr>
          <w:rFonts w:eastAsia="Times New Roman" w:cs="Calibri"/>
          <w:lang w:eastAsia="pl-PL"/>
        </w:rPr>
        <w:t>,</w:t>
      </w:r>
      <w:r>
        <w:rPr>
          <w:rFonts w:eastAsia="Times New Roman" w:cs="Calibri"/>
          <w:i/>
          <w:lang w:eastAsia="pl-PL"/>
        </w:rPr>
        <w:t xml:space="preserve"> </w:t>
      </w:r>
      <w:r>
        <w:rPr>
          <w:rFonts w:eastAsia="Times New Roman" w:cs="Calibri"/>
          <w:lang w:eastAsia="pl-PL"/>
        </w:rPr>
        <w:t>oświadczam, co następuje:</w:t>
      </w:r>
    </w:p>
    <w:p w:rsidR="00C46DC3" w:rsidRDefault="00ED5CDF">
      <w:pPr>
        <w:widowControl w:val="0"/>
        <w:spacing w:before="160" w:line="360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DOTYCZĄCE WYKONAWCY:</w:t>
      </w:r>
    </w:p>
    <w:p w:rsidR="00462DB1" w:rsidRP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 xml:space="preserve">Oświadczam, że nie podlegam wykluczeniu z postępowania na podstawie art. 108 ust. 1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>2. Oświadczam, że nie podlegam wykluczeniu z postępowania na</w:t>
      </w:r>
      <w:r w:rsidR="00D743D4">
        <w:rPr>
          <w:rFonts w:eastAsia="Times New Roman" w:cs="Calibri"/>
          <w:lang w:eastAsia="pl-PL"/>
        </w:rPr>
        <w:t xml:space="preserve"> podstawie art. 109 ust. 1 pkt </w:t>
      </w:r>
      <w:r w:rsidR="00E82D42">
        <w:rPr>
          <w:rFonts w:eastAsia="Times New Roman" w:cs="Calibri"/>
          <w:lang w:eastAsia="pl-PL"/>
        </w:rPr>
        <w:t>4</w:t>
      </w:r>
      <w:r w:rsidR="00D743D4">
        <w:rPr>
          <w:rFonts w:eastAsia="Times New Roman" w:cs="Calibri"/>
          <w:lang w:eastAsia="pl-PL"/>
        </w:rPr>
        <w:t>-5 i 7-10</w:t>
      </w:r>
      <w:r w:rsidRPr="00462DB1">
        <w:rPr>
          <w:rFonts w:eastAsia="Times New Roman" w:cs="Calibri"/>
          <w:lang w:eastAsia="pl-PL"/>
        </w:rPr>
        <w:t xml:space="preserve">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C56932" w:rsidRDefault="00ED5CDF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D743D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Fonts w:eastAsia="Times New Roman" w:cs="Calibri"/>
          <w:vertAlign w:val="superscript"/>
          <w:lang w:eastAsia="pl-PL"/>
        </w:rPr>
        <w:footnoteReference w:id="1"/>
      </w:r>
      <w:r w:rsidRPr="00D743D4">
        <w:rPr>
          <w:rFonts w:eastAsia="Times New Roman" w:cs="Calibri"/>
          <w:lang w:eastAsia="pl-PL"/>
        </w:rPr>
        <w:t xml:space="preserve">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 podjąłem następujące środki naprawcze</w:t>
      </w:r>
      <w:r>
        <w:rPr>
          <w:rFonts w:eastAsia="Times New Roman" w:cs="Calibri"/>
          <w:vertAlign w:val="superscript"/>
          <w:lang w:eastAsia="pl-PL"/>
        </w:rPr>
        <w:footnoteReference w:id="2"/>
      </w:r>
      <w:r w:rsidRPr="00D743D4">
        <w:rPr>
          <w:rFonts w:eastAsia="Times New Roman" w:cs="Calibri"/>
          <w:lang w:eastAsia="pl-PL"/>
        </w:rPr>
        <w:t>:</w:t>
      </w:r>
      <w:r w:rsidR="00D743D4">
        <w:rPr>
          <w:rFonts w:eastAsia="Times New Roman" w:cs="Calibri"/>
          <w:vertAlign w:val="superscript"/>
          <w:lang w:eastAsia="pl-PL"/>
        </w:rPr>
        <w:t xml:space="preserve">  .</w:t>
      </w:r>
      <w:r w:rsidRPr="00D743D4">
        <w:rPr>
          <w:rFonts w:eastAsia="Times New Roman" w:cs="Calibri"/>
          <w:lang w:eastAsia="pl-PL"/>
        </w:rPr>
        <w:t>……………………………………………………</w:t>
      </w:r>
      <w:r w:rsidR="00D743D4">
        <w:rPr>
          <w:rFonts w:eastAsia="Times New Roman" w:cs="Calibri"/>
          <w:lang w:eastAsia="pl-PL"/>
        </w:rPr>
        <w:t>…</w:t>
      </w:r>
      <w:r w:rsidRPr="00D743D4">
        <w:rPr>
          <w:rFonts w:eastAsia="Times New Roman" w:cs="Calibri"/>
          <w:lang w:eastAsia="pl-PL"/>
        </w:rPr>
        <w:t>……………………………………………………………………</w:t>
      </w:r>
    </w:p>
    <w:p w:rsidR="00E3541D" w:rsidRPr="00D743D4" w:rsidRDefault="00E3541D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lastRenderedPageBreak/>
        <w:t>Oświadczam, że nie zachodzą w stosunku do mnie przesłanki wykluczenia z postępowania na podstawie art.  7 ust. 1 ustawy z dnia 13 kwietnia 2022 r.</w:t>
      </w:r>
      <w:r w:rsidRPr="00E3541D">
        <w:rPr>
          <w:rFonts w:eastAsia="Times New Roman" w:cs="Calibri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3541D">
        <w:rPr>
          <w:rFonts w:eastAsia="Times New Roman" w:cs="Calibri"/>
          <w:iCs/>
          <w:lang w:eastAsia="pl-PL"/>
        </w:rPr>
        <w:t>(Dz. U. poz. 835)</w:t>
      </w:r>
      <w:r w:rsidRPr="00E3541D">
        <w:rPr>
          <w:rFonts w:eastAsia="Times New Roman" w:cs="Calibri"/>
          <w:i/>
          <w:iCs/>
          <w:vertAlign w:val="superscript"/>
          <w:lang w:eastAsia="pl-PL"/>
        </w:rPr>
        <w:footnoteReference w:id="3"/>
      </w:r>
      <w:r w:rsidRPr="00E3541D">
        <w:rPr>
          <w:rFonts w:eastAsia="Times New Roman" w:cs="Calibri"/>
          <w:i/>
          <w:iCs/>
          <w:lang w:eastAsia="pl-PL"/>
        </w:rPr>
        <w:t>.</w:t>
      </w:r>
    </w:p>
    <w:p w:rsidR="00C46DC3" w:rsidRDefault="00ED5CDF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t xml:space="preserve">Oświadczam, że spełniam warunki udziału w postępowaniu określone przez zamawiającego </w:t>
      </w:r>
      <w:r>
        <w:rPr>
          <w:rFonts w:eastAsia="Times New Roman" w:cs="Calibri"/>
          <w:lang w:eastAsia="pl-PL"/>
        </w:rPr>
        <w:t>rozdziale V</w:t>
      </w:r>
      <w:r w:rsidR="00A672EE">
        <w:rPr>
          <w:rFonts w:eastAsia="Times New Roman" w:cs="Calibri"/>
          <w:lang w:eastAsia="pl-PL"/>
        </w:rPr>
        <w:t>II</w:t>
      </w:r>
      <w:r>
        <w:rPr>
          <w:rFonts w:eastAsia="Times New Roman" w:cs="Calibri"/>
          <w:lang w:eastAsia="pl-PL"/>
        </w:rPr>
        <w:t>I SWZ</w:t>
      </w:r>
      <w:r w:rsidRPr="00E3541D">
        <w:rPr>
          <w:rFonts w:eastAsia="Times New Roman" w:cs="Calibri"/>
          <w:lang w:eastAsia="pl-PL"/>
        </w:rPr>
        <w:t xml:space="preserve"> w  następującym zakresie: </w:t>
      </w:r>
      <w:r>
        <w:rPr>
          <w:rFonts w:eastAsia="Times New Roman" w:cs="Calibri"/>
          <w:lang w:eastAsia="pl-PL"/>
        </w:rPr>
        <w:t>………………………………………………………………………………………………….….</w:t>
      </w: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OŚWIADCZENIE DOTYCZĄCE PODANYCH INFORMACJI: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wszystkie informacje podane w powyższych oświadczeniach są aktualne i zgodne </w:t>
      </w:r>
      <w:r>
        <w:rPr>
          <w:rFonts w:eastAsia="Times New Roman" w:cs="Calibri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F55042" w:rsidRP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DOTYCZĄCA DOSTĘPU DO PODMIOTOWYCH ŚRODKÓW DOWODOWYCH: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1) 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2) .......................................................................................................................................................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i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………………………………………..…………………………………</w:t>
      </w:r>
    </w:p>
    <w:p w:rsidR="00F55042" w:rsidRPr="0077400C" w:rsidRDefault="00F55042" w:rsidP="0077400C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(</w:t>
      </w:r>
      <w:r w:rsidRPr="00F55042">
        <w:rPr>
          <w:rFonts w:eastAsia="Times New Roman" w:cs="Calibri"/>
          <w:i/>
          <w:lang w:eastAsia="pl-PL"/>
        </w:rPr>
        <w:t>kwalifikowany podpis elektroniczny lub podpis zaufany lub podpis osobisty</w:t>
      </w:r>
      <w:r>
        <w:rPr>
          <w:rFonts w:eastAsia="Times New Roman" w:cs="Calibri"/>
          <w:i/>
          <w:lang w:eastAsia="pl-PL"/>
        </w:rPr>
        <w:t>)</w:t>
      </w:r>
    </w:p>
    <w:sectPr w:rsidR="00F55042" w:rsidRPr="0077400C" w:rsidSect="00D743D4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65D" w:rsidRDefault="0000065D">
      <w:pPr>
        <w:spacing w:after="0" w:line="240" w:lineRule="auto"/>
      </w:pPr>
      <w:r>
        <w:separator/>
      </w:r>
    </w:p>
  </w:endnote>
  <w:endnote w:type="continuationSeparator" w:id="0">
    <w:p w:rsidR="0000065D" w:rsidRDefault="00000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65D" w:rsidRDefault="000006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65D" w:rsidRDefault="0000065D">
      <w:pPr>
        <w:spacing w:after="0" w:line="240" w:lineRule="auto"/>
      </w:pPr>
      <w:r>
        <w:continuationSeparator/>
      </w:r>
    </w:p>
  </w:footnote>
  <w:footnote w:id="1">
    <w:p w:rsidR="00C46DC3" w:rsidRPr="00D0269C" w:rsidRDefault="00ED5CD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Należy podać mającą zastosowanie podstawę wykluczenia spośród wymienionych w 108 ust. 1 pkt 1, 2 i 5 </w:t>
      </w:r>
      <w:r w:rsidR="009F63AE">
        <w:rPr>
          <w:rFonts w:cs="Calibri"/>
          <w:sz w:val="18"/>
          <w:szCs w:val="18"/>
        </w:rPr>
        <w:t xml:space="preserve">lub art. 109 </w:t>
      </w:r>
      <w:r w:rsidR="00EC1D46">
        <w:rPr>
          <w:rFonts w:cs="Calibri"/>
          <w:sz w:val="18"/>
          <w:szCs w:val="18"/>
        </w:rPr>
        <w:br/>
      </w:r>
      <w:r w:rsidR="00E82D42">
        <w:rPr>
          <w:rFonts w:cs="Calibri"/>
          <w:sz w:val="18"/>
          <w:szCs w:val="18"/>
        </w:rPr>
        <w:t>ust. 1 pkt 4</w:t>
      </w:r>
      <w:r w:rsidR="009F63AE">
        <w:rPr>
          <w:rFonts w:cs="Calibri"/>
          <w:sz w:val="18"/>
          <w:szCs w:val="18"/>
        </w:rPr>
        <w:t>-5 i 7-10</w:t>
      </w:r>
      <w:r w:rsidRPr="00D0269C">
        <w:rPr>
          <w:rFonts w:cs="Calibri"/>
          <w:sz w:val="18"/>
          <w:szCs w:val="18"/>
        </w:rPr>
        <w:t xml:space="preserve"> ustawy </w:t>
      </w:r>
      <w:proofErr w:type="spellStart"/>
      <w:r w:rsidRPr="00D0269C">
        <w:rPr>
          <w:rFonts w:cs="Calibri"/>
          <w:sz w:val="18"/>
          <w:szCs w:val="18"/>
        </w:rPr>
        <w:t>Pzp</w:t>
      </w:r>
      <w:proofErr w:type="spellEnd"/>
      <w:r w:rsidRPr="00D0269C">
        <w:rPr>
          <w:rFonts w:cs="Calibri"/>
          <w:sz w:val="18"/>
          <w:szCs w:val="18"/>
        </w:rPr>
        <w:t>.</w:t>
      </w:r>
    </w:p>
  </w:footnote>
  <w:footnote w:id="2">
    <w:p w:rsidR="00C46DC3" w:rsidRDefault="00ED5CDF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3541D" w:rsidRPr="00761CEB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DC2" w:rsidRDefault="00ED5CDF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2</w:t>
    </w:r>
    <w:r w:rsidR="00233B80"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a</w:t>
    </w: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 xml:space="preserve"> - oświadczenie </w:t>
    </w:r>
    <w:r w:rsidR="00233B80"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podmiotu udostępniającego zasoby</w:t>
    </w:r>
  </w:p>
  <w:p w:rsidR="00DE0DC2" w:rsidRDefault="000006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04794"/>
    <w:multiLevelType w:val="multilevel"/>
    <w:tmpl w:val="55484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C3"/>
    <w:rsid w:val="0000065D"/>
    <w:rsid w:val="00063727"/>
    <w:rsid w:val="000748A7"/>
    <w:rsid w:val="000A6A3F"/>
    <w:rsid w:val="000D3A46"/>
    <w:rsid w:val="000E532E"/>
    <w:rsid w:val="00120062"/>
    <w:rsid w:val="001447C2"/>
    <w:rsid w:val="00193606"/>
    <w:rsid w:val="001B3DBA"/>
    <w:rsid w:val="001E25AD"/>
    <w:rsid w:val="001F2205"/>
    <w:rsid w:val="001F7046"/>
    <w:rsid w:val="00210CF8"/>
    <w:rsid w:val="0021707F"/>
    <w:rsid w:val="002314C8"/>
    <w:rsid w:val="00233B80"/>
    <w:rsid w:val="002800A7"/>
    <w:rsid w:val="002C311A"/>
    <w:rsid w:val="002D0399"/>
    <w:rsid w:val="003775D9"/>
    <w:rsid w:val="00382227"/>
    <w:rsid w:val="003B4B8D"/>
    <w:rsid w:val="00462DB1"/>
    <w:rsid w:val="004A0BCE"/>
    <w:rsid w:val="004A2A92"/>
    <w:rsid w:val="004E0C29"/>
    <w:rsid w:val="00534F07"/>
    <w:rsid w:val="00537790"/>
    <w:rsid w:val="00557439"/>
    <w:rsid w:val="005577C6"/>
    <w:rsid w:val="0057598C"/>
    <w:rsid w:val="005B2D6D"/>
    <w:rsid w:val="00643CF9"/>
    <w:rsid w:val="00662A01"/>
    <w:rsid w:val="006A3F11"/>
    <w:rsid w:val="006B15AD"/>
    <w:rsid w:val="006B70FC"/>
    <w:rsid w:val="00712D49"/>
    <w:rsid w:val="00725233"/>
    <w:rsid w:val="00741F62"/>
    <w:rsid w:val="00763D26"/>
    <w:rsid w:val="0077298F"/>
    <w:rsid w:val="0077400C"/>
    <w:rsid w:val="007759C1"/>
    <w:rsid w:val="00781D65"/>
    <w:rsid w:val="007C218F"/>
    <w:rsid w:val="007C6B44"/>
    <w:rsid w:val="007D38B1"/>
    <w:rsid w:val="007E03CD"/>
    <w:rsid w:val="007E29FE"/>
    <w:rsid w:val="007F0AAF"/>
    <w:rsid w:val="00814112"/>
    <w:rsid w:val="008671E7"/>
    <w:rsid w:val="00870FD4"/>
    <w:rsid w:val="008879C7"/>
    <w:rsid w:val="008E1213"/>
    <w:rsid w:val="008E1603"/>
    <w:rsid w:val="0093438D"/>
    <w:rsid w:val="009615AA"/>
    <w:rsid w:val="009F30E3"/>
    <w:rsid w:val="009F63AE"/>
    <w:rsid w:val="00A11659"/>
    <w:rsid w:val="00A672EE"/>
    <w:rsid w:val="00A81207"/>
    <w:rsid w:val="00A96F44"/>
    <w:rsid w:val="00B317EC"/>
    <w:rsid w:val="00B5660D"/>
    <w:rsid w:val="00B828D9"/>
    <w:rsid w:val="00B963E7"/>
    <w:rsid w:val="00BA65F9"/>
    <w:rsid w:val="00BE7E46"/>
    <w:rsid w:val="00C46DC3"/>
    <w:rsid w:val="00C56932"/>
    <w:rsid w:val="00C85FD1"/>
    <w:rsid w:val="00CD001B"/>
    <w:rsid w:val="00CF340B"/>
    <w:rsid w:val="00D0269C"/>
    <w:rsid w:val="00D21B02"/>
    <w:rsid w:val="00D34C65"/>
    <w:rsid w:val="00D65AD0"/>
    <w:rsid w:val="00D662F1"/>
    <w:rsid w:val="00D743D4"/>
    <w:rsid w:val="00DA4AB5"/>
    <w:rsid w:val="00DA7D6F"/>
    <w:rsid w:val="00DE0B70"/>
    <w:rsid w:val="00E32DE5"/>
    <w:rsid w:val="00E3541D"/>
    <w:rsid w:val="00E82D42"/>
    <w:rsid w:val="00EB315A"/>
    <w:rsid w:val="00EC1D46"/>
    <w:rsid w:val="00ED5CDF"/>
    <w:rsid w:val="00F55042"/>
    <w:rsid w:val="00F66B29"/>
    <w:rsid w:val="00F94FEB"/>
    <w:rsid w:val="00FB433E"/>
    <w:rsid w:val="00FE5DD7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7B68C-86CD-4F3C-AE43-02542F2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13</cp:revision>
  <dcterms:created xsi:type="dcterms:W3CDTF">2022-08-23T07:14:00Z</dcterms:created>
  <dcterms:modified xsi:type="dcterms:W3CDTF">2022-12-29T10:51:00Z</dcterms:modified>
</cp:coreProperties>
</file>