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6A3D4B9" w14:textId="2302D182" w:rsidR="00CA581F" w:rsidRPr="00BB336A" w:rsidRDefault="00CA581F" w:rsidP="00CA581F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8B114F" w:rsidRPr="008B114F">
        <w:rPr>
          <w:b/>
          <w:bCs/>
          <w:sz w:val="22"/>
          <w:szCs w:val="22"/>
        </w:rPr>
        <w:t>Projekt, budowa i wyposażenie 6-cio oddziałowego Przedszkola Miejskiego nr 12 w Lesznie wraz z infrastrukturą towarzyszącą</w:t>
      </w:r>
      <w:r w:rsidRPr="00BB336A">
        <w:rPr>
          <w:b/>
          <w:sz w:val="24"/>
          <w:szCs w:val="24"/>
        </w:rPr>
        <w:t>”</w:t>
      </w:r>
    </w:p>
    <w:p w14:paraId="762494CC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DA3164D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449B2DD0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103953F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77777777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3D04E2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3D04E2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B579" w14:textId="65E9847B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8B114F">
      <w:rPr>
        <w:rFonts w:ascii="Calibri" w:eastAsia="Calibri" w:hAnsi="Calibri" w:cs="Calibri"/>
        <w:sz w:val="20"/>
        <w:szCs w:val="20"/>
      </w:rPr>
      <w:t>1</w:t>
    </w:r>
    <w:r w:rsidR="003D04E2">
      <w:rPr>
        <w:rFonts w:ascii="Calibri" w:eastAsia="Calibri" w:hAnsi="Calibri" w:cs="Calibri"/>
        <w:sz w:val="20"/>
        <w:szCs w:val="20"/>
      </w:rPr>
      <w:t>9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2021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1F50A9"/>
    <w:rsid w:val="003B7253"/>
    <w:rsid w:val="003D04E2"/>
    <w:rsid w:val="00582D77"/>
    <w:rsid w:val="00886659"/>
    <w:rsid w:val="008B114F"/>
    <w:rsid w:val="00984B36"/>
    <w:rsid w:val="009F5F1B"/>
    <w:rsid w:val="00CA581F"/>
    <w:rsid w:val="00E4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7</cp:revision>
  <dcterms:created xsi:type="dcterms:W3CDTF">2021-02-19T09:06:00Z</dcterms:created>
  <dcterms:modified xsi:type="dcterms:W3CDTF">2021-06-18T09:54:00Z</dcterms:modified>
</cp:coreProperties>
</file>