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6CDEF12D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076878">
        <w:rPr>
          <w:rFonts w:ascii="Arial" w:hAnsi="Arial" w:cs="Arial"/>
          <w:sz w:val="20"/>
          <w:szCs w:val="20"/>
        </w:rPr>
        <w:t>20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3C7C2B7" w14:textId="77777777" w:rsidR="003A7E85" w:rsidRPr="003A7E85" w:rsidRDefault="00F2365F" w:rsidP="003A7E85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</w:t>
      </w:r>
      <w:r w:rsidR="003A7E85" w:rsidRPr="003A7E85">
        <w:rPr>
          <w:rFonts w:ascii="Arial" w:hAnsi="Arial" w:cs="Arial"/>
          <w:b/>
        </w:rPr>
        <w:t>Rozbudowa oraz modernizacja istniejącego placu zabaw</w:t>
      </w:r>
    </w:p>
    <w:p w14:paraId="595547D8" w14:textId="2BCE9B4A" w:rsidR="00C87F0D" w:rsidRDefault="003A7E85" w:rsidP="003A7E85">
      <w:pPr>
        <w:jc w:val="center"/>
        <w:rPr>
          <w:rFonts w:ascii="Arial" w:hAnsi="Arial" w:cs="Arial"/>
          <w:b/>
          <w:szCs w:val="20"/>
          <w:lang w:eastAsia="pl-PL"/>
        </w:rPr>
      </w:pPr>
      <w:r w:rsidRPr="003A7E85">
        <w:rPr>
          <w:rFonts w:ascii="Arial" w:hAnsi="Arial" w:cs="Arial"/>
          <w:b/>
        </w:rPr>
        <w:t xml:space="preserve"> w miejscowości Siedlec</w:t>
      </w:r>
      <w:r w:rsidR="00076878">
        <w:rPr>
          <w:rFonts w:ascii="Arial" w:hAnsi="Arial" w:cs="Arial"/>
          <w:b/>
        </w:rPr>
        <w:t>_2”</w:t>
      </w:r>
      <w:bookmarkStart w:id="0" w:name="_GoBack"/>
      <w:bookmarkEnd w:id="0"/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6878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A7E85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70B0-8DF8-4B72-924C-B2A5F893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16</cp:revision>
  <cp:lastPrinted>2022-11-22T09:58:00Z</cp:lastPrinted>
  <dcterms:created xsi:type="dcterms:W3CDTF">2021-09-29T07:44:00Z</dcterms:created>
  <dcterms:modified xsi:type="dcterms:W3CDTF">2023-07-26T08:25:00Z</dcterms:modified>
</cp:coreProperties>
</file>