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E896B" w14:textId="64363B38" w:rsidR="009600FF" w:rsidRPr="009600FF" w:rsidRDefault="000E5F58" w:rsidP="009600FF">
      <w:pPr>
        <w:spacing w:after="0"/>
        <w:jc w:val="right"/>
        <w:rPr>
          <w:rFonts w:ascii="Arial" w:hAnsi="Arial" w:cs="Arial"/>
          <w:b/>
          <w:bCs/>
          <w:sz w:val="16"/>
          <w:szCs w:val="16"/>
        </w:rPr>
      </w:pPr>
      <w:r w:rsidRPr="009600FF">
        <w:rPr>
          <w:rFonts w:ascii="Segoe UI" w:hAnsi="Segoe UI" w:cs="Segoe UI"/>
          <w:b/>
          <w:sz w:val="16"/>
          <w:szCs w:val="16"/>
        </w:rPr>
        <w:t xml:space="preserve">Załącznik nr </w:t>
      </w:r>
      <w:r w:rsidR="009600FF" w:rsidRPr="009600FF">
        <w:rPr>
          <w:rFonts w:ascii="Segoe UI" w:hAnsi="Segoe UI" w:cs="Segoe UI"/>
          <w:b/>
          <w:sz w:val="16"/>
          <w:szCs w:val="16"/>
        </w:rPr>
        <w:t>4</w:t>
      </w:r>
      <w:r w:rsidRPr="009600FF">
        <w:rPr>
          <w:rFonts w:ascii="Segoe UI" w:hAnsi="Segoe UI" w:cs="Segoe UI"/>
          <w:b/>
          <w:sz w:val="16"/>
          <w:szCs w:val="16"/>
        </w:rPr>
        <w:t xml:space="preserve"> do SWZ</w:t>
      </w:r>
      <w:r w:rsidRPr="009600FF">
        <w:rPr>
          <w:rFonts w:ascii="Segoe UI" w:hAnsi="Segoe UI" w:cs="Segoe UI"/>
          <w:b/>
          <w:sz w:val="16"/>
          <w:szCs w:val="16"/>
        </w:rPr>
        <w:br/>
      </w:r>
      <w:r w:rsidR="009600FF" w:rsidRPr="009600FF">
        <w:rPr>
          <w:rFonts w:ascii="Arial" w:hAnsi="Arial" w:cs="Arial"/>
          <w:b/>
          <w:sz w:val="16"/>
          <w:szCs w:val="16"/>
        </w:rPr>
        <w:t xml:space="preserve">do SWZ </w:t>
      </w:r>
      <w:bookmarkStart w:id="0" w:name="_Hlk78530153"/>
      <w:r w:rsidR="009600FF" w:rsidRPr="009600FF">
        <w:rPr>
          <w:rFonts w:ascii="Arial" w:hAnsi="Arial" w:cs="Arial"/>
          <w:b/>
          <w:sz w:val="16"/>
          <w:szCs w:val="16"/>
        </w:rPr>
        <w:t xml:space="preserve">na </w:t>
      </w:r>
      <w:r w:rsidR="009600FF" w:rsidRPr="009600FF">
        <w:rPr>
          <w:rFonts w:ascii="Arial" w:hAnsi="Arial" w:cs="Arial"/>
          <w:b/>
          <w:bCs/>
          <w:sz w:val="16"/>
          <w:szCs w:val="16"/>
        </w:rPr>
        <w:t xml:space="preserve">Budowę </w:t>
      </w:r>
      <w:r w:rsidR="00D14D6D">
        <w:rPr>
          <w:rFonts w:ascii="Arial" w:hAnsi="Arial" w:cs="Arial"/>
          <w:b/>
          <w:bCs/>
          <w:sz w:val="16"/>
          <w:szCs w:val="16"/>
        </w:rPr>
        <w:t xml:space="preserve">zadaszenia </w:t>
      </w:r>
      <w:r w:rsidR="009600FF" w:rsidRPr="009600FF">
        <w:rPr>
          <w:rFonts w:ascii="Arial" w:hAnsi="Arial" w:cs="Arial"/>
          <w:b/>
          <w:bCs/>
          <w:sz w:val="16"/>
          <w:szCs w:val="16"/>
        </w:rPr>
        <w:t>mobilnego</w:t>
      </w:r>
    </w:p>
    <w:p w14:paraId="72DABE1C" w14:textId="77777777" w:rsidR="009600FF" w:rsidRPr="009600FF" w:rsidRDefault="009600FF" w:rsidP="009600FF">
      <w:pPr>
        <w:spacing w:after="0"/>
        <w:jc w:val="right"/>
        <w:rPr>
          <w:rFonts w:ascii="Arial" w:hAnsi="Arial" w:cs="Arial"/>
          <w:b/>
          <w:bCs/>
          <w:sz w:val="16"/>
          <w:szCs w:val="16"/>
        </w:rPr>
      </w:pPr>
      <w:r w:rsidRPr="009600FF">
        <w:rPr>
          <w:rFonts w:ascii="Arial" w:hAnsi="Arial" w:cs="Arial"/>
          <w:b/>
          <w:bCs/>
          <w:sz w:val="16"/>
          <w:szCs w:val="16"/>
        </w:rPr>
        <w:t xml:space="preserve">lodowiska dla Ośrodka Sportu i Rekreacji </w:t>
      </w:r>
    </w:p>
    <w:p w14:paraId="4CBC3C45" w14:textId="77777777" w:rsidR="009600FF" w:rsidRPr="009600FF" w:rsidRDefault="009600FF" w:rsidP="009600FF">
      <w:pPr>
        <w:spacing w:after="0"/>
        <w:jc w:val="right"/>
        <w:rPr>
          <w:rFonts w:ascii="Arial" w:hAnsi="Arial" w:cs="Arial"/>
          <w:b/>
          <w:bCs/>
          <w:sz w:val="16"/>
          <w:szCs w:val="16"/>
        </w:rPr>
      </w:pPr>
      <w:r w:rsidRPr="009600FF">
        <w:rPr>
          <w:rFonts w:ascii="Arial" w:hAnsi="Arial" w:cs="Arial"/>
          <w:b/>
          <w:bCs/>
          <w:sz w:val="16"/>
          <w:szCs w:val="16"/>
        </w:rPr>
        <w:t xml:space="preserve">OSiR Stargard Sp. z o.o. w Stargardzie </w:t>
      </w:r>
    </w:p>
    <w:bookmarkEnd w:id="0"/>
    <w:p w14:paraId="53921531" w14:textId="603BC983" w:rsidR="00383687" w:rsidRDefault="00CC623F" w:rsidP="009600FF">
      <w:pPr>
        <w:autoSpaceDE w:val="0"/>
        <w:autoSpaceDN w:val="0"/>
        <w:adjustRightInd w:val="0"/>
        <w:spacing w:after="0"/>
        <w:jc w:val="right"/>
        <w:rPr>
          <w:rFonts w:ascii="Segoe UI" w:hAnsi="Segoe UI" w:cs="Segoe UI"/>
          <w:b/>
          <w:bCs/>
          <w:sz w:val="18"/>
          <w:szCs w:val="18"/>
        </w:rPr>
      </w:pPr>
      <w:r w:rsidRPr="004D31B9">
        <w:rPr>
          <w:rFonts w:ascii="Segoe UI" w:hAnsi="Segoe UI" w:cs="Segoe UI"/>
          <w:b/>
          <w:sz w:val="16"/>
          <w:szCs w:val="16"/>
        </w:rPr>
        <w:br/>
      </w:r>
    </w:p>
    <w:p w14:paraId="4C7A971A" w14:textId="6EC36094" w:rsidR="007801B5" w:rsidRDefault="007801B5" w:rsidP="00CC623F">
      <w:pPr>
        <w:autoSpaceDE w:val="0"/>
        <w:autoSpaceDN w:val="0"/>
        <w:adjustRightInd w:val="0"/>
        <w:spacing w:after="0"/>
        <w:jc w:val="right"/>
        <w:rPr>
          <w:rFonts w:ascii="Segoe UI" w:hAnsi="Segoe UI" w:cs="Segoe UI"/>
          <w:b/>
          <w:bCs/>
        </w:rPr>
      </w:pPr>
      <w:r w:rsidRPr="0050014C">
        <w:rPr>
          <w:rFonts w:ascii="Segoe UI" w:hAnsi="Segoe UI" w:cs="Segoe UI"/>
          <w:b/>
          <w:bCs/>
          <w:sz w:val="18"/>
          <w:szCs w:val="18"/>
        </w:rPr>
        <w:br/>
      </w:r>
      <w:r w:rsidRPr="0050014C">
        <w:rPr>
          <w:rFonts w:ascii="Segoe UI" w:hAnsi="Segoe UI" w:cs="Segoe UI"/>
          <w:b/>
          <w:bCs/>
        </w:rPr>
        <w:t xml:space="preserve">- PROJEKT UMOWY </w:t>
      </w:r>
      <w:r w:rsidR="00383687">
        <w:rPr>
          <w:rFonts w:ascii="Segoe UI" w:hAnsi="Segoe UI" w:cs="Segoe UI"/>
          <w:b/>
          <w:bCs/>
        </w:rPr>
        <w:t>–</w:t>
      </w:r>
    </w:p>
    <w:p w14:paraId="16EE4179" w14:textId="77777777" w:rsidR="00383687" w:rsidRPr="0050014C" w:rsidRDefault="00383687" w:rsidP="00CC623F">
      <w:pPr>
        <w:autoSpaceDE w:val="0"/>
        <w:autoSpaceDN w:val="0"/>
        <w:adjustRightInd w:val="0"/>
        <w:spacing w:after="0"/>
        <w:jc w:val="right"/>
        <w:rPr>
          <w:rFonts w:ascii="Segoe UI" w:hAnsi="Segoe UI" w:cs="Segoe UI"/>
          <w:b/>
        </w:rPr>
      </w:pPr>
    </w:p>
    <w:p w14:paraId="585D1336" w14:textId="05B6EBCB" w:rsidR="00383687" w:rsidRPr="00383687" w:rsidRDefault="00CB2F6B" w:rsidP="00383687">
      <w:pPr>
        <w:pStyle w:val="Nagwek1"/>
        <w:tabs>
          <w:tab w:val="num" w:pos="0"/>
        </w:tabs>
        <w:spacing w:line="276" w:lineRule="auto"/>
        <w:rPr>
          <w:rFonts w:ascii="Segoe UI" w:hAnsi="Segoe UI" w:cs="Segoe UI"/>
          <w:sz w:val="22"/>
          <w:szCs w:val="22"/>
        </w:rPr>
      </w:pPr>
      <w:r w:rsidRPr="0050014C">
        <w:rPr>
          <w:rFonts w:ascii="Segoe UI" w:hAnsi="Segoe UI" w:cs="Segoe UI"/>
          <w:sz w:val="22"/>
          <w:szCs w:val="22"/>
        </w:rPr>
        <w:t>UMOWA Nr  ……..</w:t>
      </w:r>
    </w:p>
    <w:p w14:paraId="24C9A29B" w14:textId="77777777" w:rsidR="00CB2F6B" w:rsidRPr="0050014C" w:rsidRDefault="00CB2F6B" w:rsidP="0050014C">
      <w:pPr>
        <w:spacing w:after="0"/>
        <w:jc w:val="center"/>
        <w:rPr>
          <w:rFonts w:ascii="Segoe UI" w:hAnsi="Segoe UI" w:cs="Segoe UI"/>
          <w:b/>
        </w:rPr>
      </w:pPr>
    </w:p>
    <w:p w14:paraId="666FD652" w14:textId="29C62845" w:rsidR="00CB2F6B" w:rsidRDefault="003A6C2F" w:rsidP="0050014C">
      <w:pPr>
        <w:autoSpaceDE w:val="0"/>
        <w:autoSpaceDN w:val="0"/>
        <w:adjustRightInd w:val="0"/>
        <w:spacing w:after="0"/>
        <w:jc w:val="center"/>
        <w:rPr>
          <w:rFonts w:ascii="Segoe UI" w:hAnsi="Segoe UI" w:cs="Segoe UI"/>
          <w:b/>
        </w:rPr>
      </w:pPr>
      <w:r w:rsidRPr="0050014C">
        <w:rPr>
          <w:rFonts w:ascii="Segoe UI" w:hAnsi="Segoe UI" w:cs="Segoe UI"/>
          <w:b/>
        </w:rPr>
        <w:t xml:space="preserve">na </w:t>
      </w:r>
      <w:r w:rsidR="009600FF">
        <w:rPr>
          <w:rFonts w:ascii="Segoe UI" w:hAnsi="Segoe UI" w:cs="Segoe UI"/>
          <w:b/>
          <w:bCs/>
        </w:rPr>
        <w:t>Budowę</w:t>
      </w:r>
      <w:r w:rsidR="00D14D6D">
        <w:rPr>
          <w:rFonts w:ascii="Segoe UI" w:hAnsi="Segoe UI" w:cs="Segoe UI"/>
          <w:b/>
          <w:bCs/>
        </w:rPr>
        <w:t xml:space="preserve"> zadaszenia</w:t>
      </w:r>
      <w:r w:rsidR="009600FF">
        <w:rPr>
          <w:rFonts w:ascii="Segoe UI" w:hAnsi="Segoe UI" w:cs="Segoe UI"/>
          <w:b/>
          <w:bCs/>
        </w:rPr>
        <w:t xml:space="preserve"> mobilnego lodowiska dla Ośrodka Sportu i Rekreacji OSiR Stargard Sp. z o.o. w Stargardzie </w:t>
      </w:r>
    </w:p>
    <w:p w14:paraId="6B7DE29A" w14:textId="77777777" w:rsidR="00CC623F" w:rsidRPr="0050014C" w:rsidRDefault="00CC623F" w:rsidP="0050014C">
      <w:pPr>
        <w:autoSpaceDE w:val="0"/>
        <w:autoSpaceDN w:val="0"/>
        <w:adjustRightInd w:val="0"/>
        <w:spacing w:after="0"/>
        <w:jc w:val="center"/>
        <w:rPr>
          <w:rFonts w:ascii="Segoe UI" w:hAnsi="Segoe UI" w:cs="Segoe UI"/>
        </w:rPr>
      </w:pPr>
    </w:p>
    <w:p w14:paraId="576B0D7A" w14:textId="6E7D350F" w:rsidR="00CB2F6B" w:rsidRPr="0050014C" w:rsidRDefault="00CB2F6B" w:rsidP="0050014C">
      <w:pPr>
        <w:spacing w:after="0"/>
        <w:rPr>
          <w:rFonts w:ascii="Segoe UI" w:hAnsi="Segoe UI" w:cs="Segoe UI"/>
          <w:b/>
        </w:rPr>
      </w:pPr>
      <w:r w:rsidRPr="0050014C">
        <w:rPr>
          <w:rFonts w:ascii="Segoe UI" w:hAnsi="Segoe UI" w:cs="Segoe UI"/>
        </w:rPr>
        <w:t xml:space="preserve">zawarta w dniu </w:t>
      </w:r>
      <w:r w:rsidRPr="0050014C">
        <w:rPr>
          <w:rFonts w:ascii="Segoe UI" w:hAnsi="Segoe UI" w:cs="Segoe UI"/>
          <w:b/>
        </w:rPr>
        <w:t>………… 202</w:t>
      </w:r>
      <w:r w:rsidR="005940B8">
        <w:rPr>
          <w:rFonts w:ascii="Segoe UI" w:hAnsi="Segoe UI" w:cs="Segoe UI"/>
          <w:b/>
        </w:rPr>
        <w:t>3</w:t>
      </w:r>
      <w:r w:rsidRPr="0050014C">
        <w:rPr>
          <w:rFonts w:ascii="Segoe UI" w:hAnsi="Segoe UI" w:cs="Segoe UI"/>
          <w:b/>
        </w:rPr>
        <w:t xml:space="preserve"> r. </w:t>
      </w:r>
      <w:r w:rsidRPr="0050014C">
        <w:rPr>
          <w:rFonts w:ascii="Segoe UI" w:hAnsi="Segoe UI" w:cs="Segoe UI"/>
        </w:rPr>
        <w:t>pomiędzy :</w:t>
      </w:r>
    </w:p>
    <w:p w14:paraId="40F0F1F0" w14:textId="77777777" w:rsidR="00CB2F6B" w:rsidRPr="0050014C" w:rsidRDefault="00CB2F6B" w:rsidP="0050014C">
      <w:pPr>
        <w:spacing w:after="0"/>
        <w:rPr>
          <w:rFonts w:ascii="Segoe UI" w:hAnsi="Segoe UI" w:cs="Segoe UI"/>
          <w:b/>
        </w:rPr>
      </w:pPr>
    </w:p>
    <w:p w14:paraId="767E5E40" w14:textId="6D51C4A1" w:rsidR="007801B5" w:rsidRPr="005940B8" w:rsidRDefault="005940B8" w:rsidP="0050014C">
      <w:pPr>
        <w:spacing w:after="0"/>
        <w:jc w:val="both"/>
        <w:rPr>
          <w:rFonts w:ascii="Segoe UI" w:hAnsi="Segoe UI" w:cs="Segoe UI"/>
          <w:b/>
        </w:rPr>
      </w:pPr>
      <w:r w:rsidRPr="005940B8">
        <w:rPr>
          <w:rFonts w:ascii="Segoe UI" w:hAnsi="Segoe UI" w:cs="Segoe UI"/>
        </w:rPr>
        <w:t xml:space="preserve">Ośrodkiem Sportu i Rekreacji OSiR Stargard Spółką z ograniczoną odpowiedzialnością </w:t>
      </w:r>
      <w:r>
        <w:rPr>
          <w:rFonts w:ascii="Segoe UI" w:hAnsi="Segoe UI" w:cs="Segoe UI"/>
        </w:rPr>
        <w:br/>
      </w:r>
      <w:r w:rsidRPr="005940B8">
        <w:rPr>
          <w:rFonts w:ascii="Segoe UI" w:hAnsi="Segoe UI" w:cs="Segoe UI"/>
        </w:rPr>
        <w:t xml:space="preserve">z siedzibą w Stargardzie przy ulicy Szczecińskiej Nr 35, 73-110 Stargard, wpisanym do Rejestru Przedsiębiorców w Krajowym Rejestrze Sądowym Sądu Rejonowego Szczecin-Centrum w Szczecinie pod numerem KRS 0000359707, posiadającym NIP 854-236-71-78, reprezentowanym przez Pana Grzegorza Chudzika – Prezesa Zarządu, zwanym w dalszej części umowy </w:t>
      </w:r>
      <w:r w:rsidR="00CB2F6B" w:rsidRPr="005940B8">
        <w:rPr>
          <w:rFonts w:ascii="Segoe UI" w:hAnsi="Segoe UI" w:cs="Segoe UI"/>
          <w:b/>
        </w:rPr>
        <w:t xml:space="preserve">Zamawiającym, </w:t>
      </w:r>
    </w:p>
    <w:p w14:paraId="23DCD36A" w14:textId="77777777" w:rsidR="00B34691" w:rsidRPr="0050014C" w:rsidRDefault="00B34691" w:rsidP="0050014C">
      <w:pPr>
        <w:spacing w:after="0"/>
        <w:rPr>
          <w:rFonts w:ascii="Segoe UI" w:hAnsi="Segoe UI" w:cs="Segoe UI"/>
        </w:rPr>
      </w:pPr>
    </w:p>
    <w:p w14:paraId="69A73E68" w14:textId="77777777" w:rsidR="00CB2F6B" w:rsidRPr="0050014C" w:rsidRDefault="00CB2F6B" w:rsidP="0050014C">
      <w:pPr>
        <w:spacing w:after="0"/>
        <w:rPr>
          <w:rFonts w:ascii="Segoe UI" w:hAnsi="Segoe UI" w:cs="Segoe UI"/>
        </w:rPr>
      </w:pPr>
      <w:r w:rsidRPr="0050014C">
        <w:rPr>
          <w:rFonts w:ascii="Segoe UI" w:hAnsi="Segoe UI" w:cs="Segoe UI"/>
        </w:rPr>
        <w:t>a</w:t>
      </w:r>
    </w:p>
    <w:p w14:paraId="5011FEC3" w14:textId="77777777" w:rsidR="00CB2F6B" w:rsidRPr="0050014C" w:rsidRDefault="00CB2F6B" w:rsidP="0050014C">
      <w:pPr>
        <w:spacing w:after="0"/>
        <w:jc w:val="both"/>
        <w:rPr>
          <w:rFonts w:ascii="Segoe UI" w:hAnsi="Segoe UI" w:cs="Segoe UI"/>
        </w:rPr>
      </w:pPr>
      <w:r w:rsidRPr="0050014C">
        <w:rPr>
          <w:rFonts w:ascii="Segoe UI" w:hAnsi="Segoe UI" w:cs="Segoe UI"/>
          <w:b/>
        </w:rPr>
        <w:t>……………………………..</w:t>
      </w:r>
      <w:r w:rsidRPr="0050014C">
        <w:rPr>
          <w:rFonts w:ascii="Segoe UI" w:hAnsi="Segoe UI" w:cs="Segoe UI"/>
        </w:rPr>
        <w:t xml:space="preserve">z siedzibą …………………………., zwanym dalej </w:t>
      </w:r>
      <w:r w:rsidRPr="0050014C">
        <w:rPr>
          <w:rFonts w:ascii="Segoe UI" w:hAnsi="Segoe UI" w:cs="Segoe UI"/>
          <w:b/>
        </w:rPr>
        <w:t>Wykonawcą</w:t>
      </w:r>
      <w:r w:rsidRPr="0050014C">
        <w:rPr>
          <w:rFonts w:ascii="Segoe UI" w:hAnsi="Segoe UI" w:cs="Segoe UI"/>
        </w:rPr>
        <w:t xml:space="preserve">, </w:t>
      </w:r>
    </w:p>
    <w:p w14:paraId="5D6756A8" w14:textId="77777777" w:rsidR="00CB2F6B" w:rsidRPr="0050014C" w:rsidRDefault="00CB2F6B" w:rsidP="0050014C">
      <w:pPr>
        <w:spacing w:after="0"/>
        <w:jc w:val="both"/>
        <w:rPr>
          <w:rFonts w:ascii="Segoe UI" w:hAnsi="Segoe UI" w:cs="Segoe UI"/>
        </w:rPr>
      </w:pPr>
    </w:p>
    <w:p w14:paraId="6074405F" w14:textId="3B9AA945" w:rsidR="00CB2F6B" w:rsidRPr="0050014C" w:rsidRDefault="00CB2F6B" w:rsidP="0050014C">
      <w:pPr>
        <w:spacing w:after="0"/>
        <w:jc w:val="both"/>
        <w:rPr>
          <w:rFonts w:ascii="Segoe UI" w:hAnsi="Segoe UI" w:cs="Segoe UI"/>
        </w:rPr>
      </w:pPr>
      <w:r w:rsidRPr="0050014C">
        <w:rPr>
          <w:rFonts w:ascii="Segoe UI" w:hAnsi="Segoe UI" w:cs="Segoe UI"/>
        </w:rPr>
        <w:t>w wyniku przeprowadzonego postępowania o udzielenie zamówienia publicznego zgodnie</w:t>
      </w:r>
      <w:r w:rsidRPr="0050014C">
        <w:rPr>
          <w:rFonts w:ascii="Segoe UI" w:hAnsi="Segoe UI" w:cs="Segoe UI"/>
        </w:rPr>
        <w:br/>
        <w:t xml:space="preserve">z ustawą z dnia 11 września 2019 r. </w:t>
      </w:r>
      <w:r w:rsidR="00745101" w:rsidRPr="0050014C">
        <w:rPr>
          <w:rFonts w:ascii="Segoe UI" w:hAnsi="Segoe UI" w:cs="Segoe UI"/>
        </w:rPr>
        <w:t>P</w:t>
      </w:r>
      <w:r w:rsidRPr="0050014C">
        <w:rPr>
          <w:rFonts w:ascii="Segoe UI" w:hAnsi="Segoe UI" w:cs="Segoe UI"/>
        </w:rPr>
        <w:t xml:space="preserve">rawo zamówień publicznych (Dz. U. z </w:t>
      </w:r>
      <w:r w:rsidR="00AB6BA7">
        <w:rPr>
          <w:rFonts w:ascii="Segoe UI" w:hAnsi="Segoe UI" w:cs="Segoe UI"/>
        </w:rPr>
        <w:t>2022</w:t>
      </w:r>
      <w:r w:rsidRPr="0050014C">
        <w:rPr>
          <w:rFonts w:ascii="Segoe UI" w:hAnsi="Segoe UI" w:cs="Segoe UI"/>
        </w:rPr>
        <w:t xml:space="preserve"> r. poz. </w:t>
      </w:r>
      <w:r w:rsidR="00AB6BA7">
        <w:rPr>
          <w:rFonts w:ascii="Segoe UI" w:hAnsi="Segoe UI" w:cs="Segoe UI"/>
        </w:rPr>
        <w:t>1710</w:t>
      </w:r>
      <w:r w:rsidRPr="0050014C">
        <w:rPr>
          <w:rFonts w:ascii="Segoe UI" w:hAnsi="Segoe UI" w:cs="Segoe UI"/>
        </w:rPr>
        <w:t xml:space="preserve"> ze zmianami) i dokonania przez Zamawiającego wyboru oferty Wykonawcy w trybie </w:t>
      </w:r>
      <w:r w:rsidR="007801B5" w:rsidRPr="0050014C">
        <w:rPr>
          <w:rFonts w:ascii="Segoe UI" w:hAnsi="Segoe UI" w:cs="Segoe UI"/>
          <w:bCs/>
          <w:shd w:val="clear" w:color="auto" w:fill="FFFFFF"/>
        </w:rPr>
        <w:t>podstawowym z możliwością negocjacji,</w:t>
      </w:r>
      <w:r w:rsidRPr="0050014C">
        <w:rPr>
          <w:rFonts w:ascii="Segoe UI" w:hAnsi="Segoe UI" w:cs="Segoe UI"/>
          <w:bCs/>
          <w:shd w:val="clear" w:color="auto" w:fill="FFFFFF"/>
        </w:rPr>
        <w:t xml:space="preserve"> o wartości mniejszej niż progi unijne zgodnie </w:t>
      </w:r>
      <w:r w:rsidR="007801B5" w:rsidRPr="0050014C">
        <w:rPr>
          <w:rFonts w:ascii="Segoe UI" w:hAnsi="Segoe UI" w:cs="Segoe UI"/>
          <w:bCs/>
          <w:shd w:val="clear" w:color="auto" w:fill="FFFFFF"/>
        </w:rPr>
        <w:br/>
      </w:r>
      <w:r w:rsidRPr="0050014C">
        <w:rPr>
          <w:rFonts w:ascii="Segoe UI" w:hAnsi="Segoe UI" w:cs="Segoe UI"/>
          <w:bCs/>
          <w:shd w:val="clear" w:color="auto" w:fill="FFFFFF"/>
        </w:rPr>
        <w:t>z przepisami Prawa zamówień publicznych</w:t>
      </w:r>
      <w:r w:rsidR="0050014C" w:rsidRPr="0050014C">
        <w:rPr>
          <w:rFonts w:ascii="Segoe UI" w:hAnsi="Segoe UI" w:cs="Segoe UI"/>
          <w:bCs/>
          <w:shd w:val="clear" w:color="auto" w:fill="FFFFFF"/>
        </w:rPr>
        <w:t xml:space="preserve"> </w:t>
      </w:r>
      <w:r w:rsidRPr="0050014C">
        <w:rPr>
          <w:rFonts w:ascii="Segoe UI" w:hAnsi="Segoe UI" w:cs="Segoe UI"/>
        </w:rPr>
        <w:t xml:space="preserve">na realizację zadania została zawarta umowa </w:t>
      </w:r>
      <w:r w:rsidR="007801B5" w:rsidRPr="0050014C">
        <w:rPr>
          <w:rFonts w:ascii="Segoe UI" w:hAnsi="Segoe UI" w:cs="Segoe UI"/>
        </w:rPr>
        <w:br/>
      </w:r>
      <w:r w:rsidRPr="0050014C">
        <w:rPr>
          <w:rFonts w:ascii="Segoe UI" w:hAnsi="Segoe UI" w:cs="Segoe UI"/>
        </w:rPr>
        <w:t>o następującej treści:</w:t>
      </w:r>
    </w:p>
    <w:p w14:paraId="558070CF" w14:textId="77777777" w:rsidR="00383687" w:rsidRDefault="00383687" w:rsidP="0050014C">
      <w:pPr>
        <w:spacing w:after="0"/>
        <w:jc w:val="center"/>
        <w:rPr>
          <w:rFonts w:ascii="Segoe UI" w:hAnsi="Segoe UI" w:cs="Segoe UI"/>
          <w:b/>
        </w:rPr>
      </w:pPr>
    </w:p>
    <w:p w14:paraId="66D67871" w14:textId="77777777" w:rsidR="00CB2F6B" w:rsidRPr="0050014C" w:rsidRDefault="00CB2F6B" w:rsidP="0050014C">
      <w:pPr>
        <w:spacing w:after="0"/>
        <w:jc w:val="center"/>
        <w:rPr>
          <w:rFonts w:ascii="Segoe UI" w:hAnsi="Segoe UI" w:cs="Segoe UI"/>
          <w:b/>
        </w:rPr>
      </w:pPr>
      <w:r w:rsidRPr="0050014C">
        <w:rPr>
          <w:rFonts w:ascii="Segoe UI" w:hAnsi="Segoe UI" w:cs="Segoe UI"/>
          <w:b/>
        </w:rPr>
        <w:t>§ 1</w:t>
      </w:r>
    </w:p>
    <w:p w14:paraId="4CD77186" w14:textId="77777777" w:rsidR="00040577" w:rsidRPr="0050014C" w:rsidRDefault="00CB2F6B" w:rsidP="0050014C">
      <w:pPr>
        <w:spacing w:after="0"/>
        <w:jc w:val="center"/>
        <w:rPr>
          <w:rFonts w:ascii="Segoe UI" w:hAnsi="Segoe UI" w:cs="Segoe UI"/>
          <w:b/>
        </w:rPr>
      </w:pPr>
      <w:r w:rsidRPr="0050014C">
        <w:rPr>
          <w:rFonts w:ascii="Segoe UI" w:hAnsi="Segoe UI" w:cs="Segoe UI"/>
          <w:b/>
        </w:rPr>
        <w:t>PRZEDMIOT ZAMÓWIENIA</w:t>
      </w:r>
    </w:p>
    <w:p w14:paraId="50398D54" w14:textId="261C1F97" w:rsidR="009600FF" w:rsidRPr="00D14D6D" w:rsidRDefault="00CB2F6B" w:rsidP="00D14D6D">
      <w:pPr>
        <w:numPr>
          <w:ilvl w:val="6"/>
          <w:numId w:val="9"/>
        </w:numPr>
        <w:spacing w:after="0"/>
        <w:ind w:left="426" w:hanging="426"/>
        <w:jc w:val="both"/>
        <w:rPr>
          <w:rFonts w:ascii="Segoe UI" w:hAnsi="Segoe UI" w:cs="Segoe UI"/>
        </w:rPr>
      </w:pPr>
      <w:r w:rsidRPr="0050014C">
        <w:rPr>
          <w:rFonts w:ascii="Segoe UI" w:hAnsi="Segoe UI" w:cs="Segoe UI"/>
        </w:rPr>
        <w:t xml:space="preserve">Zamawiający zleca, a Wykonawca przyjmuje do </w:t>
      </w:r>
      <w:r w:rsidRPr="00CC623F">
        <w:rPr>
          <w:rFonts w:ascii="Segoe UI" w:hAnsi="Segoe UI" w:cs="Segoe UI"/>
        </w:rPr>
        <w:t xml:space="preserve">wykonania, na warunkach specyfikacji </w:t>
      </w:r>
      <w:r w:rsidRPr="00AB6BA7">
        <w:rPr>
          <w:rFonts w:ascii="Segoe UI" w:hAnsi="Segoe UI" w:cs="Segoe UI"/>
        </w:rPr>
        <w:t>warunków zamówienia (SWZ) oraz złożonej oferty,</w:t>
      </w:r>
      <w:r w:rsidR="0050014C" w:rsidRPr="00AB6BA7">
        <w:rPr>
          <w:rFonts w:ascii="Segoe UI" w:hAnsi="Segoe UI" w:cs="Segoe UI"/>
        </w:rPr>
        <w:t xml:space="preserve"> </w:t>
      </w:r>
      <w:r w:rsidR="00D14D6D">
        <w:rPr>
          <w:rFonts w:ascii="Segoe UI" w:hAnsi="Segoe UI" w:cs="Segoe UI"/>
        </w:rPr>
        <w:t xml:space="preserve">budowę </w:t>
      </w:r>
      <w:r w:rsidR="00D14D6D" w:rsidRPr="00D14D6D">
        <w:rPr>
          <w:rFonts w:ascii="Segoe UI" w:hAnsi="Segoe UI" w:cs="Segoe UI"/>
        </w:rPr>
        <w:t>hali namiotowej o minimalnych wymiarach 25m (szerokość) x 55m (długość), wysokość ściany bocznej 4m, wraz z jej transportem, montażem, demontażem, załadunkiem i rozładunkiem</w:t>
      </w:r>
      <w:r w:rsidR="00D14D6D">
        <w:rPr>
          <w:rFonts w:ascii="Segoe UI" w:hAnsi="Segoe UI" w:cs="Segoe UI"/>
        </w:rPr>
        <w:t xml:space="preserve">, </w:t>
      </w:r>
      <w:r w:rsidR="00D14D6D" w:rsidRPr="00D14D6D">
        <w:rPr>
          <w:rFonts w:ascii="Segoe UI" w:eastAsia="Charter" w:hAnsi="Segoe UI" w:cs="Segoe UI"/>
          <w:bdr w:val="nil"/>
        </w:rPr>
        <w:t>Zamawiający zobowiązuje się do zapłaty W</w:t>
      </w:r>
      <w:r w:rsidR="00D14D6D">
        <w:rPr>
          <w:rFonts w:ascii="Segoe UI" w:eastAsia="Charter" w:hAnsi="Segoe UI" w:cs="Segoe UI"/>
          <w:bdr w:val="nil"/>
        </w:rPr>
        <w:t>ynagrodzenia.</w:t>
      </w:r>
      <w:r w:rsidR="00D14D6D">
        <w:rPr>
          <w:rFonts w:ascii="Segoe UI" w:hAnsi="Segoe UI" w:cs="Segoe UI"/>
        </w:rPr>
        <w:t xml:space="preserve"> Pod halą namiotową będzie posadowione lodowisko sezonowe </w:t>
      </w:r>
      <w:r w:rsidR="009600FF" w:rsidRPr="00D14D6D">
        <w:rPr>
          <w:rFonts w:ascii="Segoe UI" w:hAnsi="Segoe UI" w:cs="Segoe UI"/>
        </w:rPr>
        <w:t>o wymiara</w:t>
      </w:r>
      <w:r w:rsidR="00D14D6D">
        <w:rPr>
          <w:rFonts w:ascii="Segoe UI" w:hAnsi="Segoe UI" w:cs="Segoe UI"/>
        </w:rPr>
        <w:t xml:space="preserve">ch 23 x 44,5 m, band 23 x 43 m. </w:t>
      </w:r>
    </w:p>
    <w:p w14:paraId="0CA3C79F" w14:textId="4BA35111" w:rsidR="00CB2F6B" w:rsidRPr="00D14D6D" w:rsidRDefault="00CB2F6B" w:rsidP="00D14D6D">
      <w:pPr>
        <w:numPr>
          <w:ilvl w:val="6"/>
          <w:numId w:val="9"/>
        </w:numPr>
        <w:spacing w:after="0"/>
        <w:ind w:left="426" w:hanging="426"/>
        <w:jc w:val="both"/>
        <w:rPr>
          <w:rFonts w:ascii="Segoe UI" w:hAnsi="Segoe UI" w:cs="Segoe UI"/>
        </w:rPr>
      </w:pPr>
      <w:r w:rsidRPr="009600FF">
        <w:rPr>
          <w:rFonts w:ascii="Segoe UI" w:hAnsi="Segoe UI" w:cs="Segoe UI"/>
          <w:b/>
        </w:rPr>
        <w:t>Określenie przedmiotu zamówienia</w:t>
      </w:r>
      <w:r w:rsidRPr="009600FF">
        <w:rPr>
          <w:rFonts w:ascii="Segoe UI" w:hAnsi="Segoe UI" w:cs="Segoe UI"/>
        </w:rPr>
        <w:t xml:space="preserve">: wykonanie wszystkich niezbędnych </w:t>
      </w:r>
      <w:r w:rsidR="00F80945" w:rsidRPr="009600FF">
        <w:rPr>
          <w:rFonts w:ascii="Segoe UI" w:hAnsi="Segoe UI" w:cs="Segoe UI"/>
        </w:rPr>
        <w:t>prac i robót</w:t>
      </w:r>
      <w:r w:rsidR="00450D46" w:rsidRPr="009600FF">
        <w:rPr>
          <w:rFonts w:ascii="Segoe UI" w:hAnsi="Segoe UI" w:cs="Segoe UI"/>
        </w:rPr>
        <w:t xml:space="preserve"> związanych </w:t>
      </w:r>
      <w:r w:rsidR="009600FF">
        <w:rPr>
          <w:rFonts w:ascii="Segoe UI" w:hAnsi="Segoe UI" w:cs="Segoe UI"/>
        </w:rPr>
        <w:t xml:space="preserve">z </w:t>
      </w:r>
      <w:r w:rsidR="00D14D6D">
        <w:rPr>
          <w:rFonts w:ascii="Segoe UI" w:hAnsi="Segoe UI" w:cs="Segoe UI"/>
        </w:rPr>
        <w:t xml:space="preserve">budową </w:t>
      </w:r>
      <w:r w:rsidR="00D14D6D" w:rsidRPr="00D14D6D">
        <w:rPr>
          <w:rFonts w:ascii="Segoe UI" w:hAnsi="Segoe UI" w:cs="Segoe UI"/>
        </w:rPr>
        <w:t xml:space="preserve">hali namiotowej o minimalnych wymiarach 25m (szerokość) x 55m </w:t>
      </w:r>
      <w:r w:rsidR="00D14D6D" w:rsidRPr="00D14D6D">
        <w:rPr>
          <w:rFonts w:ascii="Segoe UI" w:hAnsi="Segoe UI" w:cs="Segoe UI"/>
        </w:rPr>
        <w:lastRenderedPageBreak/>
        <w:t>(długość), wysokość ściany bocznej 4m, wraz z jej transportem, montażem, demontażem, załadunkiem i rozładunkiem</w:t>
      </w:r>
      <w:r w:rsidR="00CC623F" w:rsidRPr="00D14D6D">
        <w:rPr>
          <w:rFonts w:ascii="Segoe UI" w:hAnsi="Segoe UI" w:cs="Segoe UI"/>
        </w:rPr>
        <w:t>,</w:t>
      </w:r>
      <w:r w:rsidR="0050014C" w:rsidRPr="00D14D6D">
        <w:rPr>
          <w:rFonts w:ascii="Segoe UI" w:hAnsi="Segoe UI" w:cs="Segoe UI"/>
        </w:rPr>
        <w:t xml:space="preserve"> </w:t>
      </w:r>
      <w:r w:rsidRPr="00D14D6D">
        <w:rPr>
          <w:rFonts w:ascii="Segoe UI" w:hAnsi="Segoe UI" w:cs="Segoe UI"/>
        </w:rPr>
        <w:t>w granicach</w:t>
      </w:r>
      <w:r w:rsidR="0050014C" w:rsidRPr="00D14D6D">
        <w:rPr>
          <w:rFonts w:ascii="Segoe UI" w:hAnsi="Segoe UI" w:cs="Segoe UI"/>
        </w:rPr>
        <w:t xml:space="preserve"> </w:t>
      </w:r>
      <w:r w:rsidRPr="00D14D6D">
        <w:rPr>
          <w:rFonts w:ascii="Segoe UI" w:hAnsi="Segoe UI" w:cs="Segoe UI"/>
        </w:rPr>
        <w:t>i</w:t>
      </w:r>
      <w:r w:rsidR="00450D46" w:rsidRPr="00D14D6D">
        <w:rPr>
          <w:rFonts w:ascii="Segoe UI" w:hAnsi="Segoe UI" w:cs="Segoe UI"/>
        </w:rPr>
        <w:t> </w:t>
      </w:r>
      <w:r w:rsidRPr="00D14D6D">
        <w:rPr>
          <w:rFonts w:ascii="Segoe UI" w:hAnsi="Segoe UI" w:cs="Segoe UI"/>
        </w:rPr>
        <w:t>w</w:t>
      </w:r>
      <w:r w:rsidR="00450D46" w:rsidRPr="00D14D6D">
        <w:rPr>
          <w:rFonts w:ascii="Segoe UI" w:hAnsi="Segoe UI" w:cs="Segoe UI"/>
        </w:rPr>
        <w:t> </w:t>
      </w:r>
      <w:r w:rsidR="0050014C" w:rsidRPr="00D14D6D">
        <w:rPr>
          <w:rFonts w:ascii="Segoe UI" w:hAnsi="Segoe UI" w:cs="Segoe UI"/>
        </w:rPr>
        <w:t>zakresie określonym przez</w:t>
      </w:r>
      <w:r w:rsidR="00E25E10" w:rsidRPr="00D14D6D">
        <w:rPr>
          <w:rFonts w:ascii="Segoe UI" w:hAnsi="Segoe UI" w:cs="Segoe UI"/>
        </w:rPr>
        <w:t xml:space="preserve"> specyfikację warunków zamówienia (SWZ)</w:t>
      </w:r>
      <w:r w:rsidR="009600FF" w:rsidRPr="00D14D6D">
        <w:rPr>
          <w:rFonts w:ascii="Segoe UI" w:hAnsi="Segoe UI" w:cs="Segoe UI"/>
        </w:rPr>
        <w:t>. Przedmiot</w:t>
      </w:r>
      <w:r w:rsidR="00D14D6D">
        <w:rPr>
          <w:rFonts w:ascii="Segoe UI" w:hAnsi="Segoe UI" w:cs="Segoe UI"/>
        </w:rPr>
        <w:t xml:space="preserve"> umowy obejmuje w szczególności budowę hali namiotowej </w:t>
      </w:r>
      <w:r w:rsidR="00D14D6D" w:rsidRPr="00D14D6D">
        <w:rPr>
          <w:rFonts w:ascii="Segoe UI" w:hAnsi="Segoe UI" w:cs="Segoe UI"/>
        </w:rPr>
        <w:t xml:space="preserve">o </w:t>
      </w:r>
      <w:r w:rsidR="00D14D6D">
        <w:rPr>
          <w:rFonts w:ascii="Segoe UI" w:hAnsi="Segoe UI" w:cs="Segoe UI"/>
        </w:rPr>
        <w:t>następujących parametrach:</w:t>
      </w:r>
    </w:p>
    <w:p w14:paraId="1F8E6D9E" w14:textId="77777777" w:rsidR="00D14D6D" w:rsidRDefault="00D14D6D" w:rsidP="00D14D6D">
      <w:pPr>
        <w:pStyle w:val="Akapitzlist"/>
        <w:numPr>
          <w:ilvl w:val="0"/>
          <w:numId w:val="32"/>
        </w:numPr>
        <w:spacing w:after="0" w:line="288" w:lineRule="auto"/>
        <w:jc w:val="both"/>
        <w:rPr>
          <w:rFonts w:ascii="Segoe UI" w:hAnsi="Segoe UI" w:cs="Segoe UI"/>
          <w:sz w:val="22"/>
          <w:szCs w:val="22"/>
          <w:lang w:eastAsia="pl-PL"/>
        </w:rPr>
      </w:pPr>
      <w:r>
        <w:rPr>
          <w:rFonts w:ascii="Segoe UI" w:hAnsi="Segoe UI" w:cs="Segoe UI"/>
          <w:sz w:val="22"/>
          <w:szCs w:val="22"/>
        </w:rPr>
        <w:t>szerokość</w:t>
      </w:r>
      <w:r w:rsidRPr="00D14D6D">
        <w:rPr>
          <w:rFonts w:ascii="Segoe UI" w:hAnsi="Segoe UI" w:cs="Segoe UI"/>
          <w:sz w:val="22"/>
          <w:szCs w:val="22"/>
        </w:rPr>
        <w:t xml:space="preserve"> 25,00 m, </w:t>
      </w:r>
      <w:r>
        <w:rPr>
          <w:rFonts w:ascii="Segoe UI" w:hAnsi="Segoe UI" w:cs="Segoe UI"/>
          <w:sz w:val="22"/>
          <w:szCs w:val="22"/>
        </w:rPr>
        <w:t>długość</w:t>
      </w:r>
      <w:r w:rsidRPr="00D14D6D">
        <w:rPr>
          <w:rFonts w:ascii="Segoe UI" w:hAnsi="Segoe UI" w:cs="Segoe UI"/>
          <w:sz w:val="22"/>
          <w:szCs w:val="22"/>
        </w:rPr>
        <w:t xml:space="preserve"> 55,00 </w:t>
      </w:r>
      <w:r>
        <w:rPr>
          <w:rFonts w:ascii="Segoe UI" w:hAnsi="Segoe UI" w:cs="Segoe UI"/>
          <w:sz w:val="22"/>
          <w:szCs w:val="22"/>
        </w:rPr>
        <w:t xml:space="preserve">m, wysokość ściany bocznej 4 m, </w:t>
      </w:r>
    </w:p>
    <w:p w14:paraId="5DFC3650" w14:textId="111888EA" w:rsidR="00D14D6D" w:rsidRDefault="00D14D6D" w:rsidP="00D14D6D">
      <w:pPr>
        <w:pStyle w:val="Akapitzlist"/>
        <w:numPr>
          <w:ilvl w:val="0"/>
          <w:numId w:val="32"/>
        </w:numPr>
        <w:spacing w:after="0" w:line="288" w:lineRule="auto"/>
        <w:jc w:val="both"/>
        <w:rPr>
          <w:rFonts w:ascii="Segoe UI" w:hAnsi="Segoe UI" w:cs="Segoe UI"/>
          <w:sz w:val="22"/>
          <w:szCs w:val="22"/>
          <w:lang w:eastAsia="pl-PL"/>
        </w:rPr>
      </w:pPr>
      <w:r>
        <w:rPr>
          <w:rFonts w:ascii="Segoe UI" w:hAnsi="Segoe UI" w:cs="Segoe UI"/>
          <w:sz w:val="22"/>
          <w:szCs w:val="22"/>
        </w:rPr>
        <w:t xml:space="preserve">kąt nachylenia dachu 22 stopnie, </w:t>
      </w:r>
    </w:p>
    <w:p w14:paraId="2FBC7A26" w14:textId="4A814994" w:rsidR="00D14D6D" w:rsidRDefault="00D14D6D" w:rsidP="00D14D6D">
      <w:pPr>
        <w:pStyle w:val="Akapitzlist"/>
        <w:numPr>
          <w:ilvl w:val="0"/>
          <w:numId w:val="32"/>
        </w:numPr>
        <w:spacing w:after="0" w:line="288" w:lineRule="auto"/>
        <w:jc w:val="both"/>
        <w:rPr>
          <w:rFonts w:ascii="Segoe UI" w:hAnsi="Segoe UI" w:cs="Segoe UI"/>
          <w:sz w:val="22"/>
          <w:szCs w:val="22"/>
          <w:lang w:eastAsia="pl-PL"/>
        </w:rPr>
      </w:pPr>
      <w:r>
        <w:rPr>
          <w:rFonts w:ascii="Segoe UI" w:hAnsi="Segoe UI" w:cs="Segoe UI"/>
          <w:sz w:val="22"/>
          <w:szCs w:val="22"/>
        </w:rPr>
        <w:t xml:space="preserve">segmenty co 5m, </w:t>
      </w:r>
    </w:p>
    <w:p w14:paraId="6CA6CA89" w14:textId="1F229647" w:rsidR="00D14D6D" w:rsidRDefault="00D14D6D" w:rsidP="00D14D6D">
      <w:pPr>
        <w:pStyle w:val="Akapitzlist"/>
        <w:numPr>
          <w:ilvl w:val="0"/>
          <w:numId w:val="32"/>
        </w:numPr>
        <w:spacing w:after="0" w:line="288" w:lineRule="auto"/>
        <w:jc w:val="both"/>
        <w:rPr>
          <w:rFonts w:ascii="Segoe UI" w:hAnsi="Segoe UI" w:cs="Segoe UI"/>
          <w:sz w:val="22"/>
          <w:szCs w:val="22"/>
          <w:lang w:eastAsia="pl-PL"/>
        </w:rPr>
      </w:pPr>
      <w:r>
        <w:rPr>
          <w:rFonts w:ascii="Segoe UI" w:hAnsi="Segoe UI" w:cs="Segoe UI"/>
          <w:sz w:val="22"/>
          <w:szCs w:val="22"/>
        </w:rPr>
        <w:t>r</w:t>
      </w:r>
      <w:r w:rsidRPr="00D14D6D">
        <w:rPr>
          <w:rFonts w:ascii="Segoe UI" w:hAnsi="Segoe UI" w:cs="Segoe UI"/>
          <w:sz w:val="22"/>
          <w:szCs w:val="22"/>
        </w:rPr>
        <w:t xml:space="preserve">ygle nośne hali wykonane z profili aluminiowych o przekroju RP </w:t>
      </w:r>
      <w:r>
        <w:rPr>
          <w:rFonts w:ascii="Segoe UI" w:hAnsi="Segoe UI" w:cs="Segoe UI"/>
          <w:sz w:val="22"/>
          <w:szCs w:val="22"/>
        </w:rPr>
        <w:t xml:space="preserve"> 300x120, </w:t>
      </w:r>
    </w:p>
    <w:p w14:paraId="55B4D597" w14:textId="003DDF06" w:rsidR="00D14D6D" w:rsidRDefault="00D14D6D" w:rsidP="00D14D6D">
      <w:pPr>
        <w:pStyle w:val="Akapitzlist"/>
        <w:numPr>
          <w:ilvl w:val="0"/>
          <w:numId w:val="32"/>
        </w:numPr>
        <w:spacing w:after="0" w:line="288" w:lineRule="auto"/>
        <w:jc w:val="both"/>
        <w:rPr>
          <w:rFonts w:ascii="Segoe UI" w:hAnsi="Segoe UI" w:cs="Segoe UI"/>
          <w:sz w:val="22"/>
          <w:szCs w:val="22"/>
          <w:lang w:eastAsia="pl-PL"/>
        </w:rPr>
      </w:pPr>
      <w:r>
        <w:rPr>
          <w:rFonts w:ascii="Segoe UI" w:hAnsi="Segoe UI" w:cs="Segoe UI"/>
          <w:sz w:val="22"/>
          <w:szCs w:val="22"/>
        </w:rPr>
        <w:t>s</w:t>
      </w:r>
      <w:r w:rsidRPr="00D14D6D">
        <w:rPr>
          <w:rFonts w:ascii="Segoe UI" w:hAnsi="Segoe UI" w:cs="Segoe UI"/>
          <w:sz w:val="22"/>
          <w:szCs w:val="22"/>
        </w:rPr>
        <w:t>łupy nośne hali wykonane z profili stalo</w:t>
      </w:r>
      <w:r>
        <w:rPr>
          <w:rFonts w:ascii="Segoe UI" w:hAnsi="Segoe UI" w:cs="Segoe UI"/>
          <w:sz w:val="22"/>
          <w:szCs w:val="22"/>
        </w:rPr>
        <w:t xml:space="preserve">wych o przekroju RP  120x300x10, </w:t>
      </w:r>
    </w:p>
    <w:p w14:paraId="1572EA62" w14:textId="676F85C5" w:rsidR="00D14D6D" w:rsidRDefault="00D14D6D" w:rsidP="00D14D6D">
      <w:pPr>
        <w:pStyle w:val="Akapitzlist"/>
        <w:numPr>
          <w:ilvl w:val="0"/>
          <w:numId w:val="32"/>
        </w:numPr>
        <w:spacing w:after="0" w:line="288" w:lineRule="auto"/>
        <w:jc w:val="both"/>
        <w:rPr>
          <w:rFonts w:ascii="Segoe UI" w:hAnsi="Segoe UI" w:cs="Segoe UI"/>
          <w:sz w:val="22"/>
          <w:szCs w:val="22"/>
          <w:lang w:eastAsia="pl-PL"/>
        </w:rPr>
      </w:pPr>
      <w:r>
        <w:rPr>
          <w:rFonts w:ascii="Segoe UI" w:hAnsi="Segoe UI" w:cs="Segoe UI"/>
          <w:sz w:val="22"/>
          <w:szCs w:val="22"/>
        </w:rPr>
        <w:t>p</w:t>
      </w:r>
      <w:r w:rsidRPr="00D14D6D">
        <w:rPr>
          <w:rFonts w:ascii="Segoe UI" w:hAnsi="Segoe UI" w:cs="Segoe UI"/>
          <w:sz w:val="22"/>
          <w:szCs w:val="22"/>
        </w:rPr>
        <w:t xml:space="preserve">ołączenia węzłowe wykonane z łączników stalowych ocynkowanych ogniowo o </w:t>
      </w:r>
      <w:r w:rsidRPr="00D14D6D">
        <w:rPr>
          <w:rFonts w:ascii="Segoe UI" w:hAnsi="Segoe UI" w:cs="Segoe UI"/>
          <w:sz w:val="22"/>
          <w:szCs w:val="22"/>
        </w:rPr>
        <w:br/>
        <w:t>prz</w:t>
      </w:r>
      <w:r>
        <w:rPr>
          <w:rFonts w:ascii="Segoe UI" w:hAnsi="Segoe UI" w:cs="Segoe UI"/>
          <w:sz w:val="22"/>
          <w:szCs w:val="22"/>
        </w:rPr>
        <w:t xml:space="preserve">ekroju 200x100 + nakładki 60x40, </w:t>
      </w:r>
    </w:p>
    <w:p w14:paraId="749673FC" w14:textId="42AE7CB4" w:rsidR="00D14D6D" w:rsidRDefault="00D14D6D" w:rsidP="00D14D6D">
      <w:pPr>
        <w:pStyle w:val="Akapitzlist"/>
        <w:numPr>
          <w:ilvl w:val="0"/>
          <w:numId w:val="32"/>
        </w:numPr>
        <w:spacing w:after="0" w:line="288" w:lineRule="auto"/>
        <w:jc w:val="both"/>
        <w:rPr>
          <w:rFonts w:ascii="Segoe UI" w:hAnsi="Segoe UI" w:cs="Segoe UI"/>
          <w:sz w:val="22"/>
          <w:szCs w:val="22"/>
          <w:lang w:eastAsia="pl-PL"/>
        </w:rPr>
      </w:pPr>
      <w:r>
        <w:rPr>
          <w:rFonts w:ascii="Segoe UI" w:hAnsi="Segoe UI" w:cs="Segoe UI"/>
          <w:sz w:val="22"/>
          <w:szCs w:val="22"/>
        </w:rPr>
        <w:t>s</w:t>
      </w:r>
      <w:r w:rsidRPr="00D14D6D">
        <w:rPr>
          <w:rFonts w:ascii="Segoe UI" w:hAnsi="Segoe UI" w:cs="Segoe UI"/>
          <w:sz w:val="22"/>
          <w:szCs w:val="22"/>
        </w:rPr>
        <w:t>łupy szczytowe st</w:t>
      </w:r>
      <w:r>
        <w:rPr>
          <w:rFonts w:ascii="Segoe UI" w:hAnsi="Segoe UI" w:cs="Segoe UI"/>
          <w:sz w:val="22"/>
          <w:szCs w:val="22"/>
        </w:rPr>
        <w:t xml:space="preserve">alowe o przekroju RP 120x300x10, </w:t>
      </w:r>
    </w:p>
    <w:p w14:paraId="4AEC8834" w14:textId="6E158908" w:rsidR="00D14D6D" w:rsidRDefault="00D14D6D" w:rsidP="00D14D6D">
      <w:pPr>
        <w:pStyle w:val="Akapitzlist"/>
        <w:numPr>
          <w:ilvl w:val="0"/>
          <w:numId w:val="32"/>
        </w:numPr>
        <w:spacing w:after="0" w:line="288" w:lineRule="auto"/>
        <w:jc w:val="both"/>
        <w:rPr>
          <w:rFonts w:ascii="Segoe UI" w:hAnsi="Segoe UI" w:cs="Segoe UI"/>
          <w:sz w:val="22"/>
          <w:szCs w:val="22"/>
          <w:lang w:eastAsia="pl-PL"/>
        </w:rPr>
      </w:pPr>
      <w:r>
        <w:rPr>
          <w:rFonts w:ascii="Segoe UI" w:hAnsi="Segoe UI" w:cs="Segoe UI"/>
          <w:sz w:val="22"/>
          <w:szCs w:val="22"/>
        </w:rPr>
        <w:t>p</w:t>
      </w:r>
      <w:r w:rsidRPr="00D14D6D">
        <w:rPr>
          <w:rFonts w:ascii="Segoe UI" w:hAnsi="Segoe UI" w:cs="Segoe UI"/>
          <w:sz w:val="22"/>
          <w:szCs w:val="22"/>
        </w:rPr>
        <w:t>łatwie alu</w:t>
      </w:r>
      <w:r>
        <w:rPr>
          <w:rFonts w:ascii="Segoe UI" w:hAnsi="Segoe UI" w:cs="Segoe UI"/>
          <w:sz w:val="22"/>
          <w:szCs w:val="22"/>
        </w:rPr>
        <w:t xml:space="preserve">miniowe o przekroju RP 80x80x5, </w:t>
      </w:r>
    </w:p>
    <w:p w14:paraId="6F31FDE4" w14:textId="3C462998" w:rsidR="00D14D6D" w:rsidRDefault="00D14D6D" w:rsidP="00D14D6D">
      <w:pPr>
        <w:pStyle w:val="Akapitzlist"/>
        <w:numPr>
          <w:ilvl w:val="0"/>
          <w:numId w:val="32"/>
        </w:numPr>
        <w:spacing w:after="0" w:line="288" w:lineRule="auto"/>
        <w:jc w:val="both"/>
        <w:rPr>
          <w:rFonts w:ascii="Segoe UI" w:hAnsi="Segoe UI" w:cs="Segoe UI"/>
          <w:sz w:val="22"/>
          <w:szCs w:val="22"/>
          <w:lang w:eastAsia="pl-PL"/>
        </w:rPr>
      </w:pPr>
      <w:r>
        <w:rPr>
          <w:rFonts w:ascii="Segoe UI" w:hAnsi="Segoe UI" w:cs="Segoe UI"/>
          <w:sz w:val="22"/>
          <w:szCs w:val="22"/>
        </w:rPr>
        <w:t>p</w:t>
      </w:r>
      <w:r w:rsidRPr="00D14D6D">
        <w:rPr>
          <w:rFonts w:ascii="Segoe UI" w:hAnsi="Segoe UI" w:cs="Segoe UI"/>
          <w:sz w:val="22"/>
          <w:szCs w:val="22"/>
        </w:rPr>
        <w:t>łatwie okapowe</w:t>
      </w:r>
      <w:r>
        <w:rPr>
          <w:rFonts w:ascii="Segoe UI" w:hAnsi="Segoe UI" w:cs="Segoe UI"/>
          <w:sz w:val="22"/>
          <w:szCs w:val="22"/>
        </w:rPr>
        <w:t xml:space="preserve"> aluminiowe przekroju 105x105x3, </w:t>
      </w:r>
    </w:p>
    <w:p w14:paraId="6BE60D36" w14:textId="3F18B492" w:rsidR="00D14D6D" w:rsidRDefault="00D14D6D" w:rsidP="00D14D6D">
      <w:pPr>
        <w:pStyle w:val="Akapitzlist"/>
        <w:numPr>
          <w:ilvl w:val="0"/>
          <w:numId w:val="32"/>
        </w:numPr>
        <w:spacing w:after="0" w:line="288" w:lineRule="auto"/>
        <w:jc w:val="both"/>
        <w:rPr>
          <w:rFonts w:ascii="Segoe UI" w:hAnsi="Segoe UI" w:cs="Segoe UI"/>
          <w:sz w:val="22"/>
          <w:szCs w:val="22"/>
          <w:lang w:eastAsia="pl-PL"/>
        </w:rPr>
      </w:pPr>
      <w:r>
        <w:rPr>
          <w:rFonts w:ascii="Segoe UI" w:hAnsi="Segoe UI" w:cs="Segoe UI"/>
          <w:sz w:val="22"/>
          <w:szCs w:val="22"/>
        </w:rPr>
        <w:t>r</w:t>
      </w:r>
      <w:r w:rsidRPr="00D14D6D">
        <w:rPr>
          <w:rFonts w:ascii="Segoe UI" w:hAnsi="Segoe UI" w:cs="Segoe UI"/>
          <w:sz w:val="22"/>
          <w:szCs w:val="22"/>
        </w:rPr>
        <w:t>ozpory boczne oraz górne</w:t>
      </w:r>
      <w:r>
        <w:rPr>
          <w:rFonts w:ascii="Segoe UI" w:hAnsi="Segoe UI" w:cs="Segoe UI"/>
          <w:sz w:val="22"/>
          <w:szCs w:val="22"/>
        </w:rPr>
        <w:t xml:space="preserve"> stalowe o przekroju RK 80x80x5, </w:t>
      </w:r>
    </w:p>
    <w:p w14:paraId="7395B458" w14:textId="36DC967A" w:rsidR="00D14D6D" w:rsidRDefault="00D14D6D" w:rsidP="00D14D6D">
      <w:pPr>
        <w:pStyle w:val="Akapitzlist"/>
        <w:numPr>
          <w:ilvl w:val="0"/>
          <w:numId w:val="32"/>
        </w:numPr>
        <w:spacing w:after="0" w:line="288" w:lineRule="auto"/>
        <w:jc w:val="both"/>
        <w:rPr>
          <w:rFonts w:ascii="Segoe UI" w:hAnsi="Segoe UI" w:cs="Segoe UI"/>
          <w:sz w:val="22"/>
          <w:szCs w:val="22"/>
          <w:lang w:eastAsia="pl-PL"/>
        </w:rPr>
      </w:pPr>
      <w:r>
        <w:rPr>
          <w:rFonts w:ascii="Segoe UI" w:hAnsi="Segoe UI" w:cs="Segoe UI"/>
          <w:sz w:val="22"/>
          <w:szCs w:val="22"/>
        </w:rPr>
        <w:t>p</w:t>
      </w:r>
      <w:r w:rsidRPr="00D14D6D">
        <w:rPr>
          <w:rFonts w:ascii="Segoe UI" w:hAnsi="Segoe UI" w:cs="Segoe UI"/>
          <w:sz w:val="22"/>
          <w:szCs w:val="22"/>
        </w:rPr>
        <w:t xml:space="preserve">oszycie dachu oraz ścian </w:t>
      </w:r>
      <w:r>
        <w:rPr>
          <w:rFonts w:ascii="Segoe UI" w:hAnsi="Segoe UI" w:cs="Segoe UI"/>
          <w:sz w:val="22"/>
          <w:szCs w:val="22"/>
        </w:rPr>
        <w:t xml:space="preserve">ma zostać </w:t>
      </w:r>
      <w:r w:rsidRPr="00D14D6D">
        <w:rPr>
          <w:rFonts w:ascii="Segoe UI" w:hAnsi="Segoe UI" w:cs="Segoe UI"/>
          <w:sz w:val="22"/>
          <w:szCs w:val="22"/>
        </w:rPr>
        <w:t xml:space="preserve">wykonane z materiału </w:t>
      </w:r>
      <w:proofErr w:type="spellStart"/>
      <w:r w:rsidRPr="00D14D6D">
        <w:rPr>
          <w:rFonts w:ascii="Segoe UI" w:hAnsi="Segoe UI" w:cs="Segoe UI"/>
          <w:sz w:val="22"/>
          <w:szCs w:val="22"/>
        </w:rPr>
        <w:t>pvc</w:t>
      </w:r>
      <w:proofErr w:type="spellEnd"/>
      <w:r w:rsidRPr="00D14D6D">
        <w:rPr>
          <w:rFonts w:ascii="Segoe UI" w:hAnsi="Segoe UI" w:cs="Segoe UI"/>
          <w:sz w:val="22"/>
          <w:szCs w:val="22"/>
        </w:rPr>
        <w:t xml:space="preserve"> w kolorze białym i transparentnym o gramaturze 680 g/m</w:t>
      </w:r>
      <w:r w:rsidRPr="00D14D6D">
        <w:rPr>
          <w:rFonts w:ascii="Segoe UI" w:hAnsi="Segoe UI" w:cs="Segoe UI"/>
          <w:sz w:val="22"/>
          <w:szCs w:val="22"/>
          <w:vertAlign w:val="superscript"/>
        </w:rPr>
        <w:t>2</w:t>
      </w:r>
      <w:r w:rsidRPr="00D14D6D">
        <w:rPr>
          <w:rFonts w:ascii="Segoe UI" w:hAnsi="Segoe UI" w:cs="Segoe UI"/>
          <w:sz w:val="22"/>
          <w:szCs w:val="22"/>
        </w:rPr>
        <w:t xml:space="preserve"> z certyfikatem trudnopalności F4900 </w:t>
      </w:r>
      <w:proofErr w:type="spellStart"/>
      <w:r w:rsidRPr="00D14D6D">
        <w:rPr>
          <w:rFonts w:ascii="Segoe UI" w:hAnsi="Segoe UI" w:cs="Segoe UI"/>
          <w:sz w:val="22"/>
          <w:szCs w:val="22"/>
        </w:rPr>
        <w:t>Broof</w:t>
      </w:r>
      <w:proofErr w:type="spellEnd"/>
      <w:r w:rsidRPr="00D14D6D">
        <w:rPr>
          <w:rFonts w:ascii="Segoe UI" w:hAnsi="Segoe UI" w:cs="Segoe UI"/>
          <w:sz w:val="22"/>
          <w:szCs w:val="22"/>
        </w:rPr>
        <w:t xml:space="preserve"> (t1) EN 13501-5 – 2 ściany szczytowe 25m i 1 ściana boczna 55m w kolorze białym, druga ś</w:t>
      </w:r>
      <w:r>
        <w:rPr>
          <w:rFonts w:ascii="Segoe UI" w:hAnsi="Segoe UI" w:cs="Segoe UI"/>
          <w:sz w:val="22"/>
          <w:szCs w:val="22"/>
        </w:rPr>
        <w:t xml:space="preserve">ciana boczna 55m transparentna, </w:t>
      </w:r>
    </w:p>
    <w:p w14:paraId="12F98295" w14:textId="77777777" w:rsidR="002F1C55" w:rsidRDefault="00D14D6D" w:rsidP="002F1C55">
      <w:pPr>
        <w:pStyle w:val="Akapitzlist"/>
        <w:numPr>
          <w:ilvl w:val="0"/>
          <w:numId w:val="32"/>
        </w:numPr>
        <w:spacing w:after="0" w:line="288" w:lineRule="auto"/>
        <w:jc w:val="both"/>
        <w:rPr>
          <w:rFonts w:ascii="Segoe UI" w:hAnsi="Segoe UI" w:cs="Segoe UI"/>
          <w:sz w:val="22"/>
          <w:szCs w:val="22"/>
          <w:lang w:eastAsia="pl-PL"/>
        </w:rPr>
      </w:pPr>
      <w:r>
        <w:rPr>
          <w:rFonts w:ascii="Segoe UI" w:hAnsi="Segoe UI" w:cs="Segoe UI"/>
          <w:sz w:val="22"/>
          <w:szCs w:val="22"/>
        </w:rPr>
        <w:t xml:space="preserve">ściąg z liny stalowej, </w:t>
      </w:r>
    </w:p>
    <w:p w14:paraId="7D7297B5" w14:textId="091336AB" w:rsidR="002F1C55" w:rsidRDefault="00D14D6D" w:rsidP="002F1C55">
      <w:pPr>
        <w:pStyle w:val="Akapitzlist"/>
        <w:numPr>
          <w:ilvl w:val="0"/>
          <w:numId w:val="32"/>
        </w:numPr>
        <w:spacing w:after="0" w:line="288" w:lineRule="auto"/>
        <w:jc w:val="both"/>
        <w:rPr>
          <w:rFonts w:ascii="Segoe UI" w:hAnsi="Segoe UI" w:cs="Segoe UI"/>
          <w:sz w:val="22"/>
          <w:szCs w:val="22"/>
          <w:lang w:eastAsia="pl-PL"/>
        </w:rPr>
      </w:pPr>
      <w:r w:rsidRPr="002F1C55">
        <w:rPr>
          <w:rFonts w:ascii="Segoe UI" w:hAnsi="Segoe UI" w:cs="Segoe UI"/>
          <w:sz w:val="22"/>
          <w:szCs w:val="22"/>
        </w:rPr>
        <w:t xml:space="preserve">brama przesuwna na stelażu obitym plandeką </w:t>
      </w:r>
      <w:proofErr w:type="spellStart"/>
      <w:r w:rsidRPr="002F1C55">
        <w:rPr>
          <w:rFonts w:ascii="Segoe UI" w:hAnsi="Segoe UI" w:cs="Segoe UI"/>
          <w:sz w:val="22"/>
          <w:szCs w:val="22"/>
        </w:rPr>
        <w:t>pcv</w:t>
      </w:r>
      <w:proofErr w:type="spellEnd"/>
      <w:r w:rsidRPr="002F1C55">
        <w:rPr>
          <w:rFonts w:ascii="Segoe UI" w:hAnsi="Segoe UI" w:cs="Segoe UI"/>
          <w:sz w:val="22"/>
          <w:szCs w:val="22"/>
        </w:rPr>
        <w:t xml:space="preserve"> o wymiarze 4,9</w:t>
      </w:r>
      <w:r w:rsidR="002F1C55" w:rsidRPr="002F1C55">
        <w:rPr>
          <w:rFonts w:ascii="Segoe UI" w:hAnsi="Segoe UI" w:cs="Segoe UI"/>
          <w:sz w:val="22"/>
          <w:szCs w:val="22"/>
        </w:rPr>
        <w:t xml:space="preserve"> m szerokości </w:t>
      </w:r>
      <w:r w:rsidRPr="002F1C55">
        <w:rPr>
          <w:rFonts w:ascii="Segoe UI" w:hAnsi="Segoe UI" w:cs="Segoe UI"/>
          <w:sz w:val="22"/>
          <w:szCs w:val="22"/>
        </w:rPr>
        <w:t>x</w:t>
      </w:r>
      <w:r w:rsidR="002F1C55" w:rsidRPr="002F1C55">
        <w:rPr>
          <w:rFonts w:ascii="Segoe UI" w:hAnsi="Segoe UI" w:cs="Segoe UI"/>
          <w:sz w:val="22"/>
          <w:szCs w:val="22"/>
        </w:rPr>
        <w:t xml:space="preserve"> </w:t>
      </w:r>
      <w:r w:rsidRPr="002F1C55">
        <w:rPr>
          <w:rFonts w:ascii="Segoe UI" w:hAnsi="Segoe UI" w:cs="Segoe UI"/>
          <w:sz w:val="22"/>
          <w:szCs w:val="22"/>
        </w:rPr>
        <w:t>3,7</w:t>
      </w:r>
      <w:r w:rsidR="002F1C55" w:rsidRPr="002F1C55">
        <w:rPr>
          <w:rFonts w:ascii="Segoe UI" w:hAnsi="Segoe UI" w:cs="Segoe UI"/>
          <w:sz w:val="22"/>
          <w:szCs w:val="22"/>
        </w:rPr>
        <w:t xml:space="preserve"> </w:t>
      </w:r>
      <w:r w:rsidRPr="002F1C55">
        <w:rPr>
          <w:rFonts w:ascii="Segoe UI" w:hAnsi="Segoe UI" w:cs="Segoe UI"/>
          <w:sz w:val="22"/>
          <w:szCs w:val="22"/>
        </w:rPr>
        <w:t>m</w:t>
      </w:r>
      <w:r w:rsidR="002F1C55" w:rsidRPr="002F1C55">
        <w:rPr>
          <w:rFonts w:ascii="Segoe UI" w:hAnsi="Segoe UI" w:cs="Segoe UI"/>
          <w:sz w:val="22"/>
          <w:szCs w:val="22"/>
        </w:rPr>
        <w:t xml:space="preserve"> wysokości, </w:t>
      </w:r>
    </w:p>
    <w:p w14:paraId="21569C6A" w14:textId="1AF74A40" w:rsidR="00D14D6D" w:rsidRDefault="002F1C55" w:rsidP="002F1C55">
      <w:pPr>
        <w:pStyle w:val="Akapitzlist"/>
        <w:numPr>
          <w:ilvl w:val="0"/>
          <w:numId w:val="32"/>
        </w:numPr>
        <w:spacing w:after="0" w:line="288" w:lineRule="auto"/>
        <w:jc w:val="both"/>
        <w:rPr>
          <w:rFonts w:ascii="Segoe UI" w:hAnsi="Segoe UI" w:cs="Segoe UI"/>
          <w:sz w:val="22"/>
          <w:szCs w:val="22"/>
          <w:lang w:eastAsia="pl-PL"/>
        </w:rPr>
      </w:pPr>
      <w:r>
        <w:rPr>
          <w:rFonts w:ascii="Segoe UI" w:hAnsi="Segoe UI" w:cs="Segoe UI"/>
          <w:sz w:val="22"/>
          <w:szCs w:val="22"/>
        </w:rPr>
        <w:t>d</w:t>
      </w:r>
      <w:r w:rsidR="00D14D6D" w:rsidRPr="002F1C55">
        <w:rPr>
          <w:rFonts w:ascii="Segoe UI" w:hAnsi="Segoe UI" w:cs="Segoe UI"/>
          <w:sz w:val="22"/>
          <w:szCs w:val="22"/>
        </w:rPr>
        <w:t>rzwi szklane dwuskrzydłowe o wymiarach 2242</w:t>
      </w:r>
      <w:r>
        <w:rPr>
          <w:rFonts w:ascii="Segoe UI" w:hAnsi="Segoe UI" w:cs="Segoe UI"/>
          <w:sz w:val="22"/>
          <w:szCs w:val="22"/>
        </w:rPr>
        <w:t xml:space="preserve"> cm szerokości </w:t>
      </w:r>
      <w:r w:rsidR="00D14D6D" w:rsidRPr="002F1C55">
        <w:rPr>
          <w:rFonts w:ascii="Segoe UI" w:hAnsi="Segoe UI" w:cs="Segoe UI"/>
          <w:sz w:val="22"/>
          <w:szCs w:val="22"/>
        </w:rPr>
        <w:t>x</w:t>
      </w:r>
      <w:r>
        <w:rPr>
          <w:rFonts w:ascii="Segoe UI" w:hAnsi="Segoe UI" w:cs="Segoe UI"/>
          <w:sz w:val="22"/>
          <w:szCs w:val="22"/>
        </w:rPr>
        <w:t xml:space="preserve"> </w:t>
      </w:r>
      <w:r w:rsidR="00D14D6D" w:rsidRPr="002F1C55">
        <w:rPr>
          <w:rFonts w:ascii="Segoe UI" w:hAnsi="Segoe UI" w:cs="Segoe UI"/>
          <w:sz w:val="22"/>
          <w:szCs w:val="22"/>
        </w:rPr>
        <w:t>2078</w:t>
      </w:r>
      <w:r>
        <w:rPr>
          <w:rFonts w:ascii="Segoe UI" w:hAnsi="Segoe UI" w:cs="Segoe UI"/>
          <w:sz w:val="22"/>
          <w:szCs w:val="22"/>
        </w:rPr>
        <w:t xml:space="preserve"> </w:t>
      </w:r>
      <w:r w:rsidR="00D14D6D" w:rsidRPr="002F1C55">
        <w:rPr>
          <w:rFonts w:ascii="Segoe UI" w:hAnsi="Segoe UI" w:cs="Segoe UI"/>
          <w:sz w:val="22"/>
          <w:szCs w:val="22"/>
        </w:rPr>
        <w:t xml:space="preserve">cm </w:t>
      </w:r>
      <w:r>
        <w:rPr>
          <w:rFonts w:ascii="Segoe UI" w:hAnsi="Segoe UI" w:cs="Segoe UI"/>
          <w:sz w:val="22"/>
          <w:szCs w:val="22"/>
        </w:rPr>
        <w:t xml:space="preserve">wysokości, </w:t>
      </w:r>
    </w:p>
    <w:p w14:paraId="12BB5205" w14:textId="5A4C7410" w:rsidR="00D14D6D" w:rsidRDefault="002F1C55" w:rsidP="002F1C55">
      <w:pPr>
        <w:pStyle w:val="Akapitzlist"/>
        <w:numPr>
          <w:ilvl w:val="0"/>
          <w:numId w:val="32"/>
        </w:numPr>
        <w:spacing w:after="0" w:line="288" w:lineRule="auto"/>
        <w:jc w:val="both"/>
        <w:rPr>
          <w:rFonts w:ascii="Segoe UI" w:hAnsi="Segoe UI" w:cs="Segoe UI"/>
          <w:sz w:val="22"/>
          <w:szCs w:val="22"/>
          <w:lang w:eastAsia="pl-PL"/>
        </w:rPr>
      </w:pPr>
      <w:r>
        <w:rPr>
          <w:rFonts w:ascii="Segoe UI" w:hAnsi="Segoe UI" w:cs="Segoe UI"/>
          <w:sz w:val="22"/>
          <w:szCs w:val="22"/>
        </w:rPr>
        <w:t>p</w:t>
      </w:r>
      <w:r w:rsidR="00D14D6D" w:rsidRPr="002F1C55">
        <w:rPr>
          <w:rFonts w:ascii="Segoe UI" w:hAnsi="Segoe UI" w:cs="Segoe UI"/>
          <w:sz w:val="22"/>
          <w:szCs w:val="22"/>
        </w:rPr>
        <w:t>rofile do naciągu ścian bocznych oraz szczyto</w:t>
      </w:r>
      <w:r>
        <w:rPr>
          <w:rFonts w:ascii="Segoe UI" w:hAnsi="Segoe UI" w:cs="Segoe UI"/>
          <w:sz w:val="22"/>
          <w:szCs w:val="22"/>
        </w:rPr>
        <w:t xml:space="preserve">wych wykonane z profili 50x30x3, </w:t>
      </w:r>
    </w:p>
    <w:p w14:paraId="3746568B" w14:textId="30183F8C" w:rsidR="00D14D6D" w:rsidRDefault="002F1C55" w:rsidP="002F1C55">
      <w:pPr>
        <w:pStyle w:val="Akapitzlist"/>
        <w:numPr>
          <w:ilvl w:val="0"/>
          <w:numId w:val="32"/>
        </w:numPr>
        <w:spacing w:after="0" w:line="288" w:lineRule="auto"/>
        <w:jc w:val="both"/>
        <w:rPr>
          <w:rFonts w:ascii="Segoe UI" w:hAnsi="Segoe UI" w:cs="Segoe UI"/>
          <w:sz w:val="22"/>
          <w:szCs w:val="22"/>
          <w:lang w:eastAsia="pl-PL"/>
        </w:rPr>
      </w:pPr>
      <w:r>
        <w:rPr>
          <w:rFonts w:ascii="Segoe UI" w:hAnsi="Segoe UI" w:cs="Segoe UI"/>
          <w:sz w:val="22"/>
          <w:szCs w:val="22"/>
        </w:rPr>
        <w:t>p</w:t>
      </w:r>
      <w:r w:rsidR="00D14D6D" w:rsidRPr="002F1C55">
        <w:rPr>
          <w:rFonts w:ascii="Segoe UI" w:hAnsi="Segoe UI" w:cs="Segoe UI"/>
          <w:sz w:val="22"/>
          <w:szCs w:val="22"/>
        </w:rPr>
        <w:t>rofile do naciągu dachów oraz trójk</w:t>
      </w:r>
      <w:r>
        <w:rPr>
          <w:rFonts w:ascii="Segoe UI" w:hAnsi="Segoe UI" w:cs="Segoe UI"/>
          <w:sz w:val="22"/>
          <w:szCs w:val="22"/>
        </w:rPr>
        <w:t xml:space="preserve">ątów wykonane z profili 80x20x3, </w:t>
      </w:r>
    </w:p>
    <w:p w14:paraId="5148D475" w14:textId="77777777" w:rsidR="00A14F1A" w:rsidRDefault="002F1C55" w:rsidP="00A14F1A">
      <w:pPr>
        <w:pStyle w:val="Akapitzlist"/>
        <w:numPr>
          <w:ilvl w:val="0"/>
          <w:numId w:val="32"/>
        </w:numPr>
        <w:spacing w:after="0" w:line="288" w:lineRule="auto"/>
        <w:jc w:val="both"/>
        <w:rPr>
          <w:rFonts w:ascii="Segoe UI" w:hAnsi="Segoe UI" w:cs="Segoe UI"/>
          <w:sz w:val="22"/>
          <w:szCs w:val="22"/>
          <w:lang w:eastAsia="pl-PL"/>
        </w:rPr>
      </w:pPr>
      <w:r>
        <w:rPr>
          <w:rFonts w:ascii="Segoe UI" w:hAnsi="Segoe UI" w:cs="Segoe UI"/>
          <w:sz w:val="22"/>
          <w:szCs w:val="22"/>
        </w:rPr>
        <w:t>s</w:t>
      </w:r>
      <w:r w:rsidR="00D14D6D" w:rsidRPr="002F1C55">
        <w:rPr>
          <w:rFonts w:ascii="Segoe UI" w:hAnsi="Segoe UI" w:cs="Segoe UI"/>
          <w:sz w:val="22"/>
          <w:szCs w:val="22"/>
        </w:rPr>
        <w:t xml:space="preserve">zpile montażowe wykonane z pręta Fi 25 </w:t>
      </w:r>
      <w:r>
        <w:rPr>
          <w:rFonts w:ascii="Segoe UI" w:hAnsi="Segoe UI" w:cs="Segoe UI"/>
          <w:sz w:val="22"/>
          <w:szCs w:val="22"/>
        </w:rPr>
        <w:t xml:space="preserve">żebrowanego, </w:t>
      </w:r>
    </w:p>
    <w:p w14:paraId="4FE59DC3" w14:textId="3C8C1DDD" w:rsidR="00A14F1A" w:rsidRPr="00A14F1A" w:rsidRDefault="00A14F1A" w:rsidP="00A14F1A">
      <w:pPr>
        <w:pStyle w:val="Akapitzlist"/>
        <w:numPr>
          <w:ilvl w:val="0"/>
          <w:numId w:val="32"/>
        </w:numPr>
        <w:spacing w:after="0" w:line="288" w:lineRule="auto"/>
        <w:jc w:val="both"/>
        <w:rPr>
          <w:rFonts w:ascii="Segoe UI" w:hAnsi="Segoe UI" w:cs="Segoe UI"/>
          <w:sz w:val="22"/>
          <w:szCs w:val="22"/>
          <w:lang w:eastAsia="pl-PL"/>
        </w:rPr>
      </w:pPr>
      <w:r w:rsidRPr="00A14F1A">
        <w:rPr>
          <w:rFonts w:ascii="Segoe UI" w:hAnsi="Segoe UI" w:cs="Segoe UI"/>
          <w:sz w:val="22"/>
          <w:szCs w:val="22"/>
        </w:rPr>
        <w:t xml:space="preserve">10 sztuk lamp LED o następujących parametrach: 200 W, 22000 lm i 4000 K. </w:t>
      </w:r>
    </w:p>
    <w:p w14:paraId="09CD7345" w14:textId="77777777" w:rsidR="005A4EF5" w:rsidRPr="00BA7607" w:rsidRDefault="005A4EF5" w:rsidP="00803270">
      <w:pPr>
        <w:pStyle w:val="Akapitzlist"/>
        <w:numPr>
          <w:ilvl w:val="0"/>
          <w:numId w:val="32"/>
        </w:numPr>
        <w:autoSpaceDE w:val="0"/>
        <w:autoSpaceDN w:val="0"/>
        <w:adjustRightInd w:val="0"/>
        <w:spacing w:after="0" w:line="288" w:lineRule="auto"/>
        <w:jc w:val="both"/>
        <w:rPr>
          <w:rFonts w:ascii="Segoe UI" w:hAnsi="Segoe UI" w:cs="Segoe UI"/>
          <w:sz w:val="22"/>
          <w:szCs w:val="22"/>
        </w:rPr>
      </w:pPr>
      <w:r w:rsidRPr="00BA7607">
        <w:rPr>
          <w:rFonts w:ascii="Segoe UI" w:hAnsi="Segoe UI" w:cs="Segoe UI"/>
          <w:sz w:val="22"/>
          <w:szCs w:val="22"/>
          <w:lang w:eastAsia="pl-PL"/>
        </w:rPr>
        <w:t>Montaż</w:t>
      </w:r>
      <w:r w:rsidRPr="00BA7607">
        <w:rPr>
          <w:rFonts w:ascii="Segoe UI" w:hAnsi="Segoe UI" w:cs="Segoe UI"/>
          <w:sz w:val="22"/>
          <w:szCs w:val="22"/>
          <w:vertAlign w:val="subscript"/>
          <w:lang w:eastAsia="pl-PL"/>
        </w:rPr>
        <w:softHyphen/>
      </w:r>
      <w:r w:rsidRPr="00BA7607">
        <w:rPr>
          <w:rFonts w:ascii="Segoe UI" w:hAnsi="Segoe UI" w:cs="Segoe UI"/>
          <w:sz w:val="22"/>
          <w:szCs w:val="22"/>
          <w:vertAlign w:val="subscript"/>
          <w:lang w:eastAsia="pl-PL"/>
        </w:rPr>
        <w:softHyphen/>
      </w:r>
      <w:r w:rsidRPr="00BA7607">
        <w:rPr>
          <w:rFonts w:ascii="Segoe UI" w:hAnsi="Segoe UI" w:cs="Segoe UI"/>
          <w:sz w:val="22"/>
          <w:szCs w:val="22"/>
          <w:vertAlign w:val="subscript"/>
          <w:lang w:eastAsia="pl-PL"/>
        </w:rPr>
        <w:softHyphen/>
      </w:r>
      <w:r w:rsidRPr="00BA7607">
        <w:rPr>
          <w:rFonts w:ascii="Segoe UI" w:hAnsi="Segoe UI" w:cs="Segoe UI"/>
          <w:sz w:val="22"/>
          <w:szCs w:val="22"/>
          <w:vertAlign w:val="subscript"/>
          <w:lang w:eastAsia="pl-PL"/>
        </w:rPr>
        <w:softHyphen/>
      </w:r>
      <w:r w:rsidRPr="00BA7607">
        <w:rPr>
          <w:rFonts w:ascii="Segoe UI" w:hAnsi="Segoe UI" w:cs="Segoe UI"/>
          <w:sz w:val="22"/>
          <w:szCs w:val="22"/>
          <w:vertAlign w:val="subscript"/>
          <w:lang w:eastAsia="pl-PL"/>
        </w:rPr>
        <w:softHyphen/>
      </w:r>
      <w:r w:rsidRPr="00BA7607">
        <w:rPr>
          <w:rFonts w:ascii="Segoe UI" w:hAnsi="Segoe UI" w:cs="Segoe UI"/>
          <w:sz w:val="22"/>
          <w:szCs w:val="22"/>
          <w:vertAlign w:val="subscript"/>
          <w:lang w:eastAsia="pl-PL"/>
        </w:rPr>
        <w:softHyphen/>
      </w:r>
      <w:r w:rsidRPr="00BA7607">
        <w:rPr>
          <w:rFonts w:ascii="Segoe UI" w:hAnsi="Segoe UI" w:cs="Segoe UI"/>
          <w:sz w:val="22"/>
          <w:szCs w:val="22"/>
          <w:vertAlign w:val="subscript"/>
          <w:lang w:eastAsia="pl-PL"/>
        </w:rPr>
        <w:softHyphen/>
      </w:r>
      <w:r w:rsidRPr="00BA7607">
        <w:rPr>
          <w:rFonts w:ascii="Segoe UI" w:hAnsi="Segoe UI" w:cs="Segoe UI"/>
          <w:sz w:val="22"/>
          <w:szCs w:val="22"/>
          <w:vertAlign w:val="subscript"/>
          <w:lang w:eastAsia="pl-PL"/>
        </w:rPr>
        <w:softHyphen/>
      </w:r>
      <w:r w:rsidRPr="00BA7607">
        <w:rPr>
          <w:rFonts w:ascii="Segoe UI" w:hAnsi="Segoe UI" w:cs="Segoe UI"/>
          <w:sz w:val="22"/>
          <w:szCs w:val="22"/>
          <w:vertAlign w:val="subscript"/>
          <w:lang w:eastAsia="pl-PL"/>
        </w:rPr>
        <w:softHyphen/>
      </w:r>
      <w:r w:rsidRPr="00BA7607">
        <w:rPr>
          <w:rFonts w:ascii="Segoe UI" w:hAnsi="Segoe UI" w:cs="Segoe UI"/>
          <w:sz w:val="22"/>
          <w:szCs w:val="22"/>
          <w:vertAlign w:val="subscript"/>
          <w:lang w:eastAsia="pl-PL"/>
        </w:rPr>
        <w:softHyphen/>
      </w:r>
      <w:r w:rsidRPr="00BA7607">
        <w:rPr>
          <w:rFonts w:ascii="Segoe UI" w:hAnsi="Segoe UI" w:cs="Segoe UI"/>
          <w:sz w:val="22"/>
          <w:szCs w:val="22"/>
          <w:vertAlign w:val="subscript"/>
          <w:lang w:eastAsia="pl-PL"/>
        </w:rPr>
        <w:softHyphen/>
      </w:r>
      <w:r w:rsidRPr="00BA7607">
        <w:rPr>
          <w:rFonts w:ascii="Segoe UI" w:hAnsi="Segoe UI" w:cs="Segoe UI"/>
          <w:sz w:val="22"/>
          <w:szCs w:val="22"/>
          <w:vertAlign w:val="subscript"/>
          <w:lang w:eastAsia="pl-PL"/>
        </w:rPr>
        <w:softHyphen/>
      </w:r>
      <w:r w:rsidRPr="00BA7607">
        <w:rPr>
          <w:rFonts w:ascii="Segoe UI" w:hAnsi="Segoe UI" w:cs="Segoe UI"/>
          <w:sz w:val="22"/>
          <w:szCs w:val="22"/>
          <w:vertAlign w:val="subscript"/>
          <w:lang w:eastAsia="pl-PL"/>
        </w:rPr>
        <w:softHyphen/>
      </w:r>
      <w:r w:rsidRPr="00BA7607">
        <w:rPr>
          <w:rFonts w:ascii="Segoe UI" w:hAnsi="Segoe UI" w:cs="Segoe UI"/>
          <w:sz w:val="22"/>
          <w:szCs w:val="22"/>
          <w:lang w:eastAsia="pl-PL"/>
        </w:rPr>
        <w:t xml:space="preserve"> i demontaż:</w:t>
      </w:r>
    </w:p>
    <w:p w14:paraId="642A16CA" w14:textId="616D45BB" w:rsidR="002F1C55" w:rsidRPr="00BA7607" w:rsidRDefault="002F1C55" w:rsidP="002F1C55">
      <w:pPr>
        <w:pStyle w:val="Akapitzlist"/>
        <w:numPr>
          <w:ilvl w:val="0"/>
          <w:numId w:val="33"/>
        </w:numPr>
        <w:spacing w:after="0" w:line="288" w:lineRule="auto"/>
        <w:jc w:val="both"/>
        <w:rPr>
          <w:rFonts w:ascii="Segoe UI" w:hAnsi="Segoe UI" w:cs="Segoe UI"/>
          <w:sz w:val="22"/>
          <w:szCs w:val="22"/>
          <w:lang w:eastAsia="pl-PL"/>
        </w:rPr>
      </w:pPr>
      <w:r w:rsidRPr="00BA7607">
        <w:rPr>
          <w:rFonts w:ascii="Segoe UI" w:hAnsi="Segoe UI" w:cs="Segoe UI"/>
          <w:sz w:val="22"/>
          <w:szCs w:val="22"/>
          <w:lang w:eastAsia="pl-PL"/>
        </w:rPr>
        <w:t xml:space="preserve">Transport zadaszenia lodowiska z miejsca składowania </w:t>
      </w:r>
      <w:r w:rsidR="00BA7607" w:rsidRPr="00BA7607">
        <w:rPr>
          <w:rFonts w:ascii="Segoe UI" w:hAnsi="Segoe UI" w:cs="Segoe UI"/>
          <w:sz w:val="22"/>
          <w:szCs w:val="22"/>
          <w:lang w:eastAsia="pl-PL"/>
        </w:rPr>
        <w:t>do miejsca jego funkcjonowania</w:t>
      </w:r>
      <w:r w:rsidRPr="00BA7607">
        <w:rPr>
          <w:rFonts w:ascii="Segoe UI" w:hAnsi="Segoe UI" w:cs="Segoe UI"/>
          <w:sz w:val="22"/>
          <w:szCs w:val="22"/>
          <w:lang w:eastAsia="pl-PL"/>
        </w:rPr>
        <w:t>. We wskazanym i przygotowanym miejscu rozłożenie zadaszenia.</w:t>
      </w:r>
    </w:p>
    <w:p w14:paraId="577A6529" w14:textId="157FB490" w:rsidR="002F1C55" w:rsidRPr="00BA7607" w:rsidRDefault="005A4EF5" w:rsidP="002F1C55">
      <w:pPr>
        <w:pStyle w:val="Akapitzlist"/>
        <w:numPr>
          <w:ilvl w:val="0"/>
          <w:numId w:val="32"/>
        </w:numPr>
        <w:autoSpaceDE w:val="0"/>
        <w:autoSpaceDN w:val="0"/>
        <w:adjustRightInd w:val="0"/>
        <w:spacing w:after="0" w:line="288" w:lineRule="auto"/>
        <w:jc w:val="both"/>
        <w:rPr>
          <w:rFonts w:ascii="Segoe UI" w:hAnsi="Segoe UI" w:cs="Segoe UI"/>
          <w:sz w:val="22"/>
          <w:szCs w:val="22"/>
        </w:rPr>
      </w:pPr>
      <w:r w:rsidRPr="00BA7607">
        <w:rPr>
          <w:rFonts w:ascii="Segoe UI" w:hAnsi="Segoe UI" w:cs="Segoe UI"/>
          <w:sz w:val="22"/>
          <w:szCs w:val="22"/>
          <w:lang w:eastAsia="pl-PL"/>
        </w:rPr>
        <w:t xml:space="preserve">W okresie 3 lat od </w:t>
      </w:r>
      <w:r w:rsidR="002F1C55" w:rsidRPr="00BA7607">
        <w:rPr>
          <w:rFonts w:ascii="Segoe UI" w:hAnsi="Segoe UI" w:cs="Segoe UI"/>
          <w:sz w:val="22"/>
          <w:szCs w:val="22"/>
          <w:lang w:eastAsia="pl-PL"/>
        </w:rPr>
        <w:t xml:space="preserve">montażu zadaszenia lodowiska </w:t>
      </w:r>
      <w:r w:rsidRPr="00BA7607">
        <w:rPr>
          <w:rFonts w:ascii="Segoe UI" w:hAnsi="Segoe UI" w:cs="Segoe UI"/>
          <w:sz w:val="22"/>
          <w:szCs w:val="22"/>
          <w:lang w:eastAsia="pl-PL"/>
        </w:rPr>
        <w:t xml:space="preserve">Wykonawca </w:t>
      </w:r>
      <w:r w:rsidR="002F1C55" w:rsidRPr="00BA7607">
        <w:rPr>
          <w:rFonts w:ascii="Segoe UI" w:hAnsi="Segoe UI" w:cs="Segoe UI"/>
          <w:sz w:val="22"/>
          <w:szCs w:val="22"/>
          <w:lang w:eastAsia="pl-PL"/>
        </w:rPr>
        <w:t>zobowiązuje się</w:t>
      </w:r>
      <w:r w:rsidRPr="00BA7607">
        <w:rPr>
          <w:rFonts w:ascii="Segoe UI" w:hAnsi="Segoe UI" w:cs="Segoe UI"/>
          <w:sz w:val="22"/>
          <w:szCs w:val="22"/>
          <w:lang w:eastAsia="pl-PL"/>
        </w:rPr>
        <w:t xml:space="preserve"> – we własnym zakresie i na własny koszt </w:t>
      </w:r>
      <w:r w:rsidR="002F1C55" w:rsidRPr="00BA7607">
        <w:rPr>
          <w:rFonts w:ascii="Segoe UI" w:hAnsi="Segoe UI" w:cs="Segoe UI"/>
          <w:sz w:val="22"/>
          <w:szCs w:val="22"/>
          <w:lang w:eastAsia="pl-PL"/>
        </w:rPr>
        <w:t>–</w:t>
      </w:r>
      <w:r w:rsidRPr="00BA7607">
        <w:rPr>
          <w:rFonts w:ascii="Segoe UI" w:hAnsi="Segoe UI" w:cs="Segoe UI"/>
          <w:sz w:val="22"/>
          <w:szCs w:val="22"/>
          <w:lang w:eastAsia="pl-PL"/>
        </w:rPr>
        <w:t xml:space="preserve"> </w:t>
      </w:r>
      <w:r w:rsidR="002F1C55" w:rsidRPr="00BA7607">
        <w:rPr>
          <w:rFonts w:ascii="Segoe UI" w:hAnsi="Segoe UI" w:cs="Segoe UI"/>
          <w:sz w:val="22"/>
          <w:szCs w:val="22"/>
          <w:lang w:eastAsia="pl-PL"/>
        </w:rPr>
        <w:t>zapewnić transport zadaszenia lodowiska, jego montaż, demontaż, załadunek, mycie plandek,</w:t>
      </w:r>
      <w:r w:rsidR="00BA7607" w:rsidRPr="00BA7607">
        <w:rPr>
          <w:rFonts w:ascii="Segoe UI" w:hAnsi="Segoe UI" w:cs="Segoe UI"/>
          <w:sz w:val="22"/>
          <w:szCs w:val="22"/>
          <w:lang w:eastAsia="pl-PL"/>
        </w:rPr>
        <w:t xml:space="preserve"> ich suszenie i przechowywanie (powyższe dotyczy wyłącznie plandek, bez </w:t>
      </w:r>
      <w:r w:rsidR="00BA7607">
        <w:rPr>
          <w:rFonts w:ascii="Segoe UI" w:hAnsi="Segoe UI" w:cs="Segoe UI"/>
          <w:sz w:val="22"/>
          <w:szCs w:val="22"/>
          <w:lang w:eastAsia="pl-PL"/>
        </w:rPr>
        <w:t xml:space="preserve">konieczności demontażu </w:t>
      </w:r>
      <w:r w:rsidR="006D4A7A">
        <w:rPr>
          <w:rFonts w:ascii="Segoe UI" w:hAnsi="Segoe UI" w:cs="Segoe UI"/>
          <w:sz w:val="22"/>
          <w:szCs w:val="22"/>
          <w:lang w:eastAsia="pl-PL"/>
        </w:rPr>
        <w:t>konstrukcji</w:t>
      </w:r>
      <w:r w:rsidR="00BA7607" w:rsidRPr="00BA7607">
        <w:rPr>
          <w:rFonts w:ascii="Segoe UI" w:hAnsi="Segoe UI" w:cs="Segoe UI"/>
          <w:sz w:val="22"/>
          <w:szCs w:val="22"/>
          <w:lang w:eastAsia="pl-PL"/>
        </w:rPr>
        <w:t xml:space="preserve">). </w:t>
      </w:r>
    </w:p>
    <w:p w14:paraId="5096F82F" w14:textId="69C40D8E" w:rsidR="007147FB" w:rsidRPr="002F1C55" w:rsidRDefault="007147FB" w:rsidP="002F1C55">
      <w:pPr>
        <w:pStyle w:val="Tekstpodstawowy21"/>
        <w:numPr>
          <w:ilvl w:val="0"/>
          <w:numId w:val="7"/>
        </w:numPr>
        <w:tabs>
          <w:tab w:val="clear" w:pos="720"/>
          <w:tab w:val="num" w:pos="284"/>
          <w:tab w:val="left" w:pos="426"/>
        </w:tabs>
        <w:spacing w:line="276" w:lineRule="auto"/>
        <w:ind w:left="284"/>
        <w:jc w:val="both"/>
        <w:rPr>
          <w:rFonts w:ascii="Segoe UI" w:hAnsi="Segoe UI" w:cs="Segoe UI"/>
          <w:b w:val="0"/>
          <w:sz w:val="22"/>
          <w:szCs w:val="22"/>
        </w:rPr>
      </w:pPr>
      <w:r w:rsidRPr="002F1C55">
        <w:rPr>
          <w:rFonts w:ascii="Segoe UI" w:hAnsi="Segoe UI" w:cs="Segoe UI"/>
          <w:b w:val="0"/>
          <w:sz w:val="22"/>
          <w:szCs w:val="22"/>
        </w:rPr>
        <w:t xml:space="preserve">Wykonawca </w:t>
      </w:r>
      <w:r w:rsidR="002F1C55" w:rsidRPr="002F1C55">
        <w:rPr>
          <w:rFonts w:ascii="Segoe UI" w:hAnsi="Segoe UI" w:cs="Segoe UI"/>
          <w:b w:val="0"/>
          <w:sz w:val="22"/>
          <w:szCs w:val="22"/>
        </w:rPr>
        <w:t xml:space="preserve">przekaże </w:t>
      </w:r>
      <w:r w:rsidRPr="002F1C55">
        <w:rPr>
          <w:rFonts w:ascii="Segoe UI" w:hAnsi="Segoe UI" w:cs="Segoe UI"/>
          <w:b w:val="0"/>
          <w:sz w:val="22"/>
          <w:szCs w:val="22"/>
        </w:rPr>
        <w:t>Zam</w:t>
      </w:r>
      <w:r w:rsidR="002F1C55" w:rsidRPr="002F1C55">
        <w:rPr>
          <w:rFonts w:ascii="Segoe UI" w:hAnsi="Segoe UI" w:cs="Segoe UI"/>
          <w:b w:val="0"/>
          <w:sz w:val="22"/>
          <w:szCs w:val="22"/>
        </w:rPr>
        <w:t xml:space="preserve">awiającemu w terminie maksymalnie 14 dni od podpisania umowy rzut fundamentów wraz z wymiarami w celu przygotowania podłoża pod konstrukcję hali namiotowej. </w:t>
      </w:r>
    </w:p>
    <w:p w14:paraId="6A5248FC" w14:textId="77777777" w:rsidR="00CB2F6B" w:rsidRPr="0093526B" w:rsidRDefault="00CB2F6B" w:rsidP="00803270">
      <w:pPr>
        <w:pStyle w:val="Tekstpodstawowy21"/>
        <w:numPr>
          <w:ilvl w:val="0"/>
          <w:numId w:val="7"/>
        </w:numPr>
        <w:tabs>
          <w:tab w:val="clear" w:pos="720"/>
          <w:tab w:val="num" w:pos="284"/>
          <w:tab w:val="left" w:pos="426"/>
        </w:tabs>
        <w:spacing w:line="276" w:lineRule="auto"/>
        <w:ind w:left="284"/>
        <w:jc w:val="both"/>
        <w:rPr>
          <w:rFonts w:ascii="Segoe UI" w:hAnsi="Segoe UI" w:cs="Segoe UI"/>
          <w:b w:val="0"/>
          <w:sz w:val="22"/>
          <w:szCs w:val="22"/>
        </w:rPr>
      </w:pPr>
      <w:r w:rsidRPr="0093526B">
        <w:rPr>
          <w:rFonts w:ascii="Segoe UI" w:hAnsi="Segoe UI" w:cs="Segoe UI"/>
          <w:b w:val="0"/>
          <w:sz w:val="22"/>
          <w:szCs w:val="22"/>
        </w:rPr>
        <w:lastRenderedPageBreak/>
        <w:t>W zakres (w przedmiot) zamówienia wchodzą również wszelkie inne prace i czynności niezbędne dla pełnego, kompleksowego zrealizowania zadania (pozostałe obowiązki wykonawcy), a w tym:</w:t>
      </w:r>
    </w:p>
    <w:p w14:paraId="71C6E06F" w14:textId="77777777" w:rsidR="00CB2F6B" w:rsidRPr="0093526B" w:rsidRDefault="00CB2F6B" w:rsidP="0050014C">
      <w:pPr>
        <w:pStyle w:val="Tekstpodstawowy21"/>
        <w:numPr>
          <w:ilvl w:val="0"/>
          <w:numId w:val="3"/>
        </w:numPr>
        <w:tabs>
          <w:tab w:val="left" w:pos="426"/>
        </w:tabs>
        <w:spacing w:line="276" w:lineRule="auto"/>
        <w:jc w:val="both"/>
        <w:rPr>
          <w:rFonts w:ascii="Segoe UI" w:hAnsi="Segoe UI" w:cs="Segoe UI"/>
          <w:b w:val="0"/>
          <w:sz w:val="22"/>
          <w:szCs w:val="22"/>
        </w:rPr>
      </w:pPr>
      <w:r w:rsidRPr="0093526B">
        <w:rPr>
          <w:rFonts w:ascii="Segoe UI" w:hAnsi="Segoe UI" w:cs="Segoe UI"/>
          <w:b w:val="0"/>
          <w:sz w:val="22"/>
          <w:szCs w:val="22"/>
        </w:rPr>
        <w:t>Wykonawca zobowiązany jest do:</w:t>
      </w:r>
    </w:p>
    <w:p w14:paraId="759CE9F2" w14:textId="77777777" w:rsidR="00C92D3B" w:rsidRPr="0093526B" w:rsidRDefault="00C92D3B" w:rsidP="00803270">
      <w:pPr>
        <w:numPr>
          <w:ilvl w:val="0"/>
          <w:numId w:val="29"/>
        </w:numPr>
        <w:tabs>
          <w:tab w:val="left" w:pos="426"/>
        </w:tabs>
        <w:spacing w:after="0"/>
        <w:ind w:left="1134"/>
        <w:jc w:val="both"/>
        <w:rPr>
          <w:rFonts w:ascii="Segoe UI" w:hAnsi="Segoe UI" w:cs="Segoe UI"/>
          <w:spacing w:val="-2"/>
        </w:rPr>
      </w:pPr>
      <w:r w:rsidRPr="0093526B">
        <w:rPr>
          <w:rFonts w:ascii="Segoe UI" w:hAnsi="Segoe UI" w:cs="Segoe UI"/>
          <w:spacing w:val="-2"/>
        </w:rPr>
        <w:t xml:space="preserve">przejęcia placu budowy w terminie 7 dni od </w:t>
      </w:r>
      <w:r w:rsidR="0050014C" w:rsidRPr="0093526B">
        <w:rPr>
          <w:rFonts w:ascii="Segoe UI" w:hAnsi="Segoe UI" w:cs="Segoe UI"/>
          <w:spacing w:val="-2"/>
        </w:rPr>
        <w:t>dnia zawarcia umowy</w:t>
      </w:r>
      <w:r w:rsidRPr="0093526B">
        <w:rPr>
          <w:rFonts w:ascii="Segoe UI" w:hAnsi="Segoe UI" w:cs="Segoe UI"/>
          <w:spacing w:val="-2"/>
        </w:rPr>
        <w:t>,</w:t>
      </w:r>
    </w:p>
    <w:p w14:paraId="1FC7F136" w14:textId="36F15C27" w:rsidR="0050014C" w:rsidRPr="0093526B" w:rsidRDefault="00CB2F6B" w:rsidP="00803270">
      <w:pPr>
        <w:numPr>
          <w:ilvl w:val="0"/>
          <w:numId w:val="29"/>
        </w:numPr>
        <w:tabs>
          <w:tab w:val="left" w:pos="426"/>
        </w:tabs>
        <w:spacing w:after="0"/>
        <w:ind w:left="1134"/>
        <w:jc w:val="both"/>
        <w:rPr>
          <w:rFonts w:ascii="Segoe UI" w:hAnsi="Segoe UI" w:cs="Segoe UI"/>
          <w:spacing w:val="-2"/>
        </w:rPr>
      </w:pPr>
      <w:r w:rsidRPr="0093526B">
        <w:rPr>
          <w:rFonts w:ascii="Segoe UI" w:hAnsi="Segoe UI" w:cs="Segoe UI"/>
          <w:spacing w:val="-2"/>
        </w:rPr>
        <w:t>wykonywania robót zgodnie z wymogami Prawa budowlanego, obowiązującymi przepisami i normami oraz zasadami sztuki budowlanej, wymogami ochrony środowiska i bhp,</w:t>
      </w:r>
      <w:r w:rsidR="00AF4308" w:rsidRPr="0093526B">
        <w:rPr>
          <w:rFonts w:ascii="Segoe UI" w:hAnsi="Segoe UI" w:cs="Segoe UI"/>
          <w:spacing w:val="-2"/>
        </w:rPr>
        <w:t xml:space="preserve"> </w:t>
      </w:r>
      <w:r w:rsidRPr="0093526B">
        <w:rPr>
          <w:rFonts w:ascii="Segoe UI" w:hAnsi="Segoe UI" w:cs="Segoe UI"/>
          <w:spacing w:val="-2"/>
        </w:rPr>
        <w:t>właściwego zorganizowania, zabezpieczenia i oznakowania terenu budowy - zgodnie z wymogami Prawa budowlanego,</w:t>
      </w:r>
    </w:p>
    <w:p w14:paraId="547D67AD" w14:textId="52B0AF98" w:rsidR="009B2E24" w:rsidRPr="0093526B" w:rsidRDefault="009B2E24" w:rsidP="00803270">
      <w:pPr>
        <w:numPr>
          <w:ilvl w:val="0"/>
          <w:numId w:val="29"/>
        </w:numPr>
        <w:tabs>
          <w:tab w:val="left" w:pos="426"/>
        </w:tabs>
        <w:spacing w:after="0"/>
        <w:ind w:left="1134"/>
        <w:jc w:val="both"/>
        <w:rPr>
          <w:rFonts w:ascii="Segoe UI" w:hAnsi="Segoe UI" w:cs="Segoe UI"/>
          <w:spacing w:val="-2"/>
        </w:rPr>
      </w:pPr>
      <w:r w:rsidRPr="0093526B">
        <w:rPr>
          <w:rFonts w:ascii="Segoe UI" w:hAnsi="Segoe UI" w:cs="Segoe UI"/>
          <w:spacing w:val="-2"/>
        </w:rPr>
        <w:t xml:space="preserve">sporządzenia przewidzianych Prawem budowlanym właściwych planów, informacji </w:t>
      </w:r>
      <w:r w:rsidR="00143A94" w:rsidRPr="0093526B">
        <w:rPr>
          <w:rFonts w:ascii="Segoe UI" w:hAnsi="Segoe UI" w:cs="Segoe UI"/>
          <w:spacing w:val="-2"/>
        </w:rPr>
        <w:br/>
      </w:r>
      <w:r w:rsidRPr="0093526B">
        <w:rPr>
          <w:rFonts w:ascii="Segoe UI" w:hAnsi="Segoe UI" w:cs="Segoe UI"/>
          <w:spacing w:val="-2"/>
        </w:rPr>
        <w:t>i ogłoszeń dotyczących bezpieczeństwa pracy i ochrony zdrowia</w:t>
      </w:r>
      <w:r w:rsidR="00AF4308" w:rsidRPr="0093526B">
        <w:rPr>
          <w:rFonts w:ascii="Segoe UI" w:hAnsi="Segoe UI" w:cs="Segoe UI"/>
          <w:spacing w:val="-2"/>
        </w:rPr>
        <w:t xml:space="preserve"> – jeżeli są przewidziane</w:t>
      </w:r>
      <w:r w:rsidRPr="0093526B">
        <w:rPr>
          <w:rFonts w:ascii="Segoe UI" w:hAnsi="Segoe UI" w:cs="Segoe UI"/>
          <w:spacing w:val="-2"/>
        </w:rPr>
        <w:t>,</w:t>
      </w:r>
    </w:p>
    <w:p w14:paraId="69FF477D" w14:textId="77777777" w:rsidR="00CB2F6B" w:rsidRPr="0093526B" w:rsidRDefault="00CB2F6B" w:rsidP="00803270">
      <w:pPr>
        <w:pStyle w:val="Tekstpodstawowy21"/>
        <w:numPr>
          <w:ilvl w:val="0"/>
          <w:numId w:val="29"/>
        </w:numPr>
        <w:tabs>
          <w:tab w:val="left" w:pos="426"/>
        </w:tabs>
        <w:spacing w:line="276" w:lineRule="auto"/>
        <w:ind w:left="1134"/>
        <w:jc w:val="both"/>
        <w:rPr>
          <w:rFonts w:ascii="Segoe UI" w:hAnsi="Segoe UI" w:cs="Segoe UI"/>
          <w:b w:val="0"/>
          <w:sz w:val="22"/>
          <w:szCs w:val="22"/>
        </w:rPr>
      </w:pPr>
      <w:r w:rsidRPr="0093526B">
        <w:rPr>
          <w:rFonts w:ascii="Segoe UI" w:hAnsi="Segoe UI" w:cs="Segoe UI"/>
          <w:b w:val="0"/>
          <w:spacing w:val="-2"/>
          <w:sz w:val="22"/>
          <w:szCs w:val="22"/>
        </w:rPr>
        <w:t xml:space="preserve">dokonywania własnym </w:t>
      </w:r>
      <w:r w:rsidRPr="0093526B">
        <w:rPr>
          <w:rFonts w:ascii="Segoe UI" w:hAnsi="Segoe UI" w:cs="Segoe UI"/>
          <w:b w:val="0"/>
          <w:sz w:val="22"/>
          <w:szCs w:val="22"/>
        </w:rPr>
        <w:t xml:space="preserve">kosztem i staraniem wszelkich niezbędnych zgłoszeń, zajęć, </w:t>
      </w:r>
      <w:proofErr w:type="spellStart"/>
      <w:r w:rsidRPr="0093526B">
        <w:rPr>
          <w:rFonts w:ascii="Segoe UI" w:hAnsi="Segoe UI" w:cs="Segoe UI"/>
          <w:b w:val="0"/>
          <w:sz w:val="22"/>
          <w:szCs w:val="22"/>
        </w:rPr>
        <w:t>wyłączeń</w:t>
      </w:r>
      <w:proofErr w:type="spellEnd"/>
      <w:r w:rsidRPr="0093526B">
        <w:rPr>
          <w:rFonts w:ascii="Segoe UI" w:hAnsi="Segoe UI" w:cs="Segoe UI"/>
          <w:b w:val="0"/>
          <w:sz w:val="22"/>
          <w:szCs w:val="22"/>
        </w:rPr>
        <w:t>, podłączeń i ich odbiorów</w:t>
      </w:r>
      <w:r w:rsidR="00143A94" w:rsidRPr="0093526B">
        <w:rPr>
          <w:rFonts w:ascii="Segoe UI" w:hAnsi="Segoe UI" w:cs="Segoe UI"/>
          <w:b w:val="0"/>
          <w:sz w:val="22"/>
          <w:szCs w:val="22"/>
        </w:rPr>
        <w:t>, a także pozostałych decyzji, zgód i</w:t>
      </w:r>
      <w:r w:rsidR="003702C0" w:rsidRPr="0093526B">
        <w:rPr>
          <w:rFonts w:ascii="Segoe UI" w:hAnsi="Segoe UI" w:cs="Segoe UI"/>
          <w:b w:val="0"/>
          <w:sz w:val="22"/>
          <w:szCs w:val="22"/>
        </w:rPr>
        <w:t> </w:t>
      </w:r>
      <w:r w:rsidR="00143A94" w:rsidRPr="0093526B">
        <w:rPr>
          <w:rFonts w:ascii="Segoe UI" w:hAnsi="Segoe UI" w:cs="Segoe UI"/>
          <w:b w:val="0"/>
          <w:sz w:val="22"/>
          <w:szCs w:val="22"/>
        </w:rPr>
        <w:t>pozwoleń wynikających z przepisów prawa</w:t>
      </w:r>
      <w:r w:rsidRPr="0093526B">
        <w:rPr>
          <w:rFonts w:ascii="Segoe UI" w:hAnsi="Segoe UI" w:cs="Segoe UI"/>
          <w:b w:val="0"/>
          <w:sz w:val="22"/>
          <w:szCs w:val="22"/>
        </w:rPr>
        <w:t>,</w:t>
      </w:r>
    </w:p>
    <w:p w14:paraId="016678FB" w14:textId="3E0B2851" w:rsidR="009B2E24" w:rsidRPr="0093526B" w:rsidRDefault="00CB2F6B" w:rsidP="00803270">
      <w:pPr>
        <w:pStyle w:val="Tekstpodstawowy21"/>
        <w:numPr>
          <w:ilvl w:val="0"/>
          <w:numId w:val="29"/>
        </w:numPr>
        <w:tabs>
          <w:tab w:val="left" w:pos="426"/>
        </w:tabs>
        <w:spacing w:line="276" w:lineRule="auto"/>
        <w:ind w:left="1134"/>
        <w:jc w:val="both"/>
        <w:rPr>
          <w:rFonts w:ascii="Segoe UI" w:hAnsi="Segoe UI" w:cs="Segoe UI"/>
          <w:b w:val="0"/>
          <w:sz w:val="22"/>
          <w:szCs w:val="22"/>
        </w:rPr>
      </w:pPr>
      <w:r w:rsidRPr="0093526B">
        <w:rPr>
          <w:rFonts w:ascii="Segoe UI" w:hAnsi="Segoe UI" w:cs="Segoe UI"/>
          <w:b w:val="0"/>
          <w:sz w:val="22"/>
          <w:szCs w:val="22"/>
        </w:rPr>
        <w:t>prowadzenia niezbędnych wytyczeń i pomiarów geodezyjnych</w:t>
      </w:r>
      <w:r w:rsidR="00AF4308" w:rsidRPr="0093526B">
        <w:rPr>
          <w:rFonts w:ascii="Segoe UI" w:hAnsi="Segoe UI" w:cs="Segoe UI"/>
          <w:b w:val="0"/>
          <w:sz w:val="22"/>
          <w:szCs w:val="22"/>
        </w:rPr>
        <w:t xml:space="preserve"> – jeżeli są wymagane</w:t>
      </w:r>
      <w:r w:rsidRPr="0093526B">
        <w:rPr>
          <w:rFonts w:ascii="Segoe UI" w:hAnsi="Segoe UI" w:cs="Segoe UI"/>
          <w:b w:val="0"/>
          <w:sz w:val="22"/>
          <w:szCs w:val="22"/>
        </w:rPr>
        <w:t>,</w:t>
      </w:r>
    </w:p>
    <w:p w14:paraId="533BDE3E" w14:textId="768642A3" w:rsidR="009B2E24" w:rsidRPr="0093526B" w:rsidRDefault="009B2E24" w:rsidP="00803270">
      <w:pPr>
        <w:pStyle w:val="Tekstpodstawowy21"/>
        <w:numPr>
          <w:ilvl w:val="0"/>
          <w:numId w:val="29"/>
        </w:numPr>
        <w:tabs>
          <w:tab w:val="left" w:pos="426"/>
        </w:tabs>
        <w:spacing w:line="276" w:lineRule="auto"/>
        <w:ind w:left="1134"/>
        <w:jc w:val="both"/>
        <w:rPr>
          <w:rFonts w:ascii="Segoe UI" w:hAnsi="Segoe UI" w:cs="Segoe UI"/>
          <w:b w:val="0"/>
          <w:sz w:val="22"/>
          <w:szCs w:val="22"/>
        </w:rPr>
      </w:pPr>
      <w:r w:rsidRPr="0093526B">
        <w:rPr>
          <w:rFonts w:ascii="Segoe UI" w:hAnsi="Segoe UI" w:cs="Segoe UI"/>
          <w:b w:val="0"/>
          <w:sz w:val="22"/>
          <w:szCs w:val="22"/>
        </w:rPr>
        <w:t xml:space="preserve">przeprowadzenia wszelkich niezbędnych badań, prób, pomiarów, sprawdzeń </w:t>
      </w:r>
      <w:r w:rsidR="00753A88" w:rsidRPr="0093526B">
        <w:rPr>
          <w:rFonts w:ascii="Segoe UI" w:hAnsi="Segoe UI" w:cs="Segoe UI"/>
          <w:b w:val="0"/>
          <w:sz w:val="22"/>
          <w:szCs w:val="22"/>
        </w:rPr>
        <w:br/>
      </w:r>
      <w:r w:rsidRPr="0093526B">
        <w:rPr>
          <w:rFonts w:ascii="Segoe UI" w:hAnsi="Segoe UI" w:cs="Segoe UI"/>
          <w:b w:val="0"/>
          <w:sz w:val="22"/>
          <w:szCs w:val="22"/>
        </w:rPr>
        <w:t>i odbiorów</w:t>
      </w:r>
      <w:r w:rsidR="00AF4308" w:rsidRPr="0093526B">
        <w:rPr>
          <w:rFonts w:ascii="Segoe UI" w:hAnsi="Segoe UI" w:cs="Segoe UI"/>
          <w:b w:val="0"/>
          <w:sz w:val="22"/>
          <w:szCs w:val="22"/>
        </w:rPr>
        <w:t xml:space="preserve"> – jeżeli są przewidziane</w:t>
      </w:r>
      <w:r w:rsidRPr="0093526B">
        <w:rPr>
          <w:rFonts w:ascii="Segoe UI" w:hAnsi="Segoe UI" w:cs="Segoe UI"/>
          <w:b w:val="0"/>
          <w:sz w:val="22"/>
          <w:szCs w:val="22"/>
        </w:rPr>
        <w:t>,</w:t>
      </w:r>
    </w:p>
    <w:p w14:paraId="3AC9DF0B" w14:textId="2D750AA5" w:rsidR="009B2E24" w:rsidRPr="0093526B" w:rsidRDefault="009B2E24" w:rsidP="00803270">
      <w:pPr>
        <w:pStyle w:val="Tekstpodstawowy21"/>
        <w:numPr>
          <w:ilvl w:val="0"/>
          <w:numId w:val="29"/>
        </w:numPr>
        <w:tabs>
          <w:tab w:val="left" w:pos="426"/>
        </w:tabs>
        <w:spacing w:line="276" w:lineRule="auto"/>
        <w:ind w:left="1134"/>
        <w:jc w:val="both"/>
        <w:rPr>
          <w:rFonts w:ascii="Segoe UI" w:hAnsi="Segoe UI" w:cs="Segoe UI"/>
          <w:b w:val="0"/>
          <w:sz w:val="22"/>
          <w:szCs w:val="22"/>
        </w:rPr>
      </w:pPr>
      <w:r w:rsidRPr="0093526B">
        <w:rPr>
          <w:rFonts w:ascii="Segoe UI" w:hAnsi="Segoe UI" w:cs="Segoe UI"/>
          <w:b w:val="0"/>
          <w:sz w:val="22"/>
          <w:szCs w:val="22"/>
        </w:rPr>
        <w:t xml:space="preserve">zgłaszania </w:t>
      </w:r>
      <w:r w:rsidR="00AF4308" w:rsidRPr="0093526B">
        <w:rPr>
          <w:rFonts w:ascii="Segoe UI" w:hAnsi="Segoe UI" w:cs="Segoe UI"/>
          <w:b w:val="0"/>
          <w:sz w:val="22"/>
          <w:szCs w:val="22"/>
        </w:rPr>
        <w:t>przedstawicielowi Zamawiającego</w:t>
      </w:r>
      <w:r w:rsidR="0050014C" w:rsidRPr="0093526B">
        <w:rPr>
          <w:rFonts w:ascii="Segoe UI" w:hAnsi="Segoe UI" w:cs="Segoe UI"/>
          <w:b w:val="0"/>
          <w:sz w:val="22"/>
          <w:szCs w:val="22"/>
        </w:rPr>
        <w:t xml:space="preserve"> </w:t>
      </w:r>
      <w:r w:rsidRPr="0093526B">
        <w:rPr>
          <w:rFonts w:ascii="Segoe UI" w:hAnsi="Segoe UI" w:cs="Segoe UI"/>
          <w:b w:val="0"/>
          <w:sz w:val="22"/>
          <w:szCs w:val="22"/>
        </w:rPr>
        <w:t>robót ulegających zakryciu lub</w:t>
      </w:r>
      <w:r w:rsidR="00C55857" w:rsidRPr="0093526B">
        <w:rPr>
          <w:rFonts w:ascii="Segoe UI" w:hAnsi="Segoe UI" w:cs="Segoe UI"/>
          <w:b w:val="0"/>
          <w:sz w:val="22"/>
          <w:szCs w:val="22"/>
        </w:rPr>
        <w:t> </w:t>
      </w:r>
      <w:r w:rsidRPr="0093526B">
        <w:rPr>
          <w:rFonts w:ascii="Segoe UI" w:hAnsi="Segoe UI" w:cs="Segoe UI"/>
          <w:b w:val="0"/>
          <w:sz w:val="22"/>
          <w:szCs w:val="22"/>
        </w:rPr>
        <w:t>zanikających,</w:t>
      </w:r>
    </w:p>
    <w:p w14:paraId="6D7E8B3A" w14:textId="77777777" w:rsidR="009B2E24" w:rsidRPr="0093526B" w:rsidRDefault="009B2E24" w:rsidP="00803270">
      <w:pPr>
        <w:pStyle w:val="Tekstpodstawowy21"/>
        <w:numPr>
          <w:ilvl w:val="0"/>
          <w:numId w:val="29"/>
        </w:numPr>
        <w:tabs>
          <w:tab w:val="left" w:pos="426"/>
        </w:tabs>
        <w:spacing w:line="276" w:lineRule="auto"/>
        <w:ind w:left="1134"/>
        <w:jc w:val="both"/>
        <w:rPr>
          <w:rFonts w:ascii="Segoe UI" w:hAnsi="Segoe UI" w:cs="Segoe UI"/>
          <w:b w:val="0"/>
          <w:sz w:val="22"/>
          <w:szCs w:val="22"/>
        </w:rPr>
      </w:pPr>
      <w:r w:rsidRPr="0093526B">
        <w:rPr>
          <w:rFonts w:ascii="Segoe UI" w:hAnsi="Segoe UI" w:cs="Segoe UI"/>
          <w:b w:val="0"/>
          <w:sz w:val="22"/>
          <w:szCs w:val="22"/>
        </w:rPr>
        <w:t xml:space="preserve">wykonania na własny koszt odkrywki elementów robót budzących wątpliwość </w:t>
      </w:r>
      <w:r w:rsidR="00753A88" w:rsidRPr="0093526B">
        <w:rPr>
          <w:rFonts w:ascii="Segoe UI" w:hAnsi="Segoe UI" w:cs="Segoe UI"/>
          <w:b w:val="0"/>
          <w:sz w:val="22"/>
          <w:szCs w:val="22"/>
        </w:rPr>
        <w:br/>
      </w:r>
      <w:r w:rsidRPr="0093526B">
        <w:rPr>
          <w:rFonts w:ascii="Segoe UI" w:hAnsi="Segoe UI" w:cs="Segoe UI"/>
          <w:b w:val="0"/>
          <w:sz w:val="22"/>
          <w:szCs w:val="22"/>
        </w:rPr>
        <w:t>w celu sprawdzenia jakości ich wykonania, jeżeli wykonanie tych robót nie zostało zgłoszone do sprawdzenia przed ich zakryciem,</w:t>
      </w:r>
    </w:p>
    <w:p w14:paraId="2AB00EEE" w14:textId="70C6C320" w:rsidR="009B2E24" w:rsidRPr="0093526B" w:rsidRDefault="009B2E24" w:rsidP="00803270">
      <w:pPr>
        <w:pStyle w:val="Tekstpodstawowy21"/>
        <w:numPr>
          <w:ilvl w:val="0"/>
          <w:numId w:val="29"/>
        </w:numPr>
        <w:tabs>
          <w:tab w:val="left" w:pos="426"/>
        </w:tabs>
        <w:spacing w:line="276" w:lineRule="auto"/>
        <w:ind w:left="1134"/>
        <w:jc w:val="both"/>
        <w:rPr>
          <w:rFonts w:ascii="Segoe UI" w:hAnsi="Segoe UI" w:cs="Segoe UI"/>
          <w:b w:val="0"/>
          <w:sz w:val="22"/>
          <w:szCs w:val="22"/>
        </w:rPr>
      </w:pPr>
      <w:r w:rsidRPr="0093526B">
        <w:rPr>
          <w:rFonts w:ascii="Segoe UI" w:hAnsi="Segoe UI" w:cs="Segoe UI"/>
          <w:b w:val="0"/>
          <w:sz w:val="22"/>
          <w:szCs w:val="22"/>
        </w:rPr>
        <w:t xml:space="preserve">przedkładania </w:t>
      </w:r>
      <w:r w:rsidR="005F6F34" w:rsidRPr="0093526B">
        <w:rPr>
          <w:rFonts w:ascii="Segoe UI" w:hAnsi="Segoe UI" w:cs="Segoe UI"/>
          <w:b w:val="0"/>
          <w:sz w:val="22"/>
          <w:szCs w:val="22"/>
        </w:rPr>
        <w:t>przedstawicielowi Zamawiającego</w:t>
      </w:r>
      <w:r w:rsidRPr="0093526B">
        <w:rPr>
          <w:rFonts w:ascii="Segoe UI" w:hAnsi="Segoe UI" w:cs="Segoe UI"/>
          <w:b w:val="0"/>
          <w:sz w:val="22"/>
          <w:szCs w:val="22"/>
        </w:rPr>
        <w:t>, na jego żądanie, szczegółowych informacji o materiałach, które Wykonawca zamierza wbudować,</w:t>
      </w:r>
    </w:p>
    <w:p w14:paraId="3F3998CD" w14:textId="77777777" w:rsidR="009B2E24" w:rsidRPr="0093526B" w:rsidRDefault="009B2E24" w:rsidP="00803270">
      <w:pPr>
        <w:pStyle w:val="Tekstpodstawowy21"/>
        <w:numPr>
          <w:ilvl w:val="0"/>
          <w:numId w:val="29"/>
        </w:numPr>
        <w:tabs>
          <w:tab w:val="left" w:pos="426"/>
        </w:tabs>
        <w:spacing w:line="276" w:lineRule="auto"/>
        <w:ind w:left="1134"/>
        <w:jc w:val="both"/>
        <w:rPr>
          <w:rFonts w:ascii="Segoe UI" w:hAnsi="Segoe UI" w:cs="Segoe UI"/>
          <w:b w:val="0"/>
          <w:sz w:val="22"/>
          <w:szCs w:val="22"/>
        </w:rPr>
      </w:pPr>
      <w:r w:rsidRPr="0093526B">
        <w:rPr>
          <w:rFonts w:ascii="Segoe UI" w:hAnsi="Segoe UI" w:cs="Segoe UI"/>
          <w:b w:val="0"/>
          <w:sz w:val="22"/>
          <w:szCs w:val="22"/>
        </w:rPr>
        <w:t>obmierzania wykonywanych robót,</w:t>
      </w:r>
    </w:p>
    <w:p w14:paraId="1FA7D03C" w14:textId="77777777" w:rsidR="009B2E24" w:rsidRPr="0093526B" w:rsidRDefault="009B2E24" w:rsidP="00803270">
      <w:pPr>
        <w:pStyle w:val="Tekstpodstawowy21"/>
        <w:numPr>
          <w:ilvl w:val="0"/>
          <w:numId w:val="29"/>
        </w:numPr>
        <w:tabs>
          <w:tab w:val="left" w:pos="426"/>
        </w:tabs>
        <w:spacing w:line="276" w:lineRule="auto"/>
        <w:ind w:left="1134"/>
        <w:jc w:val="both"/>
        <w:rPr>
          <w:rFonts w:ascii="Segoe UI" w:hAnsi="Segoe UI" w:cs="Segoe UI"/>
          <w:b w:val="0"/>
          <w:sz w:val="22"/>
          <w:szCs w:val="22"/>
        </w:rPr>
      </w:pPr>
      <w:r w:rsidRPr="0093526B">
        <w:rPr>
          <w:rFonts w:ascii="Segoe UI" w:hAnsi="Segoe UI" w:cs="Segoe UI"/>
          <w:b w:val="0"/>
          <w:sz w:val="22"/>
          <w:szCs w:val="22"/>
        </w:rPr>
        <w:t xml:space="preserve">przedkładania Zamawiającemu wymaganych dokumentów związanych </w:t>
      </w:r>
      <w:r w:rsidR="00753A88" w:rsidRPr="0093526B">
        <w:rPr>
          <w:rFonts w:ascii="Segoe UI" w:hAnsi="Segoe UI" w:cs="Segoe UI"/>
          <w:b w:val="0"/>
          <w:sz w:val="22"/>
          <w:szCs w:val="22"/>
        </w:rPr>
        <w:br/>
      </w:r>
      <w:r w:rsidRPr="0093526B">
        <w:rPr>
          <w:rFonts w:ascii="Segoe UI" w:hAnsi="Segoe UI" w:cs="Segoe UI"/>
          <w:b w:val="0"/>
          <w:sz w:val="22"/>
          <w:szCs w:val="22"/>
        </w:rPr>
        <w:t>z zawartymi umowami o podwykonawstwo,</w:t>
      </w:r>
    </w:p>
    <w:p w14:paraId="03EC4686" w14:textId="77777777" w:rsidR="00CB2F6B" w:rsidRPr="0093526B" w:rsidRDefault="00CB2F6B" w:rsidP="00803270">
      <w:pPr>
        <w:pStyle w:val="Tekstpodstawowy21"/>
        <w:numPr>
          <w:ilvl w:val="0"/>
          <w:numId w:val="29"/>
        </w:numPr>
        <w:tabs>
          <w:tab w:val="left" w:pos="426"/>
        </w:tabs>
        <w:spacing w:line="276" w:lineRule="auto"/>
        <w:ind w:left="1134"/>
        <w:jc w:val="both"/>
        <w:rPr>
          <w:rFonts w:ascii="Segoe UI" w:hAnsi="Segoe UI" w:cs="Segoe UI"/>
          <w:b w:val="0"/>
          <w:sz w:val="22"/>
          <w:szCs w:val="22"/>
        </w:rPr>
      </w:pPr>
      <w:r w:rsidRPr="0093526B">
        <w:rPr>
          <w:rFonts w:ascii="Segoe UI" w:hAnsi="Segoe UI" w:cs="Segoe UI"/>
          <w:b w:val="0"/>
          <w:sz w:val="22"/>
          <w:szCs w:val="22"/>
        </w:rPr>
        <w:t>gromadzenia i wywozu materiałów rozbieranych i demontowanych oraz ich utylizacji zgodnie z właściwymi obowiązującymi przepisami. Zamawiający zastrzega sobie prawo żądania udokumentowania tych czynności,</w:t>
      </w:r>
    </w:p>
    <w:p w14:paraId="1A5A230D" w14:textId="77777777" w:rsidR="00CB2F6B" w:rsidRPr="0093526B" w:rsidRDefault="00CB2F6B" w:rsidP="00803270">
      <w:pPr>
        <w:pStyle w:val="Tekstpodstawowy21"/>
        <w:numPr>
          <w:ilvl w:val="0"/>
          <w:numId w:val="29"/>
        </w:numPr>
        <w:tabs>
          <w:tab w:val="left" w:pos="426"/>
        </w:tabs>
        <w:spacing w:line="276" w:lineRule="auto"/>
        <w:ind w:left="1134"/>
        <w:jc w:val="both"/>
        <w:rPr>
          <w:rFonts w:ascii="Segoe UI" w:hAnsi="Segoe UI" w:cs="Segoe UI"/>
          <w:b w:val="0"/>
          <w:sz w:val="22"/>
          <w:szCs w:val="22"/>
        </w:rPr>
      </w:pPr>
      <w:r w:rsidRPr="0093526B">
        <w:rPr>
          <w:rFonts w:ascii="Segoe UI" w:hAnsi="Segoe UI" w:cs="Segoe UI"/>
          <w:b w:val="0"/>
          <w:sz w:val="22"/>
          <w:szCs w:val="22"/>
        </w:rPr>
        <w:t>uzgadniania z użytkownikiem obiektu zasad organizacyjnych wykonywania robót,</w:t>
      </w:r>
    </w:p>
    <w:p w14:paraId="0EFF6F2F" w14:textId="77777777" w:rsidR="00CB2F6B" w:rsidRPr="0093526B" w:rsidRDefault="00CB2F6B" w:rsidP="00803270">
      <w:pPr>
        <w:pStyle w:val="Tekstpodstawowy21"/>
        <w:numPr>
          <w:ilvl w:val="0"/>
          <w:numId w:val="29"/>
        </w:numPr>
        <w:tabs>
          <w:tab w:val="left" w:pos="426"/>
        </w:tabs>
        <w:spacing w:line="276" w:lineRule="auto"/>
        <w:ind w:left="1134"/>
        <w:jc w:val="both"/>
        <w:rPr>
          <w:rFonts w:ascii="Segoe UI" w:hAnsi="Segoe UI" w:cs="Segoe UI"/>
          <w:b w:val="0"/>
          <w:sz w:val="22"/>
          <w:szCs w:val="22"/>
        </w:rPr>
      </w:pPr>
      <w:r w:rsidRPr="0093526B">
        <w:rPr>
          <w:rFonts w:ascii="Segoe UI" w:hAnsi="Segoe UI" w:cs="Segoe UI"/>
          <w:b w:val="0"/>
          <w:sz w:val="22"/>
          <w:szCs w:val="22"/>
        </w:rPr>
        <w:t xml:space="preserve">realizacji innych obowiązków wynikających z </w:t>
      </w:r>
      <w:r w:rsidR="0050014C" w:rsidRPr="0093526B">
        <w:rPr>
          <w:rFonts w:ascii="Segoe UI" w:hAnsi="Segoe UI" w:cs="Segoe UI"/>
          <w:b w:val="0"/>
          <w:sz w:val="22"/>
          <w:szCs w:val="22"/>
        </w:rPr>
        <w:t>SWZ</w:t>
      </w:r>
      <w:r w:rsidRPr="0093526B">
        <w:rPr>
          <w:rFonts w:ascii="Segoe UI" w:hAnsi="Segoe UI" w:cs="Segoe UI"/>
          <w:b w:val="0"/>
          <w:sz w:val="22"/>
          <w:szCs w:val="22"/>
        </w:rPr>
        <w:t xml:space="preserve">, </w:t>
      </w:r>
    </w:p>
    <w:p w14:paraId="78592028" w14:textId="77777777" w:rsidR="00CB2F6B" w:rsidRPr="0093526B" w:rsidRDefault="00CB2F6B" w:rsidP="00803270">
      <w:pPr>
        <w:pStyle w:val="Tekstpodstawowy21"/>
        <w:numPr>
          <w:ilvl w:val="0"/>
          <w:numId w:val="29"/>
        </w:numPr>
        <w:tabs>
          <w:tab w:val="left" w:pos="426"/>
        </w:tabs>
        <w:spacing w:line="276" w:lineRule="auto"/>
        <w:ind w:left="1134"/>
        <w:jc w:val="both"/>
        <w:rPr>
          <w:rFonts w:ascii="Segoe UI" w:hAnsi="Segoe UI" w:cs="Segoe UI"/>
          <w:b w:val="0"/>
          <w:sz w:val="22"/>
          <w:szCs w:val="22"/>
        </w:rPr>
      </w:pPr>
      <w:r w:rsidRPr="0093526B">
        <w:rPr>
          <w:rFonts w:ascii="Segoe UI" w:hAnsi="Segoe UI" w:cs="Segoe UI"/>
          <w:b w:val="0"/>
          <w:sz w:val="22"/>
          <w:szCs w:val="22"/>
        </w:rPr>
        <w:t xml:space="preserve">dokonywania wszelkich niezbędnych badań i pomiarów, </w:t>
      </w:r>
    </w:p>
    <w:p w14:paraId="5BFBB2C3" w14:textId="659145C0" w:rsidR="00CF7B9F" w:rsidRPr="0093526B" w:rsidRDefault="00CB2F6B" w:rsidP="00803270">
      <w:pPr>
        <w:pStyle w:val="Tekstpodstawowy21"/>
        <w:numPr>
          <w:ilvl w:val="0"/>
          <w:numId w:val="29"/>
        </w:numPr>
        <w:tabs>
          <w:tab w:val="left" w:pos="426"/>
        </w:tabs>
        <w:spacing w:line="276" w:lineRule="auto"/>
        <w:ind w:left="1134"/>
        <w:jc w:val="both"/>
        <w:rPr>
          <w:rFonts w:ascii="Segoe UI" w:hAnsi="Segoe UI" w:cs="Segoe UI"/>
          <w:b w:val="0"/>
          <w:sz w:val="22"/>
          <w:szCs w:val="22"/>
        </w:rPr>
      </w:pPr>
      <w:r w:rsidRPr="0093526B">
        <w:rPr>
          <w:rFonts w:ascii="Segoe UI" w:hAnsi="Segoe UI" w:cs="Segoe UI"/>
          <w:b w:val="0"/>
          <w:sz w:val="22"/>
          <w:szCs w:val="22"/>
        </w:rPr>
        <w:t xml:space="preserve">uczestnictwa w przeglądach gwarancyjnych oraz niezwłocznego usuwania </w:t>
      </w:r>
      <w:r w:rsidRPr="0093526B">
        <w:rPr>
          <w:rFonts w:ascii="Segoe UI" w:hAnsi="Segoe UI" w:cs="Segoe UI"/>
          <w:b w:val="0"/>
          <w:sz w:val="22"/>
          <w:szCs w:val="22"/>
        </w:rPr>
        <w:br/>
        <w:t>w okresie gwarancyjnym stwierdzonych wad i usterek.</w:t>
      </w:r>
    </w:p>
    <w:p w14:paraId="14BC0780" w14:textId="251531E7" w:rsidR="00114AA1" w:rsidRPr="0093526B" w:rsidRDefault="00114AA1" w:rsidP="0050014C">
      <w:pPr>
        <w:pStyle w:val="Tekstpodstawowy21"/>
        <w:numPr>
          <w:ilvl w:val="0"/>
          <w:numId w:val="3"/>
        </w:numPr>
        <w:tabs>
          <w:tab w:val="left" w:pos="426"/>
        </w:tabs>
        <w:spacing w:line="276" w:lineRule="auto"/>
        <w:ind w:hanging="436"/>
        <w:jc w:val="both"/>
        <w:rPr>
          <w:rFonts w:ascii="Segoe UI" w:hAnsi="Segoe UI" w:cs="Segoe UI"/>
          <w:b w:val="0"/>
          <w:sz w:val="22"/>
          <w:szCs w:val="22"/>
        </w:rPr>
      </w:pPr>
      <w:r w:rsidRPr="0093526B">
        <w:rPr>
          <w:rFonts w:ascii="Segoe UI" w:hAnsi="Segoe UI" w:cs="Segoe UI"/>
          <w:b w:val="0"/>
          <w:sz w:val="22"/>
          <w:szCs w:val="22"/>
        </w:rPr>
        <w:t>Wykonawca zobowiązany jest do uzgadniania z Zamawiającym zasad or</w:t>
      </w:r>
      <w:r w:rsidR="005A4EF5" w:rsidRPr="0093526B">
        <w:rPr>
          <w:rFonts w:ascii="Segoe UI" w:hAnsi="Segoe UI" w:cs="Segoe UI"/>
          <w:b w:val="0"/>
          <w:sz w:val="22"/>
          <w:szCs w:val="22"/>
        </w:rPr>
        <w:t xml:space="preserve">ganizacyjnych wykonywania robót. </w:t>
      </w:r>
    </w:p>
    <w:p w14:paraId="0C788482" w14:textId="59283062" w:rsidR="00CB2F6B" w:rsidRPr="0093526B" w:rsidRDefault="00CB2F6B" w:rsidP="0050014C">
      <w:pPr>
        <w:pStyle w:val="Tekstpodstawowy21"/>
        <w:numPr>
          <w:ilvl w:val="0"/>
          <w:numId w:val="3"/>
        </w:numPr>
        <w:tabs>
          <w:tab w:val="left" w:pos="426"/>
        </w:tabs>
        <w:spacing w:line="276" w:lineRule="auto"/>
        <w:ind w:hanging="436"/>
        <w:jc w:val="both"/>
        <w:rPr>
          <w:rFonts w:ascii="Segoe UI" w:hAnsi="Segoe UI" w:cs="Segoe UI"/>
          <w:b w:val="0"/>
          <w:sz w:val="22"/>
          <w:szCs w:val="22"/>
        </w:rPr>
      </w:pPr>
      <w:r w:rsidRPr="0093526B">
        <w:rPr>
          <w:rFonts w:ascii="Segoe UI" w:hAnsi="Segoe UI" w:cs="Segoe UI"/>
          <w:b w:val="0"/>
          <w:sz w:val="22"/>
          <w:szCs w:val="22"/>
        </w:rPr>
        <w:t>Wykonawca zobowiązany jest do przekazania Zamawiającemu najpóźniej w dniu odbioru robót komplet</w:t>
      </w:r>
      <w:r w:rsidR="005F6F34" w:rsidRPr="0093526B">
        <w:rPr>
          <w:rFonts w:ascii="Segoe UI" w:hAnsi="Segoe UI" w:cs="Segoe UI"/>
          <w:b w:val="0"/>
          <w:sz w:val="22"/>
          <w:szCs w:val="22"/>
        </w:rPr>
        <w:t>u</w:t>
      </w:r>
      <w:r w:rsidRPr="0093526B">
        <w:rPr>
          <w:rFonts w:ascii="Segoe UI" w:hAnsi="Segoe UI" w:cs="Segoe UI"/>
          <w:b w:val="0"/>
          <w:sz w:val="22"/>
          <w:szCs w:val="22"/>
        </w:rPr>
        <w:t xml:space="preserve"> niezbędnych atestów, świadectw i certyfikatów, wbudowanych </w:t>
      </w:r>
      <w:r w:rsidRPr="0093526B">
        <w:rPr>
          <w:rFonts w:ascii="Segoe UI" w:hAnsi="Segoe UI" w:cs="Segoe UI"/>
          <w:b w:val="0"/>
          <w:sz w:val="22"/>
          <w:szCs w:val="22"/>
        </w:rPr>
        <w:lastRenderedPageBreak/>
        <w:t>materiałów budowlanych, a dla urządzeń również instrukcji użytkowania</w:t>
      </w:r>
      <w:r w:rsidR="00CF1D5F" w:rsidRPr="0093526B">
        <w:rPr>
          <w:rFonts w:ascii="Segoe UI" w:hAnsi="Segoe UI" w:cs="Segoe UI"/>
          <w:b w:val="0"/>
          <w:sz w:val="22"/>
          <w:szCs w:val="22"/>
        </w:rPr>
        <w:t>, w ty</w:t>
      </w:r>
      <w:r w:rsidR="0065287D" w:rsidRPr="0093526B">
        <w:rPr>
          <w:rFonts w:ascii="Segoe UI" w:hAnsi="Segoe UI" w:cs="Segoe UI"/>
          <w:b w:val="0"/>
          <w:sz w:val="22"/>
          <w:szCs w:val="22"/>
        </w:rPr>
        <w:t>m</w:t>
      </w:r>
      <w:r w:rsidRPr="0093526B">
        <w:rPr>
          <w:rFonts w:ascii="Segoe UI" w:hAnsi="Segoe UI" w:cs="Segoe UI"/>
          <w:b w:val="0"/>
          <w:sz w:val="22"/>
          <w:szCs w:val="22"/>
        </w:rPr>
        <w:t xml:space="preserve"> dokumentów gwarancyjnych, protokołów wymaganych badań, pomiarów i odbiorów</w:t>
      </w:r>
      <w:r w:rsidR="00450D46" w:rsidRPr="0093526B">
        <w:rPr>
          <w:rFonts w:ascii="Segoe UI" w:hAnsi="Segoe UI" w:cs="Segoe UI"/>
          <w:b w:val="0"/>
          <w:sz w:val="22"/>
          <w:szCs w:val="22"/>
        </w:rPr>
        <w:t>.</w:t>
      </w:r>
    </w:p>
    <w:p w14:paraId="06801BE3" w14:textId="569272CA" w:rsidR="00727301" w:rsidRPr="0093526B" w:rsidRDefault="00727301" w:rsidP="0050014C">
      <w:pPr>
        <w:numPr>
          <w:ilvl w:val="0"/>
          <w:numId w:val="3"/>
        </w:numPr>
        <w:spacing w:after="0"/>
        <w:jc w:val="both"/>
        <w:rPr>
          <w:rFonts w:ascii="Segoe UI" w:hAnsi="Segoe UI" w:cs="Segoe UI"/>
          <w:lang w:eastAsia="ar-SA"/>
        </w:rPr>
      </w:pPr>
      <w:r w:rsidRPr="0093526B">
        <w:rPr>
          <w:rFonts w:ascii="Segoe UI" w:hAnsi="Segoe UI" w:cs="Segoe UI"/>
          <w:lang w:eastAsia="ar-SA"/>
        </w:rPr>
        <w:t xml:space="preserve">W przypadku zastosowania, na wniosek Wykonawcy, rozwiązań równoważnych,  jeżeli oferowane materiały lub urządzenia równoważne wymagać będą analiz, przeliczeń lub zmian projektowych – obowiązkiem Wykonawcy będzie uzyskanie </w:t>
      </w:r>
      <w:r w:rsidR="005A4EF5" w:rsidRPr="0093526B">
        <w:rPr>
          <w:rFonts w:ascii="Segoe UI" w:hAnsi="Segoe UI" w:cs="Segoe UI"/>
          <w:lang w:eastAsia="ar-SA"/>
        </w:rPr>
        <w:t xml:space="preserve">ich własnym staraniem i kosztem. </w:t>
      </w:r>
    </w:p>
    <w:p w14:paraId="339736CA" w14:textId="77777777" w:rsidR="005A4EF5" w:rsidRPr="00972745" w:rsidRDefault="00CB2F6B" w:rsidP="005A4EF5">
      <w:pPr>
        <w:pStyle w:val="Tekstpodstawowy21"/>
        <w:numPr>
          <w:ilvl w:val="0"/>
          <w:numId w:val="3"/>
        </w:numPr>
        <w:tabs>
          <w:tab w:val="left" w:pos="426"/>
        </w:tabs>
        <w:spacing w:line="276" w:lineRule="auto"/>
        <w:jc w:val="both"/>
        <w:rPr>
          <w:rFonts w:ascii="Segoe UI" w:hAnsi="Segoe UI" w:cs="Segoe UI"/>
          <w:b w:val="0"/>
          <w:sz w:val="22"/>
          <w:szCs w:val="22"/>
        </w:rPr>
      </w:pPr>
      <w:r w:rsidRPr="00972745">
        <w:rPr>
          <w:rFonts w:ascii="Segoe UI" w:hAnsi="Segoe UI" w:cs="Segoe UI"/>
          <w:b w:val="0"/>
          <w:sz w:val="22"/>
          <w:szCs w:val="22"/>
        </w:rPr>
        <w:t xml:space="preserve">Wykonawca w dniu odbioru przekaże Zamawiającemu instrukcje użytkowania zamontowanych </w:t>
      </w:r>
      <w:r w:rsidR="00CC623F" w:rsidRPr="00972745">
        <w:rPr>
          <w:rFonts w:ascii="Segoe UI" w:hAnsi="Segoe UI" w:cs="Segoe UI"/>
          <w:b w:val="0"/>
          <w:sz w:val="22"/>
          <w:szCs w:val="22"/>
        </w:rPr>
        <w:t>elementów</w:t>
      </w:r>
      <w:r w:rsidRPr="00972745">
        <w:rPr>
          <w:rFonts w:ascii="Segoe UI" w:hAnsi="Segoe UI" w:cs="Segoe UI"/>
          <w:b w:val="0"/>
          <w:sz w:val="22"/>
          <w:szCs w:val="22"/>
        </w:rPr>
        <w:t xml:space="preserve"> oraz dokona niezbędnego przeszkolenia wyznaczonych pracowników </w:t>
      </w:r>
      <w:r w:rsidR="00114AA1" w:rsidRPr="00972745">
        <w:rPr>
          <w:rFonts w:ascii="Segoe UI" w:hAnsi="Segoe UI" w:cs="Segoe UI"/>
          <w:b w:val="0"/>
          <w:sz w:val="22"/>
          <w:szCs w:val="22"/>
        </w:rPr>
        <w:t xml:space="preserve">Zamawiającego </w:t>
      </w:r>
      <w:r w:rsidRPr="00972745">
        <w:rPr>
          <w:rFonts w:ascii="Segoe UI" w:hAnsi="Segoe UI" w:cs="Segoe UI"/>
          <w:b w:val="0"/>
          <w:sz w:val="22"/>
          <w:szCs w:val="22"/>
        </w:rPr>
        <w:t xml:space="preserve">w zakresie praktycznych zasad użytkowania poszczególnych </w:t>
      </w:r>
      <w:r w:rsidR="00CC623F" w:rsidRPr="00972745">
        <w:rPr>
          <w:rFonts w:ascii="Segoe UI" w:hAnsi="Segoe UI" w:cs="Segoe UI"/>
          <w:b w:val="0"/>
          <w:sz w:val="22"/>
          <w:szCs w:val="22"/>
        </w:rPr>
        <w:t>elementów</w:t>
      </w:r>
      <w:r w:rsidRPr="00972745">
        <w:rPr>
          <w:rFonts w:ascii="Segoe UI" w:hAnsi="Segoe UI" w:cs="Segoe UI"/>
          <w:b w:val="0"/>
          <w:sz w:val="22"/>
          <w:szCs w:val="22"/>
        </w:rPr>
        <w:t>.</w:t>
      </w:r>
    </w:p>
    <w:p w14:paraId="4F93BA23" w14:textId="4B1DC29E" w:rsidR="005A4EF5" w:rsidRPr="00972745" w:rsidRDefault="005A4EF5" w:rsidP="005A4EF5">
      <w:pPr>
        <w:pStyle w:val="Tekstpodstawowy21"/>
        <w:numPr>
          <w:ilvl w:val="0"/>
          <w:numId w:val="3"/>
        </w:numPr>
        <w:tabs>
          <w:tab w:val="left" w:pos="426"/>
        </w:tabs>
        <w:spacing w:line="276" w:lineRule="auto"/>
        <w:jc w:val="both"/>
        <w:rPr>
          <w:rFonts w:ascii="Segoe UI" w:hAnsi="Segoe UI" w:cs="Segoe UI"/>
          <w:b w:val="0"/>
          <w:sz w:val="22"/>
          <w:szCs w:val="22"/>
        </w:rPr>
      </w:pPr>
      <w:r w:rsidRPr="00972745">
        <w:rPr>
          <w:rFonts w:ascii="Segoe UI" w:hAnsi="Segoe UI" w:cs="Segoe UI"/>
          <w:b w:val="0"/>
          <w:sz w:val="22"/>
          <w:szCs w:val="22"/>
        </w:rPr>
        <w:t xml:space="preserve">Wykonawca ponosi pełną odpowiedzialność za wszelkie zdarzenia na terenie budowy do czasu odbioru końcowego i protokolarnego przekazania przedmiotu budowy Zamawiającemu. </w:t>
      </w:r>
    </w:p>
    <w:p w14:paraId="67578ABB" w14:textId="518BF3EC" w:rsidR="005A4EF5" w:rsidRPr="00972745" w:rsidRDefault="005A4EF5" w:rsidP="005A4EF5">
      <w:pPr>
        <w:pStyle w:val="Tekstpodstawowy21"/>
        <w:numPr>
          <w:ilvl w:val="0"/>
          <w:numId w:val="3"/>
        </w:numPr>
        <w:tabs>
          <w:tab w:val="left" w:pos="426"/>
        </w:tabs>
        <w:spacing w:line="276" w:lineRule="auto"/>
        <w:jc w:val="both"/>
        <w:rPr>
          <w:rFonts w:ascii="Segoe UI" w:hAnsi="Segoe UI" w:cs="Segoe UI"/>
          <w:b w:val="0"/>
          <w:sz w:val="22"/>
          <w:szCs w:val="22"/>
        </w:rPr>
      </w:pPr>
      <w:r w:rsidRPr="00972745">
        <w:rPr>
          <w:rFonts w:ascii="Segoe UI" w:hAnsi="Segoe UI" w:cs="Segoe UI"/>
          <w:b w:val="0"/>
          <w:sz w:val="22"/>
          <w:szCs w:val="22"/>
        </w:rPr>
        <w:t xml:space="preserve">Wykonawca, od momentu przekazania mu Terenu Budowy, zgodnie z przepisami                       o odpadach, uzyskuje status wytwórcy odpadów powstałych na Terenie Budowy.  </w:t>
      </w:r>
    </w:p>
    <w:p w14:paraId="2472225E" w14:textId="77777777" w:rsidR="005A4EF5" w:rsidRPr="00972745" w:rsidRDefault="005A4EF5" w:rsidP="005A4EF5">
      <w:pPr>
        <w:pStyle w:val="Tekstpodstawowy21"/>
        <w:numPr>
          <w:ilvl w:val="0"/>
          <w:numId w:val="3"/>
        </w:numPr>
        <w:tabs>
          <w:tab w:val="left" w:pos="426"/>
        </w:tabs>
        <w:spacing w:line="276" w:lineRule="auto"/>
        <w:jc w:val="both"/>
        <w:rPr>
          <w:rFonts w:ascii="Segoe UI" w:hAnsi="Segoe UI" w:cs="Segoe UI"/>
          <w:b w:val="0"/>
          <w:sz w:val="22"/>
          <w:szCs w:val="22"/>
        </w:rPr>
      </w:pPr>
      <w:r w:rsidRPr="00972745">
        <w:rPr>
          <w:rFonts w:ascii="Segoe UI" w:hAnsi="Segoe UI" w:cs="Segoe UI"/>
          <w:b w:val="0"/>
          <w:sz w:val="22"/>
          <w:szCs w:val="22"/>
        </w:rPr>
        <w:t>Wykonawca obowiązany jest utrzymywać Teren Budowy w czystości, a odpady powstające w trakcie realizacji Przedmiotu Umowy zagospodarowywać zgodnie z przepisami o odpadach. Wykonawca podejmie wszelkie niezbędne kroki, aby chronić środowisko oraz zapobiegać szkodom i ograniczać ich skutki i uciążliwości dla ludzi i mienia, a także szkodom w środowisku naturalnym, wynikającym z zanieczyszczeń, hałasu i innych skutków prowadzonych przez niego działań.</w:t>
      </w:r>
    </w:p>
    <w:p w14:paraId="700606D0" w14:textId="77777777" w:rsidR="00E25E10" w:rsidRPr="00972745" w:rsidRDefault="00CB2F6B" w:rsidP="00803270">
      <w:pPr>
        <w:pStyle w:val="Akapitzlist"/>
        <w:numPr>
          <w:ilvl w:val="0"/>
          <w:numId w:val="7"/>
        </w:numPr>
        <w:tabs>
          <w:tab w:val="clear" w:pos="720"/>
          <w:tab w:val="num" w:pos="284"/>
        </w:tabs>
        <w:spacing w:after="0"/>
        <w:ind w:left="284" w:hanging="284"/>
        <w:jc w:val="both"/>
        <w:rPr>
          <w:rFonts w:ascii="Segoe UI" w:hAnsi="Segoe UI" w:cs="Segoe UI"/>
        </w:rPr>
      </w:pPr>
      <w:r w:rsidRPr="00972745">
        <w:rPr>
          <w:rFonts w:ascii="Segoe UI" w:hAnsi="Segoe UI" w:cs="Segoe UI"/>
          <w:b/>
          <w:sz w:val="22"/>
          <w:szCs w:val="22"/>
        </w:rPr>
        <w:t>Zamawiający</w:t>
      </w:r>
      <w:r w:rsidR="0050014C" w:rsidRPr="00972745">
        <w:rPr>
          <w:rFonts w:ascii="Segoe UI" w:hAnsi="Segoe UI" w:cs="Segoe UI"/>
          <w:b/>
          <w:sz w:val="22"/>
          <w:szCs w:val="22"/>
        </w:rPr>
        <w:t xml:space="preserve"> nie przewiduje możliwości </w:t>
      </w:r>
      <w:r w:rsidRPr="00972745">
        <w:rPr>
          <w:rFonts w:ascii="Segoe UI" w:hAnsi="Segoe UI" w:cs="Segoe UI"/>
          <w:b/>
          <w:sz w:val="22"/>
          <w:szCs w:val="22"/>
        </w:rPr>
        <w:t xml:space="preserve">udzielenia zamówień, o których mowa </w:t>
      </w:r>
      <w:r w:rsidR="0050014C" w:rsidRPr="00972745">
        <w:rPr>
          <w:rFonts w:ascii="Segoe UI" w:hAnsi="Segoe UI" w:cs="Segoe UI"/>
          <w:b/>
          <w:sz w:val="22"/>
          <w:szCs w:val="22"/>
        </w:rPr>
        <w:br/>
      </w:r>
      <w:r w:rsidRPr="00972745">
        <w:rPr>
          <w:rFonts w:ascii="Segoe UI" w:hAnsi="Segoe UI" w:cs="Segoe UI"/>
          <w:b/>
          <w:sz w:val="22"/>
          <w:szCs w:val="22"/>
        </w:rPr>
        <w:t xml:space="preserve">w art. 214 ust. 1 pkt 7 ustawy Prawo zamówień publicznych. </w:t>
      </w:r>
    </w:p>
    <w:p w14:paraId="4B4A8DB8" w14:textId="77777777" w:rsidR="005A4EF5" w:rsidRPr="0050014C" w:rsidRDefault="005A4EF5" w:rsidP="0050014C">
      <w:pPr>
        <w:pStyle w:val="Akapitzlist"/>
        <w:spacing w:after="0"/>
        <w:ind w:left="284"/>
        <w:jc w:val="both"/>
        <w:rPr>
          <w:rFonts w:ascii="Segoe UI" w:hAnsi="Segoe UI" w:cs="Segoe UI"/>
        </w:rPr>
      </w:pPr>
    </w:p>
    <w:p w14:paraId="66035117" w14:textId="4F8B2CE9" w:rsidR="00CB2F6B" w:rsidRPr="00972745" w:rsidRDefault="00650B84" w:rsidP="0050014C">
      <w:pPr>
        <w:spacing w:after="0"/>
        <w:jc w:val="center"/>
        <w:rPr>
          <w:rFonts w:ascii="Segoe UI" w:hAnsi="Segoe UI" w:cs="Segoe UI"/>
          <w:b/>
        </w:rPr>
      </w:pPr>
      <w:r w:rsidRPr="00972745">
        <w:rPr>
          <w:rFonts w:ascii="Segoe UI" w:hAnsi="Segoe UI" w:cs="Segoe UI"/>
          <w:b/>
        </w:rPr>
        <w:t>§</w:t>
      </w:r>
      <w:r w:rsidR="005F6F34" w:rsidRPr="00972745">
        <w:rPr>
          <w:rFonts w:ascii="Segoe UI" w:hAnsi="Segoe UI" w:cs="Segoe UI"/>
          <w:b/>
        </w:rPr>
        <w:t xml:space="preserve"> </w:t>
      </w:r>
      <w:r w:rsidR="00CB2F6B" w:rsidRPr="00972745">
        <w:rPr>
          <w:rFonts w:ascii="Segoe UI" w:hAnsi="Segoe UI" w:cs="Segoe UI"/>
          <w:b/>
        </w:rPr>
        <w:t>2</w:t>
      </w:r>
    </w:p>
    <w:p w14:paraId="284ABDEB" w14:textId="77777777" w:rsidR="00040577" w:rsidRPr="00972745" w:rsidRDefault="00CB2F6B" w:rsidP="0050014C">
      <w:pPr>
        <w:spacing w:after="0"/>
        <w:jc w:val="center"/>
        <w:rPr>
          <w:rFonts w:ascii="Segoe UI" w:hAnsi="Segoe UI" w:cs="Segoe UI"/>
          <w:b/>
        </w:rPr>
      </w:pPr>
      <w:r w:rsidRPr="00972745">
        <w:rPr>
          <w:rFonts w:ascii="Segoe UI" w:hAnsi="Segoe UI" w:cs="Segoe UI"/>
          <w:b/>
        </w:rPr>
        <w:t>TERMINY</w:t>
      </w:r>
    </w:p>
    <w:p w14:paraId="56649CB0" w14:textId="7415EEE5" w:rsidR="005E1EEE" w:rsidRPr="00972745" w:rsidRDefault="00CB2F6B" w:rsidP="0050014C">
      <w:pPr>
        <w:numPr>
          <w:ilvl w:val="3"/>
          <w:numId w:val="1"/>
        </w:numPr>
        <w:tabs>
          <w:tab w:val="clear" w:pos="2880"/>
          <w:tab w:val="num" w:pos="426"/>
        </w:tabs>
        <w:suppressAutoHyphens/>
        <w:spacing w:after="0"/>
        <w:ind w:left="426" w:hanging="426"/>
        <w:jc w:val="both"/>
        <w:rPr>
          <w:rFonts w:ascii="Segoe UI" w:hAnsi="Segoe UI" w:cs="Segoe UI"/>
          <w:b/>
          <w:color w:val="FF0000"/>
        </w:rPr>
      </w:pPr>
      <w:r w:rsidRPr="00972745">
        <w:rPr>
          <w:rFonts w:ascii="Segoe UI" w:hAnsi="Segoe UI" w:cs="Segoe UI"/>
          <w:b/>
        </w:rPr>
        <w:t xml:space="preserve">Termin realizacji zamówienia (zakończenia robót) - do </w:t>
      </w:r>
      <w:r w:rsidR="00934BC4" w:rsidRPr="00A7384B">
        <w:rPr>
          <w:rFonts w:ascii="Segoe UI" w:hAnsi="Segoe UI" w:cs="Segoe UI"/>
          <w:b/>
        </w:rPr>
        <w:t xml:space="preserve">dnia </w:t>
      </w:r>
      <w:r w:rsidR="00972745" w:rsidRPr="00A7384B">
        <w:rPr>
          <w:rFonts w:ascii="Segoe UI" w:hAnsi="Segoe UI" w:cs="Segoe UI"/>
          <w:b/>
        </w:rPr>
        <w:t>09</w:t>
      </w:r>
      <w:r w:rsidR="005A4EF5" w:rsidRPr="00A7384B">
        <w:rPr>
          <w:rFonts w:ascii="Segoe UI" w:hAnsi="Segoe UI" w:cs="Segoe UI"/>
          <w:b/>
        </w:rPr>
        <w:t xml:space="preserve"> listopada 2023</w:t>
      </w:r>
      <w:r w:rsidR="00934BC4" w:rsidRPr="00A7384B">
        <w:rPr>
          <w:rFonts w:ascii="Segoe UI" w:hAnsi="Segoe UI" w:cs="Segoe UI"/>
          <w:b/>
        </w:rPr>
        <w:t xml:space="preserve"> r.</w:t>
      </w:r>
    </w:p>
    <w:p w14:paraId="6CDBEE3E" w14:textId="77777777" w:rsidR="00745101" w:rsidRPr="00972745" w:rsidRDefault="00CB2F6B" w:rsidP="0050014C">
      <w:pPr>
        <w:numPr>
          <w:ilvl w:val="3"/>
          <w:numId w:val="1"/>
        </w:numPr>
        <w:tabs>
          <w:tab w:val="clear" w:pos="2880"/>
          <w:tab w:val="num" w:pos="426"/>
        </w:tabs>
        <w:suppressAutoHyphens/>
        <w:spacing w:after="0"/>
        <w:ind w:left="426" w:hanging="426"/>
        <w:jc w:val="both"/>
        <w:rPr>
          <w:rFonts w:ascii="Segoe UI" w:hAnsi="Segoe UI" w:cs="Segoe UI"/>
          <w:b/>
        </w:rPr>
      </w:pPr>
      <w:r w:rsidRPr="00972745">
        <w:rPr>
          <w:rFonts w:ascii="Segoe UI" w:hAnsi="Segoe UI" w:cs="Segoe UI"/>
        </w:rPr>
        <w:t xml:space="preserve">Zgodnie z postanowieniami SWZ Zamawiający dopuszcza zmianę umowy na wniosek Wykonawcy dotyczącą przedłużenia terminu realizacji zamówienia. Zmiana terminu powodowana może być jedynie istotnymi okolicznościami, które dotyczyłyby każdego potencjalnego wykonawcy. Dopuszcza się zmianę terminu z przyczyn leżących po stronie Zamawiającego. We wniosku Wykonawca podaje przyczynę proponowanej zmiany, wykazuje wpływ zdarzenia na niemożność dotrzymania umownego terminu </w:t>
      </w:r>
      <w:r w:rsidRPr="00972745">
        <w:rPr>
          <w:rFonts w:ascii="Segoe UI" w:hAnsi="Segoe UI" w:cs="Segoe UI"/>
        </w:rPr>
        <w:br/>
        <w:t xml:space="preserve">oraz wykazuje jaki skutek zdarzenie spowodowało (np. wstrzymanie robót przez pewien okres). Zamawiający weryfikuje podane we wniosku informacje. Rozpatrując wniosek Zamawiający oceni, czy wystąpiły przyczyny nieleżące po stronie Wykonawcy, dla których konieczne jest przedłużenie terminu realizacji zamówienia. Zamawiający zastrzega sobie prawo nieuwzględnienia wniosku Wykonawcy, jeśli uzna, że przesłanki wniosku Wykonawcy nie mogą stanowić podstawy do zmiany terminu. Pisemny wniosek w sprawie zmiany terminu Wykonawca zobowiązany jest złożyć na co najmniej 5 dni przed upływem obowiązującego terminu zakończenia robót. </w:t>
      </w:r>
    </w:p>
    <w:p w14:paraId="4C4FA65A" w14:textId="77777777" w:rsidR="00745101" w:rsidRPr="00972745" w:rsidRDefault="00CB2F6B" w:rsidP="0050014C">
      <w:pPr>
        <w:numPr>
          <w:ilvl w:val="3"/>
          <w:numId w:val="1"/>
        </w:numPr>
        <w:tabs>
          <w:tab w:val="clear" w:pos="2880"/>
          <w:tab w:val="num" w:pos="426"/>
        </w:tabs>
        <w:suppressAutoHyphens/>
        <w:spacing w:after="0"/>
        <w:ind w:left="426" w:hanging="426"/>
        <w:jc w:val="both"/>
        <w:rPr>
          <w:rFonts w:ascii="Segoe UI" w:hAnsi="Segoe UI" w:cs="Segoe UI"/>
          <w:b/>
        </w:rPr>
      </w:pPr>
      <w:r w:rsidRPr="00972745">
        <w:rPr>
          <w:rFonts w:ascii="Segoe UI" w:hAnsi="Segoe UI" w:cs="Segoe UI"/>
        </w:rPr>
        <w:lastRenderedPageBreak/>
        <w:t xml:space="preserve">Nie dopuszcza się aneksowania umowy w sprawie zmiany terminu zakończenia robót po jego upływie. </w:t>
      </w:r>
    </w:p>
    <w:p w14:paraId="26AD9ED7" w14:textId="77777777" w:rsidR="00745101" w:rsidRPr="00972745" w:rsidRDefault="00CB2F6B" w:rsidP="0050014C">
      <w:pPr>
        <w:numPr>
          <w:ilvl w:val="3"/>
          <w:numId w:val="1"/>
        </w:numPr>
        <w:tabs>
          <w:tab w:val="clear" w:pos="2880"/>
          <w:tab w:val="num" w:pos="426"/>
        </w:tabs>
        <w:suppressAutoHyphens/>
        <w:spacing w:after="0"/>
        <w:ind w:left="426" w:hanging="426"/>
        <w:jc w:val="both"/>
        <w:rPr>
          <w:rFonts w:ascii="Segoe UI" w:hAnsi="Segoe UI" w:cs="Segoe UI"/>
          <w:b/>
        </w:rPr>
      </w:pPr>
      <w:r w:rsidRPr="00972745">
        <w:rPr>
          <w:rFonts w:ascii="Segoe UI" w:hAnsi="Segoe UI" w:cs="Segoe UI"/>
        </w:rPr>
        <w:t xml:space="preserve">W przypadku uznania wniosku za zasadny termin realizacji robót zostanie przedłużony </w:t>
      </w:r>
      <w:r w:rsidRPr="00972745">
        <w:rPr>
          <w:rFonts w:ascii="Segoe UI" w:hAnsi="Segoe UI" w:cs="Segoe UI"/>
        </w:rPr>
        <w:br/>
        <w:t xml:space="preserve">o czas jakie dane zdarzenie spowodowało wstrzymanie robót. </w:t>
      </w:r>
    </w:p>
    <w:p w14:paraId="6DB37745" w14:textId="77777777" w:rsidR="00745101" w:rsidRPr="00972745" w:rsidRDefault="00CB2F6B" w:rsidP="0050014C">
      <w:pPr>
        <w:numPr>
          <w:ilvl w:val="3"/>
          <w:numId w:val="1"/>
        </w:numPr>
        <w:tabs>
          <w:tab w:val="clear" w:pos="2880"/>
          <w:tab w:val="num" w:pos="426"/>
        </w:tabs>
        <w:suppressAutoHyphens/>
        <w:spacing w:after="0"/>
        <w:ind w:left="426" w:hanging="426"/>
        <w:jc w:val="both"/>
        <w:rPr>
          <w:rFonts w:ascii="Segoe UI" w:hAnsi="Segoe UI" w:cs="Segoe UI"/>
          <w:b/>
        </w:rPr>
      </w:pPr>
      <w:r w:rsidRPr="00972745">
        <w:rPr>
          <w:rFonts w:ascii="Segoe UI" w:hAnsi="Segoe UI" w:cs="Segoe UI"/>
        </w:rPr>
        <w:t xml:space="preserve">Za istotne przyczyny mogące skutkować zmianą terminu uznaje się przykładowo: klęski żywiołowe, konieczności usunięcia kolizji z nieujawnionymi sieciami infrastruktury podziemnej, wystąpienie znalezisk archeologicznych, wystąpienie na terenie budowy niewybuchów i niewypałów, wyjątkowo niekorzystne warunki atmosferyczne, istotne zwiększenie zakresu opracowania projektowego mającego wpływ na czasochłonność jego wykonania z uwzględnieniem terminów proceduralnych decyzji i uzgodnień </w:t>
      </w:r>
      <w:r w:rsidRPr="00972745">
        <w:rPr>
          <w:rFonts w:ascii="Segoe UI" w:hAnsi="Segoe UI" w:cs="Segoe UI"/>
        </w:rPr>
        <w:br/>
        <w:t xml:space="preserve">(jeżeli dotyczy), wstrzymanie przez producenta materiałów budowlanych lub urządzeń produkcji lub jej poważne zakłócenia mające wpływ na realizację zamówienia Wykonawcy, </w:t>
      </w:r>
      <w:r w:rsidR="00361F68" w:rsidRPr="00972745">
        <w:rPr>
          <w:rFonts w:ascii="Segoe UI" w:hAnsi="Segoe UI" w:cs="Segoe UI"/>
        </w:rPr>
        <w:t>utrudnienia wynikające</w:t>
      </w:r>
      <w:r w:rsidR="00337B61" w:rsidRPr="00972745">
        <w:rPr>
          <w:rFonts w:ascii="Segoe UI" w:hAnsi="Segoe UI" w:cs="Segoe UI"/>
        </w:rPr>
        <w:t xml:space="preserve"> z</w:t>
      </w:r>
      <w:r w:rsidR="00361F68" w:rsidRPr="00972745">
        <w:rPr>
          <w:rFonts w:ascii="Segoe UI" w:hAnsi="Segoe UI" w:cs="Segoe UI"/>
        </w:rPr>
        <w:t xml:space="preserve"> prowadzonych </w:t>
      </w:r>
      <w:r w:rsidR="00361F68" w:rsidRPr="00972745">
        <w:rPr>
          <w:rFonts w:ascii="Segoe UI" w:hAnsi="Segoe UI" w:cs="Segoe UI"/>
          <w:shd w:val="clear" w:color="auto" w:fill="FFFFFF"/>
        </w:rPr>
        <w:t xml:space="preserve">działań wojennych na terytorium Ukrainy, </w:t>
      </w:r>
      <w:r w:rsidR="00361F68" w:rsidRPr="00972745">
        <w:rPr>
          <w:rFonts w:ascii="Segoe UI" w:hAnsi="Segoe UI" w:cs="Segoe UI"/>
        </w:rPr>
        <w:t xml:space="preserve">inne, niewymienione wyżej istotne przyczyny, zdarzenia i okoliczności mające wpływ na wydłużenie okresu realizacji zamówienia. </w:t>
      </w:r>
    </w:p>
    <w:p w14:paraId="05BC0AA9" w14:textId="77777777" w:rsidR="005A4EF5" w:rsidRPr="00972745" w:rsidRDefault="00361F68" w:rsidP="005A4EF5">
      <w:pPr>
        <w:numPr>
          <w:ilvl w:val="3"/>
          <w:numId w:val="1"/>
        </w:numPr>
        <w:tabs>
          <w:tab w:val="clear" w:pos="2880"/>
          <w:tab w:val="num" w:pos="426"/>
        </w:tabs>
        <w:suppressAutoHyphens/>
        <w:spacing w:after="0"/>
        <w:ind w:left="426" w:hanging="426"/>
        <w:jc w:val="both"/>
        <w:rPr>
          <w:rFonts w:ascii="Segoe UI" w:hAnsi="Segoe UI" w:cs="Segoe UI"/>
          <w:b/>
        </w:rPr>
      </w:pPr>
      <w:r w:rsidRPr="00972745">
        <w:rPr>
          <w:rFonts w:ascii="Segoe UI" w:hAnsi="Segoe UI" w:cs="Segoe UI"/>
        </w:rPr>
        <w:t>Dla oceny wniosku Zamawiający bada również</w:t>
      </w:r>
      <w:r w:rsidR="005F6F34" w:rsidRPr="00972745">
        <w:rPr>
          <w:rFonts w:ascii="Segoe UI" w:hAnsi="Segoe UI" w:cs="Segoe UI"/>
        </w:rPr>
        <w:t>,</w:t>
      </w:r>
      <w:r w:rsidRPr="00972745">
        <w:rPr>
          <w:rFonts w:ascii="Segoe UI" w:hAnsi="Segoe UI" w:cs="Segoe UI"/>
        </w:rPr>
        <w:t xml:space="preserve"> czy w trakcie wykonywania umowy występowały nieuzasadnione przerwy w jej wykonywaniu lub umowa była wykonywana przy nikłym zaangażowaniu sił i środków - z przyczyn leżących po stronie Wykonawcy. Wydłużenie terminu zakończenia robót nie powoduje zmiany wynagrodzenia Wykonawcy ustalanego wyłącznie w oparciu o wartości wykonanych</w:t>
      </w:r>
      <w:r w:rsidR="0050014C" w:rsidRPr="00972745">
        <w:rPr>
          <w:rFonts w:ascii="Segoe UI" w:hAnsi="Segoe UI" w:cs="Segoe UI"/>
        </w:rPr>
        <w:t xml:space="preserve"> </w:t>
      </w:r>
      <w:r w:rsidR="00FA03B6" w:rsidRPr="00972745">
        <w:rPr>
          <w:rFonts w:ascii="Segoe UI" w:hAnsi="Segoe UI" w:cs="Segoe UI"/>
        </w:rPr>
        <w:t>r</w:t>
      </w:r>
      <w:r w:rsidRPr="00972745">
        <w:rPr>
          <w:rFonts w:ascii="Segoe UI" w:hAnsi="Segoe UI" w:cs="Segoe UI"/>
        </w:rPr>
        <w:t>obót budowlanych.</w:t>
      </w:r>
    </w:p>
    <w:p w14:paraId="1335FBC2" w14:textId="33F9D76D" w:rsidR="005A4EF5" w:rsidRPr="00972745" w:rsidRDefault="005A4EF5" w:rsidP="005A4EF5">
      <w:pPr>
        <w:numPr>
          <w:ilvl w:val="3"/>
          <w:numId w:val="1"/>
        </w:numPr>
        <w:tabs>
          <w:tab w:val="clear" w:pos="2880"/>
          <w:tab w:val="num" w:pos="426"/>
        </w:tabs>
        <w:suppressAutoHyphens/>
        <w:spacing w:after="0"/>
        <w:ind w:left="426" w:hanging="426"/>
        <w:jc w:val="both"/>
        <w:rPr>
          <w:rFonts w:ascii="Segoe UI" w:hAnsi="Segoe UI" w:cs="Segoe UI"/>
          <w:b/>
        </w:rPr>
      </w:pPr>
      <w:r w:rsidRPr="00972745">
        <w:rPr>
          <w:rFonts w:ascii="Segoe UI" w:hAnsi="Segoe UI" w:cs="Segoe UI"/>
          <w:bCs/>
          <w:shd w:val="clear" w:color="auto" w:fill="FFFFFF"/>
        </w:rPr>
        <w:t xml:space="preserve">W przypadku, gdy Wykonawca </w:t>
      </w:r>
      <w:bookmarkStart w:id="1" w:name="_Hlk20517782"/>
      <w:r w:rsidRPr="00972745">
        <w:rPr>
          <w:rFonts w:ascii="Segoe UI" w:hAnsi="Segoe UI" w:cs="Segoe UI"/>
          <w:bCs/>
          <w:shd w:val="clear" w:color="auto" w:fill="FFFFFF"/>
        </w:rPr>
        <w:t xml:space="preserve">wykonuje przedmiot umowy w sposób, który stwarza zagrożenie dla dotrzymania terminu określonego w umowie lub zapewnienia jakości świadczeń wykonywanych przez </w:t>
      </w:r>
      <w:bookmarkEnd w:id="1"/>
      <w:r w:rsidRPr="00972745">
        <w:rPr>
          <w:rFonts w:ascii="Segoe UI" w:hAnsi="Segoe UI" w:cs="Segoe UI"/>
          <w:bCs/>
          <w:shd w:val="clear" w:color="auto" w:fill="FFFFFF"/>
        </w:rPr>
        <w:t xml:space="preserve">Wykonawcę, Zamawiający ma prawo polecić Wykonawcy podjęcie odpowiednich działań celem przyspieszenia tempa realizacji przedmiotu umowy (w tym w szczególności żądać zwiększenia ilości zatrudnionego personelu, ilości używanego sprzętu, zwiększenia wydajności poprzez pracę na wydłużonym dniu, pracę wielozmianową, pracę w dni ustawowo wolne od pracy, itp.) oraz poprawienia jakości świadczeń. </w:t>
      </w:r>
    </w:p>
    <w:p w14:paraId="3A2DB330" w14:textId="77777777" w:rsidR="00383687" w:rsidRPr="00972745" w:rsidRDefault="00383687" w:rsidP="0050014C">
      <w:pPr>
        <w:spacing w:after="0"/>
        <w:jc w:val="center"/>
        <w:rPr>
          <w:rFonts w:ascii="Segoe UI" w:hAnsi="Segoe UI" w:cs="Segoe UI"/>
          <w:b/>
          <w:color w:val="1F497D" w:themeColor="text2"/>
        </w:rPr>
      </w:pPr>
    </w:p>
    <w:p w14:paraId="472DB15F" w14:textId="1B307CC3" w:rsidR="00CB2F6B" w:rsidRPr="00972745" w:rsidRDefault="00650B84" w:rsidP="0050014C">
      <w:pPr>
        <w:spacing w:after="0"/>
        <w:jc w:val="center"/>
        <w:rPr>
          <w:rFonts w:ascii="Segoe UI" w:hAnsi="Segoe UI" w:cs="Segoe UI"/>
          <w:b/>
        </w:rPr>
      </w:pPr>
      <w:r w:rsidRPr="00972745">
        <w:rPr>
          <w:rFonts w:ascii="Segoe UI" w:hAnsi="Segoe UI" w:cs="Segoe UI"/>
          <w:b/>
        </w:rPr>
        <w:t>§</w:t>
      </w:r>
      <w:r w:rsidR="005F6F34" w:rsidRPr="00972745">
        <w:rPr>
          <w:rFonts w:ascii="Segoe UI" w:hAnsi="Segoe UI" w:cs="Segoe UI"/>
          <w:b/>
        </w:rPr>
        <w:t xml:space="preserve"> </w:t>
      </w:r>
      <w:r w:rsidR="00CB2F6B" w:rsidRPr="00972745">
        <w:rPr>
          <w:rFonts w:ascii="Segoe UI" w:hAnsi="Segoe UI" w:cs="Segoe UI"/>
          <w:b/>
        </w:rPr>
        <w:t>3</w:t>
      </w:r>
    </w:p>
    <w:p w14:paraId="3EFA70D7" w14:textId="77777777" w:rsidR="00040577" w:rsidRPr="00972745" w:rsidRDefault="00CB2F6B" w:rsidP="0050014C">
      <w:pPr>
        <w:spacing w:after="0"/>
        <w:jc w:val="center"/>
        <w:rPr>
          <w:rFonts w:ascii="Segoe UI" w:hAnsi="Segoe UI" w:cs="Segoe UI"/>
          <w:b/>
        </w:rPr>
      </w:pPr>
      <w:r w:rsidRPr="00972745">
        <w:rPr>
          <w:rFonts w:ascii="Segoe UI" w:hAnsi="Segoe UI" w:cs="Segoe UI"/>
          <w:b/>
        </w:rPr>
        <w:t>WYNAGRODZENIE</w:t>
      </w:r>
    </w:p>
    <w:p w14:paraId="28C7AE17" w14:textId="66C742A2" w:rsidR="0050014C" w:rsidRPr="00972745" w:rsidRDefault="0050014C" w:rsidP="00803270">
      <w:pPr>
        <w:numPr>
          <w:ilvl w:val="6"/>
          <w:numId w:val="8"/>
        </w:numPr>
        <w:tabs>
          <w:tab w:val="clear" w:pos="5106"/>
          <w:tab w:val="num" w:pos="284"/>
        </w:tabs>
        <w:suppressAutoHyphens/>
        <w:spacing w:after="0"/>
        <w:ind w:left="284" w:hanging="284"/>
        <w:jc w:val="both"/>
        <w:rPr>
          <w:rFonts w:ascii="Segoe UI" w:hAnsi="Segoe UI" w:cs="Segoe UI"/>
        </w:rPr>
      </w:pPr>
      <w:r w:rsidRPr="00972745">
        <w:rPr>
          <w:rFonts w:ascii="Segoe UI" w:hAnsi="Segoe UI" w:cs="Segoe UI"/>
        </w:rPr>
        <w:t xml:space="preserve">Za </w:t>
      </w:r>
      <w:r w:rsidR="00ED4A56" w:rsidRPr="00972745">
        <w:rPr>
          <w:rFonts w:ascii="Segoe UI" w:hAnsi="Segoe UI" w:cs="Segoe UI"/>
        </w:rPr>
        <w:t xml:space="preserve">należyte i terminowe </w:t>
      </w:r>
      <w:r w:rsidRPr="00972745">
        <w:rPr>
          <w:rFonts w:ascii="Segoe UI" w:hAnsi="Segoe UI" w:cs="Segoe UI"/>
        </w:rPr>
        <w:t xml:space="preserve">wykonanie przedmiotu zamówienia określonego w § 1 umowy Wykonawca otrzyma wynagrodzenie </w:t>
      </w:r>
      <w:r w:rsidRPr="00972745">
        <w:rPr>
          <w:rFonts w:ascii="Segoe UI" w:hAnsi="Segoe UI" w:cs="Segoe UI"/>
          <w:b/>
        </w:rPr>
        <w:t>ryczałtowe</w:t>
      </w:r>
      <w:r w:rsidRPr="00972745">
        <w:rPr>
          <w:rFonts w:ascii="Segoe UI" w:hAnsi="Segoe UI" w:cs="Segoe UI"/>
        </w:rPr>
        <w:t xml:space="preserve"> wynikające ze złożonej oferty wynoszące:</w:t>
      </w:r>
    </w:p>
    <w:p w14:paraId="0F6E74DC" w14:textId="77777777" w:rsidR="0050014C" w:rsidRPr="00972745" w:rsidRDefault="0050014C" w:rsidP="0050014C">
      <w:pPr>
        <w:numPr>
          <w:ilvl w:val="1"/>
          <w:numId w:val="3"/>
        </w:numPr>
        <w:suppressAutoHyphens/>
        <w:spacing w:after="0"/>
        <w:jc w:val="both"/>
        <w:rPr>
          <w:rFonts w:ascii="Segoe UI" w:hAnsi="Segoe UI" w:cs="Segoe UI"/>
        </w:rPr>
      </w:pPr>
      <w:r w:rsidRPr="00972745">
        <w:rPr>
          <w:rFonts w:ascii="Segoe UI" w:hAnsi="Segoe UI" w:cs="Segoe UI"/>
        </w:rPr>
        <w:t>…………… zł netto (słownie: ………….. złotych),</w:t>
      </w:r>
    </w:p>
    <w:p w14:paraId="1B85E0DC" w14:textId="77777777" w:rsidR="0050014C" w:rsidRPr="00972745" w:rsidRDefault="0050014C" w:rsidP="0050014C">
      <w:pPr>
        <w:numPr>
          <w:ilvl w:val="1"/>
          <w:numId w:val="3"/>
        </w:numPr>
        <w:suppressAutoHyphens/>
        <w:spacing w:after="0"/>
        <w:jc w:val="both"/>
        <w:rPr>
          <w:rFonts w:ascii="Segoe UI" w:hAnsi="Segoe UI" w:cs="Segoe UI"/>
        </w:rPr>
      </w:pPr>
      <w:r w:rsidRPr="00972745">
        <w:rPr>
          <w:rFonts w:ascii="Segoe UI" w:hAnsi="Segoe UI" w:cs="Segoe UI"/>
        </w:rPr>
        <w:t>podatek VAT 23% -  ……. zł,</w:t>
      </w:r>
    </w:p>
    <w:p w14:paraId="7A100F97" w14:textId="77777777" w:rsidR="0050014C" w:rsidRPr="00972745" w:rsidRDefault="0050014C" w:rsidP="0050014C">
      <w:pPr>
        <w:numPr>
          <w:ilvl w:val="1"/>
          <w:numId w:val="3"/>
        </w:numPr>
        <w:suppressAutoHyphens/>
        <w:spacing w:after="0"/>
        <w:jc w:val="both"/>
        <w:rPr>
          <w:rFonts w:ascii="Segoe UI" w:hAnsi="Segoe UI" w:cs="Segoe UI"/>
        </w:rPr>
      </w:pPr>
      <w:r w:rsidRPr="00972745">
        <w:rPr>
          <w:rFonts w:ascii="Segoe UI" w:hAnsi="Segoe UI" w:cs="Segoe UI"/>
        </w:rPr>
        <w:t>…………  brutto  (słownie: ………..  złotych).</w:t>
      </w:r>
    </w:p>
    <w:p w14:paraId="5533127C" w14:textId="77777777" w:rsidR="0050014C" w:rsidRPr="00972745" w:rsidRDefault="0050014C" w:rsidP="00803270">
      <w:pPr>
        <w:pStyle w:val="Akapitzlist"/>
        <w:numPr>
          <w:ilvl w:val="6"/>
          <w:numId w:val="8"/>
        </w:numPr>
        <w:tabs>
          <w:tab w:val="clear" w:pos="5106"/>
          <w:tab w:val="num" w:pos="284"/>
        </w:tabs>
        <w:suppressAutoHyphens/>
        <w:autoSpaceDE w:val="0"/>
        <w:autoSpaceDN w:val="0"/>
        <w:adjustRightInd w:val="0"/>
        <w:spacing w:after="0"/>
        <w:ind w:left="284" w:hanging="284"/>
        <w:jc w:val="both"/>
        <w:rPr>
          <w:rFonts w:ascii="Segoe UI" w:hAnsi="Segoe UI" w:cs="Segoe UI"/>
          <w:sz w:val="22"/>
          <w:szCs w:val="22"/>
        </w:rPr>
      </w:pPr>
      <w:r w:rsidRPr="00972745">
        <w:rPr>
          <w:rFonts w:ascii="Segoe UI" w:hAnsi="Segoe UI" w:cs="Segoe UI"/>
          <w:sz w:val="22"/>
          <w:szCs w:val="22"/>
        </w:rPr>
        <w:t xml:space="preserve">Za ewentualne roboty dodatkowe, niezbędne do wykonania przedmiotu zamówienia </w:t>
      </w:r>
      <w:r w:rsidRPr="00972745">
        <w:rPr>
          <w:rFonts w:ascii="Segoe UI" w:hAnsi="Segoe UI" w:cs="Segoe UI"/>
          <w:sz w:val="22"/>
          <w:szCs w:val="22"/>
        </w:rPr>
        <w:br/>
        <w:t>w zakładanej funkcjonalności, których nie można było przewidzieć na etapie opracowania SWZ – wynagrodzenie będzie ustalane wg średnich cen i narzutów oraz roboczogodziny wg notowań aktualnych kwartalnych cenników wydawnictwa „</w:t>
      </w:r>
      <w:proofErr w:type="spellStart"/>
      <w:r w:rsidRPr="00972745">
        <w:rPr>
          <w:rFonts w:ascii="Segoe UI" w:hAnsi="Segoe UI" w:cs="Segoe UI"/>
          <w:sz w:val="22"/>
          <w:szCs w:val="22"/>
        </w:rPr>
        <w:t>Sekocenbud</w:t>
      </w:r>
      <w:proofErr w:type="spellEnd"/>
      <w:r w:rsidRPr="00972745">
        <w:rPr>
          <w:rFonts w:ascii="Segoe UI" w:hAnsi="Segoe UI" w:cs="Segoe UI"/>
          <w:sz w:val="22"/>
          <w:szCs w:val="22"/>
        </w:rPr>
        <w:t xml:space="preserve">” w okresie </w:t>
      </w:r>
      <w:r w:rsidRPr="00972745">
        <w:rPr>
          <w:rFonts w:ascii="Segoe UI" w:hAnsi="Segoe UI" w:cs="Segoe UI"/>
          <w:sz w:val="22"/>
          <w:szCs w:val="22"/>
        </w:rPr>
        <w:lastRenderedPageBreak/>
        <w:t>wykonywania tych robót, a w przypadku braku cen materiałów w cennikach „</w:t>
      </w:r>
      <w:proofErr w:type="spellStart"/>
      <w:r w:rsidRPr="00972745">
        <w:rPr>
          <w:rFonts w:ascii="Segoe UI" w:hAnsi="Segoe UI" w:cs="Segoe UI"/>
          <w:sz w:val="22"/>
          <w:szCs w:val="22"/>
        </w:rPr>
        <w:t>Sekocenbud</w:t>
      </w:r>
      <w:proofErr w:type="spellEnd"/>
      <w:r w:rsidRPr="00972745">
        <w:rPr>
          <w:rFonts w:ascii="Segoe UI" w:hAnsi="Segoe UI" w:cs="Segoe UI"/>
          <w:sz w:val="22"/>
          <w:szCs w:val="22"/>
        </w:rPr>
        <w:t>” – ceny ich zakupu potwierdzone fakturami.</w:t>
      </w:r>
    </w:p>
    <w:p w14:paraId="2358F7FD" w14:textId="77777777" w:rsidR="0050014C" w:rsidRPr="00972745" w:rsidRDefault="0050014C" w:rsidP="00803270">
      <w:pPr>
        <w:numPr>
          <w:ilvl w:val="6"/>
          <w:numId w:val="8"/>
        </w:numPr>
        <w:tabs>
          <w:tab w:val="clear" w:pos="5106"/>
          <w:tab w:val="num" w:pos="284"/>
        </w:tabs>
        <w:suppressAutoHyphens/>
        <w:spacing w:after="0"/>
        <w:ind w:left="284" w:hanging="284"/>
        <w:jc w:val="both"/>
        <w:rPr>
          <w:rFonts w:ascii="Segoe UI" w:hAnsi="Segoe UI" w:cs="Segoe UI"/>
        </w:rPr>
      </w:pPr>
      <w:r w:rsidRPr="00972745">
        <w:rPr>
          <w:rFonts w:ascii="Segoe UI" w:hAnsi="Segoe UI" w:cs="Segoe UI"/>
        </w:rPr>
        <w:t>W przypadku zmiany stawki podatku VAT przy fakturowaniu obowiązywać będzie stawka podatku VAT obowiązująca w okresie wykonywania rozliczanych elementów zamówienia.</w:t>
      </w:r>
    </w:p>
    <w:p w14:paraId="404DF582" w14:textId="77777777" w:rsidR="00ED4A56" w:rsidRPr="00972745" w:rsidRDefault="0050014C" w:rsidP="00803270">
      <w:pPr>
        <w:numPr>
          <w:ilvl w:val="6"/>
          <w:numId w:val="8"/>
        </w:numPr>
        <w:tabs>
          <w:tab w:val="num" w:pos="284"/>
        </w:tabs>
        <w:suppressAutoHyphens/>
        <w:spacing w:after="0"/>
        <w:ind w:left="284" w:hanging="284"/>
        <w:jc w:val="both"/>
        <w:rPr>
          <w:rFonts w:ascii="Segoe UI" w:hAnsi="Segoe UI" w:cs="Segoe UI"/>
        </w:rPr>
      </w:pPr>
      <w:r w:rsidRPr="00972745">
        <w:rPr>
          <w:rFonts w:ascii="Segoe UI" w:hAnsi="Segoe UI" w:cs="Segoe UI"/>
        </w:rPr>
        <w:t>Wykonawca zobowiązany jest do niezwłocznego, pisemnego informowania Zamawiającego o stwierdzonych, koniecznych do wykonania zamówienia, robotach dodatkowych</w:t>
      </w:r>
      <w:r w:rsidR="005F6F34" w:rsidRPr="00972745">
        <w:rPr>
          <w:rFonts w:ascii="Segoe UI" w:hAnsi="Segoe UI" w:cs="Segoe UI"/>
        </w:rPr>
        <w:t xml:space="preserve"> - </w:t>
      </w:r>
      <w:r w:rsidRPr="00972745">
        <w:rPr>
          <w:rFonts w:ascii="Segoe UI" w:hAnsi="Segoe UI" w:cs="Segoe UI"/>
        </w:rPr>
        <w:t xml:space="preserve">pominiętych w dokumentacji projektowej, wraz z podaniem ich orientacyjnej wartości zwiększającej kwotę wynagrodzenia umownego. Konieczność wykonania tych robót potwierdza się protokołami konieczności stanowiącymi podstawę do zmiany (aneksowania) umowy. </w:t>
      </w:r>
      <w:bookmarkStart w:id="2" w:name="_Hlk15550263"/>
    </w:p>
    <w:p w14:paraId="5A22664F" w14:textId="09D06282" w:rsidR="00ED4A56" w:rsidRPr="00972745" w:rsidRDefault="00ED4A56" w:rsidP="00803270">
      <w:pPr>
        <w:numPr>
          <w:ilvl w:val="6"/>
          <w:numId w:val="8"/>
        </w:numPr>
        <w:tabs>
          <w:tab w:val="num" w:pos="284"/>
        </w:tabs>
        <w:suppressAutoHyphens/>
        <w:spacing w:after="0"/>
        <w:ind w:left="284" w:hanging="284"/>
        <w:jc w:val="both"/>
        <w:rPr>
          <w:rFonts w:ascii="Segoe UI" w:hAnsi="Segoe UI" w:cs="Segoe UI"/>
        </w:rPr>
      </w:pPr>
      <w:r w:rsidRPr="00972745">
        <w:rPr>
          <w:rFonts w:ascii="Segoe UI" w:hAnsi="Segoe UI" w:cs="Segoe UI"/>
          <w:shd w:val="clear" w:color="auto" w:fill="FFFFFF"/>
        </w:rPr>
        <w:t xml:space="preserve">Wynagrodzenie jest wynagrodzeniem </w:t>
      </w:r>
      <w:bookmarkEnd w:id="2"/>
      <w:r w:rsidRPr="00972745">
        <w:rPr>
          <w:rFonts w:ascii="Segoe UI" w:hAnsi="Segoe UI" w:cs="Segoe UI"/>
          <w:shd w:val="clear" w:color="auto" w:fill="FFFFFF"/>
        </w:rPr>
        <w:t xml:space="preserve">ryczałtowym w znaczeniu i ze skutkami określonymi w art. 629 KC. </w:t>
      </w:r>
    </w:p>
    <w:p w14:paraId="74BBD7C9" w14:textId="592DE3B0" w:rsidR="00ED4A56" w:rsidRPr="00972745" w:rsidRDefault="00ED4A56" w:rsidP="00803270">
      <w:pPr>
        <w:numPr>
          <w:ilvl w:val="6"/>
          <w:numId w:val="8"/>
        </w:numPr>
        <w:tabs>
          <w:tab w:val="num" w:pos="284"/>
        </w:tabs>
        <w:suppressAutoHyphens/>
        <w:spacing w:after="0"/>
        <w:ind w:left="284" w:hanging="284"/>
        <w:jc w:val="both"/>
        <w:rPr>
          <w:rFonts w:ascii="Segoe UI" w:hAnsi="Segoe UI" w:cs="Segoe UI"/>
        </w:rPr>
      </w:pPr>
      <w:r w:rsidRPr="00972745">
        <w:rPr>
          <w:rFonts w:ascii="Segoe UI" w:hAnsi="Segoe UI" w:cs="Segoe UI"/>
          <w:bCs/>
          <w:shd w:val="clear" w:color="auto" w:fill="FFFFFF"/>
        </w:rPr>
        <w:t>Wynagrodzenie</w:t>
      </w:r>
      <w:r w:rsidRPr="00972745">
        <w:rPr>
          <w:rFonts w:ascii="Segoe UI" w:hAnsi="Segoe UI" w:cs="Segoe UI"/>
        </w:rPr>
        <w:t xml:space="preserve"> </w:t>
      </w:r>
      <w:r w:rsidRPr="00972745">
        <w:rPr>
          <w:rFonts w:ascii="Segoe UI" w:hAnsi="Segoe UI" w:cs="Segoe UI"/>
          <w:bCs/>
        </w:rPr>
        <w:t xml:space="preserve">obejmuje wszystkie koszty związane z kompleksową realizacją przedmiotu umowy, w tym w szczególności koszty wszelkich niezbędnych opłat związanych z realizacją przedmiotu umowy, </w:t>
      </w:r>
      <w:r w:rsidRPr="00972745">
        <w:rPr>
          <w:rFonts w:ascii="Segoe UI" w:hAnsi="Segoe UI" w:cs="Segoe UI"/>
        </w:rPr>
        <w:t xml:space="preserve">a Zamawiający nie będzie zobowiązany do pokrycia jakichkolwiek dodatkowych kosztów lub wydatków poniesionych przez Wykonawcę w związku z realizacją niniejszej  umowy. Wynagrodzenie obejmuje również </w:t>
      </w:r>
      <w:r w:rsidRPr="00A7384B">
        <w:rPr>
          <w:rFonts w:ascii="Segoe UI" w:hAnsi="Segoe UI" w:cs="Segoe UI"/>
        </w:rPr>
        <w:t xml:space="preserve">koszt zakupu </w:t>
      </w:r>
      <w:r w:rsidR="00A7384B" w:rsidRPr="00A7384B">
        <w:rPr>
          <w:rFonts w:ascii="Segoe UI" w:hAnsi="Segoe UI" w:cs="Segoe UI"/>
        </w:rPr>
        <w:t>oświetlenia</w:t>
      </w:r>
      <w:r w:rsidRPr="00A7384B">
        <w:rPr>
          <w:rFonts w:ascii="Segoe UI" w:hAnsi="Segoe UI" w:cs="Segoe UI"/>
        </w:rPr>
        <w:t xml:space="preserve">, </w:t>
      </w:r>
      <w:r w:rsidRPr="00972745">
        <w:rPr>
          <w:rFonts w:ascii="Segoe UI" w:hAnsi="Segoe UI" w:cs="Segoe UI"/>
        </w:rPr>
        <w:t xml:space="preserve">przeszkolenia pracowników Zamawiającego oraz czynności związanych z montażem </w:t>
      </w:r>
      <w:r w:rsidR="00972745">
        <w:rPr>
          <w:rFonts w:ascii="Segoe UI" w:hAnsi="Segoe UI" w:cs="Segoe UI"/>
        </w:rPr>
        <w:br/>
      </w:r>
      <w:r w:rsidRPr="00972745">
        <w:rPr>
          <w:rFonts w:ascii="Segoe UI" w:hAnsi="Segoe UI" w:cs="Segoe UI"/>
        </w:rPr>
        <w:t xml:space="preserve">i demontażem </w:t>
      </w:r>
      <w:r w:rsidR="00972745">
        <w:rPr>
          <w:rFonts w:ascii="Segoe UI" w:hAnsi="Segoe UI" w:cs="Segoe UI"/>
        </w:rPr>
        <w:t xml:space="preserve">oraz przechowywaniem zadaszenia </w:t>
      </w:r>
      <w:r w:rsidRPr="00972745">
        <w:rPr>
          <w:rFonts w:ascii="Segoe UI" w:hAnsi="Segoe UI" w:cs="Segoe UI"/>
        </w:rPr>
        <w:t xml:space="preserve">lodowiska w okresie 3 lat od jego </w:t>
      </w:r>
      <w:r w:rsidR="00972745">
        <w:rPr>
          <w:rFonts w:ascii="Segoe UI" w:hAnsi="Segoe UI" w:cs="Segoe UI"/>
        </w:rPr>
        <w:t>posadowienia</w:t>
      </w:r>
      <w:r w:rsidRPr="00972745">
        <w:rPr>
          <w:rFonts w:ascii="Segoe UI" w:hAnsi="Segoe UI" w:cs="Segoe UI"/>
        </w:rPr>
        <w:t xml:space="preserve">. </w:t>
      </w:r>
    </w:p>
    <w:p w14:paraId="063FFA87" w14:textId="77777777" w:rsidR="00383687" w:rsidRPr="00972745" w:rsidRDefault="00383687" w:rsidP="0050014C">
      <w:pPr>
        <w:spacing w:after="0"/>
        <w:jc w:val="center"/>
        <w:rPr>
          <w:rFonts w:ascii="Segoe UI" w:hAnsi="Segoe UI" w:cs="Segoe UI"/>
          <w:b/>
          <w:color w:val="1F497D" w:themeColor="text2"/>
        </w:rPr>
      </w:pPr>
    </w:p>
    <w:p w14:paraId="3B7F976B" w14:textId="77777777" w:rsidR="00CB2F6B" w:rsidRPr="00972745" w:rsidRDefault="00650B84" w:rsidP="0050014C">
      <w:pPr>
        <w:spacing w:after="0"/>
        <w:jc w:val="center"/>
        <w:rPr>
          <w:rFonts w:ascii="Segoe UI" w:hAnsi="Segoe UI" w:cs="Segoe UI"/>
          <w:b/>
        </w:rPr>
      </w:pPr>
      <w:r w:rsidRPr="00972745">
        <w:rPr>
          <w:rFonts w:ascii="Segoe UI" w:hAnsi="Segoe UI" w:cs="Segoe UI"/>
          <w:b/>
        </w:rPr>
        <w:t>§</w:t>
      </w:r>
      <w:r w:rsidR="00CB2F6B" w:rsidRPr="00972745">
        <w:rPr>
          <w:rFonts w:ascii="Segoe UI" w:hAnsi="Segoe UI" w:cs="Segoe UI"/>
          <w:b/>
        </w:rPr>
        <w:t xml:space="preserve"> 4</w:t>
      </w:r>
    </w:p>
    <w:p w14:paraId="28E0AD9A" w14:textId="77777777" w:rsidR="00040577" w:rsidRPr="00972745" w:rsidRDefault="00CB2F6B" w:rsidP="0050014C">
      <w:pPr>
        <w:spacing w:after="0"/>
        <w:jc w:val="center"/>
        <w:rPr>
          <w:rFonts w:ascii="Segoe UI" w:hAnsi="Segoe UI" w:cs="Segoe UI"/>
          <w:b/>
        </w:rPr>
      </w:pPr>
      <w:r w:rsidRPr="00972745">
        <w:rPr>
          <w:rFonts w:ascii="Segoe UI" w:hAnsi="Segoe UI" w:cs="Segoe UI"/>
          <w:b/>
        </w:rPr>
        <w:t>ODBIORY</w:t>
      </w:r>
    </w:p>
    <w:p w14:paraId="4E70BC98" w14:textId="77777777" w:rsidR="00CB2F6B" w:rsidRPr="00972745" w:rsidRDefault="00CB2F6B" w:rsidP="0050014C">
      <w:pPr>
        <w:pStyle w:val="Nagwek"/>
        <w:numPr>
          <w:ilvl w:val="0"/>
          <w:numId w:val="4"/>
        </w:numPr>
        <w:tabs>
          <w:tab w:val="clear" w:pos="2340"/>
          <w:tab w:val="clear" w:pos="4536"/>
          <w:tab w:val="clear" w:pos="9072"/>
          <w:tab w:val="num" w:pos="426"/>
        </w:tabs>
        <w:suppressAutoHyphens/>
        <w:spacing w:line="276" w:lineRule="auto"/>
        <w:ind w:left="426" w:hanging="426"/>
        <w:jc w:val="both"/>
        <w:rPr>
          <w:rFonts w:ascii="Segoe UI" w:hAnsi="Segoe UI" w:cs="Segoe UI"/>
          <w:sz w:val="22"/>
          <w:szCs w:val="22"/>
        </w:rPr>
      </w:pPr>
      <w:r w:rsidRPr="00972745">
        <w:rPr>
          <w:rFonts w:ascii="Segoe UI" w:hAnsi="Segoe UI" w:cs="Segoe UI"/>
          <w:sz w:val="22"/>
          <w:szCs w:val="22"/>
        </w:rPr>
        <w:t>Przedmiotem odbioru końcowego jest całość robót składających się na realizowane zamówienie.</w:t>
      </w:r>
    </w:p>
    <w:p w14:paraId="55FFF047" w14:textId="77777777" w:rsidR="00CB2F6B" w:rsidRPr="00972745" w:rsidRDefault="00CB2F6B" w:rsidP="0050014C">
      <w:pPr>
        <w:pStyle w:val="Nagwek"/>
        <w:numPr>
          <w:ilvl w:val="0"/>
          <w:numId w:val="4"/>
        </w:numPr>
        <w:tabs>
          <w:tab w:val="clear" w:pos="2340"/>
          <w:tab w:val="clear" w:pos="4536"/>
          <w:tab w:val="clear" w:pos="9072"/>
          <w:tab w:val="num" w:pos="426"/>
          <w:tab w:val="center" w:pos="4453"/>
          <w:tab w:val="right" w:pos="8989"/>
        </w:tabs>
        <w:suppressAutoHyphens/>
        <w:spacing w:line="276" w:lineRule="auto"/>
        <w:ind w:left="426" w:hanging="426"/>
        <w:jc w:val="both"/>
        <w:rPr>
          <w:rFonts w:ascii="Segoe UI" w:hAnsi="Segoe UI" w:cs="Segoe UI"/>
          <w:sz w:val="22"/>
          <w:szCs w:val="22"/>
        </w:rPr>
      </w:pPr>
      <w:r w:rsidRPr="00972745">
        <w:rPr>
          <w:rFonts w:ascii="Segoe UI" w:hAnsi="Segoe UI" w:cs="Segoe UI"/>
          <w:sz w:val="22"/>
          <w:szCs w:val="22"/>
        </w:rPr>
        <w:tab/>
        <w:t>Na żądanie Wykonawcy lub Zamawiającego elementy robót zanikających i ulegających zakryciu podlegają odbiorom częściowym.</w:t>
      </w:r>
    </w:p>
    <w:p w14:paraId="56B1C48F" w14:textId="028F79A6" w:rsidR="00CB2F6B" w:rsidRPr="00972745" w:rsidRDefault="00CB2F6B" w:rsidP="0050014C">
      <w:pPr>
        <w:pStyle w:val="Nagwek"/>
        <w:numPr>
          <w:ilvl w:val="0"/>
          <w:numId w:val="4"/>
        </w:numPr>
        <w:tabs>
          <w:tab w:val="clear" w:pos="2340"/>
          <w:tab w:val="clear" w:pos="4536"/>
          <w:tab w:val="clear" w:pos="9072"/>
          <w:tab w:val="num" w:pos="426"/>
          <w:tab w:val="center" w:pos="4453"/>
          <w:tab w:val="right" w:pos="8989"/>
        </w:tabs>
        <w:suppressAutoHyphens/>
        <w:spacing w:line="276" w:lineRule="auto"/>
        <w:ind w:left="426" w:hanging="426"/>
        <w:jc w:val="both"/>
        <w:rPr>
          <w:rFonts w:ascii="Segoe UI" w:hAnsi="Segoe UI" w:cs="Segoe UI"/>
          <w:sz w:val="22"/>
          <w:szCs w:val="22"/>
        </w:rPr>
      </w:pPr>
      <w:r w:rsidRPr="00972745">
        <w:rPr>
          <w:rFonts w:ascii="Segoe UI" w:hAnsi="Segoe UI" w:cs="Segoe UI"/>
          <w:sz w:val="22"/>
          <w:szCs w:val="22"/>
        </w:rPr>
        <w:t>W odbiorach uczestniczą: przedstawiciel Zamawiającego</w:t>
      </w:r>
      <w:r w:rsidR="008F4CE4" w:rsidRPr="00972745">
        <w:rPr>
          <w:rFonts w:ascii="Segoe UI" w:hAnsi="Segoe UI" w:cs="Segoe UI"/>
          <w:sz w:val="22"/>
          <w:szCs w:val="22"/>
        </w:rPr>
        <w:t xml:space="preserve"> oraz </w:t>
      </w:r>
      <w:r w:rsidRPr="00972745">
        <w:rPr>
          <w:rFonts w:ascii="Segoe UI" w:hAnsi="Segoe UI" w:cs="Segoe UI"/>
          <w:sz w:val="22"/>
          <w:szCs w:val="22"/>
        </w:rPr>
        <w:t>przedstawiciel Wykonawcy.</w:t>
      </w:r>
    </w:p>
    <w:p w14:paraId="7CCE89F2" w14:textId="77777777" w:rsidR="00CB2F6B" w:rsidRPr="00972745" w:rsidRDefault="00CB2F6B" w:rsidP="0050014C">
      <w:pPr>
        <w:pStyle w:val="Nagwek"/>
        <w:numPr>
          <w:ilvl w:val="0"/>
          <w:numId w:val="4"/>
        </w:numPr>
        <w:tabs>
          <w:tab w:val="clear" w:pos="2340"/>
          <w:tab w:val="clear" w:pos="4536"/>
          <w:tab w:val="clear" w:pos="9072"/>
          <w:tab w:val="num" w:pos="426"/>
          <w:tab w:val="right" w:pos="8989"/>
        </w:tabs>
        <w:suppressAutoHyphens/>
        <w:spacing w:line="276" w:lineRule="auto"/>
        <w:ind w:left="426" w:hanging="426"/>
        <w:jc w:val="both"/>
        <w:rPr>
          <w:rFonts w:ascii="Segoe UI" w:hAnsi="Segoe UI" w:cs="Segoe UI"/>
          <w:sz w:val="22"/>
          <w:szCs w:val="22"/>
        </w:rPr>
      </w:pPr>
      <w:r w:rsidRPr="00972745">
        <w:rPr>
          <w:rFonts w:ascii="Segoe UI" w:hAnsi="Segoe UI" w:cs="Segoe UI"/>
          <w:sz w:val="22"/>
          <w:szCs w:val="22"/>
        </w:rPr>
        <w:t xml:space="preserve">Z czynności odbioru sporządza się protokół, który powinien zawierać ustalenia </w:t>
      </w:r>
      <w:r w:rsidR="00702A77" w:rsidRPr="00972745">
        <w:rPr>
          <w:rFonts w:ascii="Segoe UI" w:hAnsi="Segoe UI" w:cs="Segoe UI"/>
          <w:sz w:val="22"/>
          <w:szCs w:val="22"/>
        </w:rPr>
        <w:t>p</w:t>
      </w:r>
      <w:r w:rsidRPr="00972745">
        <w:rPr>
          <w:rFonts w:ascii="Segoe UI" w:hAnsi="Segoe UI" w:cs="Segoe UI"/>
          <w:sz w:val="22"/>
          <w:szCs w:val="22"/>
        </w:rPr>
        <w:t>oczynione w toku odbioru.</w:t>
      </w:r>
    </w:p>
    <w:p w14:paraId="1A8F0D9D" w14:textId="6E5CDE81" w:rsidR="00CB2F6B" w:rsidRPr="00972745" w:rsidRDefault="00CB2F6B" w:rsidP="0050014C">
      <w:pPr>
        <w:pStyle w:val="Nagwek"/>
        <w:numPr>
          <w:ilvl w:val="0"/>
          <w:numId w:val="4"/>
        </w:numPr>
        <w:tabs>
          <w:tab w:val="clear" w:pos="2340"/>
          <w:tab w:val="clear" w:pos="4536"/>
          <w:tab w:val="clear" w:pos="9072"/>
          <w:tab w:val="num" w:pos="426"/>
          <w:tab w:val="center" w:pos="4453"/>
          <w:tab w:val="right" w:pos="8989"/>
        </w:tabs>
        <w:suppressAutoHyphens/>
        <w:spacing w:line="276" w:lineRule="auto"/>
        <w:ind w:left="426" w:hanging="426"/>
        <w:jc w:val="both"/>
        <w:rPr>
          <w:rFonts w:ascii="Segoe UI" w:hAnsi="Segoe UI" w:cs="Segoe UI"/>
          <w:sz w:val="22"/>
          <w:szCs w:val="22"/>
        </w:rPr>
      </w:pPr>
      <w:r w:rsidRPr="00972745">
        <w:rPr>
          <w:rFonts w:ascii="Segoe UI" w:hAnsi="Segoe UI" w:cs="Segoe UI"/>
          <w:sz w:val="22"/>
          <w:szCs w:val="22"/>
        </w:rPr>
        <w:t>Odbiór końcowy robót zostanie przeprowadzony przez Zamawiającego w terminie</w:t>
      </w:r>
      <w:r w:rsidR="00A10DB0" w:rsidRPr="00972745">
        <w:rPr>
          <w:rFonts w:ascii="Segoe UI" w:hAnsi="Segoe UI" w:cs="Segoe UI"/>
          <w:sz w:val="22"/>
          <w:szCs w:val="22"/>
        </w:rPr>
        <w:br/>
        <w:t xml:space="preserve">do </w:t>
      </w:r>
      <w:r w:rsidR="00972745">
        <w:rPr>
          <w:rFonts w:ascii="Segoe UI" w:hAnsi="Segoe UI" w:cs="Segoe UI"/>
          <w:sz w:val="22"/>
          <w:szCs w:val="22"/>
        </w:rPr>
        <w:t>5</w:t>
      </w:r>
      <w:r w:rsidRPr="00972745">
        <w:rPr>
          <w:rFonts w:ascii="Segoe UI" w:hAnsi="Segoe UI" w:cs="Segoe UI"/>
          <w:sz w:val="22"/>
          <w:szCs w:val="22"/>
        </w:rPr>
        <w:t xml:space="preserve"> dni od daty zawiadomienia przez Wykonawcę o gotowości do odbioru. Odebranie robót oznacza, że Wykonawca wykonał roboty w terminie, w którym zgłosił gotowość do</w:t>
      </w:r>
      <w:r w:rsidR="005C5C82" w:rsidRPr="00972745">
        <w:rPr>
          <w:rFonts w:ascii="Segoe UI" w:hAnsi="Segoe UI" w:cs="Segoe UI"/>
          <w:sz w:val="22"/>
          <w:szCs w:val="22"/>
        </w:rPr>
        <w:t> </w:t>
      </w:r>
      <w:r w:rsidRPr="00972745">
        <w:rPr>
          <w:rFonts w:ascii="Segoe UI" w:hAnsi="Segoe UI" w:cs="Segoe UI"/>
          <w:sz w:val="22"/>
          <w:szCs w:val="22"/>
        </w:rPr>
        <w:t xml:space="preserve">odbioru. </w:t>
      </w:r>
    </w:p>
    <w:p w14:paraId="7D0A0DE2" w14:textId="77777777" w:rsidR="00CB2F6B" w:rsidRPr="00972745" w:rsidRDefault="00CB2F6B" w:rsidP="0050014C">
      <w:pPr>
        <w:pStyle w:val="Nagwek"/>
        <w:numPr>
          <w:ilvl w:val="0"/>
          <w:numId w:val="4"/>
        </w:numPr>
        <w:tabs>
          <w:tab w:val="clear" w:pos="2340"/>
          <w:tab w:val="clear" w:pos="4536"/>
          <w:tab w:val="clear" w:pos="9072"/>
          <w:tab w:val="num" w:pos="426"/>
          <w:tab w:val="center" w:pos="4453"/>
          <w:tab w:val="right" w:pos="8989"/>
        </w:tabs>
        <w:suppressAutoHyphens/>
        <w:spacing w:line="276" w:lineRule="auto"/>
        <w:ind w:left="426" w:hanging="426"/>
        <w:jc w:val="both"/>
        <w:rPr>
          <w:rFonts w:ascii="Segoe UI" w:hAnsi="Segoe UI" w:cs="Segoe UI"/>
          <w:sz w:val="22"/>
          <w:szCs w:val="22"/>
        </w:rPr>
      </w:pPr>
      <w:r w:rsidRPr="00972745">
        <w:rPr>
          <w:rFonts w:ascii="Segoe UI" w:hAnsi="Segoe UI" w:cs="Segoe UI"/>
          <w:sz w:val="22"/>
          <w:szCs w:val="22"/>
        </w:rPr>
        <w:t>Najpóźniej w czasie odbioru robót Wykonawca przedkłada Zamawiającemu komplet wymaganych dokumentów (</w:t>
      </w:r>
      <w:r w:rsidR="008F4CE4" w:rsidRPr="00972745">
        <w:rPr>
          <w:rFonts w:ascii="Segoe UI" w:hAnsi="Segoe UI" w:cs="Segoe UI"/>
          <w:sz w:val="22"/>
          <w:szCs w:val="22"/>
        </w:rPr>
        <w:t xml:space="preserve">m.in. </w:t>
      </w:r>
      <w:r w:rsidRPr="00972745">
        <w:rPr>
          <w:rFonts w:ascii="Segoe UI" w:hAnsi="Segoe UI" w:cs="Segoe UI"/>
          <w:sz w:val="22"/>
          <w:szCs w:val="22"/>
        </w:rPr>
        <w:t>oświadczenia, karty katalogowe, świadectwa jakości, certyfikaty oraz świadectwa wykonanych prób i atestów na zastosowane i wbudowane materiały oraz urządzenia i sprzęt, dokumenty gwarancyjne producentów, wszelkie prawem wymagane dokumenty, protokoły oraz zaświadczenia z przeprowadzonych przez Wykonawcę sprawozdań i badań</w:t>
      </w:r>
      <w:r w:rsidR="008F4CE4" w:rsidRPr="00972745">
        <w:rPr>
          <w:rFonts w:ascii="Segoe UI" w:hAnsi="Segoe UI" w:cs="Segoe UI"/>
          <w:sz w:val="22"/>
          <w:szCs w:val="22"/>
        </w:rPr>
        <w:t>, aprobaty techniczne, deklaracje właściwości użytkowych, recepty oraz pozostałe dokumenty wynikające z S</w:t>
      </w:r>
      <w:r w:rsidR="0050014C" w:rsidRPr="00972745">
        <w:rPr>
          <w:rFonts w:ascii="Segoe UI" w:hAnsi="Segoe UI" w:cs="Segoe UI"/>
          <w:sz w:val="22"/>
          <w:szCs w:val="22"/>
        </w:rPr>
        <w:t>WZ</w:t>
      </w:r>
      <w:r w:rsidR="008F4CE4" w:rsidRPr="00972745">
        <w:rPr>
          <w:rFonts w:ascii="Segoe UI" w:hAnsi="Segoe UI" w:cs="Segoe UI"/>
          <w:sz w:val="22"/>
          <w:szCs w:val="22"/>
        </w:rPr>
        <w:t>)</w:t>
      </w:r>
      <w:r w:rsidRPr="00972745">
        <w:rPr>
          <w:rFonts w:ascii="Segoe UI" w:hAnsi="Segoe UI" w:cs="Segoe UI"/>
          <w:sz w:val="22"/>
          <w:szCs w:val="22"/>
        </w:rPr>
        <w:t>.</w:t>
      </w:r>
    </w:p>
    <w:p w14:paraId="05C38CBE" w14:textId="77777777" w:rsidR="00345ED6" w:rsidRPr="00972745" w:rsidRDefault="00CB2F6B" w:rsidP="0050014C">
      <w:pPr>
        <w:pStyle w:val="Nagwek"/>
        <w:numPr>
          <w:ilvl w:val="0"/>
          <w:numId w:val="4"/>
        </w:numPr>
        <w:tabs>
          <w:tab w:val="clear" w:pos="2340"/>
          <w:tab w:val="clear" w:pos="4536"/>
          <w:tab w:val="clear" w:pos="9072"/>
          <w:tab w:val="num" w:pos="426"/>
          <w:tab w:val="center" w:pos="4453"/>
          <w:tab w:val="right" w:pos="8989"/>
        </w:tabs>
        <w:suppressAutoHyphens/>
        <w:spacing w:line="276" w:lineRule="auto"/>
        <w:ind w:left="426" w:hanging="426"/>
        <w:jc w:val="both"/>
        <w:rPr>
          <w:rFonts w:ascii="Segoe UI" w:hAnsi="Segoe UI" w:cs="Segoe UI"/>
          <w:sz w:val="22"/>
          <w:szCs w:val="22"/>
        </w:rPr>
      </w:pPr>
      <w:r w:rsidRPr="00972745">
        <w:rPr>
          <w:rFonts w:ascii="Segoe UI" w:hAnsi="Segoe UI" w:cs="Segoe UI"/>
          <w:sz w:val="22"/>
          <w:szCs w:val="22"/>
        </w:rPr>
        <w:lastRenderedPageBreak/>
        <w:tab/>
      </w:r>
      <w:r w:rsidR="00345ED6" w:rsidRPr="00972745">
        <w:rPr>
          <w:rFonts w:ascii="Segoe UI" w:hAnsi="Segoe UI" w:cs="Segoe UI"/>
          <w:sz w:val="22"/>
          <w:szCs w:val="22"/>
        </w:rPr>
        <w:t>W przypadku stwierdzenia w czasie odbioru, że nie został wykonany pełen zakres robót lub wykonane roboty posiadają wady, Zamawiający może:</w:t>
      </w:r>
    </w:p>
    <w:p w14:paraId="39FB0F65" w14:textId="77777777" w:rsidR="00345ED6" w:rsidRPr="00972745" w:rsidRDefault="00345ED6" w:rsidP="00803270">
      <w:pPr>
        <w:pStyle w:val="Nagwek"/>
        <w:numPr>
          <w:ilvl w:val="0"/>
          <w:numId w:val="22"/>
        </w:numPr>
        <w:tabs>
          <w:tab w:val="clear" w:pos="1800"/>
          <w:tab w:val="clear" w:pos="4536"/>
          <w:tab w:val="clear" w:pos="9072"/>
          <w:tab w:val="num" w:pos="800"/>
          <w:tab w:val="center" w:pos="4453"/>
          <w:tab w:val="right" w:pos="8989"/>
        </w:tabs>
        <w:suppressAutoHyphens/>
        <w:spacing w:line="276" w:lineRule="auto"/>
        <w:ind w:left="800" w:hanging="300"/>
        <w:jc w:val="both"/>
        <w:rPr>
          <w:rFonts w:ascii="Segoe UI" w:hAnsi="Segoe UI" w:cs="Segoe UI"/>
          <w:sz w:val="22"/>
          <w:szCs w:val="22"/>
        </w:rPr>
      </w:pPr>
      <w:r w:rsidRPr="00972745">
        <w:rPr>
          <w:rFonts w:ascii="Segoe UI" w:hAnsi="Segoe UI" w:cs="Segoe UI"/>
          <w:sz w:val="22"/>
          <w:szCs w:val="22"/>
        </w:rPr>
        <w:tab/>
        <w:t>odmówić odbioru robót w przypadku niewykonania pełnego zakresu robót lub stwierdzenia znacznej ilości istotnych wad;</w:t>
      </w:r>
    </w:p>
    <w:p w14:paraId="6F8A5C45" w14:textId="77777777" w:rsidR="00345ED6" w:rsidRPr="00972745" w:rsidRDefault="00345ED6" w:rsidP="00803270">
      <w:pPr>
        <w:pStyle w:val="Nagwek"/>
        <w:numPr>
          <w:ilvl w:val="0"/>
          <w:numId w:val="22"/>
        </w:numPr>
        <w:tabs>
          <w:tab w:val="clear" w:pos="1800"/>
          <w:tab w:val="clear" w:pos="4536"/>
          <w:tab w:val="clear" w:pos="9072"/>
          <w:tab w:val="num" w:pos="800"/>
          <w:tab w:val="center" w:pos="4453"/>
          <w:tab w:val="right" w:pos="8989"/>
        </w:tabs>
        <w:suppressAutoHyphens/>
        <w:spacing w:line="276" w:lineRule="auto"/>
        <w:ind w:left="800" w:hanging="300"/>
        <w:jc w:val="both"/>
        <w:rPr>
          <w:rFonts w:ascii="Segoe UI" w:hAnsi="Segoe UI" w:cs="Segoe UI"/>
          <w:sz w:val="22"/>
          <w:szCs w:val="22"/>
        </w:rPr>
      </w:pPr>
      <w:r w:rsidRPr="00972745">
        <w:rPr>
          <w:rFonts w:ascii="Segoe UI" w:hAnsi="Segoe UI" w:cs="Segoe UI"/>
          <w:sz w:val="22"/>
          <w:szCs w:val="22"/>
        </w:rPr>
        <w:tab/>
        <w:t>w przypadku stwierdzenia istnienia drobnych, nieistotnych, usuwalnych wad – dokonać odbioru robót, wyznaczając Wykonawcy termin na usunięcie usterek;</w:t>
      </w:r>
    </w:p>
    <w:p w14:paraId="2A02C751" w14:textId="77777777" w:rsidR="00345ED6" w:rsidRPr="00972745" w:rsidRDefault="00345ED6" w:rsidP="00803270">
      <w:pPr>
        <w:pStyle w:val="Nagwek"/>
        <w:numPr>
          <w:ilvl w:val="0"/>
          <w:numId w:val="22"/>
        </w:numPr>
        <w:tabs>
          <w:tab w:val="clear" w:pos="1800"/>
          <w:tab w:val="clear" w:pos="4536"/>
          <w:tab w:val="clear" w:pos="9072"/>
          <w:tab w:val="num" w:pos="800"/>
          <w:tab w:val="center" w:pos="4453"/>
          <w:tab w:val="right" w:pos="8989"/>
        </w:tabs>
        <w:suppressAutoHyphens/>
        <w:spacing w:line="276" w:lineRule="auto"/>
        <w:ind w:left="800" w:hanging="300"/>
        <w:jc w:val="both"/>
        <w:rPr>
          <w:rFonts w:ascii="Segoe UI" w:hAnsi="Segoe UI" w:cs="Segoe UI"/>
          <w:sz w:val="22"/>
          <w:szCs w:val="22"/>
        </w:rPr>
      </w:pPr>
      <w:r w:rsidRPr="00972745">
        <w:rPr>
          <w:rFonts w:ascii="Segoe UI" w:hAnsi="Segoe UI" w:cs="Segoe UI"/>
          <w:sz w:val="22"/>
          <w:szCs w:val="22"/>
        </w:rPr>
        <w:tab/>
        <w:t xml:space="preserve">o ile stwierdzone wady nie są możliwe do usunięcia, a jednocześnie nie stanowią przeszkody w sposobie użytkowania przedmiotu umowy - roboty odebrać i potrącić </w:t>
      </w:r>
      <w:r w:rsidR="00A10DB0" w:rsidRPr="00972745">
        <w:rPr>
          <w:rFonts w:ascii="Segoe UI" w:hAnsi="Segoe UI" w:cs="Segoe UI"/>
          <w:sz w:val="22"/>
          <w:szCs w:val="22"/>
        </w:rPr>
        <w:br/>
      </w:r>
      <w:r w:rsidRPr="00972745">
        <w:rPr>
          <w:rFonts w:ascii="Segoe UI" w:hAnsi="Segoe UI" w:cs="Segoe UI"/>
          <w:sz w:val="22"/>
          <w:szCs w:val="22"/>
        </w:rPr>
        <w:t>z wynagrodzenia Wykonawcy kwotę odpowiednio do utraconej wartości użytkowej, estetycznej i technicznej inwestycji;</w:t>
      </w:r>
    </w:p>
    <w:p w14:paraId="47A538D4" w14:textId="7BD0E1BD" w:rsidR="00345ED6" w:rsidRPr="00972745" w:rsidRDefault="00345ED6" w:rsidP="00803270">
      <w:pPr>
        <w:pStyle w:val="Nagwek"/>
        <w:numPr>
          <w:ilvl w:val="0"/>
          <w:numId w:val="22"/>
        </w:numPr>
        <w:tabs>
          <w:tab w:val="clear" w:pos="1800"/>
          <w:tab w:val="clear" w:pos="4536"/>
          <w:tab w:val="clear" w:pos="9072"/>
          <w:tab w:val="num" w:pos="800"/>
          <w:tab w:val="center" w:pos="4453"/>
          <w:tab w:val="right" w:pos="8989"/>
        </w:tabs>
        <w:suppressAutoHyphens/>
        <w:spacing w:line="276" w:lineRule="auto"/>
        <w:ind w:left="800" w:hanging="300"/>
        <w:jc w:val="both"/>
        <w:rPr>
          <w:rFonts w:ascii="Segoe UI" w:hAnsi="Segoe UI" w:cs="Segoe UI"/>
          <w:sz w:val="22"/>
          <w:szCs w:val="22"/>
        </w:rPr>
      </w:pPr>
      <w:r w:rsidRPr="00972745">
        <w:rPr>
          <w:rFonts w:ascii="Segoe UI" w:hAnsi="Segoe UI" w:cs="Segoe UI"/>
          <w:sz w:val="22"/>
          <w:szCs w:val="22"/>
        </w:rPr>
        <w:tab/>
        <w:t xml:space="preserve">o ile wady nie nadają się do usunięcia, a jednocześnie uniemożliwiają korzystanie </w:t>
      </w:r>
      <w:r w:rsidR="00D52A63" w:rsidRPr="00972745">
        <w:rPr>
          <w:rFonts w:ascii="Segoe UI" w:hAnsi="Segoe UI" w:cs="Segoe UI"/>
          <w:sz w:val="22"/>
          <w:szCs w:val="22"/>
        </w:rPr>
        <w:br/>
      </w:r>
      <w:r w:rsidRPr="00972745">
        <w:rPr>
          <w:rFonts w:ascii="Segoe UI" w:hAnsi="Segoe UI" w:cs="Segoe UI"/>
          <w:sz w:val="22"/>
          <w:szCs w:val="22"/>
        </w:rPr>
        <w:t xml:space="preserve">z przedmiotu umowy Zamawiający </w:t>
      </w:r>
      <w:r w:rsidR="0050014C" w:rsidRPr="00972745">
        <w:rPr>
          <w:rFonts w:ascii="Segoe UI" w:hAnsi="Segoe UI" w:cs="Segoe UI"/>
          <w:sz w:val="22"/>
          <w:szCs w:val="22"/>
        </w:rPr>
        <w:t>–</w:t>
      </w:r>
      <w:r w:rsidRPr="00972745">
        <w:rPr>
          <w:rFonts w:ascii="Segoe UI" w:hAnsi="Segoe UI" w:cs="Segoe UI"/>
          <w:sz w:val="22"/>
          <w:szCs w:val="22"/>
        </w:rPr>
        <w:t xml:space="preserve"> </w:t>
      </w:r>
      <w:r w:rsidR="00F9485B" w:rsidRPr="00972745">
        <w:rPr>
          <w:rFonts w:ascii="Segoe UI" w:hAnsi="Segoe UI" w:cs="Segoe UI"/>
          <w:sz w:val="22"/>
          <w:szCs w:val="22"/>
        </w:rPr>
        <w:t>zażąda</w:t>
      </w:r>
      <w:r w:rsidR="0050014C" w:rsidRPr="00972745">
        <w:rPr>
          <w:rFonts w:ascii="Segoe UI" w:hAnsi="Segoe UI" w:cs="Segoe UI"/>
          <w:sz w:val="22"/>
          <w:szCs w:val="22"/>
        </w:rPr>
        <w:t xml:space="preserve"> </w:t>
      </w:r>
      <w:r w:rsidRPr="00972745">
        <w:rPr>
          <w:rFonts w:ascii="Segoe UI" w:hAnsi="Segoe UI" w:cs="Segoe UI"/>
          <w:sz w:val="22"/>
          <w:szCs w:val="22"/>
        </w:rPr>
        <w:t xml:space="preserve">powtórnego wykonania robót na koszt Wykonawcy. </w:t>
      </w:r>
      <w:r w:rsidRPr="00972745">
        <w:rPr>
          <w:rFonts w:ascii="Segoe UI" w:hAnsi="Segoe UI" w:cs="Segoe UI"/>
          <w:sz w:val="22"/>
          <w:szCs w:val="22"/>
        </w:rPr>
        <w:tab/>
      </w:r>
      <w:bookmarkStart w:id="3" w:name="_Hlk68695031"/>
      <w:r w:rsidRPr="00972745">
        <w:rPr>
          <w:rFonts w:ascii="Segoe UI" w:hAnsi="Segoe UI" w:cs="Segoe UI"/>
          <w:sz w:val="22"/>
          <w:szCs w:val="22"/>
        </w:rPr>
        <w:t>Zamawiający dopuszcza możliwość dokonania odbioru końcowego w</w:t>
      </w:r>
      <w:r w:rsidR="007660AB" w:rsidRPr="00972745">
        <w:rPr>
          <w:rFonts w:ascii="Segoe UI" w:hAnsi="Segoe UI" w:cs="Segoe UI"/>
          <w:sz w:val="22"/>
          <w:szCs w:val="22"/>
        </w:rPr>
        <w:t> </w:t>
      </w:r>
      <w:r w:rsidRPr="00972745">
        <w:rPr>
          <w:rFonts w:ascii="Segoe UI" w:hAnsi="Segoe UI" w:cs="Segoe UI"/>
          <w:sz w:val="22"/>
          <w:szCs w:val="22"/>
        </w:rPr>
        <w:t>sytuacji, jeżeli Wykonawca nie wykonał z uzasadnionych powodów znikomej części zamówienia (np. części nieistotnych robót nie wpływających na właściwości użytkowo-funkcjonalne oddanego przedmiotu zamówienia). Uzasadnionymi powodami mogą być np.: niesprzyjające warunki pogodowe do właściwego wykonania końcowych robót odtworzeniowych, niesprzyjające okresy wegetacyjno-przyrodnicze na dokonywania prac związanych z zielenią (wycinki, nasadzenia, zabiegi pielęgnacyjne) itp. W takiej sytuacji Zamawiający dokonuje zatrzymania z</w:t>
      </w:r>
      <w:r w:rsidR="005C5C82" w:rsidRPr="00972745">
        <w:rPr>
          <w:rFonts w:ascii="Segoe UI" w:hAnsi="Segoe UI" w:cs="Segoe UI"/>
          <w:sz w:val="22"/>
          <w:szCs w:val="22"/>
        </w:rPr>
        <w:t> </w:t>
      </w:r>
      <w:r w:rsidRPr="00972745">
        <w:rPr>
          <w:rFonts w:ascii="Segoe UI" w:hAnsi="Segoe UI" w:cs="Segoe UI"/>
          <w:sz w:val="22"/>
          <w:szCs w:val="22"/>
        </w:rPr>
        <w:t>faktury końcowej kwoty odpowiadającej wartości niewykonanych prac lub robót do czasu ich wykonania</w:t>
      </w:r>
      <w:bookmarkEnd w:id="3"/>
      <w:r w:rsidR="00972745">
        <w:rPr>
          <w:rFonts w:ascii="Segoe UI" w:hAnsi="Segoe UI" w:cs="Segoe UI"/>
          <w:sz w:val="22"/>
          <w:szCs w:val="22"/>
        </w:rPr>
        <w:t xml:space="preserve">. </w:t>
      </w:r>
    </w:p>
    <w:p w14:paraId="450D2D17" w14:textId="77777777" w:rsidR="00582252" w:rsidRPr="00972745" w:rsidRDefault="00582252" w:rsidP="0050014C">
      <w:pPr>
        <w:pStyle w:val="Nagwek"/>
        <w:tabs>
          <w:tab w:val="clear" w:pos="4536"/>
          <w:tab w:val="clear" w:pos="9072"/>
          <w:tab w:val="center" w:pos="4453"/>
          <w:tab w:val="right" w:pos="8989"/>
        </w:tabs>
        <w:suppressAutoHyphens/>
        <w:spacing w:line="276" w:lineRule="auto"/>
        <w:jc w:val="center"/>
        <w:rPr>
          <w:rFonts w:ascii="Segoe UI" w:hAnsi="Segoe UI" w:cs="Segoe UI"/>
          <w:b/>
          <w:color w:val="1F497D" w:themeColor="text2"/>
          <w:sz w:val="22"/>
          <w:szCs w:val="22"/>
        </w:rPr>
      </w:pPr>
    </w:p>
    <w:p w14:paraId="28820505" w14:textId="77777777" w:rsidR="00CB2F6B" w:rsidRPr="00972745" w:rsidRDefault="00650B84" w:rsidP="0050014C">
      <w:pPr>
        <w:pStyle w:val="Nagwek"/>
        <w:tabs>
          <w:tab w:val="clear" w:pos="4536"/>
          <w:tab w:val="clear" w:pos="9072"/>
          <w:tab w:val="center" w:pos="4453"/>
          <w:tab w:val="right" w:pos="8989"/>
        </w:tabs>
        <w:suppressAutoHyphens/>
        <w:spacing w:line="276" w:lineRule="auto"/>
        <w:jc w:val="center"/>
        <w:rPr>
          <w:rFonts w:ascii="Segoe UI" w:hAnsi="Segoe UI" w:cs="Segoe UI"/>
          <w:b/>
          <w:sz w:val="22"/>
          <w:szCs w:val="22"/>
        </w:rPr>
      </w:pPr>
      <w:r w:rsidRPr="00972745">
        <w:rPr>
          <w:rFonts w:ascii="Segoe UI" w:hAnsi="Segoe UI" w:cs="Segoe UI"/>
          <w:b/>
          <w:sz w:val="22"/>
          <w:szCs w:val="22"/>
        </w:rPr>
        <w:t>§</w:t>
      </w:r>
      <w:r w:rsidR="00CB2F6B" w:rsidRPr="00972745">
        <w:rPr>
          <w:rFonts w:ascii="Segoe UI" w:hAnsi="Segoe UI" w:cs="Segoe UI"/>
          <w:b/>
          <w:sz w:val="22"/>
          <w:szCs w:val="22"/>
        </w:rPr>
        <w:t xml:space="preserve"> 5</w:t>
      </w:r>
    </w:p>
    <w:p w14:paraId="1F0748CA" w14:textId="77777777" w:rsidR="00040577" w:rsidRPr="00972745" w:rsidRDefault="00CB2F6B" w:rsidP="0050014C">
      <w:pPr>
        <w:spacing w:after="0"/>
        <w:jc w:val="center"/>
        <w:rPr>
          <w:rFonts w:ascii="Segoe UI" w:hAnsi="Segoe UI" w:cs="Segoe UI"/>
          <w:b/>
        </w:rPr>
      </w:pPr>
      <w:r w:rsidRPr="00972745">
        <w:rPr>
          <w:rFonts w:ascii="Segoe UI" w:hAnsi="Segoe UI" w:cs="Segoe UI"/>
          <w:b/>
        </w:rPr>
        <w:t>PŁATNOŚCI</w:t>
      </w:r>
    </w:p>
    <w:p w14:paraId="75803B28" w14:textId="7A202062" w:rsidR="00DE3CEC" w:rsidRPr="00972745" w:rsidRDefault="0050014C" w:rsidP="00803270">
      <w:pPr>
        <w:pStyle w:val="Standard"/>
        <w:numPr>
          <w:ilvl w:val="0"/>
          <w:numId w:val="31"/>
        </w:numPr>
        <w:spacing w:line="276" w:lineRule="auto"/>
        <w:ind w:left="426"/>
        <w:contextualSpacing/>
        <w:jc w:val="both"/>
        <w:rPr>
          <w:rFonts w:ascii="Segoe UI" w:hAnsi="Segoe UI" w:cs="Segoe UI"/>
          <w:b/>
          <w:sz w:val="22"/>
          <w:szCs w:val="22"/>
        </w:rPr>
      </w:pPr>
      <w:r w:rsidRPr="00972745">
        <w:rPr>
          <w:rFonts w:ascii="Segoe UI" w:hAnsi="Segoe UI" w:cs="Segoe UI"/>
          <w:sz w:val="22"/>
          <w:szCs w:val="22"/>
        </w:rPr>
        <w:t xml:space="preserve">Przedmiot umowy zostanie rozliczony </w:t>
      </w:r>
      <w:r w:rsidR="00ED4A56" w:rsidRPr="00972745">
        <w:rPr>
          <w:rFonts w:ascii="Segoe UI" w:hAnsi="Segoe UI" w:cs="Segoe UI"/>
          <w:sz w:val="22"/>
          <w:szCs w:val="22"/>
        </w:rPr>
        <w:t>jedną fakturą</w:t>
      </w:r>
      <w:r w:rsidRPr="00972745">
        <w:rPr>
          <w:rFonts w:ascii="Segoe UI" w:hAnsi="Segoe UI" w:cs="Segoe UI"/>
          <w:sz w:val="22"/>
          <w:szCs w:val="22"/>
        </w:rPr>
        <w:t>.</w:t>
      </w:r>
    </w:p>
    <w:p w14:paraId="536A5C33" w14:textId="0CA2B147" w:rsidR="00DE3CEC" w:rsidRPr="00972745" w:rsidRDefault="00DE3CEC" w:rsidP="00803270">
      <w:pPr>
        <w:pStyle w:val="Standard"/>
        <w:numPr>
          <w:ilvl w:val="0"/>
          <w:numId w:val="31"/>
        </w:numPr>
        <w:spacing w:line="276" w:lineRule="auto"/>
        <w:ind w:left="426"/>
        <w:contextualSpacing/>
        <w:jc w:val="both"/>
        <w:rPr>
          <w:rFonts w:ascii="Segoe UI" w:hAnsi="Segoe UI" w:cs="Segoe UI"/>
          <w:b/>
          <w:sz w:val="22"/>
          <w:szCs w:val="22"/>
        </w:rPr>
      </w:pPr>
      <w:r w:rsidRPr="00972745">
        <w:rPr>
          <w:rFonts w:ascii="Segoe UI" w:hAnsi="Segoe UI" w:cs="Segoe UI"/>
          <w:sz w:val="22"/>
          <w:szCs w:val="22"/>
        </w:rPr>
        <w:t xml:space="preserve">Termin płatności – do </w:t>
      </w:r>
      <w:r w:rsidR="00ED4A56" w:rsidRPr="00972745">
        <w:rPr>
          <w:rFonts w:ascii="Segoe UI" w:hAnsi="Segoe UI" w:cs="Segoe UI"/>
          <w:sz w:val="22"/>
          <w:szCs w:val="22"/>
        </w:rPr>
        <w:t>14</w:t>
      </w:r>
      <w:r w:rsidRPr="00972745">
        <w:rPr>
          <w:rFonts w:ascii="Segoe UI" w:hAnsi="Segoe UI" w:cs="Segoe UI"/>
          <w:sz w:val="22"/>
          <w:szCs w:val="22"/>
        </w:rPr>
        <w:t xml:space="preserve"> dni licząc od dnia otrzymania przez Zamawiającego prawidłowo wystawionej faktury.</w:t>
      </w:r>
    </w:p>
    <w:p w14:paraId="457B9632" w14:textId="1DD52469" w:rsidR="00ED4A56" w:rsidRPr="00972745" w:rsidRDefault="00DE3CEC" w:rsidP="00803270">
      <w:pPr>
        <w:pStyle w:val="Standard"/>
        <w:numPr>
          <w:ilvl w:val="0"/>
          <w:numId w:val="31"/>
        </w:numPr>
        <w:spacing w:line="276" w:lineRule="auto"/>
        <w:ind w:left="426"/>
        <w:contextualSpacing/>
        <w:jc w:val="both"/>
        <w:rPr>
          <w:rFonts w:ascii="Segoe UI" w:hAnsi="Segoe UI" w:cs="Segoe UI"/>
          <w:b/>
          <w:sz w:val="22"/>
          <w:szCs w:val="22"/>
        </w:rPr>
      </w:pPr>
      <w:r w:rsidRPr="00972745">
        <w:rPr>
          <w:rFonts w:ascii="Segoe UI" w:hAnsi="Segoe UI" w:cs="Segoe UI"/>
          <w:sz w:val="22"/>
          <w:szCs w:val="22"/>
        </w:rPr>
        <w:t xml:space="preserve">Faktura końcowa wystawiona będzie po </w:t>
      </w:r>
      <w:r w:rsidR="00ED4A56" w:rsidRPr="00972745">
        <w:rPr>
          <w:rFonts w:ascii="Segoe UI" w:hAnsi="Segoe UI" w:cs="Segoe UI"/>
          <w:sz w:val="22"/>
          <w:szCs w:val="22"/>
        </w:rPr>
        <w:t xml:space="preserve">zakończeniu budowy kompletnego </w:t>
      </w:r>
      <w:r w:rsidR="00972745">
        <w:rPr>
          <w:rFonts w:ascii="Segoe UI" w:hAnsi="Segoe UI" w:cs="Segoe UI"/>
          <w:sz w:val="22"/>
          <w:szCs w:val="22"/>
        </w:rPr>
        <w:t xml:space="preserve">zadaszenia </w:t>
      </w:r>
      <w:r w:rsidR="00ED4A56" w:rsidRPr="00972745">
        <w:rPr>
          <w:rFonts w:ascii="Segoe UI" w:hAnsi="Segoe UI" w:cs="Segoe UI"/>
          <w:sz w:val="22"/>
          <w:szCs w:val="22"/>
        </w:rPr>
        <w:t xml:space="preserve">mobilnego lodowiska sezonowego i oddaniu go przez Wykonawcę Zamawiającemu do użytkowania. </w:t>
      </w:r>
    </w:p>
    <w:p w14:paraId="265296F1" w14:textId="22D4473C" w:rsidR="00DE3CEC" w:rsidRPr="00972745" w:rsidRDefault="00DE3CEC" w:rsidP="00803270">
      <w:pPr>
        <w:pStyle w:val="Standard"/>
        <w:numPr>
          <w:ilvl w:val="0"/>
          <w:numId w:val="31"/>
        </w:numPr>
        <w:spacing w:line="276" w:lineRule="auto"/>
        <w:ind w:left="426"/>
        <w:contextualSpacing/>
        <w:jc w:val="both"/>
        <w:rPr>
          <w:rFonts w:ascii="Segoe UI" w:hAnsi="Segoe UI" w:cs="Segoe UI"/>
          <w:b/>
          <w:sz w:val="22"/>
          <w:szCs w:val="22"/>
        </w:rPr>
      </w:pPr>
      <w:r w:rsidRPr="00972745">
        <w:rPr>
          <w:rFonts w:ascii="Segoe UI" w:hAnsi="Segoe UI" w:cs="Segoe UI"/>
          <w:sz w:val="22"/>
          <w:szCs w:val="22"/>
        </w:rPr>
        <w:t>Zakazuje się bez uprzedniej zgody Zamawiającego, wyrażonej pod rygorem nieważności w formie pisemnej, dokonywania jakichkolwiek cesji wierzytelności oraz zastawu praw wy</w:t>
      </w:r>
      <w:r w:rsidR="00ED4A56" w:rsidRPr="00972745">
        <w:rPr>
          <w:rFonts w:ascii="Segoe UI" w:hAnsi="Segoe UI" w:cs="Segoe UI"/>
          <w:sz w:val="22"/>
          <w:szCs w:val="22"/>
        </w:rPr>
        <w:t>nikających z niniejszej umowy</w:t>
      </w:r>
      <w:r w:rsidRPr="00972745">
        <w:rPr>
          <w:rFonts w:ascii="Segoe UI" w:hAnsi="Segoe UI" w:cs="Segoe UI"/>
          <w:sz w:val="22"/>
          <w:szCs w:val="22"/>
        </w:rPr>
        <w:t>.</w:t>
      </w:r>
    </w:p>
    <w:p w14:paraId="49755AB7" w14:textId="3D625B18" w:rsidR="00DE3CEC" w:rsidRPr="00972745" w:rsidRDefault="00DE3CEC" w:rsidP="00803270">
      <w:pPr>
        <w:pStyle w:val="Standard"/>
        <w:numPr>
          <w:ilvl w:val="0"/>
          <w:numId w:val="31"/>
        </w:numPr>
        <w:spacing w:line="276" w:lineRule="auto"/>
        <w:ind w:left="426"/>
        <w:contextualSpacing/>
        <w:jc w:val="both"/>
        <w:rPr>
          <w:rFonts w:ascii="Segoe UI" w:hAnsi="Segoe UI" w:cs="Segoe UI"/>
          <w:b/>
          <w:sz w:val="22"/>
          <w:szCs w:val="22"/>
        </w:rPr>
      </w:pPr>
      <w:r w:rsidRPr="00972745">
        <w:rPr>
          <w:rFonts w:ascii="Segoe UI" w:hAnsi="Segoe UI" w:cs="Segoe UI"/>
          <w:sz w:val="22"/>
          <w:szCs w:val="22"/>
        </w:rPr>
        <w:t>Zamawiający oświadcza, że jest podatnikiem podatku VAT; posiada NIP</w:t>
      </w:r>
      <w:r w:rsidR="00B75FAC" w:rsidRPr="00972745">
        <w:rPr>
          <w:rFonts w:ascii="Segoe UI" w:hAnsi="Segoe UI" w:cs="Segoe UI"/>
          <w:sz w:val="22"/>
          <w:szCs w:val="22"/>
        </w:rPr>
        <w:t xml:space="preserve"> </w:t>
      </w:r>
      <w:r w:rsidR="00B75FAC" w:rsidRPr="00972745">
        <w:rPr>
          <w:rFonts w:ascii="Segoe UI" w:hAnsi="Segoe UI" w:cs="Segoe UI"/>
          <w:b/>
          <w:sz w:val="22"/>
          <w:szCs w:val="22"/>
        </w:rPr>
        <w:t>854-236-71-78</w:t>
      </w:r>
      <w:r w:rsidRPr="00972745">
        <w:rPr>
          <w:rFonts w:ascii="Segoe UI" w:hAnsi="Segoe UI" w:cs="Segoe UI"/>
          <w:sz w:val="22"/>
          <w:szCs w:val="22"/>
        </w:rPr>
        <w:t>.</w:t>
      </w:r>
    </w:p>
    <w:p w14:paraId="6A694B50" w14:textId="5F71C57D" w:rsidR="00DE3CEC" w:rsidRPr="00972745" w:rsidRDefault="00DE3CEC" w:rsidP="00582252">
      <w:pPr>
        <w:pStyle w:val="Standard"/>
        <w:spacing w:line="276" w:lineRule="auto"/>
        <w:ind w:left="426"/>
        <w:contextualSpacing/>
        <w:rPr>
          <w:rFonts w:ascii="Segoe UI" w:hAnsi="Segoe UI" w:cs="Segoe UI"/>
          <w:b/>
          <w:sz w:val="22"/>
          <w:szCs w:val="22"/>
        </w:rPr>
      </w:pPr>
      <w:r w:rsidRPr="00972745">
        <w:rPr>
          <w:rFonts w:ascii="Segoe UI" w:hAnsi="Segoe UI" w:cs="Segoe UI"/>
          <w:sz w:val="22"/>
          <w:szCs w:val="22"/>
          <w:lang w:eastAsia="ar-SA"/>
        </w:rPr>
        <w:t xml:space="preserve">Wykonawca wystawi fakturę VAT związaną z wykonaniem niniejszej umowy, </w:t>
      </w:r>
      <w:r w:rsidRPr="00972745">
        <w:rPr>
          <w:rFonts w:ascii="Segoe UI" w:hAnsi="Segoe UI" w:cs="Segoe UI"/>
          <w:sz w:val="22"/>
          <w:szCs w:val="22"/>
          <w:lang w:eastAsia="ar-SA"/>
        </w:rPr>
        <w:br/>
        <w:t>na następujące dane:</w:t>
      </w:r>
      <w:r w:rsidR="00582252" w:rsidRPr="00972745">
        <w:rPr>
          <w:rFonts w:ascii="Segoe UI" w:hAnsi="Segoe UI" w:cs="Segoe UI"/>
          <w:sz w:val="22"/>
          <w:szCs w:val="22"/>
          <w:lang w:eastAsia="ar-SA"/>
        </w:rPr>
        <w:t xml:space="preserve"> </w:t>
      </w:r>
      <w:r w:rsidRPr="00972745">
        <w:rPr>
          <w:rFonts w:ascii="Segoe UI" w:hAnsi="Segoe UI" w:cs="Segoe UI"/>
          <w:b/>
          <w:sz w:val="22"/>
          <w:szCs w:val="22"/>
        </w:rPr>
        <w:t xml:space="preserve">Nabywca </w:t>
      </w:r>
      <w:r w:rsidR="004434A0" w:rsidRPr="00972745">
        <w:rPr>
          <w:rFonts w:ascii="Segoe UI" w:hAnsi="Segoe UI" w:cs="Segoe UI"/>
          <w:b/>
          <w:sz w:val="22"/>
          <w:szCs w:val="22"/>
        </w:rPr>
        <w:t>–</w:t>
      </w:r>
      <w:r w:rsidR="00B75FAC" w:rsidRPr="00972745">
        <w:rPr>
          <w:rFonts w:ascii="Segoe UI" w:hAnsi="Segoe UI" w:cs="Segoe UI"/>
          <w:b/>
          <w:sz w:val="22"/>
          <w:szCs w:val="22"/>
        </w:rPr>
        <w:t xml:space="preserve"> </w:t>
      </w:r>
      <w:r w:rsidR="004434A0" w:rsidRPr="00972745">
        <w:rPr>
          <w:rFonts w:ascii="Segoe UI" w:hAnsi="Segoe UI" w:cs="Segoe UI"/>
          <w:b/>
          <w:sz w:val="22"/>
          <w:szCs w:val="22"/>
        </w:rPr>
        <w:t>Ośrodek Sportu i Rekreacji OSiR</w:t>
      </w:r>
      <w:r w:rsidRPr="00972745">
        <w:rPr>
          <w:rFonts w:ascii="Segoe UI" w:hAnsi="Segoe UI" w:cs="Segoe UI"/>
          <w:b/>
          <w:sz w:val="22"/>
          <w:szCs w:val="22"/>
        </w:rPr>
        <w:t xml:space="preserve"> </w:t>
      </w:r>
      <w:r w:rsidR="00B75FAC" w:rsidRPr="00972745">
        <w:rPr>
          <w:rFonts w:ascii="Segoe UI" w:hAnsi="Segoe UI" w:cs="Segoe UI"/>
          <w:b/>
          <w:sz w:val="22"/>
          <w:szCs w:val="22"/>
        </w:rPr>
        <w:t xml:space="preserve">Stargard </w:t>
      </w:r>
      <w:r w:rsidRPr="00972745">
        <w:rPr>
          <w:rFonts w:ascii="Segoe UI" w:hAnsi="Segoe UI" w:cs="Segoe UI"/>
          <w:b/>
          <w:sz w:val="22"/>
          <w:szCs w:val="22"/>
        </w:rPr>
        <w:t>Sp. z o.o.</w:t>
      </w:r>
    </w:p>
    <w:p w14:paraId="647B1E5E" w14:textId="77777777" w:rsidR="00DE3CEC" w:rsidRPr="00972745" w:rsidRDefault="00DE3CEC" w:rsidP="0050014C">
      <w:pPr>
        <w:pStyle w:val="Akapitzlist"/>
        <w:spacing w:after="0"/>
        <w:ind w:left="426"/>
        <w:rPr>
          <w:rFonts w:ascii="Segoe UI" w:hAnsi="Segoe UI" w:cs="Segoe UI"/>
          <w:b/>
          <w:sz w:val="22"/>
          <w:szCs w:val="22"/>
        </w:rPr>
      </w:pPr>
      <w:r w:rsidRPr="00972745">
        <w:rPr>
          <w:rFonts w:ascii="Segoe UI" w:hAnsi="Segoe UI" w:cs="Segoe UI"/>
          <w:b/>
          <w:sz w:val="22"/>
          <w:szCs w:val="22"/>
        </w:rPr>
        <w:t xml:space="preserve">ul. </w:t>
      </w:r>
      <w:r w:rsidR="004434A0" w:rsidRPr="00972745">
        <w:rPr>
          <w:rFonts w:ascii="Segoe UI" w:hAnsi="Segoe UI" w:cs="Segoe UI"/>
          <w:b/>
          <w:sz w:val="22"/>
          <w:szCs w:val="22"/>
        </w:rPr>
        <w:t xml:space="preserve">Szczecińska 35, 73-110 Stargard </w:t>
      </w:r>
      <w:r w:rsidRPr="00972745">
        <w:rPr>
          <w:rFonts w:ascii="Segoe UI" w:hAnsi="Segoe UI" w:cs="Segoe UI"/>
          <w:b/>
          <w:sz w:val="22"/>
          <w:szCs w:val="22"/>
        </w:rPr>
        <w:t xml:space="preserve">;NIP: </w:t>
      </w:r>
      <w:r w:rsidR="004434A0" w:rsidRPr="00972745">
        <w:rPr>
          <w:rFonts w:ascii="Segoe UI" w:hAnsi="Segoe UI" w:cs="Segoe UI"/>
          <w:b/>
          <w:sz w:val="22"/>
          <w:szCs w:val="22"/>
        </w:rPr>
        <w:t>854-236-71-78</w:t>
      </w:r>
    </w:p>
    <w:p w14:paraId="2839768A" w14:textId="7A2ABD2F" w:rsidR="00DE3CEC" w:rsidRPr="00972745" w:rsidRDefault="00DE3CEC" w:rsidP="00803270">
      <w:pPr>
        <w:pStyle w:val="Standard"/>
        <w:numPr>
          <w:ilvl w:val="0"/>
          <w:numId w:val="31"/>
        </w:numPr>
        <w:spacing w:line="276" w:lineRule="auto"/>
        <w:ind w:left="426"/>
        <w:contextualSpacing/>
        <w:jc w:val="both"/>
        <w:rPr>
          <w:rFonts w:ascii="Segoe UI" w:hAnsi="Segoe UI" w:cs="Segoe UI"/>
          <w:b/>
          <w:sz w:val="22"/>
          <w:szCs w:val="22"/>
        </w:rPr>
      </w:pPr>
      <w:r w:rsidRPr="00972745">
        <w:rPr>
          <w:rFonts w:ascii="Segoe UI" w:hAnsi="Segoe UI" w:cs="Segoe UI"/>
          <w:sz w:val="22"/>
          <w:szCs w:val="22"/>
        </w:rPr>
        <w:t>Wykonawca oświadcza, że jest podatnikiem podatku VAT; posiada  NIP ……………………...</w:t>
      </w:r>
    </w:p>
    <w:p w14:paraId="3F854BBF" w14:textId="77777777" w:rsidR="00DE3CEC" w:rsidRPr="00972745" w:rsidRDefault="00DE3CEC" w:rsidP="00803270">
      <w:pPr>
        <w:pStyle w:val="Standard"/>
        <w:numPr>
          <w:ilvl w:val="0"/>
          <w:numId w:val="31"/>
        </w:numPr>
        <w:spacing w:line="276" w:lineRule="auto"/>
        <w:ind w:left="426"/>
        <w:contextualSpacing/>
        <w:jc w:val="both"/>
        <w:rPr>
          <w:rFonts w:ascii="Segoe UI" w:hAnsi="Segoe UI" w:cs="Segoe UI"/>
          <w:b/>
          <w:sz w:val="22"/>
          <w:szCs w:val="22"/>
        </w:rPr>
      </w:pPr>
      <w:r w:rsidRPr="00972745">
        <w:rPr>
          <w:rFonts w:ascii="Segoe UI" w:hAnsi="Segoe UI" w:cs="Segoe UI"/>
          <w:sz w:val="22"/>
          <w:szCs w:val="22"/>
        </w:rPr>
        <w:t>W rozliczeniach z Wykonawcą, Zamawiający będzie stosował mechanizm podzielonej płatności wynikający z art. 108 a – 108 d ustawy z dnia 11 marca 2004 r. o podatku od towarów i usług (Dz.U. z 2021 r. poz. 685 z późniejszymi zmianami).</w:t>
      </w:r>
    </w:p>
    <w:p w14:paraId="6331823A" w14:textId="77777777" w:rsidR="00ED4A56" w:rsidRPr="00972745" w:rsidRDefault="00DE3CEC" w:rsidP="00803270">
      <w:pPr>
        <w:pStyle w:val="Standard"/>
        <w:numPr>
          <w:ilvl w:val="0"/>
          <w:numId w:val="31"/>
        </w:numPr>
        <w:spacing w:line="276" w:lineRule="auto"/>
        <w:ind w:left="426"/>
        <w:contextualSpacing/>
        <w:jc w:val="both"/>
        <w:rPr>
          <w:rFonts w:ascii="Segoe UI" w:hAnsi="Segoe UI" w:cs="Segoe UI"/>
          <w:b/>
          <w:sz w:val="22"/>
          <w:szCs w:val="22"/>
        </w:rPr>
      </w:pPr>
      <w:r w:rsidRPr="00972745">
        <w:rPr>
          <w:rFonts w:ascii="Segoe UI" w:hAnsi="Segoe UI" w:cs="Segoe UI"/>
          <w:sz w:val="22"/>
          <w:szCs w:val="22"/>
        </w:rPr>
        <w:lastRenderedPageBreak/>
        <w:t xml:space="preserve">Rachunek bankowy podany przez Wykonawcę musi być rachunkiem zgłoszonym </w:t>
      </w:r>
      <w:r w:rsidRPr="00972745">
        <w:rPr>
          <w:rFonts w:ascii="Segoe UI" w:hAnsi="Segoe UI" w:cs="Segoe UI"/>
          <w:sz w:val="22"/>
          <w:szCs w:val="22"/>
        </w:rPr>
        <w:br/>
        <w:t>w organie podatkowym i wymienionym w rejestrze podatników VAT na tzw. „białej liście”. W przypadku braku numeru rachunku w rejestrze podatników Zamawiający uprawniony jest do wstrzymania się ze spełnieniem świadczenia do momentu ujawnienia rachunku bankowego Wykonawcy w rejestrze podatników VAT. Powyższe nie stanowi zwłoki ani opóźnienia  Zamawiającego, ani nie niesie skutków, jakie ustawa wiąże z niespełnieniem świadczenia w terminie.</w:t>
      </w:r>
    </w:p>
    <w:p w14:paraId="45ADA60C" w14:textId="7D5DD05F" w:rsidR="00ED4A56" w:rsidRPr="00972745" w:rsidRDefault="00ED4A56" w:rsidP="00803270">
      <w:pPr>
        <w:pStyle w:val="Standard"/>
        <w:numPr>
          <w:ilvl w:val="0"/>
          <w:numId w:val="31"/>
        </w:numPr>
        <w:spacing w:line="276" w:lineRule="auto"/>
        <w:ind w:left="426"/>
        <w:contextualSpacing/>
        <w:jc w:val="both"/>
        <w:rPr>
          <w:rFonts w:ascii="Segoe UI" w:hAnsi="Segoe UI" w:cs="Segoe UI"/>
          <w:b/>
          <w:sz w:val="22"/>
          <w:szCs w:val="22"/>
        </w:rPr>
      </w:pPr>
      <w:r w:rsidRPr="00972745">
        <w:rPr>
          <w:rFonts w:ascii="Segoe UI" w:hAnsi="Segoe UI" w:cs="Segoe UI"/>
          <w:bCs/>
          <w:sz w:val="22"/>
          <w:szCs w:val="22"/>
          <w:shd w:val="clear" w:color="auto" w:fill="FFFFFF"/>
        </w:rPr>
        <w:t xml:space="preserve">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potrącenia umownego nie ogranicza prawa do potrącenia ustawowego. </w:t>
      </w:r>
    </w:p>
    <w:p w14:paraId="582B013C" w14:textId="77777777" w:rsidR="00582252" w:rsidRPr="00972745" w:rsidRDefault="00582252" w:rsidP="0050014C">
      <w:pPr>
        <w:spacing w:after="0"/>
        <w:jc w:val="center"/>
        <w:rPr>
          <w:rFonts w:ascii="Segoe UI" w:hAnsi="Segoe UI" w:cs="Segoe UI"/>
          <w:b/>
          <w:color w:val="1F497D" w:themeColor="text2"/>
        </w:rPr>
      </w:pPr>
    </w:p>
    <w:p w14:paraId="5F5CACA5" w14:textId="71E0317F" w:rsidR="00CB2F6B" w:rsidRPr="00972745" w:rsidRDefault="00650B84" w:rsidP="0050014C">
      <w:pPr>
        <w:spacing w:after="0"/>
        <w:jc w:val="center"/>
        <w:rPr>
          <w:rFonts w:ascii="Segoe UI" w:hAnsi="Segoe UI" w:cs="Segoe UI"/>
          <w:b/>
        </w:rPr>
      </w:pPr>
      <w:r w:rsidRPr="00972745">
        <w:rPr>
          <w:rFonts w:ascii="Segoe UI" w:hAnsi="Segoe UI" w:cs="Segoe UI"/>
          <w:b/>
        </w:rPr>
        <w:t>§</w:t>
      </w:r>
      <w:r w:rsidR="00CC2CFB" w:rsidRPr="00972745">
        <w:rPr>
          <w:rFonts w:ascii="Segoe UI" w:hAnsi="Segoe UI" w:cs="Segoe UI"/>
          <w:b/>
        </w:rPr>
        <w:t xml:space="preserve"> </w:t>
      </w:r>
      <w:r w:rsidR="00CB2F6B" w:rsidRPr="00972745">
        <w:rPr>
          <w:rFonts w:ascii="Segoe UI" w:hAnsi="Segoe UI" w:cs="Segoe UI"/>
          <w:b/>
        </w:rPr>
        <w:t>6</w:t>
      </w:r>
    </w:p>
    <w:p w14:paraId="01581A93" w14:textId="77777777" w:rsidR="00040577" w:rsidRPr="00972745" w:rsidRDefault="00CB2F6B" w:rsidP="0050014C">
      <w:pPr>
        <w:spacing w:after="0"/>
        <w:jc w:val="center"/>
        <w:rPr>
          <w:rFonts w:ascii="Segoe UI" w:hAnsi="Segoe UI" w:cs="Segoe UI"/>
          <w:b/>
        </w:rPr>
      </w:pPr>
      <w:r w:rsidRPr="00972745">
        <w:rPr>
          <w:rFonts w:ascii="Segoe UI" w:hAnsi="Segoe UI" w:cs="Segoe UI"/>
          <w:b/>
        </w:rPr>
        <w:t>GWARANCJA I ZABEZPIECZENIE NALEŻYTEGO WYKONANIA</w:t>
      </w:r>
    </w:p>
    <w:p w14:paraId="2C002AB5" w14:textId="025C05E9" w:rsidR="00CB2F6B" w:rsidRPr="00972745" w:rsidRDefault="00CB2F6B" w:rsidP="0050014C">
      <w:pPr>
        <w:numPr>
          <w:ilvl w:val="0"/>
          <w:numId w:val="5"/>
        </w:numPr>
        <w:spacing w:after="0"/>
        <w:jc w:val="both"/>
        <w:rPr>
          <w:rFonts w:ascii="Segoe UI" w:hAnsi="Segoe UI" w:cs="Segoe UI"/>
        </w:rPr>
      </w:pPr>
      <w:r w:rsidRPr="00972745">
        <w:rPr>
          <w:rFonts w:ascii="Segoe UI" w:hAnsi="Segoe UI" w:cs="Segoe UI"/>
        </w:rPr>
        <w:t xml:space="preserve">Na wykonane </w:t>
      </w:r>
      <w:r w:rsidR="00CC2CFB" w:rsidRPr="00972745">
        <w:rPr>
          <w:rFonts w:ascii="Segoe UI" w:hAnsi="Segoe UI" w:cs="Segoe UI"/>
        </w:rPr>
        <w:t>prace</w:t>
      </w:r>
      <w:r w:rsidRPr="00972745">
        <w:rPr>
          <w:rFonts w:ascii="Segoe UI" w:hAnsi="Segoe UI" w:cs="Segoe UI"/>
        </w:rPr>
        <w:t xml:space="preserve"> będące przedmiotem zamówienia</w:t>
      </w:r>
      <w:r w:rsidR="00972745">
        <w:rPr>
          <w:rFonts w:ascii="Segoe UI" w:hAnsi="Segoe UI" w:cs="Segoe UI"/>
        </w:rPr>
        <w:t xml:space="preserve"> </w:t>
      </w:r>
      <w:r w:rsidRPr="00972745">
        <w:rPr>
          <w:rFonts w:ascii="Segoe UI" w:hAnsi="Segoe UI" w:cs="Segoe UI"/>
        </w:rPr>
        <w:t>Wykonawca udzieli Zamawiającemu gwarancji na okres</w:t>
      </w:r>
      <w:r w:rsidR="00251FD1" w:rsidRPr="00972745">
        <w:rPr>
          <w:rFonts w:ascii="Segoe UI" w:hAnsi="Segoe UI" w:cs="Segoe UI"/>
        </w:rPr>
        <w:t xml:space="preserve"> </w:t>
      </w:r>
      <w:r w:rsidR="004118C0" w:rsidRPr="00972745">
        <w:rPr>
          <w:rFonts w:ascii="Segoe UI" w:hAnsi="Segoe UI" w:cs="Segoe UI"/>
          <w:b/>
        </w:rPr>
        <w:t>….</w:t>
      </w:r>
      <w:r w:rsidR="00251FD1" w:rsidRPr="00972745">
        <w:rPr>
          <w:rFonts w:ascii="Segoe UI" w:hAnsi="Segoe UI" w:cs="Segoe UI"/>
          <w:b/>
        </w:rPr>
        <w:t xml:space="preserve"> m</w:t>
      </w:r>
      <w:r w:rsidRPr="00972745">
        <w:rPr>
          <w:rFonts w:ascii="Segoe UI" w:hAnsi="Segoe UI" w:cs="Segoe UI"/>
          <w:b/>
        </w:rPr>
        <w:t>iesięcy</w:t>
      </w:r>
      <w:r w:rsidR="00251FD1" w:rsidRPr="00972745">
        <w:rPr>
          <w:rFonts w:ascii="Segoe UI" w:hAnsi="Segoe UI" w:cs="Segoe UI"/>
          <w:b/>
        </w:rPr>
        <w:t xml:space="preserve"> </w:t>
      </w:r>
      <w:r w:rsidRPr="00972745">
        <w:rPr>
          <w:rFonts w:ascii="Segoe UI" w:hAnsi="Segoe UI" w:cs="Segoe UI"/>
        </w:rPr>
        <w:t>licząc od daty końcowego odbioru robót.</w:t>
      </w:r>
    </w:p>
    <w:p w14:paraId="07A92824" w14:textId="77777777" w:rsidR="00ED4A56" w:rsidRPr="00972745" w:rsidRDefault="00ED4A56" w:rsidP="00ED4A56">
      <w:pPr>
        <w:numPr>
          <w:ilvl w:val="0"/>
          <w:numId w:val="5"/>
        </w:numPr>
        <w:spacing w:after="0"/>
        <w:jc w:val="both"/>
        <w:rPr>
          <w:rFonts w:ascii="Segoe UI" w:hAnsi="Segoe UI" w:cs="Segoe UI"/>
        </w:rPr>
      </w:pPr>
      <w:r w:rsidRPr="00972745">
        <w:rPr>
          <w:rFonts w:ascii="Segoe UI" w:hAnsi="Segoe UI" w:cs="Segoe UI"/>
          <w:bCs/>
          <w:shd w:val="clear" w:color="auto" w:fill="FFFFFF"/>
        </w:rPr>
        <w:t xml:space="preserve">Strony postanawiają, iż bieg terminu gwarancji rozpoczyna się </w:t>
      </w:r>
      <w:bookmarkStart w:id="4" w:name="_Hlk25143566"/>
      <w:r w:rsidRPr="00972745">
        <w:rPr>
          <w:rFonts w:ascii="Segoe UI" w:hAnsi="Segoe UI" w:cs="Segoe UI"/>
          <w:bCs/>
          <w:shd w:val="clear" w:color="auto" w:fill="FFFFFF"/>
        </w:rPr>
        <w:t>od dnia zakończenia realizacji przedmiotu umowy wskazanego w protokole odbioru końcowego przedmiotu umowy</w:t>
      </w:r>
      <w:bookmarkEnd w:id="4"/>
      <w:r w:rsidRPr="00972745">
        <w:rPr>
          <w:rFonts w:ascii="Segoe UI" w:hAnsi="Segoe UI" w:cs="Segoe UI"/>
          <w:bCs/>
          <w:shd w:val="clear" w:color="auto" w:fill="FFFFFF"/>
        </w:rPr>
        <w:t xml:space="preserve">. </w:t>
      </w:r>
    </w:p>
    <w:p w14:paraId="47A8B123" w14:textId="77777777" w:rsidR="00ED4A56" w:rsidRPr="00972745" w:rsidRDefault="00ED4A56" w:rsidP="00ED4A56">
      <w:pPr>
        <w:numPr>
          <w:ilvl w:val="0"/>
          <w:numId w:val="5"/>
        </w:numPr>
        <w:spacing w:after="0"/>
        <w:jc w:val="both"/>
        <w:rPr>
          <w:rFonts w:ascii="Segoe UI" w:hAnsi="Segoe UI" w:cs="Segoe UI"/>
        </w:rPr>
      </w:pPr>
      <w:r w:rsidRPr="00972745">
        <w:rPr>
          <w:rFonts w:ascii="Segoe UI" w:hAnsi="Segoe UI" w:cs="Segoe UI"/>
          <w:bCs/>
          <w:shd w:val="clear" w:color="auto" w:fill="FFFFFF"/>
        </w:rPr>
        <w:t xml:space="preserve">Jeżeli dokumenty zamówienia nie stanowią inaczej to </w:t>
      </w:r>
      <w:r w:rsidRPr="00972745">
        <w:rPr>
          <w:rFonts w:ascii="Segoe UI" w:hAnsi="Segoe UI" w:cs="Segoe UI"/>
          <w:shd w:val="clear" w:color="auto" w:fill="FFFFFF"/>
        </w:rPr>
        <w:t xml:space="preserve">serwisy urządzeń i systemów dostarczanych w ramach realizacji przedmiotu umowy oraz koszty tych serwisów wraz z wymianą elementów i części zużywalnych przypadające w okresie gwarancji obciążają Wykonawcę. </w:t>
      </w:r>
    </w:p>
    <w:p w14:paraId="0E6DB756" w14:textId="2039AC1D" w:rsidR="00ED4A56" w:rsidRPr="00972745" w:rsidRDefault="00ED4A56" w:rsidP="00ED4A56">
      <w:pPr>
        <w:numPr>
          <w:ilvl w:val="0"/>
          <w:numId w:val="5"/>
        </w:numPr>
        <w:spacing w:after="0"/>
        <w:jc w:val="both"/>
        <w:rPr>
          <w:rFonts w:ascii="Segoe UI" w:hAnsi="Segoe UI" w:cs="Segoe UI"/>
        </w:rPr>
      </w:pPr>
      <w:r w:rsidRPr="00972745">
        <w:rPr>
          <w:rFonts w:ascii="Segoe UI" w:hAnsi="Segoe UI" w:cs="Segoe UI"/>
          <w:bCs/>
          <w:shd w:val="clear" w:color="auto" w:fill="FFFFFF"/>
        </w:rPr>
        <w:t xml:space="preserve">Okres gwarancji ulega przedłużeniu, w każdym przypadku, gdy wykonywane jest świadczenie gwarancyjne. </w:t>
      </w:r>
    </w:p>
    <w:p w14:paraId="221F0F8C" w14:textId="45A111C6" w:rsidR="00ED4A56" w:rsidRPr="00972745" w:rsidRDefault="00ED4A56" w:rsidP="00ED4A56">
      <w:pPr>
        <w:numPr>
          <w:ilvl w:val="0"/>
          <w:numId w:val="5"/>
        </w:numPr>
        <w:spacing w:after="0"/>
        <w:jc w:val="both"/>
        <w:rPr>
          <w:rFonts w:ascii="Segoe UI" w:hAnsi="Segoe UI" w:cs="Segoe UI"/>
        </w:rPr>
      </w:pPr>
      <w:r w:rsidRPr="00972745">
        <w:rPr>
          <w:rFonts w:ascii="Segoe UI" w:hAnsi="Segoe UI" w:cs="Segoe UI"/>
          <w:bCs/>
          <w:shd w:val="clear" w:color="auto" w:fill="FFFFFF"/>
        </w:rPr>
        <w:t xml:space="preserve">Wszystkie koszty związane z usuwaniem wad lub usterek w okresie gwarancji obciążają Wykonawcę. </w:t>
      </w:r>
    </w:p>
    <w:p w14:paraId="1CA43545" w14:textId="77777777" w:rsidR="00ED4A56" w:rsidRPr="00972745" w:rsidRDefault="00ED4A56" w:rsidP="00ED4A56">
      <w:pPr>
        <w:numPr>
          <w:ilvl w:val="0"/>
          <w:numId w:val="5"/>
        </w:numPr>
        <w:spacing w:after="0"/>
        <w:jc w:val="both"/>
        <w:rPr>
          <w:rFonts w:ascii="Segoe UI" w:hAnsi="Segoe UI" w:cs="Segoe UI"/>
        </w:rPr>
      </w:pPr>
      <w:r w:rsidRPr="00972745">
        <w:rPr>
          <w:rFonts w:ascii="Segoe UI" w:hAnsi="Segoe UI" w:cs="Segoe UI"/>
          <w:bCs/>
          <w:shd w:val="clear" w:color="auto" w:fill="FFFFFF"/>
        </w:rPr>
        <w:t xml:space="preserve">Zamawiający będzie zawiadamiał Wykonawcę o wykryciu wady lub usterki telefonicznie,  e-mailem lub pisemnie.  </w:t>
      </w:r>
    </w:p>
    <w:p w14:paraId="629C4F83" w14:textId="18E45AFE" w:rsidR="00ED4A56" w:rsidRPr="00972745" w:rsidRDefault="00ED4A56" w:rsidP="00ED4A56">
      <w:pPr>
        <w:numPr>
          <w:ilvl w:val="0"/>
          <w:numId w:val="5"/>
        </w:numPr>
        <w:spacing w:after="0"/>
        <w:jc w:val="both"/>
        <w:rPr>
          <w:rFonts w:ascii="Segoe UI" w:hAnsi="Segoe UI" w:cs="Segoe UI"/>
        </w:rPr>
      </w:pPr>
      <w:r w:rsidRPr="00972745">
        <w:rPr>
          <w:rFonts w:ascii="Segoe UI" w:hAnsi="Segoe UI" w:cs="Segoe UI"/>
          <w:bCs/>
          <w:shd w:val="clear" w:color="auto" w:fill="FFFFFF"/>
        </w:rPr>
        <w:t xml:space="preserve">Naprawa lub usunięcie wad lub usterek stwierdzonych w toku odbioru lub w okresie gwarancji przez Wykonawcę powinno nastąpić w wyznaczonym przez Zamawiającego terminie. </w:t>
      </w:r>
    </w:p>
    <w:p w14:paraId="21A33E51" w14:textId="191D3627" w:rsidR="00ED4A56" w:rsidRPr="00972745" w:rsidRDefault="00ED4A56" w:rsidP="00ED4A56">
      <w:pPr>
        <w:numPr>
          <w:ilvl w:val="0"/>
          <w:numId w:val="5"/>
        </w:numPr>
        <w:spacing w:after="0"/>
        <w:jc w:val="both"/>
        <w:rPr>
          <w:rFonts w:ascii="Segoe UI" w:hAnsi="Segoe UI" w:cs="Segoe UI"/>
        </w:rPr>
      </w:pPr>
      <w:r w:rsidRPr="00972745">
        <w:rPr>
          <w:rFonts w:ascii="Segoe UI" w:hAnsi="Segoe UI" w:cs="Segoe UI"/>
          <w:bCs/>
          <w:shd w:val="clear" w:color="auto" w:fill="FFFFFF"/>
        </w:rPr>
        <w:t xml:space="preserve">Brak przystąpienia do usuwania wad lub usterek przez Wykonawcę lub nieusunięcie wad lub usterek  w wyznaczonym terminie lub usunięcie wad lub usterek w sposób niewłaściwy uprawnia Zamawiającego do usunięcia ich samodzielnie lub do powierzenia ich usunięcia osobie trzeciej na koszt i ryzyko Wykonawcy, bez utraty praw wynikających z </w:t>
      </w:r>
      <w:r w:rsidR="008C4229" w:rsidRPr="00972745">
        <w:rPr>
          <w:rFonts w:ascii="Segoe UI" w:hAnsi="Segoe UI" w:cs="Segoe UI"/>
          <w:bCs/>
          <w:shd w:val="clear" w:color="auto" w:fill="FFFFFF"/>
        </w:rPr>
        <w:t xml:space="preserve">gwarancji. </w:t>
      </w:r>
      <w:r w:rsidRPr="00972745">
        <w:rPr>
          <w:rFonts w:ascii="Segoe UI" w:hAnsi="Segoe UI" w:cs="Segoe UI"/>
          <w:bCs/>
          <w:shd w:val="clear" w:color="auto" w:fill="FFFFFF"/>
        </w:rPr>
        <w:t xml:space="preserve"> Zamawiający zachowuje równocześnie uprawnienie do naliczenia kar umownych i odszkodowania uzupełniającego do wysokości rzeczywiście poniesionej szkody na zasadach ogólnych.</w:t>
      </w:r>
    </w:p>
    <w:p w14:paraId="0E9A6838" w14:textId="77777777" w:rsidR="00ED4A56" w:rsidRPr="00972745" w:rsidRDefault="00ED4A56" w:rsidP="008C4229">
      <w:pPr>
        <w:numPr>
          <w:ilvl w:val="0"/>
          <w:numId w:val="5"/>
        </w:numPr>
        <w:spacing w:after="0"/>
        <w:jc w:val="both"/>
        <w:rPr>
          <w:rFonts w:ascii="Segoe UI" w:hAnsi="Segoe UI" w:cs="Segoe UI"/>
        </w:rPr>
      </w:pPr>
      <w:r w:rsidRPr="00972745">
        <w:rPr>
          <w:rFonts w:ascii="Segoe UI" w:hAnsi="Segoe UI" w:cs="Segoe UI"/>
          <w:bCs/>
          <w:shd w:val="clear" w:color="auto" w:fill="FFFFFF"/>
        </w:rPr>
        <w:lastRenderedPageBreak/>
        <w:t xml:space="preserve">Usunięcie wad lub usterek uznaje się za skuteczne z chwilą podpisania przez Strony protokołu usunięcia wad i usterek. </w:t>
      </w:r>
    </w:p>
    <w:p w14:paraId="549CE810" w14:textId="25DAEC65" w:rsidR="00ED4A56" w:rsidRPr="00972745" w:rsidRDefault="00ED4A56" w:rsidP="008C4229">
      <w:pPr>
        <w:numPr>
          <w:ilvl w:val="0"/>
          <w:numId w:val="5"/>
        </w:numPr>
        <w:spacing w:after="0"/>
        <w:jc w:val="both"/>
        <w:rPr>
          <w:rFonts w:ascii="Segoe UI" w:hAnsi="Segoe UI" w:cs="Segoe UI"/>
        </w:rPr>
      </w:pPr>
      <w:r w:rsidRPr="00972745">
        <w:rPr>
          <w:rFonts w:ascii="Segoe UI" w:hAnsi="Segoe UI" w:cs="Segoe UI"/>
          <w:bCs/>
          <w:shd w:val="clear" w:color="auto" w:fill="FFFFFF"/>
        </w:rPr>
        <w:t xml:space="preserve">Upływ okresu </w:t>
      </w:r>
      <w:r w:rsidR="008C4229" w:rsidRPr="00972745">
        <w:rPr>
          <w:rFonts w:ascii="Segoe UI" w:hAnsi="Segoe UI" w:cs="Segoe UI"/>
          <w:bCs/>
          <w:shd w:val="clear" w:color="auto" w:fill="FFFFFF"/>
        </w:rPr>
        <w:t>gwarancji</w:t>
      </w:r>
      <w:r w:rsidRPr="00972745">
        <w:rPr>
          <w:rFonts w:ascii="Segoe UI" w:hAnsi="Segoe UI" w:cs="Segoe UI"/>
          <w:bCs/>
          <w:shd w:val="clear" w:color="auto" w:fill="FFFFFF"/>
        </w:rPr>
        <w:t xml:space="preserve"> nie zwalania Wykonawcy z odpowiedzialności za wady lub usterki jeśli zostały zgłoszone Wykonawcy przez upływem tego okresu. </w:t>
      </w:r>
    </w:p>
    <w:p w14:paraId="09E4B685" w14:textId="77777777" w:rsidR="008C4229" w:rsidRPr="00972745" w:rsidRDefault="00ED4A56" w:rsidP="008C4229">
      <w:pPr>
        <w:numPr>
          <w:ilvl w:val="0"/>
          <w:numId w:val="5"/>
        </w:numPr>
        <w:spacing w:after="0"/>
        <w:jc w:val="both"/>
        <w:rPr>
          <w:rFonts w:ascii="Segoe UI" w:hAnsi="Segoe UI" w:cs="Segoe UI"/>
        </w:rPr>
      </w:pPr>
      <w:r w:rsidRPr="00972745">
        <w:rPr>
          <w:rFonts w:ascii="Segoe UI" w:hAnsi="Segoe UI" w:cs="Segoe UI"/>
          <w:shd w:val="clear" w:color="auto" w:fill="FFFFFF"/>
        </w:rPr>
        <w:t xml:space="preserve">W </w:t>
      </w:r>
      <w:r w:rsidRPr="00972745">
        <w:rPr>
          <w:rFonts w:ascii="Segoe UI" w:hAnsi="Segoe UI" w:cs="Segoe UI"/>
          <w:bCs/>
          <w:shd w:val="clear" w:color="auto" w:fill="FFFFFF"/>
        </w:rPr>
        <w:t xml:space="preserve">przypadku, gdy w toku procedury odbioru, w okresie </w:t>
      </w:r>
      <w:r w:rsidR="008C4229" w:rsidRPr="00972745">
        <w:rPr>
          <w:rFonts w:ascii="Segoe UI" w:hAnsi="Segoe UI" w:cs="Segoe UI"/>
          <w:bCs/>
          <w:shd w:val="clear" w:color="auto" w:fill="FFFFFF"/>
        </w:rPr>
        <w:t>gwarancji</w:t>
      </w:r>
      <w:r w:rsidRPr="00972745">
        <w:rPr>
          <w:rFonts w:ascii="Segoe UI" w:hAnsi="Segoe UI" w:cs="Segoe UI"/>
          <w:bCs/>
          <w:shd w:val="clear" w:color="auto" w:fill="FFFFFF"/>
        </w:rPr>
        <w:t xml:space="preserve"> zostaną wykryte wady uniemożliwiające oddanie do użytkowania lub uniemożliwiające korzystanie z </w:t>
      </w:r>
      <w:r w:rsidR="008C4229" w:rsidRPr="00972745">
        <w:rPr>
          <w:rFonts w:ascii="Segoe UI" w:hAnsi="Segoe UI" w:cs="Segoe UI"/>
          <w:bCs/>
          <w:shd w:val="clear" w:color="auto" w:fill="FFFFFF"/>
        </w:rPr>
        <w:t>p</w:t>
      </w:r>
      <w:r w:rsidRPr="00972745">
        <w:rPr>
          <w:rFonts w:ascii="Segoe UI" w:hAnsi="Segoe UI" w:cs="Segoe UI"/>
          <w:bCs/>
          <w:shd w:val="clear" w:color="auto" w:fill="FFFFFF"/>
        </w:rPr>
        <w:t xml:space="preserve">rzedmiotu </w:t>
      </w:r>
      <w:r w:rsidR="008C4229" w:rsidRPr="00972745">
        <w:rPr>
          <w:rFonts w:ascii="Segoe UI" w:hAnsi="Segoe UI" w:cs="Segoe UI"/>
          <w:bCs/>
          <w:shd w:val="clear" w:color="auto" w:fill="FFFFFF"/>
        </w:rPr>
        <w:t>umowy (wady i</w:t>
      </w:r>
      <w:r w:rsidRPr="00972745">
        <w:rPr>
          <w:rFonts w:ascii="Segoe UI" w:hAnsi="Segoe UI" w:cs="Segoe UI"/>
          <w:bCs/>
          <w:shd w:val="clear" w:color="auto" w:fill="FFFFFF"/>
        </w:rPr>
        <w:t>stotne), nie nadające się do usunięcia, Zamawiający jest uprawniony do:</w:t>
      </w:r>
    </w:p>
    <w:p w14:paraId="1E0D26E4" w14:textId="77777777" w:rsidR="008C4229" w:rsidRPr="00972745" w:rsidRDefault="008C4229" w:rsidP="00803270">
      <w:pPr>
        <w:pStyle w:val="Akapitzlist"/>
        <w:numPr>
          <w:ilvl w:val="0"/>
          <w:numId w:val="40"/>
        </w:numPr>
        <w:tabs>
          <w:tab w:val="left" w:pos="1701"/>
        </w:tabs>
        <w:spacing w:after="0" w:line="288" w:lineRule="auto"/>
        <w:jc w:val="both"/>
        <w:rPr>
          <w:rFonts w:ascii="Segoe UI" w:hAnsi="Segoe UI" w:cs="Segoe UI"/>
          <w:b/>
          <w:bCs/>
          <w:smallCaps/>
          <w:sz w:val="22"/>
          <w:szCs w:val="22"/>
          <w:shd w:val="clear" w:color="auto" w:fill="FFFFFF"/>
        </w:rPr>
      </w:pPr>
      <w:r w:rsidRPr="00972745">
        <w:rPr>
          <w:rFonts w:ascii="Segoe UI" w:hAnsi="Segoe UI" w:cs="Segoe UI"/>
          <w:bCs/>
          <w:sz w:val="22"/>
          <w:szCs w:val="22"/>
          <w:shd w:val="clear" w:color="auto" w:fill="FFFFFF"/>
        </w:rPr>
        <w:t>odstąpienia od umowy lub</w:t>
      </w:r>
    </w:p>
    <w:p w14:paraId="7999BAB0" w14:textId="77777777" w:rsidR="008C4229" w:rsidRPr="00972745" w:rsidRDefault="008C4229" w:rsidP="00803270">
      <w:pPr>
        <w:pStyle w:val="Akapitzlist"/>
        <w:numPr>
          <w:ilvl w:val="0"/>
          <w:numId w:val="40"/>
        </w:numPr>
        <w:tabs>
          <w:tab w:val="left" w:pos="1701"/>
        </w:tabs>
        <w:spacing w:after="0" w:line="288" w:lineRule="auto"/>
        <w:jc w:val="both"/>
        <w:rPr>
          <w:rFonts w:ascii="Segoe UI" w:hAnsi="Segoe UI" w:cs="Segoe UI"/>
          <w:b/>
          <w:bCs/>
          <w:smallCaps/>
          <w:sz w:val="22"/>
          <w:szCs w:val="22"/>
          <w:shd w:val="clear" w:color="auto" w:fill="FFFFFF"/>
        </w:rPr>
      </w:pPr>
      <w:r w:rsidRPr="00972745">
        <w:rPr>
          <w:rFonts w:ascii="Segoe UI" w:hAnsi="Segoe UI" w:cs="Segoe UI"/>
          <w:bCs/>
          <w:sz w:val="22"/>
          <w:szCs w:val="22"/>
          <w:shd w:val="clear" w:color="auto" w:fill="FFFFFF"/>
        </w:rPr>
        <w:t>żądania zwrotu zapłaconego dotychczas wynagrodzenia wraz z naprawieniem szkody lub</w:t>
      </w:r>
    </w:p>
    <w:p w14:paraId="199BE52E" w14:textId="77777777" w:rsidR="008C4229" w:rsidRPr="00972745" w:rsidRDefault="008C4229" w:rsidP="00803270">
      <w:pPr>
        <w:pStyle w:val="Akapitzlist"/>
        <w:numPr>
          <w:ilvl w:val="0"/>
          <w:numId w:val="40"/>
        </w:numPr>
        <w:tabs>
          <w:tab w:val="left" w:pos="1701"/>
        </w:tabs>
        <w:spacing w:after="0" w:line="288" w:lineRule="auto"/>
        <w:jc w:val="both"/>
        <w:rPr>
          <w:rFonts w:ascii="Segoe UI" w:hAnsi="Segoe UI" w:cs="Segoe UI"/>
          <w:b/>
          <w:bCs/>
          <w:smallCaps/>
          <w:sz w:val="22"/>
          <w:szCs w:val="22"/>
          <w:shd w:val="clear" w:color="auto" w:fill="FFFFFF"/>
        </w:rPr>
      </w:pPr>
      <w:r w:rsidRPr="00972745">
        <w:rPr>
          <w:rFonts w:ascii="Segoe UI" w:hAnsi="Segoe UI" w:cs="Segoe UI"/>
          <w:bCs/>
          <w:sz w:val="22"/>
          <w:szCs w:val="22"/>
          <w:shd w:val="clear" w:color="auto" w:fill="FFFFFF"/>
        </w:rPr>
        <w:t xml:space="preserve">żądania wykonania przez Wykonawcę przedmiotu umowy lub jego części na koszt Wykonawcy. </w:t>
      </w:r>
    </w:p>
    <w:p w14:paraId="680414BE" w14:textId="63B62372" w:rsidR="00ED4A56" w:rsidRPr="00972745" w:rsidRDefault="00ED4A56" w:rsidP="008C4229">
      <w:pPr>
        <w:numPr>
          <w:ilvl w:val="0"/>
          <w:numId w:val="5"/>
        </w:numPr>
        <w:spacing w:after="0"/>
        <w:jc w:val="both"/>
        <w:rPr>
          <w:rFonts w:ascii="Segoe UI" w:hAnsi="Segoe UI" w:cs="Segoe UI"/>
        </w:rPr>
      </w:pPr>
      <w:r w:rsidRPr="00972745">
        <w:rPr>
          <w:rFonts w:ascii="Segoe UI" w:hAnsi="Segoe UI" w:cs="Segoe UI"/>
          <w:bCs/>
          <w:shd w:val="clear" w:color="auto" w:fill="FFFFFF"/>
        </w:rPr>
        <w:t xml:space="preserve">W przypadku odebrania </w:t>
      </w:r>
      <w:r w:rsidR="008C4229" w:rsidRPr="00972745">
        <w:rPr>
          <w:rFonts w:ascii="Segoe UI" w:hAnsi="Segoe UI" w:cs="Segoe UI"/>
          <w:bCs/>
          <w:shd w:val="clear" w:color="auto" w:fill="FFFFFF"/>
        </w:rPr>
        <w:t>p</w:t>
      </w:r>
      <w:r w:rsidRPr="00972745">
        <w:rPr>
          <w:rFonts w:ascii="Segoe UI" w:hAnsi="Segoe UI" w:cs="Segoe UI"/>
          <w:bCs/>
          <w:shd w:val="clear" w:color="auto" w:fill="FFFFFF"/>
        </w:rPr>
        <w:t xml:space="preserve">rzedmiotu </w:t>
      </w:r>
      <w:r w:rsidR="008C4229" w:rsidRPr="00972745">
        <w:rPr>
          <w:rFonts w:ascii="Segoe UI" w:hAnsi="Segoe UI" w:cs="Segoe UI"/>
          <w:bCs/>
          <w:shd w:val="clear" w:color="auto" w:fill="FFFFFF"/>
        </w:rPr>
        <w:t>umowy</w:t>
      </w:r>
      <w:r w:rsidRPr="00972745">
        <w:rPr>
          <w:rFonts w:ascii="Segoe UI" w:hAnsi="Segoe UI" w:cs="Segoe UI"/>
          <w:bCs/>
          <w:shd w:val="clear" w:color="auto" w:fill="FFFFFF"/>
        </w:rPr>
        <w:t xml:space="preserve"> ze stwierdzeniem wystąpienia wad niemających wpływu na prawidłową pracę </w:t>
      </w:r>
      <w:r w:rsidR="008C4229" w:rsidRPr="00972745">
        <w:rPr>
          <w:rFonts w:ascii="Segoe UI" w:hAnsi="Segoe UI" w:cs="Segoe UI"/>
          <w:bCs/>
          <w:shd w:val="clear" w:color="auto" w:fill="FFFFFF"/>
        </w:rPr>
        <w:t>przedmiotu umowy (wady ni</w:t>
      </w:r>
      <w:r w:rsidRPr="00972745">
        <w:rPr>
          <w:rFonts w:ascii="Segoe UI" w:hAnsi="Segoe UI" w:cs="Segoe UI"/>
          <w:bCs/>
          <w:shd w:val="clear" w:color="auto" w:fill="FFFFFF"/>
        </w:rPr>
        <w:t xml:space="preserve">eistotne) lub stwierdzenia takich wad w okresie </w:t>
      </w:r>
      <w:r w:rsidR="008C4229" w:rsidRPr="00972745">
        <w:rPr>
          <w:rFonts w:ascii="Segoe UI" w:hAnsi="Segoe UI" w:cs="Segoe UI"/>
          <w:bCs/>
          <w:shd w:val="clear" w:color="auto" w:fill="FFFFFF"/>
        </w:rPr>
        <w:t>gwarancji</w:t>
      </w:r>
      <w:r w:rsidRPr="00972745">
        <w:rPr>
          <w:rFonts w:ascii="Segoe UI" w:hAnsi="Segoe UI" w:cs="Segoe UI"/>
          <w:bCs/>
          <w:shd w:val="clear" w:color="auto" w:fill="FFFFFF"/>
        </w:rPr>
        <w:t>, Zamawiający jest  uprawniony do:</w:t>
      </w:r>
    </w:p>
    <w:p w14:paraId="7F9CA53F" w14:textId="77777777" w:rsidR="00ED4A56" w:rsidRPr="00972745" w:rsidRDefault="00ED4A56" w:rsidP="00803270">
      <w:pPr>
        <w:pStyle w:val="Akapitzlist"/>
        <w:numPr>
          <w:ilvl w:val="0"/>
          <w:numId w:val="41"/>
        </w:numPr>
        <w:tabs>
          <w:tab w:val="left" w:pos="1701"/>
        </w:tabs>
        <w:spacing w:after="0" w:line="288" w:lineRule="auto"/>
        <w:jc w:val="both"/>
        <w:rPr>
          <w:rFonts w:ascii="Segoe UI" w:hAnsi="Segoe UI" w:cs="Segoe UI"/>
          <w:b/>
          <w:bCs/>
          <w:smallCaps/>
          <w:sz w:val="22"/>
          <w:szCs w:val="22"/>
          <w:shd w:val="clear" w:color="auto" w:fill="FFFFFF"/>
        </w:rPr>
      </w:pPr>
      <w:r w:rsidRPr="00972745">
        <w:rPr>
          <w:rFonts w:ascii="Segoe UI" w:hAnsi="Segoe UI" w:cs="Segoe UI"/>
          <w:bCs/>
          <w:sz w:val="22"/>
          <w:szCs w:val="22"/>
          <w:shd w:val="clear" w:color="auto" w:fill="FFFFFF"/>
        </w:rPr>
        <w:t>żądania usunięcia wad w określonym przez Zamawiającego terminie. Brak dotrzymania przez Wykonawcę terminu będzie skutkował usunięciem wad na koszt i ryzyko Wykonawcy;</w:t>
      </w:r>
    </w:p>
    <w:p w14:paraId="377C5521" w14:textId="3E49DCDC" w:rsidR="00ED4A56" w:rsidRPr="00972745" w:rsidRDefault="00ED4A56" w:rsidP="00803270">
      <w:pPr>
        <w:pStyle w:val="Akapitzlist"/>
        <w:numPr>
          <w:ilvl w:val="0"/>
          <w:numId w:val="41"/>
        </w:numPr>
        <w:tabs>
          <w:tab w:val="left" w:pos="1701"/>
        </w:tabs>
        <w:spacing w:after="0" w:line="288" w:lineRule="auto"/>
        <w:jc w:val="both"/>
        <w:rPr>
          <w:rFonts w:ascii="Segoe UI" w:hAnsi="Segoe UI" w:cs="Segoe UI"/>
          <w:b/>
          <w:bCs/>
          <w:smallCaps/>
          <w:sz w:val="22"/>
          <w:szCs w:val="22"/>
          <w:shd w:val="clear" w:color="auto" w:fill="FFFFFF"/>
        </w:rPr>
      </w:pPr>
      <w:r w:rsidRPr="00972745">
        <w:rPr>
          <w:rFonts w:ascii="Segoe UI" w:hAnsi="Segoe UI" w:cs="Segoe UI"/>
          <w:bCs/>
          <w:sz w:val="22"/>
          <w:szCs w:val="22"/>
          <w:shd w:val="clear" w:color="auto" w:fill="FFFFFF"/>
        </w:rPr>
        <w:t>obniżenia wynagrodzenia Wykonawcy</w:t>
      </w:r>
      <w:r w:rsidR="008C4229" w:rsidRPr="00972745">
        <w:rPr>
          <w:rFonts w:ascii="Segoe UI" w:hAnsi="Segoe UI" w:cs="Segoe UI"/>
          <w:bCs/>
          <w:sz w:val="22"/>
          <w:szCs w:val="22"/>
          <w:shd w:val="clear" w:color="auto" w:fill="FFFFFF"/>
        </w:rPr>
        <w:t xml:space="preserve"> za przedmiot umo</w:t>
      </w:r>
      <w:r w:rsidRPr="00972745">
        <w:rPr>
          <w:rFonts w:ascii="Segoe UI" w:hAnsi="Segoe UI" w:cs="Segoe UI"/>
          <w:bCs/>
          <w:sz w:val="22"/>
          <w:szCs w:val="22"/>
          <w:shd w:val="clear" w:color="auto" w:fill="FFFFFF"/>
        </w:rPr>
        <w:t>wy odpowiednio do utraconej wartości.</w:t>
      </w:r>
    </w:p>
    <w:p w14:paraId="65FEF334" w14:textId="77777777" w:rsidR="00CB2F6B" w:rsidRPr="00972745" w:rsidRDefault="00CB2F6B" w:rsidP="0050014C">
      <w:pPr>
        <w:numPr>
          <w:ilvl w:val="0"/>
          <w:numId w:val="5"/>
        </w:numPr>
        <w:spacing w:after="0"/>
        <w:jc w:val="both"/>
        <w:rPr>
          <w:rFonts w:ascii="Segoe UI" w:hAnsi="Segoe UI" w:cs="Segoe UI"/>
        </w:rPr>
      </w:pPr>
      <w:r w:rsidRPr="00972745">
        <w:rPr>
          <w:rFonts w:ascii="Segoe UI" w:hAnsi="Segoe UI" w:cs="Segoe UI"/>
        </w:rPr>
        <w:t xml:space="preserve">Wykonawca wnosi zabezpieczenie należytego wykonania umowy w wysokości w wysokości </w:t>
      </w:r>
      <w:r w:rsidR="0068691A" w:rsidRPr="00972745">
        <w:rPr>
          <w:rFonts w:ascii="Segoe UI" w:hAnsi="Segoe UI" w:cs="Segoe UI"/>
          <w:b/>
        </w:rPr>
        <w:t xml:space="preserve">… </w:t>
      </w:r>
      <w:r w:rsidRPr="00972745">
        <w:rPr>
          <w:rFonts w:ascii="Segoe UI" w:hAnsi="Segoe UI" w:cs="Segoe UI"/>
          <w:b/>
        </w:rPr>
        <w:t>zł</w:t>
      </w:r>
      <w:r w:rsidR="00676E2A" w:rsidRPr="00972745">
        <w:rPr>
          <w:rFonts w:ascii="Segoe UI" w:hAnsi="Segoe UI" w:cs="Segoe UI"/>
          <w:b/>
        </w:rPr>
        <w:t xml:space="preserve"> w formie ………………</w:t>
      </w:r>
    </w:p>
    <w:p w14:paraId="00C50A44" w14:textId="77777777" w:rsidR="00CB2F6B" w:rsidRPr="00972745" w:rsidRDefault="00CB2F6B" w:rsidP="0050014C">
      <w:pPr>
        <w:numPr>
          <w:ilvl w:val="0"/>
          <w:numId w:val="5"/>
        </w:numPr>
        <w:spacing w:after="0"/>
        <w:jc w:val="both"/>
        <w:rPr>
          <w:rFonts w:ascii="Segoe UI" w:hAnsi="Segoe UI" w:cs="Segoe UI"/>
        </w:rPr>
      </w:pPr>
      <w:r w:rsidRPr="00972745">
        <w:rPr>
          <w:rFonts w:ascii="Segoe UI" w:hAnsi="Segoe UI" w:cs="Segoe UI"/>
        </w:rPr>
        <w:t xml:space="preserve">Zabezpieczenie wniesione zostaje na okres odpowiednio: </w:t>
      </w:r>
    </w:p>
    <w:p w14:paraId="222791F2" w14:textId="77777777" w:rsidR="00CB2F6B" w:rsidRPr="00972745" w:rsidRDefault="00CB2F6B" w:rsidP="00803270">
      <w:pPr>
        <w:pStyle w:val="Akapitzlist"/>
        <w:numPr>
          <w:ilvl w:val="0"/>
          <w:numId w:val="13"/>
        </w:numPr>
        <w:spacing w:after="0"/>
        <w:jc w:val="both"/>
        <w:rPr>
          <w:rFonts w:ascii="Segoe UI" w:hAnsi="Segoe UI" w:cs="Segoe UI"/>
          <w:sz w:val="22"/>
          <w:szCs w:val="22"/>
        </w:rPr>
      </w:pPr>
      <w:r w:rsidRPr="00972745">
        <w:rPr>
          <w:rFonts w:ascii="Segoe UI" w:hAnsi="Segoe UI" w:cs="Segoe UI"/>
          <w:sz w:val="22"/>
          <w:szCs w:val="22"/>
        </w:rPr>
        <w:t xml:space="preserve">do </w:t>
      </w:r>
      <w:r w:rsidR="004118C0" w:rsidRPr="00972745">
        <w:rPr>
          <w:rFonts w:ascii="Segoe UI" w:hAnsi="Segoe UI" w:cs="Segoe UI"/>
          <w:b/>
          <w:bCs/>
          <w:sz w:val="22"/>
          <w:szCs w:val="22"/>
        </w:rPr>
        <w:t>…………….</w:t>
      </w:r>
      <w:r w:rsidR="00123510" w:rsidRPr="00972745">
        <w:rPr>
          <w:rFonts w:ascii="Segoe UI" w:hAnsi="Segoe UI" w:cs="Segoe UI"/>
          <w:b/>
          <w:sz w:val="22"/>
          <w:szCs w:val="22"/>
        </w:rPr>
        <w:t>r</w:t>
      </w:r>
      <w:r w:rsidRPr="00972745">
        <w:rPr>
          <w:rFonts w:ascii="Segoe UI" w:hAnsi="Segoe UI" w:cs="Segoe UI"/>
          <w:b/>
          <w:sz w:val="22"/>
          <w:szCs w:val="22"/>
        </w:rPr>
        <w:t xml:space="preserve">. </w:t>
      </w:r>
      <w:r w:rsidR="00676E2A" w:rsidRPr="00972745">
        <w:rPr>
          <w:rFonts w:ascii="Segoe UI" w:hAnsi="Segoe UI" w:cs="Segoe UI"/>
          <w:sz w:val="22"/>
          <w:szCs w:val="22"/>
        </w:rPr>
        <w:t>–</w:t>
      </w:r>
      <w:r w:rsidRPr="00972745">
        <w:rPr>
          <w:rFonts w:ascii="Segoe UI" w:hAnsi="Segoe UI" w:cs="Segoe UI"/>
          <w:sz w:val="22"/>
          <w:szCs w:val="22"/>
        </w:rPr>
        <w:t xml:space="preserve"> dla kwoty zabezpieczenia w wysokości </w:t>
      </w:r>
      <w:r w:rsidR="0068691A" w:rsidRPr="00972745">
        <w:rPr>
          <w:rFonts w:ascii="Segoe UI" w:hAnsi="Segoe UI" w:cs="Segoe UI"/>
          <w:b/>
          <w:sz w:val="22"/>
          <w:szCs w:val="22"/>
        </w:rPr>
        <w:t>…</w:t>
      </w:r>
      <w:r w:rsidRPr="00972745">
        <w:rPr>
          <w:rFonts w:ascii="Segoe UI" w:hAnsi="Segoe UI" w:cs="Segoe UI"/>
          <w:b/>
          <w:sz w:val="22"/>
          <w:szCs w:val="22"/>
        </w:rPr>
        <w:t xml:space="preserve"> zł</w:t>
      </w:r>
    </w:p>
    <w:p w14:paraId="6316B014" w14:textId="77777777" w:rsidR="00CB2F6B" w:rsidRPr="00972745" w:rsidRDefault="00CB2F6B" w:rsidP="00803270">
      <w:pPr>
        <w:pStyle w:val="Akapitzlist"/>
        <w:numPr>
          <w:ilvl w:val="0"/>
          <w:numId w:val="13"/>
        </w:numPr>
        <w:tabs>
          <w:tab w:val="clear" w:pos="720"/>
          <w:tab w:val="num" w:pos="426"/>
        </w:tabs>
        <w:spacing w:after="0"/>
        <w:ind w:left="284" w:firstLine="76"/>
        <w:jc w:val="both"/>
        <w:rPr>
          <w:rFonts w:ascii="Segoe UI" w:hAnsi="Segoe UI" w:cs="Segoe UI"/>
          <w:sz w:val="22"/>
          <w:szCs w:val="22"/>
        </w:rPr>
      </w:pPr>
      <w:r w:rsidRPr="00972745">
        <w:rPr>
          <w:rFonts w:ascii="Segoe UI" w:hAnsi="Segoe UI" w:cs="Segoe UI"/>
          <w:sz w:val="22"/>
          <w:szCs w:val="22"/>
        </w:rPr>
        <w:t xml:space="preserve">do </w:t>
      </w:r>
      <w:r w:rsidR="004118C0" w:rsidRPr="00972745">
        <w:rPr>
          <w:rFonts w:ascii="Segoe UI" w:hAnsi="Segoe UI" w:cs="Segoe UI"/>
          <w:b/>
          <w:sz w:val="22"/>
          <w:szCs w:val="22"/>
        </w:rPr>
        <w:t>……………</w:t>
      </w:r>
      <w:r w:rsidRPr="00972745">
        <w:rPr>
          <w:rFonts w:ascii="Segoe UI" w:hAnsi="Segoe UI" w:cs="Segoe UI"/>
          <w:b/>
          <w:sz w:val="22"/>
          <w:szCs w:val="22"/>
        </w:rPr>
        <w:t xml:space="preserve">. </w:t>
      </w:r>
      <w:r w:rsidR="00123510" w:rsidRPr="00972745">
        <w:rPr>
          <w:rFonts w:ascii="Segoe UI" w:hAnsi="Segoe UI" w:cs="Segoe UI"/>
          <w:b/>
          <w:sz w:val="22"/>
          <w:szCs w:val="22"/>
        </w:rPr>
        <w:t>r</w:t>
      </w:r>
      <w:r w:rsidRPr="00972745">
        <w:rPr>
          <w:rFonts w:ascii="Segoe UI" w:hAnsi="Segoe UI" w:cs="Segoe UI"/>
          <w:b/>
          <w:sz w:val="22"/>
          <w:szCs w:val="22"/>
        </w:rPr>
        <w:t>.</w:t>
      </w:r>
      <w:r w:rsidRPr="00972745">
        <w:rPr>
          <w:rFonts w:ascii="Segoe UI" w:hAnsi="Segoe UI" w:cs="Segoe UI"/>
          <w:sz w:val="22"/>
          <w:szCs w:val="22"/>
        </w:rPr>
        <w:t xml:space="preserve"> dla kwoty </w:t>
      </w:r>
      <w:r w:rsidR="0068691A" w:rsidRPr="00972745">
        <w:rPr>
          <w:rFonts w:ascii="Segoe UI" w:hAnsi="Segoe UI" w:cs="Segoe UI"/>
          <w:sz w:val="22"/>
          <w:szCs w:val="22"/>
        </w:rPr>
        <w:t>…</w:t>
      </w:r>
      <w:r w:rsidRPr="00972745">
        <w:rPr>
          <w:rFonts w:ascii="Segoe UI" w:hAnsi="Segoe UI" w:cs="Segoe UI"/>
          <w:b/>
          <w:sz w:val="22"/>
          <w:szCs w:val="22"/>
        </w:rPr>
        <w:t xml:space="preserve"> zł, </w:t>
      </w:r>
      <w:r w:rsidRPr="00972745">
        <w:rPr>
          <w:rFonts w:ascii="Segoe UI" w:hAnsi="Segoe UI" w:cs="Segoe UI"/>
          <w:sz w:val="22"/>
          <w:szCs w:val="22"/>
        </w:rPr>
        <w:t>jako zabezpieczenie roszczeń z tytułu rękojmi za</w:t>
      </w:r>
      <w:r w:rsidR="005C5C82" w:rsidRPr="00972745">
        <w:rPr>
          <w:rFonts w:ascii="Segoe UI" w:hAnsi="Segoe UI" w:cs="Segoe UI"/>
          <w:sz w:val="22"/>
          <w:szCs w:val="22"/>
        </w:rPr>
        <w:t> </w:t>
      </w:r>
      <w:r w:rsidRPr="00972745">
        <w:rPr>
          <w:rFonts w:ascii="Segoe UI" w:hAnsi="Segoe UI" w:cs="Segoe UI"/>
          <w:sz w:val="22"/>
          <w:szCs w:val="22"/>
        </w:rPr>
        <w:t xml:space="preserve">wady. </w:t>
      </w:r>
    </w:p>
    <w:p w14:paraId="786DD953" w14:textId="6320E136" w:rsidR="002051E8" w:rsidRPr="00972745" w:rsidRDefault="00CB2F6B" w:rsidP="0050014C">
      <w:pPr>
        <w:numPr>
          <w:ilvl w:val="0"/>
          <w:numId w:val="5"/>
        </w:numPr>
        <w:spacing w:after="0"/>
        <w:jc w:val="both"/>
        <w:rPr>
          <w:rFonts w:ascii="Segoe UI" w:hAnsi="Segoe UI" w:cs="Segoe UI"/>
        </w:rPr>
      </w:pPr>
      <w:r w:rsidRPr="00972745">
        <w:rPr>
          <w:rFonts w:ascii="Segoe UI" w:hAnsi="Segoe UI" w:cs="Segoe UI"/>
        </w:rPr>
        <w:t xml:space="preserve">W przypadku przedłużenia terminu zakończenia zamówienia obowiązkiem Wykonawcy jest przedłużenie ważności gwarancji lub dostarczenie nowej przed upływem terminu ważności gwarancji stosując odpowiednio postanowienia ust. </w:t>
      </w:r>
      <w:r w:rsidR="00CC2CFB" w:rsidRPr="00972745">
        <w:rPr>
          <w:rFonts w:ascii="Segoe UI" w:hAnsi="Segoe UI" w:cs="Segoe UI"/>
        </w:rPr>
        <w:t>3</w:t>
      </w:r>
      <w:r w:rsidRPr="00972745">
        <w:rPr>
          <w:rFonts w:ascii="Segoe UI" w:hAnsi="Segoe UI" w:cs="Segoe UI"/>
        </w:rPr>
        <w:t xml:space="preserve"> </w:t>
      </w:r>
      <w:r w:rsidR="00676E2A" w:rsidRPr="00972745">
        <w:rPr>
          <w:rFonts w:ascii="Segoe UI" w:hAnsi="Segoe UI" w:cs="Segoe UI"/>
        </w:rPr>
        <w:t>–</w:t>
      </w:r>
      <w:r w:rsidRPr="00972745">
        <w:rPr>
          <w:rFonts w:ascii="Segoe UI" w:hAnsi="Segoe UI" w:cs="Segoe UI"/>
        </w:rPr>
        <w:t xml:space="preserve"> pod rygorem potrącenia wymaganej kwoty zabezpieczenia z wynagrodzenia Wykonawcy.</w:t>
      </w:r>
    </w:p>
    <w:p w14:paraId="29373672" w14:textId="77777777" w:rsidR="002051E8" w:rsidRPr="00972745" w:rsidRDefault="002051E8" w:rsidP="0050014C">
      <w:pPr>
        <w:numPr>
          <w:ilvl w:val="0"/>
          <w:numId w:val="5"/>
        </w:numPr>
        <w:spacing w:after="0"/>
        <w:jc w:val="both"/>
        <w:rPr>
          <w:rFonts w:ascii="Segoe UI" w:hAnsi="Segoe UI" w:cs="Segoe UI"/>
        </w:rPr>
      </w:pPr>
      <w:r w:rsidRPr="00972745">
        <w:rPr>
          <w:rFonts w:ascii="Segoe UI" w:hAnsi="Segoe UI" w:cs="Segoe UI"/>
        </w:rPr>
        <w:t xml:space="preserve">Zabezpieczenie może być wnoszone, według wyboru Wykonawcy, w formach określonych w </w:t>
      </w:r>
      <w:r w:rsidR="00811690" w:rsidRPr="00972745">
        <w:rPr>
          <w:rFonts w:ascii="Segoe UI" w:hAnsi="Segoe UI" w:cs="Segoe UI"/>
        </w:rPr>
        <w:t>a</w:t>
      </w:r>
      <w:r w:rsidR="00676E2A" w:rsidRPr="00972745">
        <w:rPr>
          <w:rFonts w:ascii="Segoe UI" w:hAnsi="Segoe UI" w:cs="Segoe UI"/>
        </w:rPr>
        <w:t>rt.</w:t>
      </w:r>
      <w:r w:rsidRPr="00972745">
        <w:rPr>
          <w:rFonts w:ascii="Segoe UI" w:hAnsi="Segoe UI" w:cs="Segoe UI"/>
        </w:rPr>
        <w:t xml:space="preserve"> 450 ust. 1 i 2 ustawy Prawo zamówień publicznych.</w:t>
      </w:r>
    </w:p>
    <w:p w14:paraId="46307F77" w14:textId="77777777" w:rsidR="002051E8" w:rsidRPr="00972745" w:rsidRDefault="002051E8" w:rsidP="0050014C">
      <w:pPr>
        <w:numPr>
          <w:ilvl w:val="0"/>
          <w:numId w:val="5"/>
        </w:numPr>
        <w:spacing w:after="0"/>
        <w:jc w:val="both"/>
        <w:rPr>
          <w:rFonts w:ascii="Segoe UI" w:hAnsi="Segoe UI" w:cs="Segoe UI"/>
        </w:rPr>
      </w:pPr>
      <w:r w:rsidRPr="00972745">
        <w:rPr>
          <w:rFonts w:ascii="Segoe UI" w:hAnsi="Segoe UI" w:cs="Segoe UI"/>
        </w:rPr>
        <w:t xml:space="preserve">Zabezpieczenie wnoszone w pieniądzu Wykonawca wpłaca przelewem na rachunek bankowy wskazany przez </w:t>
      </w:r>
      <w:r w:rsidR="00676E2A" w:rsidRPr="00972745">
        <w:rPr>
          <w:rFonts w:ascii="Segoe UI" w:hAnsi="Segoe UI" w:cs="Segoe UI"/>
        </w:rPr>
        <w:t>Zamawiającego</w:t>
      </w:r>
      <w:r w:rsidRPr="00972745">
        <w:rPr>
          <w:rFonts w:ascii="Segoe UI" w:hAnsi="Segoe UI" w:cs="Segoe UI"/>
        </w:rPr>
        <w:t>.</w:t>
      </w:r>
    </w:p>
    <w:p w14:paraId="4D96E015" w14:textId="77777777" w:rsidR="002051E8" w:rsidRPr="00972745" w:rsidRDefault="002051E8" w:rsidP="0050014C">
      <w:pPr>
        <w:numPr>
          <w:ilvl w:val="0"/>
          <w:numId w:val="5"/>
        </w:numPr>
        <w:spacing w:after="0"/>
        <w:jc w:val="both"/>
        <w:rPr>
          <w:rFonts w:ascii="Segoe UI" w:hAnsi="Segoe UI" w:cs="Segoe UI"/>
        </w:rPr>
      </w:pPr>
      <w:r w:rsidRPr="00972745">
        <w:rPr>
          <w:rFonts w:ascii="Segoe UI" w:hAnsi="Segoe UI" w:cs="Segoe UI"/>
        </w:rPr>
        <w:t>Do wniesienia, przechowywania i zwrotu zabezpieczenia należytego wykonania umowy zastosowanie mają przepisy rozdziału 2 „Zabezpieczenie należytego wykonania umowy”, ustawy z dnia 11 września 2019 r. Prawo zamówień publicznych.</w:t>
      </w:r>
    </w:p>
    <w:p w14:paraId="301F5607" w14:textId="77777777" w:rsidR="00CB2F6B" w:rsidRPr="00972745" w:rsidRDefault="00CB2F6B" w:rsidP="0050014C">
      <w:pPr>
        <w:spacing w:after="0"/>
        <w:jc w:val="both"/>
        <w:rPr>
          <w:rFonts w:ascii="Segoe UI" w:hAnsi="Segoe UI" w:cs="Segoe UI"/>
          <w:color w:val="1F497D" w:themeColor="text2"/>
        </w:rPr>
      </w:pPr>
    </w:p>
    <w:p w14:paraId="213606DE" w14:textId="77777777" w:rsidR="007147FB" w:rsidRDefault="007147FB" w:rsidP="0050014C">
      <w:pPr>
        <w:spacing w:after="0"/>
        <w:jc w:val="both"/>
        <w:rPr>
          <w:rFonts w:ascii="Segoe UI" w:hAnsi="Segoe UI" w:cs="Segoe UI"/>
          <w:color w:val="1F497D" w:themeColor="text2"/>
        </w:rPr>
      </w:pPr>
    </w:p>
    <w:p w14:paraId="17CFE213" w14:textId="77777777" w:rsidR="00BA7607" w:rsidRDefault="00BA7607" w:rsidP="0050014C">
      <w:pPr>
        <w:spacing w:after="0"/>
        <w:jc w:val="both"/>
        <w:rPr>
          <w:rFonts w:ascii="Segoe UI" w:hAnsi="Segoe UI" w:cs="Segoe UI"/>
          <w:color w:val="1F497D" w:themeColor="text2"/>
        </w:rPr>
      </w:pPr>
    </w:p>
    <w:p w14:paraId="1D20B956" w14:textId="77777777" w:rsidR="00BA7607" w:rsidRDefault="00BA7607" w:rsidP="0050014C">
      <w:pPr>
        <w:spacing w:after="0"/>
        <w:jc w:val="both"/>
        <w:rPr>
          <w:rFonts w:ascii="Segoe UI" w:hAnsi="Segoe UI" w:cs="Segoe UI"/>
          <w:color w:val="1F497D" w:themeColor="text2"/>
        </w:rPr>
      </w:pPr>
    </w:p>
    <w:p w14:paraId="0B72E832" w14:textId="77777777" w:rsidR="00BA7607" w:rsidRPr="00972745" w:rsidRDefault="00BA7607" w:rsidP="0050014C">
      <w:pPr>
        <w:spacing w:after="0"/>
        <w:jc w:val="both"/>
        <w:rPr>
          <w:rFonts w:ascii="Segoe UI" w:hAnsi="Segoe UI" w:cs="Segoe UI"/>
          <w:color w:val="1F497D" w:themeColor="text2"/>
        </w:rPr>
      </w:pPr>
    </w:p>
    <w:p w14:paraId="3D342090" w14:textId="7F6CBE44" w:rsidR="00CB2F6B" w:rsidRPr="007122F3" w:rsidRDefault="00650B84" w:rsidP="0050014C">
      <w:pPr>
        <w:spacing w:after="0"/>
        <w:jc w:val="center"/>
        <w:rPr>
          <w:rFonts w:ascii="Segoe UI" w:hAnsi="Segoe UI" w:cs="Segoe UI"/>
          <w:b/>
        </w:rPr>
      </w:pPr>
      <w:r w:rsidRPr="007122F3">
        <w:rPr>
          <w:rFonts w:ascii="Segoe UI" w:hAnsi="Segoe UI" w:cs="Segoe UI"/>
          <w:b/>
        </w:rPr>
        <w:lastRenderedPageBreak/>
        <w:t>§</w:t>
      </w:r>
      <w:r w:rsidR="00CC2CFB" w:rsidRPr="007122F3">
        <w:rPr>
          <w:rFonts w:ascii="Segoe UI" w:hAnsi="Segoe UI" w:cs="Segoe UI"/>
          <w:b/>
        </w:rPr>
        <w:t xml:space="preserve"> </w:t>
      </w:r>
      <w:r w:rsidR="00CB2F6B" w:rsidRPr="007122F3">
        <w:rPr>
          <w:rFonts w:ascii="Segoe UI" w:hAnsi="Segoe UI" w:cs="Segoe UI"/>
          <w:b/>
        </w:rPr>
        <w:t>7</w:t>
      </w:r>
    </w:p>
    <w:p w14:paraId="13D1FBDF" w14:textId="77777777" w:rsidR="00040577" w:rsidRPr="007122F3" w:rsidRDefault="00CB2F6B" w:rsidP="0050014C">
      <w:pPr>
        <w:spacing w:after="0"/>
        <w:jc w:val="center"/>
        <w:rPr>
          <w:rFonts w:ascii="Segoe UI" w:hAnsi="Segoe UI" w:cs="Segoe UI"/>
          <w:b/>
        </w:rPr>
      </w:pPr>
      <w:r w:rsidRPr="007122F3">
        <w:rPr>
          <w:rFonts w:ascii="Segoe UI" w:hAnsi="Segoe UI" w:cs="Segoe UI"/>
          <w:b/>
        </w:rPr>
        <w:t>KARY UMOWNE, POTRĄCENIA I ZATRZYMANIA</w:t>
      </w:r>
    </w:p>
    <w:p w14:paraId="79B85F64" w14:textId="77777777" w:rsidR="00CB2F6B" w:rsidRPr="007122F3" w:rsidRDefault="00CB2F6B" w:rsidP="0050014C">
      <w:pPr>
        <w:spacing w:after="0"/>
        <w:jc w:val="both"/>
        <w:rPr>
          <w:rFonts w:ascii="Segoe UI" w:hAnsi="Segoe UI" w:cs="Segoe UI"/>
        </w:rPr>
      </w:pPr>
      <w:r w:rsidRPr="007122F3">
        <w:rPr>
          <w:rFonts w:ascii="Segoe UI" w:hAnsi="Segoe UI" w:cs="Segoe UI"/>
        </w:rPr>
        <w:t>Strony ustalają, że obowiązującą formą odszkodowania będą kary umowne z następujących tytułów:</w:t>
      </w:r>
    </w:p>
    <w:p w14:paraId="3130872D" w14:textId="2F1A1508" w:rsidR="00CB2F6B" w:rsidRPr="007122F3" w:rsidRDefault="00CB2F6B" w:rsidP="00803270">
      <w:pPr>
        <w:numPr>
          <w:ilvl w:val="0"/>
          <w:numId w:val="14"/>
        </w:numPr>
        <w:tabs>
          <w:tab w:val="clear" w:pos="2880"/>
          <w:tab w:val="num" w:pos="540"/>
        </w:tabs>
        <w:suppressAutoHyphens/>
        <w:spacing w:after="0"/>
        <w:ind w:left="540"/>
        <w:jc w:val="both"/>
        <w:rPr>
          <w:rFonts w:ascii="Segoe UI" w:hAnsi="Segoe UI" w:cs="Segoe UI"/>
        </w:rPr>
      </w:pPr>
      <w:r w:rsidRPr="007122F3">
        <w:rPr>
          <w:rFonts w:ascii="Segoe UI" w:hAnsi="Segoe UI" w:cs="Segoe UI"/>
        </w:rPr>
        <w:t xml:space="preserve">Zamawiający zastrzega sobie prawo, obok prawa dochodzenia odszkodowania na </w:t>
      </w:r>
      <w:r w:rsidR="00CC2CFB" w:rsidRPr="007122F3">
        <w:rPr>
          <w:rFonts w:ascii="Segoe UI" w:hAnsi="Segoe UI" w:cs="Segoe UI"/>
        </w:rPr>
        <w:t>zasadach</w:t>
      </w:r>
      <w:r w:rsidRPr="007122F3">
        <w:rPr>
          <w:rFonts w:ascii="Segoe UI" w:hAnsi="Segoe UI" w:cs="Segoe UI"/>
        </w:rPr>
        <w:t xml:space="preserve"> ogólnych, do stosowania następujących kar umownych:</w:t>
      </w:r>
    </w:p>
    <w:p w14:paraId="2DBE88F7" w14:textId="4B5D1864" w:rsidR="00CB2F6B" w:rsidRPr="007122F3" w:rsidRDefault="00CB2F6B" w:rsidP="00803270">
      <w:pPr>
        <w:numPr>
          <w:ilvl w:val="0"/>
          <w:numId w:val="6"/>
        </w:numPr>
        <w:tabs>
          <w:tab w:val="clear" w:pos="1440"/>
          <w:tab w:val="num" w:pos="993"/>
        </w:tabs>
        <w:suppressAutoHyphens/>
        <w:spacing w:after="0"/>
        <w:ind w:left="1080" w:hanging="540"/>
        <w:jc w:val="both"/>
        <w:rPr>
          <w:rFonts w:ascii="Segoe UI" w:hAnsi="Segoe UI" w:cs="Segoe UI"/>
        </w:rPr>
      </w:pPr>
      <w:r w:rsidRPr="007122F3">
        <w:rPr>
          <w:rFonts w:ascii="Segoe UI" w:hAnsi="Segoe UI" w:cs="Segoe UI"/>
        </w:rPr>
        <w:t xml:space="preserve">kara za niedotrzymanie terminu zakończenia robót – </w:t>
      </w:r>
      <w:r w:rsidR="0087766A">
        <w:rPr>
          <w:rFonts w:ascii="Segoe UI" w:hAnsi="Segoe UI" w:cs="Segoe UI"/>
          <w:b/>
        </w:rPr>
        <w:t>0,3% wynagrodzenia umownego brutto</w:t>
      </w:r>
      <w:r w:rsidRPr="007122F3">
        <w:rPr>
          <w:rFonts w:ascii="Segoe UI" w:hAnsi="Segoe UI" w:cs="Segoe UI"/>
        </w:rPr>
        <w:t>, za każdy dzień zwłoki,</w:t>
      </w:r>
    </w:p>
    <w:p w14:paraId="01992761" w14:textId="0B5882B6" w:rsidR="00CB2F6B" w:rsidRPr="007122F3" w:rsidRDefault="00CB2F6B" w:rsidP="00803270">
      <w:pPr>
        <w:numPr>
          <w:ilvl w:val="0"/>
          <w:numId w:val="6"/>
        </w:numPr>
        <w:tabs>
          <w:tab w:val="clear" w:pos="1440"/>
          <w:tab w:val="num" w:pos="993"/>
        </w:tabs>
        <w:suppressAutoHyphens/>
        <w:spacing w:after="0"/>
        <w:ind w:left="993" w:hanging="425"/>
        <w:jc w:val="both"/>
        <w:rPr>
          <w:rFonts w:ascii="Segoe UI" w:hAnsi="Segoe UI" w:cs="Segoe UI"/>
        </w:rPr>
      </w:pPr>
      <w:r w:rsidRPr="007122F3">
        <w:rPr>
          <w:rFonts w:ascii="Segoe UI" w:hAnsi="Segoe UI" w:cs="Segoe UI"/>
        </w:rPr>
        <w:t xml:space="preserve">kara za odstąpienie od umowy z przyczyn leżących po stronie Wykonawcy – </w:t>
      </w:r>
      <w:r w:rsidR="00492EB2" w:rsidRPr="007122F3">
        <w:rPr>
          <w:rFonts w:ascii="Segoe UI" w:hAnsi="Segoe UI" w:cs="Segoe UI"/>
        </w:rPr>
        <w:br/>
      </w:r>
      <w:r w:rsidR="0087766A">
        <w:rPr>
          <w:rFonts w:ascii="Segoe UI" w:hAnsi="Segoe UI" w:cs="Segoe UI"/>
          <w:b/>
        </w:rPr>
        <w:t>10% wynagrodzenia umownego brutto</w:t>
      </w:r>
    </w:p>
    <w:p w14:paraId="532B3450" w14:textId="54CE2203" w:rsidR="001869DC" w:rsidRPr="007122F3" w:rsidRDefault="00CB2F6B" w:rsidP="00803270">
      <w:pPr>
        <w:numPr>
          <w:ilvl w:val="0"/>
          <w:numId w:val="6"/>
        </w:numPr>
        <w:tabs>
          <w:tab w:val="clear" w:pos="1440"/>
          <w:tab w:val="num" w:pos="993"/>
        </w:tabs>
        <w:suppressAutoHyphens/>
        <w:spacing w:after="0"/>
        <w:ind w:left="993" w:hanging="425"/>
        <w:jc w:val="both"/>
        <w:rPr>
          <w:rFonts w:ascii="Segoe UI" w:hAnsi="Segoe UI" w:cs="Segoe UI"/>
        </w:rPr>
      </w:pPr>
      <w:r w:rsidRPr="007122F3">
        <w:rPr>
          <w:rFonts w:ascii="Segoe UI" w:hAnsi="Segoe UI" w:cs="Segoe UI"/>
        </w:rPr>
        <w:t xml:space="preserve">kara za zwłokę w usunięciu wad stwierdzonych przy odbiorze lub w okresie gwarancji </w:t>
      </w:r>
      <w:r w:rsidR="0087766A">
        <w:rPr>
          <w:rFonts w:ascii="Segoe UI" w:hAnsi="Segoe UI" w:cs="Segoe UI"/>
          <w:b/>
        </w:rPr>
        <w:t>0,3% wynagrodzenia umownego brutto</w:t>
      </w:r>
      <w:r w:rsidR="0087766A" w:rsidRPr="007122F3">
        <w:rPr>
          <w:rFonts w:ascii="Segoe UI" w:hAnsi="Segoe UI" w:cs="Segoe UI"/>
        </w:rPr>
        <w:t xml:space="preserve"> </w:t>
      </w:r>
      <w:r w:rsidR="0087766A">
        <w:rPr>
          <w:rFonts w:ascii="Segoe UI" w:hAnsi="Segoe UI" w:cs="Segoe UI"/>
        </w:rPr>
        <w:t xml:space="preserve"> </w:t>
      </w:r>
      <w:r w:rsidRPr="007122F3">
        <w:rPr>
          <w:rFonts w:ascii="Segoe UI" w:hAnsi="Segoe UI" w:cs="Segoe UI"/>
        </w:rPr>
        <w:t>- za każdy dzień zwłoki liczonej od dnia wyznaczonego na usunięcie wad,</w:t>
      </w:r>
      <w:r w:rsidR="001869DC" w:rsidRPr="007122F3">
        <w:rPr>
          <w:rFonts w:ascii="Segoe UI" w:hAnsi="Segoe UI" w:cs="Segoe UI"/>
        </w:rPr>
        <w:t xml:space="preserve"> </w:t>
      </w:r>
    </w:p>
    <w:p w14:paraId="1FD35268" w14:textId="7A3F4C02" w:rsidR="00CB2F6B" w:rsidRPr="007122F3" w:rsidRDefault="00CB2F6B" w:rsidP="00803270">
      <w:pPr>
        <w:numPr>
          <w:ilvl w:val="0"/>
          <w:numId w:val="6"/>
        </w:numPr>
        <w:tabs>
          <w:tab w:val="clear" w:pos="1440"/>
          <w:tab w:val="num" w:pos="993"/>
        </w:tabs>
        <w:suppressAutoHyphens/>
        <w:spacing w:after="0"/>
        <w:ind w:left="993" w:hanging="425"/>
        <w:jc w:val="both"/>
        <w:rPr>
          <w:rFonts w:ascii="Segoe UI" w:hAnsi="Segoe UI" w:cs="Segoe UI"/>
        </w:rPr>
      </w:pPr>
      <w:r w:rsidRPr="007122F3">
        <w:rPr>
          <w:rFonts w:ascii="Segoe UI" w:hAnsi="Segoe UI" w:cs="Segoe UI"/>
        </w:rPr>
        <w:t xml:space="preserve">w przypadku nieusunięcia przez Wykonawcę wad i usterek w wyznaczonym terminie Zamawiający ma prawo do zlecenia wykonania tych robót innemu wykonawcy bez wyznaczania dodatkowego terminu, a pełne koszty wykonania tych robót pokryte zostaną z zabezpieczenia należytego wykonania umowy; Zamawiający ma prawo zażądać od gwaranta przed wykonaniem tych robót każdej kwoty, która zdaniem Zamawiającego </w:t>
      </w:r>
      <w:r w:rsidR="008C4229" w:rsidRPr="007122F3">
        <w:rPr>
          <w:rFonts w:ascii="Segoe UI" w:hAnsi="Segoe UI" w:cs="Segoe UI"/>
        </w:rPr>
        <w:t xml:space="preserve">potrzebna jest na ich wykonanie. </w:t>
      </w:r>
    </w:p>
    <w:p w14:paraId="55639FC0" w14:textId="7C6752C7" w:rsidR="00CB2F6B" w:rsidRPr="007122F3" w:rsidRDefault="00CB2F6B" w:rsidP="00803270">
      <w:pPr>
        <w:numPr>
          <w:ilvl w:val="0"/>
          <w:numId w:val="14"/>
        </w:numPr>
        <w:tabs>
          <w:tab w:val="clear" w:pos="2880"/>
          <w:tab w:val="num" w:pos="540"/>
        </w:tabs>
        <w:suppressAutoHyphens/>
        <w:spacing w:after="0"/>
        <w:ind w:left="540"/>
        <w:jc w:val="both"/>
        <w:rPr>
          <w:rFonts w:ascii="Segoe UI" w:hAnsi="Segoe UI" w:cs="Segoe UI"/>
        </w:rPr>
      </w:pPr>
      <w:r w:rsidRPr="007122F3">
        <w:rPr>
          <w:rFonts w:ascii="Segoe UI" w:hAnsi="Segoe UI" w:cs="Segoe UI"/>
        </w:rPr>
        <w:t xml:space="preserve">W przypadku stwierdzenia w toku czynności odbioru końcowego wad, które nie nadają się do usunięcia, oraz jeżeli pomimo wystąpienia tych wad możliwe jest użytkowanie </w:t>
      </w:r>
      <w:r w:rsidR="00CC2CFB" w:rsidRPr="007122F3">
        <w:rPr>
          <w:rFonts w:ascii="Segoe UI" w:hAnsi="Segoe UI" w:cs="Segoe UI"/>
        </w:rPr>
        <w:t>przedmiotu umowy</w:t>
      </w:r>
      <w:r w:rsidRPr="007122F3">
        <w:rPr>
          <w:rFonts w:ascii="Segoe UI" w:hAnsi="Segoe UI" w:cs="Segoe UI"/>
        </w:rPr>
        <w:t xml:space="preserve"> zgodnie z przeznaczeniem, Zamawiający może potrącić </w:t>
      </w:r>
      <w:r w:rsidR="00CC2CFB" w:rsidRPr="007122F3">
        <w:rPr>
          <w:rFonts w:ascii="Segoe UI" w:hAnsi="Segoe UI" w:cs="Segoe UI"/>
        </w:rPr>
        <w:br/>
      </w:r>
      <w:r w:rsidRPr="007122F3">
        <w:rPr>
          <w:rFonts w:ascii="Segoe UI" w:hAnsi="Segoe UI" w:cs="Segoe UI"/>
        </w:rPr>
        <w:t>z wynagrodzenia Wykonawcy kwotę odpowiednio do utraconej wartości użytkowej, estetycznej i technicznej Inwestycji.</w:t>
      </w:r>
    </w:p>
    <w:p w14:paraId="62B8A705" w14:textId="4EFBA1A2" w:rsidR="00CB2F6B" w:rsidRPr="007122F3" w:rsidRDefault="00CB2F6B" w:rsidP="00803270">
      <w:pPr>
        <w:numPr>
          <w:ilvl w:val="0"/>
          <w:numId w:val="14"/>
        </w:numPr>
        <w:tabs>
          <w:tab w:val="clear" w:pos="2880"/>
          <w:tab w:val="num" w:pos="540"/>
        </w:tabs>
        <w:suppressAutoHyphens/>
        <w:spacing w:after="0"/>
        <w:ind w:left="540"/>
        <w:jc w:val="both"/>
        <w:rPr>
          <w:rFonts w:ascii="Segoe UI" w:hAnsi="Segoe UI" w:cs="Segoe UI"/>
        </w:rPr>
      </w:pPr>
      <w:r w:rsidRPr="007122F3">
        <w:rPr>
          <w:rFonts w:ascii="Segoe UI" w:hAnsi="Segoe UI" w:cs="Segoe UI"/>
        </w:rPr>
        <w:t>Zamawiający zastrzega sobie prawo zatrzymania z faktury części kwoty stanowiącej wynagrodzenie Wykonawcy jeżeli Wykonawca nie wywiązał się z ustaleń protokołu końcowego robót, nie dochował terminu usunięcia wad i usterek określonych protokołem, nie dostarczył wszystkich wymaganych dokumentów. Zatrzymana kwota zwrócona będzie Wykonawcy niezwłocznie po ustaniu przyczyn zatrzymania. Wysokość zatrzymanej kwoty ustalana będzie proporcjonalnie do skali i wagi przyczyny zatrzymania.</w:t>
      </w:r>
    </w:p>
    <w:p w14:paraId="60EC64B9" w14:textId="271269FD" w:rsidR="00CB2F6B" w:rsidRPr="007122F3" w:rsidRDefault="00CB2F6B" w:rsidP="00803270">
      <w:pPr>
        <w:numPr>
          <w:ilvl w:val="0"/>
          <w:numId w:val="14"/>
        </w:numPr>
        <w:tabs>
          <w:tab w:val="clear" w:pos="2880"/>
          <w:tab w:val="num" w:pos="540"/>
        </w:tabs>
        <w:suppressAutoHyphens/>
        <w:spacing w:after="0"/>
        <w:ind w:left="540"/>
        <w:jc w:val="both"/>
        <w:rPr>
          <w:rFonts w:ascii="Segoe UI" w:hAnsi="Segoe UI" w:cs="Segoe UI"/>
        </w:rPr>
      </w:pPr>
      <w:r w:rsidRPr="007122F3">
        <w:rPr>
          <w:rFonts w:ascii="Segoe UI" w:hAnsi="Segoe UI" w:cs="Segoe UI"/>
        </w:rPr>
        <w:t xml:space="preserve">Jeżeli Wykonawca wniesie zabezpieczenie jedynie na okres przewidziany na wykonanie zamówienia, a równocześnie w terminie do 14 dni od daty złożenia faktury nie wniesie odrębnego zabezpieczenia (30% pierwotnej wartości) na okres </w:t>
      </w:r>
      <w:r w:rsidR="00CC2CFB" w:rsidRPr="007122F3">
        <w:rPr>
          <w:rFonts w:ascii="Segoe UI" w:hAnsi="Segoe UI" w:cs="Segoe UI"/>
        </w:rPr>
        <w:t>gwarancji</w:t>
      </w:r>
      <w:r w:rsidRPr="007122F3">
        <w:rPr>
          <w:rFonts w:ascii="Segoe UI" w:hAnsi="Segoe UI" w:cs="Segoe UI"/>
        </w:rPr>
        <w:t xml:space="preserve"> - Zamawiający ma prawo do zatrzymania z faktury końcowej na okres trwania </w:t>
      </w:r>
      <w:r w:rsidR="00CC2CFB" w:rsidRPr="007122F3">
        <w:rPr>
          <w:rFonts w:ascii="Segoe UI" w:hAnsi="Segoe UI" w:cs="Segoe UI"/>
        </w:rPr>
        <w:t xml:space="preserve">gwarancji </w:t>
      </w:r>
      <w:r w:rsidRPr="007122F3">
        <w:rPr>
          <w:rFonts w:ascii="Segoe UI" w:hAnsi="Segoe UI" w:cs="Segoe UI"/>
        </w:rPr>
        <w:t xml:space="preserve">wymaganej kwoty zabezpieczenia. </w:t>
      </w:r>
    </w:p>
    <w:p w14:paraId="67E0FB59" w14:textId="0A79730F" w:rsidR="00745101" w:rsidRPr="007122F3" w:rsidRDefault="00CB2F6B" w:rsidP="00803270">
      <w:pPr>
        <w:numPr>
          <w:ilvl w:val="0"/>
          <w:numId w:val="14"/>
        </w:numPr>
        <w:tabs>
          <w:tab w:val="clear" w:pos="2880"/>
          <w:tab w:val="num" w:pos="540"/>
        </w:tabs>
        <w:suppressAutoHyphens/>
        <w:spacing w:after="0"/>
        <w:ind w:left="540"/>
        <w:jc w:val="both"/>
        <w:rPr>
          <w:rFonts w:ascii="Segoe UI" w:hAnsi="Segoe UI" w:cs="Segoe UI"/>
        </w:rPr>
      </w:pPr>
      <w:r w:rsidRPr="007122F3">
        <w:rPr>
          <w:rFonts w:ascii="Segoe UI" w:hAnsi="Segoe UI" w:cs="Segoe UI"/>
        </w:rPr>
        <w:t xml:space="preserve">Strony ustalają, że łączna maksymalna wysokość kar umownych, o których mowa </w:t>
      </w:r>
      <w:r w:rsidRPr="007122F3">
        <w:rPr>
          <w:rFonts w:ascii="Segoe UI" w:hAnsi="Segoe UI" w:cs="Segoe UI"/>
        </w:rPr>
        <w:br/>
        <w:t xml:space="preserve">w niniejszej umowie nie przekroczy </w:t>
      </w:r>
      <w:r w:rsidR="0087766A">
        <w:rPr>
          <w:rFonts w:ascii="Segoe UI" w:hAnsi="Segoe UI" w:cs="Segoe UI"/>
        </w:rPr>
        <w:t>3</w:t>
      </w:r>
      <w:r w:rsidR="003F2CC7" w:rsidRPr="007122F3">
        <w:rPr>
          <w:rFonts w:ascii="Segoe UI" w:hAnsi="Segoe UI" w:cs="Segoe UI"/>
        </w:rPr>
        <w:t xml:space="preserve">0 </w:t>
      </w:r>
      <w:r w:rsidRPr="007122F3">
        <w:rPr>
          <w:rFonts w:ascii="Segoe UI" w:hAnsi="Segoe UI" w:cs="Segoe UI"/>
        </w:rPr>
        <w:t xml:space="preserve">% wartości wynagrodzenia, o którym mowa w § 3 ust. </w:t>
      </w:r>
      <w:r w:rsidR="00CC2CFB" w:rsidRPr="007122F3">
        <w:rPr>
          <w:rFonts w:ascii="Segoe UI" w:hAnsi="Segoe UI" w:cs="Segoe UI"/>
        </w:rPr>
        <w:t xml:space="preserve">1 lit. c). </w:t>
      </w:r>
    </w:p>
    <w:p w14:paraId="3D1785FC" w14:textId="77777777" w:rsidR="00745101" w:rsidRPr="007122F3" w:rsidRDefault="00745101" w:rsidP="00803270">
      <w:pPr>
        <w:numPr>
          <w:ilvl w:val="0"/>
          <w:numId w:val="14"/>
        </w:numPr>
        <w:tabs>
          <w:tab w:val="clear" w:pos="2880"/>
          <w:tab w:val="num" w:pos="540"/>
        </w:tabs>
        <w:suppressAutoHyphens/>
        <w:spacing w:after="0"/>
        <w:ind w:left="540"/>
        <w:jc w:val="both"/>
        <w:rPr>
          <w:rFonts w:ascii="Segoe UI" w:hAnsi="Segoe UI" w:cs="Segoe UI"/>
        </w:rPr>
      </w:pPr>
      <w:r w:rsidRPr="007122F3">
        <w:rPr>
          <w:rFonts w:ascii="Segoe UI" w:hAnsi="Segoe UI" w:cs="Segoe UI"/>
        </w:rPr>
        <w:t>Zamawiający zastrzega możliwość dochodzenia odszkodowania uzupełniającego w przypadku, gdy szkoda wyrządzona na skutek niewykonania lub nienależytego wykonania umowy przekracza wysokość zastrzeżonych kar umownych.</w:t>
      </w:r>
    </w:p>
    <w:p w14:paraId="4A7BE9AA" w14:textId="77777777" w:rsidR="00040577" w:rsidRPr="007122F3" w:rsidRDefault="004E2A6B" w:rsidP="00803270">
      <w:pPr>
        <w:numPr>
          <w:ilvl w:val="0"/>
          <w:numId w:val="14"/>
        </w:numPr>
        <w:tabs>
          <w:tab w:val="clear" w:pos="2880"/>
          <w:tab w:val="num" w:pos="540"/>
        </w:tabs>
        <w:suppressAutoHyphens/>
        <w:spacing w:after="0"/>
        <w:ind w:left="540"/>
        <w:jc w:val="both"/>
        <w:rPr>
          <w:rFonts w:ascii="Segoe UI" w:hAnsi="Segoe UI" w:cs="Segoe UI"/>
        </w:rPr>
      </w:pPr>
      <w:r w:rsidRPr="007122F3">
        <w:rPr>
          <w:rFonts w:ascii="Segoe UI" w:hAnsi="Segoe UI" w:cs="Segoe UI"/>
        </w:rPr>
        <w:lastRenderedPageBreak/>
        <w:t>Kary umowne podlegają sumowaniu.</w:t>
      </w:r>
    </w:p>
    <w:p w14:paraId="0EC005CA" w14:textId="77777777" w:rsidR="00492EB2" w:rsidRPr="007122F3" w:rsidRDefault="00492EB2" w:rsidP="0050014C">
      <w:pPr>
        <w:suppressAutoHyphens/>
        <w:spacing w:after="0"/>
        <w:ind w:left="540"/>
        <w:jc w:val="both"/>
        <w:rPr>
          <w:rFonts w:ascii="Segoe UI" w:hAnsi="Segoe UI" w:cs="Segoe UI"/>
          <w:b/>
        </w:rPr>
      </w:pPr>
    </w:p>
    <w:p w14:paraId="60250762" w14:textId="62D540D7" w:rsidR="00CB2F6B" w:rsidRPr="007122F3" w:rsidRDefault="00650B84" w:rsidP="0050014C">
      <w:pPr>
        <w:spacing w:after="0"/>
        <w:jc w:val="center"/>
        <w:rPr>
          <w:rFonts w:ascii="Segoe UI" w:hAnsi="Segoe UI" w:cs="Segoe UI"/>
          <w:b/>
        </w:rPr>
      </w:pPr>
      <w:r w:rsidRPr="007122F3">
        <w:rPr>
          <w:rFonts w:ascii="Segoe UI" w:hAnsi="Segoe UI" w:cs="Segoe UI"/>
          <w:b/>
        </w:rPr>
        <w:t>§</w:t>
      </w:r>
      <w:r w:rsidR="00AB1259" w:rsidRPr="007122F3">
        <w:rPr>
          <w:rFonts w:ascii="Segoe UI" w:hAnsi="Segoe UI" w:cs="Segoe UI"/>
          <w:b/>
        </w:rPr>
        <w:t xml:space="preserve"> </w:t>
      </w:r>
      <w:r w:rsidR="008C4229" w:rsidRPr="007122F3">
        <w:rPr>
          <w:rFonts w:ascii="Segoe UI" w:hAnsi="Segoe UI" w:cs="Segoe UI"/>
          <w:b/>
        </w:rPr>
        <w:t>8</w:t>
      </w:r>
    </w:p>
    <w:p w14:paraId="079913FF" w14:textId="77777777" w:rsidR="00040577" w:rsidRPr="007122F3" w:rsidRDefault="00CB2F6B" w:rsidP="0050014C">
      <w:pPr>
        <w:spacing w:after="0"/>
        <w:jc w:val="center"/>
        <w:rPr>
          <w:rFonts w:ascii="Segoe UI" w:hAnsi="Segoe UI" w:cs="Segoe UI"/>
          <w:b/>
        </w:rPr>
      </w:pPr>
      <w:r w:rsidRPr="007122F3">
        <w:rPr>
          <w:rFonts w:ascii="Segoe UI" w:hAnsi="Segoe UI" w:cs="Segoe UI"/>
          <w:b/>
        </w:rPr>
        <w:t>PRZEDSTAWICIELE STRON</w:t>
      </w:r>
    </w:p>
    <w:p w14:paraId="16A0C580" w14:textId="26A6165D" w:rsidR="00123510" w:rsidRPr="007122F3" w:rsidRDefault="00CB2F6B" w:rsidP="00803270">
      <w:pPr>
        <w:numPr>
          <w:ilvl w:val="6"/>
          <w:numId w:val="23"/>
        </w:numPr>
        <w:tabs>
          <w:tab w:val="clear" w:pos="5040"/>
          <w:tab w:val="num" w:pos="426"/>
        </w:tabs>
        <w:spacing w:after="0"/>
        <w:ind w:left="426"/>
        <w:rPr>
          <w:rFonts w:ascii="Segoe UI" w:hAnsi="Segoe UI" w:cs="Segoe UI"/>
        </w:rPr>
      </w:pPr>
      <w:r w:rsidRPr="007122F3">
        <w:rPr>
          <w:rFonts w:ascii="Segoe UI" w:hAnsi="Segoe UI" w:cs="Segoe UI"/>
        </w:rPr>
        <w:t xml:space="preserve">Przedstawicielem Zamawiającego odpowiedzialnym za realizację zamówienia jest </w:t>
      </w:r>
      <w:r w:rsidR="00F12946" w:rsidRPr="007122F3">
        <w:rPr>
          <w:rFonts w:ascii="Segoe UI" w:hAnsi="Segoe UI" w:cs="Segoe UI"/>
        </w:rPr>
        <w:t xml:space="preserve">Daniel </w:t>
      </w:r>
      <w:proofErr w:type="spellStart"/>
      <w:r w:rsidR="00F12946" w:rsidRPr="007122F3">
        <w:rPr>
          <w:rFonts w:ascii="Segoe UI" w:hAnsi="Segoe UI" w:cs="Segoe UI"/>
        </w:rPr>
        <w:t>Ziemięcki</w:t>
      </w:r>
      <w:proofErr w:type="spellEnd"/>
      <w:r w:rsidR="00F12946" w:rsidRPr="007122F3">
        <w:rPr>
          <w:rFonts w:ascii="Segoe UI" w:hAnsi="Segoe UI" w:cs="Segoe UI"/>
        </w:rPr>
        <w:t xml:space="preserve"> </w:t>
      </w:r>
      <w:r w:rsidR="00890A88" w:rsidRPr="007122F3">
        <w:rPr>
          <w:rFonts w:ascii="Segoe UI" w:hAnsi="Segoe UI" w:cs="Segoe UI"/>
        </w:rPr>
        <w:t>-</w:t>
      </w:r>
      <w:r w:rsidR="00F12946" w:rsidRPr="007122F3">
        <w:rPr>
          <w:rFonts w:ascii="Segoe UI" w:hAnsi="Segoe UI" w:cs="Segoe UI"/>
        </w:rPr>
        <w:t xml:space="preserve"> Dyrektor ds</w:t>
      </w:r>
      <w:r w:rsidR="00890A88" w:rsidRPr="007122F3">
        <w:rPr>
          <w:rFonts w:ascii="Segoe UI" w:hAnsi="Segoe UI" w:cs="Segoe UI"/>
        </w:rPr>
        <w:t>.</w:t>
      </w:r>
      <w:r w:rsidR="00F12946" w:rsidRPr="007122F3">
        <w:rPr>
          <w:rFonts w:ascii="Segoe UI" w:hAnsi="Segoe UI" w:cs="Segoe UI"/>
        </w:rPr>
        <w:t xml:space="preserve"> technicznych i inwestycji</w:t>
      </w:r>
      <w:r w:rsidR="00AB1259" w:rsidRPr="007122F3">
        <w:rPr>
          <w:rFonts w:ascii="Segoe UI" w:hAnsi="Segoe UI" w:cs="Segoe UI"/>
        </w:rPr>
        <w:t xml:space="preserve">. </w:t>
      </w:r>
    </w:p>
    <w:p w14:paraId="30C58B41" w14:textId="783E5CBA" w:rsidR="00123510" w:rsidRPr="007122F3" w:rsidRDefault="00981188" w:rsidP="00803270">
      <w:pPr>
        <w:numPr>
          <w:ilvl w:val="6"/>
          <w:numId w:val="23"/>
        </w:numPr>
        <w:tabs>
          <w:tab w:val="clear" w:pos="5040"/>
          <w:tab w:val="num" w:pos="426"/>
        </w:tabs>
        <w:spacing w:after="0"/>
        <w:ind w:left="426"/>
        <w:jc w:val="both"/>
        <w:rPr>
          <w:rFonts w:ascii="Segoe UI" w:hAnsi="Segoe UI" w:cs="Segoe UI"/>
        </w:rPr>
      </w:pPr>
      <w:r w:rsidRPr="007122F3">
        <w:rPr>
          <w:rFonts w:ascii="Segoe UI" w:hAnsi="Segoe UI" w:cs="Segoe UI"/>
        </w:rPr>
        <w:t>Osob</w:t>
      </w:r>
      <w:r w:rsidR="00890A88" w:rsidRPr="007122F3">
        <w:rPr>
          <w:rFonts w:ascii="Segoe UI" w:hAnsi="Segoe UI" w:cs="Segoe UI"/>
        </w:rPr>
        <w:t>ą</w:t>
      </w:r>
      <w:r w:rsidRPr="007122F3">
        <w:rPr>
          <w:rFonts w:ascii="Segoe UI" w:hAnsi="Segoe UI" w:cs="Segoe UI"/>
        </w:rPr>
        <w:t xml:space="preserve"> do </w:t>
      </w:r>
      <w:r w:rsidR="00890A88" w:rsidRPr="007122F3">
        <w:rPr>
          <w:rFonts w:ascii="Segoe UI" w:hAnsi="Segoe UI" w:cs="Segoe UI"/>
        </w:rPr>
        <w:t xml:space="preserve">kontaktu ze strony Zamawiającego jest </w:t>
      </w:r>
      <w:r w:rsidR="00F12946" w:rsidRPr="007122F3">
        <w:rPr>
          <w:rFonts w:ascii="Segoe UI" w:hAnsi="Segoe UI" w:cs="Segoe UI"/>
        </w:rPr>
        <w:t xml:space="preserve">Daniel </w:t>
      </w:r>
      <w:proofErr w:type="spellStart"/>
      <w:r w:rsidR="00F12946" w:rsidRPr="007122F3">
        <w:rPr>
          <w:rFonts w:ascii="Segoe UI" w:hAnsi="Segoe UI" w:cs="Segoe UI"/>
        </w:rPr>
        <w:t>Ziemięcki</w:t>
      </w:r>
      <w:proofErr w:type="spellEnd"/>
      <w:r w:rsidR="00F12946" w:rsidRPr="007122F3">
        <w:rPr>
          <w:rFonts w:ascii="Segoe UI" w:hAnsi="Segoe UI" w:cs="Segoe UI"/>
        </w:rPr>
        <w:t xml:space="preserve"> - Dyrektor ds.</w:t>
      </w:r>
      <w:r w:rsidR="00AB1259" w:rsidRPr="007122F3">
        <w:rPr>
          <w:rFonts w:ascii="Segoe UI" w:hAnsi="Segoe UI" w:cs="Segoe UI"/>
        </w:rPr>
        <w:t xml:space="preserve"> </w:t>
      </w:r>
      <w:r w:rsidR="00F12946" w:rsidRPr="007122F3">
        <w:rPr>
          <w:rFonts w:ascii="Segoe UI" w:hAnsi="Segoe UI" w:cs="Segoe UI"/>
        </w:rPr>
        <w:t>technicznych i inwestycji</w:t>
      </w:r>
    </w:p>
    <w:p w14:paraId="7AE3D243" w14:textId="2B1169DC" w:rsidR="00AB1259" w:rsidRPr="007122F3" w:rsidRDefault="00AB1259" w:rsidP="00803270">
      <w:pPr>
        <w:numPr>
          <w:ilvl w:val="6"/>
          <w:numId w:val="23"/>
        </w:numPr>
        <w:tabs>
          <w:tab w:val="clear" w:pos="5040"/>
          <w:tab w:val="num" w:pos="426"/>
        </w:tabs>
        <w:spacing w:after="0"/>
        <w:ind w:left="426"/>
        <w:rPr>
          <w:rFonts w:ascii="Segoe UI" w:hAnsi="Segoe UI" w:cs="Segoe UI"/>
        </w:rPr>
      </w:pPr>
      <w:r w:rsidRPr="007122F3">
        <w:rPr>
          <w:rFonts w:ascii="Segoe UI" w:hAnsi="Segoe UI" w:cs="Segoe UI"/>
        </w:rPr>
        <w:t xml:space="preserve">Przedstawicielem Wykonawcy odpowiedzialnym </w:t>
      </w:r>
      <w:r w:rsidR="00CB2F6B" w:rsidRPr="007122F3">
        <w:rPr>
          <w:rFonts w:ascii="Segoe UI" w:hAnsi="Segoe UI" w:cs="Segoe UI"/>
        </w:rPr>
        <w:t>za realizację zamówienia</w:t>
      </w:r>
      <w:r w:rsidR="00890A88" w:rsidRPr="007122F3">
        <w:rPr>
          <w:rFonts w:ascii="Segoe UI" w:hAnsi="Segoe UI" w:cs="Segoe UI"/>
        </w:rPr>
        <w:t xml:space="preserve"> </w:t>
      </w:r>
      <w:r w:rsidRPr="007122F3">
        <w:rPr>
          <w:rFonts w:ascii="Segoe UI" w:hAnsi="Segoe UI" w:cs="Segoe UI"/>
        </w:rPr>
        <w:t xml:space="preserve">jest </w:t>
      </w:r>
      <w:r w:rsidR="00CB2F6B" w:rsidRPr="007122F3">
        <w:rPr>
          <w:rFonts w:ascii="Segoe UI" w:hAnsi="Segoe UI" w:cs="Segoe UI"/>
        </w:rPr>
        <w:t xml:space="preserve"> </w:t>
      </w:r>
      <w:r w:rsidR="006A453B" w:rsidRPr="007122F3">
        <w:rPr>
          <w:rFonts w:ascii="Segoe UI" w:hAnsi="Segoe UI" w:cs="Segoe UI"/>
          <w:bCs/>
        </w:rPr>
        <w:t>………….</w:t>
      </w:r>
      <w:r w:rsidR="00CB2F6B" w:rsidRPr="007122F3">
        <w:rPr>
          <w:rFonts w:ascii="Segoe UI" w:hAnsi="Segoe UI" w:cs="Segoe UI"/>
        </w:rPr>
        <w:t xml:space="preserve"> </w:t>
      </w:r>
      <w:r w:rsidRPr="007122F3">
        <w:rPr>
          <w:rFonts w:ascii="Segoe UI" w:hAnsi="Segoe UI" w:cs="Segoe UI"/>
        </w:rPr>
        <w:t>–</w:t>
      </w:r>
    </w:p>
    <w:p w14:paraId="226269BD" w14:textId="7079C908" w:rsidR="00123510" w:rsidRPr="007122F3" w:rsidRDefault="00AB1259" w:rsidP="00803270">
      <w:pPr>
        <w:numPr>
          <w:ilvl w:val="6"/>
          <w:numId w:val="23"/>
        </w:numPr>
        <w:tabs>
          <w:tab w:val="clear" w:pos="5040"/>
          <w:tab w:val="num" w:pos="426"/>
        </w:tabs>
        <w:spacing w:after="0"/>
        <w:ind w:left="426"/>
        <w:rPr>
          <w:rFonts w:ascii="Segoe UI" w:hAnsi="Segoe UI" w:cs="Segoe UI"/>
        </w:rPr>
      </w:pPr>
      <w:r w:rsidRPr="007122F3">
        <w:rPr>
          <w:rFonts w:ascii="Segoe UI" w:hAnsi="Segoe UI" w:cs="Segoe UI"/>
        </w:rPr>
        <w:t>O</w:t>
      </w:r>
      <w:r w:rsidR="00890A88" w:rsidRPr="007122F3">
        <w:rPr>
          <w:rFonts w:ascii="Segoe UI" w:hAnsi="Segoe UI" w:cs="Segoe UI"/>
        </w:rPr>
        <w:t xml:space="preserve">sobą do kontaktu ze strony </w:t>
      </w:r>
      <w:r w:rsidR="004F66BF" w:rsidRPr="007122F3">
        <w:rPr>
          <w:rFonts w:ascii="Segoe UI" w:hAnsi="Segoe UI" w:cs="Segoe UI"/>
        </w:rPr>
        <w:t>Wykonawcy</w:t>
      </w:r>
      <w:r w:rsidR="00890A88" w:rsidRPr="007122F3">
        <w:rPr>
          <w:rFonts w:ascii="Segoe UI" w:hAnsi="Segoe UI" w:cs="Segoe UI"/>
        </w:rPr>
        <w:t xml:space="preserve"> jest ………………………………</w:t>
      </w:r>
    </w:p>
    <w:p w14:paraId="347F4C2E" w14:textId="77777777" w:rsidR="00981188" w:rsidRPr="007122F3" w:rsidRDefault="00981188" w:rsidP="00803270">
      <w:pPr>
        <w:numPr>
          <w:ilvl w:val="6"/>
          <w:numId w:val="23"/>
        </w:numPr>
        <w:tabs>
          <w:tab w:val="clear" w:pos="5040"/>
          <w:tab w:val="num" w:pos="426"/>
        </w:tabs>
        <w:spacing w:after="0"/>
        <w:ind w:left="426"/>
        <w:jc w:val="both"/>
        <w:rPr>
          <w:rFonts w:ascii="Segoe UI" w:hAnsi="Segoe UI" w:cs="Segoe UI"/>
        </w:rPr>
      </w:pPr>
      <w:r w:rsidRPr="007122F3">
        <w:rPr>
          <w:rFonts w:ascii="Segoe UI" w:hAnsi="Segoe UI" w:cs="Segoe UI"/>
        </w:rPr>
        <w:t xml:space="preserve">Zmiana osób </w:t>
      </w:r>
      <w:r w:rsidR="00890A88" w:rsidRPr="007122F3">
        <w:rPr>
          <w:rFonts w:ascii="Segoe UI" w:hAnsi="Segoe UI" w:cs="Segoe UI"/>
        </w:rPr>
        <w:t xml:space="preserve">do kontaktu </w:t>
      </w:r>
      <w:r w:rsidRPr="007122F3">
        <w:rPr>
          <w:rFonts w:ascii="Segoe UI" w:hAnsi="Segoe UI" w:cs="Segoe UI"/>
        </w:rPr>
        <w:t xml:space="preserve">nie wymaga </w:t>
      </w:r>
      <w:r w:rsidR="00890A88" w:rsidRPr="007122F3">
        <w:rPr>
          <w:rFonts w:ascii="Segoe UI" w:hAnsi="Segoe UI" w:cs="Segoe UI"/>
        </w:rPr>
        <w:t>zmiany niniejszej umowy.</w:t>
      </w:r>
    </w:p>
    <w:p w14:paraId="129A565B" w14:textId="77777777" w:rsidR="005E1EEE" w:rsidRPr="007122F3" w:rsidRDefault="005E1EEE" w:rsidP="0050014C">
      <w:pPr>
        <w:spacing w:after="0"/>
        <w:jc w:val="both"/>
        <w:rPr>
          <w:rFonts w:ascii="Segoe UI" w:hAnsi="Segoe UI" w:cs="Segoe UI"/>
        </w:rPr>
      </w:pPr>
    </w:p>
    <w:p w14:paraId="45EFAC23" w14:textId="79D5E842" w:rsidR="00CB2F6B" w:rsidRPr="007122F3" w:rsidRDefault="00650B84" w:rsidP="0050014C">
      <w:pPr>
        <w:spacing w:after="0"/>
        <w:jc w:val="center"/>
        <w:rPr>
          <w:rFonts w:ascii="Segoe UI" w:hAnsi="Segoe UI" w:cs="Segoe UI"/>
          <w:b/>
        </w:rPr>
      </w:pPr>
      <w:r w:rsidRPr="007122F3">
        <w:rPr>
          <w:rFonts w:ascii="Segoe UI" w:hAnsi="Segoe UI" w:cs="Segoe UI"/>
          <w:b/>
        </w:rPr>
        <w:t>§</w:t>
      </w:r>
      <w:r w:rsidR="00AB1259" w:rsidRPr="007122F3">
        <w:rPr>
          <w:rFonts w:ascii="Segoe UI" w:hAnsi="Segoe UI" w:cs="Segoe UI"/>
          <w:b/>
        </w:rPr>
        <w:t xml:space="preserve"> </w:t>
      </w:r>
      <w:r w:rsidR="008C4229" w:rsidRPr="007122F3">
        <w:rPr>
          <w:rFonts w:ascii="Segoe UI" w:hAnsi="Segoe UI" w:cs="Segoe UI"/>
          <w:b/>
        </w:rPr>
        <w:t>9</w:t>
      </w:r>
    </w:p>
    <w:p w14:paraId="16AB94B5" w14:textId="77777777" w:rsidR="00040577" w:rsidRPr="007122F3" w:rsidRDefault="00CB2F6B" w:rsidP="0050014C">
      <w:pPr>
        <w:spacing w:after="0"/>
        <w:jc w:val="center"/>
        <w:rPr>
          <w:rFonts w:ascii="Segoe UI" w:hAnsi="Segoe UI" w:cs="Segoe UI"/>
          <w:b/>
        </w:rPr>
      </w:pPr>
      <w:r w:rsidRPr="007122F3">
        <w:rPr>
          <w:rFonts w:ascii="Segoe UI" w:hAnsi="Segoe UI" w:cs="Segoe UI"/>
          <w:b/>
        </w:rPr>
        <w:t>Klauzula społeczna, o której mowa w art. 95 ustawy Pzp</w:t>
      </w:r>
    </w:p>
    <w:p w14:paraId="4F749D00" w14:textId="77777777" w:rsidR="00CB2F6B" w:rsidRPr="007122F3" w:rsidRDefault="00CB2F6B" w:rsidP="00803270">
      <w:pPr>
        <w:numPr>
          <w:ilvl w:val="0"/>
          <w:numId w:val="17"/>
        </w:numPr>
        <w:tabs>
          <w:tab w:val="clear" w:pos="2880"/>
          <w:tab w:val="num" w:pos="360"/>
        </w:tabs>
        <w:spacing w:after="0"/>
        <w:ind w:left="360"/>
        <w:contextualSpacing/>
        <w:jc w:val="both"/>
        <w:rPr>
          <w:rFonts w:ascii="Segoe UI" w:hAnsi="Segoe UI" w:cs="Segoe UI"/>
          <w:lang w:eastAsia="en-US"/>
        </w:rPr>
      </w:pPr>
      <w:r w:rsidRPr="007122F3">
        <w:rPr>
          <w:rFonts w:ascii="Segoe UI" w:hAnsi="Segoe UI" w:cs="Segoe UI"/>
          <w:lang w:eastAsia="en-US"/>
        </w:rPr>
        <w:t>Zamawiający przewiduje wymagania, o których mowa w art. 95 Prawa zamówień publicznych i określa je, stosownie do art. 281 ust. 2 pkt 7 tej ustawy.</w:t>
      </w:r>
    </w:p>
    <w:p w14:paraId="47B7DA26" w14:textId="104E251C" w:rsidR="00CB2F6B" w:rsidRPr="007122F3" w:rsidRDefault="00CB2F6B" w:rsidP="00803270">
      <w:pPr>
        <w:numPr>
          <w:ilvl w:val="0"/>
          <w:numId w:val="17"/>
        </w:numPr>
        <w:tabs>
          <w:tab w:val="clear" w:pos="2880"/>
          <w:tab w:val="num" w:pos="360"/>
        </w:tabs>
        <w:spacing w:after="0"/>
        <w:ind w:left="360"/>
        <w:contextualSpacing/>
        <w:jc w:val="both"/>
        <w:rPr>
          <w:rFonts w:ascii="Segoe UI" w:hAnsi="Segoe UI" w:cs="Segoe UI"/>
          <w:lang w:eastAsia="en-US"/>
        </w:rPr>
      </w:pPr>
      <w:r w:rsidRPr="007122F3">
        <w:rPr>
          <w:rFonts w:ascii="Segoe UI" w:hAnsi="Segoe UI" w:cs="Segoe UI"/>
          <w:lang w:eastAsia="en-US"/>
        </w:rPr>
        <w:t>Obowiązek, o którym mowa w ust. 1, zostanie spełniony, jeżeli wykonawca oraz – w sytuacji powierzenia przez wykonawcę realizacji części zamówienia zgodnie z art. 409 ust. 1 pkt 1 Pzp – również podwykonawca zatrudnia na podstawie umowy o pracę wszystkie osoby wykonujące czynności, o których mowa w ust. 3</w:t>
      </w:r>
      <w:bookmarkStart w:id="5" w:name="_GoBack"/>
      <w:bookmarkEnd w:id="5"/>
      <w:r w:rsidRPr="007122F3">
        <w:rPr>
          <w:rFonts w:ascii="Segoe UI" w:hAnsi="Segoe UI" w:cs="Segoe UI"/>
          <w:lang w:eastAsia="en-US"/>
        </w:rPr>
        <w:t>.</w:t>
      </w:r>
    </w:p>
    <w:p w14:paraId="612F675D" w14:textId="393EFC25" w:rsidR="00CB2F6B" w:rsidRPr="004C17B1" w:rsidRDefault="00CB2F6B" w:rsidP="004C17B1">
      <w:pPr>
        <w:numPr>
          <w:ilvl w:val="0"/>
          <w:numId w:val="17"/>
        </w:numPr>
        <w:tabs>
          <w:tab w:val="clear" w:pos="2880"/>
          <w:tab w:val="num" w:pos="360"/>
        </w:tabs>
        <w:spacing w:after="0"/>
        <w:ind w:left="360"/>
        <w:contextualSpacing/>
        <w:jc w:val="both"/>
        <w:rPr>
          <w:rFonts w:ascii="Segoe UI" w:hAnsi="Segoe UI" w:cs="Segoe UI"/>
          <w:lang w:eastAsia="en-US"/>
        </w:rPr>
      </w:pPr>
      <w:r w:rsidRPr="007122F3">
        <w:rPr>
          <w:rFonts w:ascii="Segoe UI" w:hAnsi="Segoe UI" w:cs="Segoe UI"/>
          <w:lang w:eastAsia="en-US"/>
        </w:rPr>
        <w:t>W celu realizacji obowiązku, o którym mowa w ust. 2 umow</w:t>
      </w:r>
      <w:r w:rsidR="004C17B1">
        <w:rPr>
          <w:rFonts w:ascii="Segoe UI" w:hAnsi="Segoe UI" w:cs="Segoe UI"/>
          <w:lang w:eastAsia="en-US"/>
        </w:rPr>
        <w:t xml:space="preserve">y wykonawca jest zobowiązany do </w:t>
      </w:r>
      <w:r w:rsidRPr="004C17B1">
        <w:rPr>
          <w:rFonts w:ascii="Segoe UI" w:hAnsi="Segoe UI" w:cs="Segoe UI"/>
          <w:lang w:eastAsia="en-US"/>
        </w:rPr>
        <w:t xml:space="preserve">zatrudniania na podstawie umowy o pracę osób, które wykonują czynności w zakresie realizacji zamówienia bezpośrednio związane w </w:t>
      </w:r>
      <w:r w:rsidR="005E1EEE" w:rsidRPr="004C17B1">
        <w:rPr>
          <w:rFonts w:ascii="Segoe UI" w:hAnsi="Segoe UI" w:cs="Segoe UI"/>
          <w:lang w:eastAsia="en-US"/>
        </w:rPr>
        <w:t xml:space="preserve">wykonywaniem robót budowlanych, w tym między innymi wykonujących: </w:t>
      </w:r>
      <w:r w:rsidR="005E1EEE" w:rsidRPr="004C17B1">
        <w:rPr>
          <w:rFonts w:ascii="Segoe UI" w:hAnsi="Segoe UI" w:cs="Segoe UI"/>
        </w:rPr>
        <w:t>prace rozbiórkowe</w:t>
      </w:r>
      <w:r w:rsidR="005E1EEE" w:rsidRPr="004C17B1">
        <w:rPr>
          <w:rFonts w:ascii="Segoe UI" w:hAnsi="Segoe UI" w:cs="Segoe UI"/>
          <w:lang w:eastAsia="en-US"/>
        </w:rPr>
        <w:t xml:space="preserve">, </w:t>
      </w:r>
      <w:r w:rsidR="005E1EEE" w:rsidRPr="004C17B1">
        <w:rPr>
          <w:rFonts w:ascii="Segoe UI" w:hAnsi="Segoe UI" w:cs="Segoe UI"/>
        </w:rPr>
        <w:t>roboty budowlane i pomocnicze związane z wykonaniem wszystkich</w:t>
      </w:r>
      <w:r w:rsidR="004F66BF" w:rsidRPr="004C17B1">
        <w:rPr>
          <w:rFonts w:ascii="Segoe UI" w:hAnsi="Segoe UI" w:cs="Segoe UI"/>
        </w:rPr>
        <w:t xml:space="preserve"> prac objętych zamówieniem</w:t>
      </w:r>
      <w:r w:rsidR="005E1EEE" w:rsidRPr="004C17B1">
        <w:rPr>
          <w:rFonts w:ascii="Segoe UI" w:hAnsi="Segoe UI" w:cs="Segoe UI"/>
        </w:rPr>
        <w:t>.</w:t>
      </w:r>
    </w:p>
    <w:p w14:paraId="173A4A4C" w14:textId="1E3C1A93" w:rsidR="00CB2F6B" w:rsidRPr="007122F3" w:rsidRDefault="00CB2F6B" w:rsidP="00803270">
      <w:pPr>
        <w:numPr>
          <w:ilvl w:val="0"/>
          <w:numId w:val="17"/>
        </w:numPr>
        <w:tabs>
          <w:tab w:val="clear" w:pos="2880"/>
        </w:tabs>
        <w:spacing w:after="0"/>
        <w:ind w:left="426"/>
        <w:jc w:val="both"/>
        <w:rPr>
          <w:rFonts w:ascii="Segoe UI" w:hAnsi="Segoe UI" w:cs="Segoe UI"/>
        </w:rPr>
      </w:pPr>
      <w:r w:rsidRPr="007122F3">
        <w:rPr>
          <w:rFonts w:ascii="Segoe UI" w:hAnsi="Segoe UI" w:cs="Segoe UI"/>
          <w:shd w:val="clear" w:color="auto" w:fill="FFFFFF"/>
        </w:rPr>
        <w:t>W celu weryfikacji zatrudniania, przez wykonawcę, na podstawie umowy o pracę, osób wykonujących wskazane przez zamawiającego czynności w zakresie realizacji zamówienia, Zamawiający może żądać w szczególności:</w:t>
      </w:r>
    </w:p>
    <w:p w14:paraId="3240F2CB" w14:textId="77777777" w:rsidR="00CB2F6B" w:rsidRPr="007122F3" w:rsidRDefault="00CB2F6B" w:rsidP="00803270">
      <w:pPr>
        <w:numPr>
          <w:ilvl w:val="0"/>
          <w:numId w:val="18"/>
        </w:numPr>
        <w:shd w:val="clear" w:color="auto" w:fill="FFFFFF"/>
        <w:tabs>
          <w:tab w:val="clear" w:pos="2880"/>
        </w:tabs>
        <w:spacing w:after="0"/>
        <w:ind w:left="851"/>
        <w:jc w:val="both"/>
        <w:rPr>
          <w:rFonts w:ascii="Segoe UI" w:hAnsi="Segoe UI" w:cs="Segoe UI"/>
        </w:rPr>
      </w:pPr>
      <w:r w:rsidRPr="007122F3">
        <w:rPr>
          <w:rFonts w:ascii="Segoe UI" w:hAnsi="Segoe UI" w:cs="Segoe UI"/>
        </w:rPr>
        <w:t>oświadczenia zatrudnionego pracownika,</w:t>
      </w:r>
    </w:p>
    <w:p w14:paraId="00AF1D88" w14:textId="02D430C7" w:rsidR="00CB2F6B" w:rsidRPr="007122F3" w:rsidRDefault="00CB2F6B" w:rsidP="00803270">
      <w:pPr>
        <w:numPr>
          <w:ilvl w:val="0"/>
          <w:numId w:val="18"/>
        </w:numPr>
        <w:shd w:val="clear" w:color="auto" w:fill="FFFFFF"/>
        <w:tabs>
          <w:tab w:val="clear" w:pos="2880"/>
        </w:tabs>
        <w:spacing w:after="0"/>
        <w:ind w:left="851"/>
        <w:jc w:val="both"/>
        <w:rPr>
          <w:rFonts w:ascii="Segoe UI" w:hAnsi="Segoe UI" w:cs="Segoe UI"/>
        </w:rPr>
      </w:pPr>
      <w:r w:rsidRPr="007122F3">
        <w:rPr>
          <w:rFonts w:ascii="Segoe UI" w:hAnsi="Segoe UI" w:cs="Segoe UI"/>
        </w:rPr>
        <w:t>oświadczenia wykonawcy o zatrudnieniu pracownika na podstawie umowy o pracę,</w:t>
      </w:r>
    </w:p>
    <w:p w14:paraId="590C9E55" w14:textId="77777777" w:rsidR="00CB2F6B" w:rsidRPr="007122F3" w:rsidRDefault="00CB2F6B" w:rsidP="00803270">
      <w:pPr>
        <w:numPr>
          <w:ilvl w:val="0"/>
          <w:numId w:val="18"/>
        </w:numPr>
        <w:shd w:val="clear" w:color="auto" w:fill="FFFFFF"/>
        <w:tabs>
          <w:tab w:val="clear" w:pos="2880"/>
        </w:tabs>
        <w:spacing w:after="0"/>
        <w:ind w:left="851"/>
        <w:jc w:val="both"/>
        <w:rPr>
          <w:rFonts w:ascii="Segoe UI" w:hAnsi="Segoe UI" w:cs="Segoe UI"/>
        </w:rPr>
      </w:pPr>
      <w:r w:rsidRPr="007122F3">
        <w:rPr>
          <w:rFonts w:ascii="Segoe UI" w:hAnsi="Segoe UI" w:cs="Segoe UI"/>
        </w:rPr>
        <w:t>poświadczonej za zgodność z oryginałem kopii umowy o pracę zatrudnionego pracownika,</w:t>
      </w:r>
    </w:p>
    <w:p w14:paraId="5422F7FF" w14:textId="77777777" w:rsidR="00CB2F6B" w:rsidRPr="007122F3" w:rsidRDefault="00CB2F6B" w:rsidP="00803270">
      <w:pPr>
        <w:numPr>
          <w:ilvl w:val="0"/>
          <w:numId w:val="18"/>
        </w:numPr>
        <w:shd w:val="clear" w:color="auto" w:fill="FFFFFF"/>
        <w:tabs>
          <w:tab w:val="clear" w:pos="2880"/>
        </w:tabs>
        <w:spacing w:after="0"/>
        <w:ind w:left="851"/>
        <w:jc w:val="both"/>
        <w:rPr>
          <w:rFonts w:ascii="Segoe UI" w:hAnsi="Segoe UI" w:cs="Segoe UI"/>
        </w:rPr>
      </w:pPr>
      <w:r w:rsidRPr="007122F3">
        <w:rPr>
          <w:rFonts w:ascii="Segoe UI" w:hAnsi="Segoe UI" w:cs="Segoe UI"/>
        </w:rPr>
        <w:t>innych dokumentów</w:t>
      </w:r>
    </w:p>
    <w:p w14:paraId="5C90E420" w14:textId="77777777" w:rsidR="00CB2F6B" w:rsidRPr="007122F3" w:rsidRDefault="00CB2F6B" w:rsidP="0050014C">
      <w:pPr>
        <w:shd w:val="clear" w:color="auto" w:fill="FFFFFF"/>
        <w:spacing w:after="0"/>
        <w:ind w:left="426"/>
        <w:jc w:val="both"/>
        <w:rPr>
          <w:rFonts w:ascii="Segoe UI" w:hAnsi="Segoe UI" w:cs="Segoe UI"/>
        </w:rPr>
      </w:pPr>
      <w:r w:rsidRPr="007122F3">
        <w:rPr>
          <w:rFonts w:ascii="Segoe UI" w:hAnsi="Segoe UI" w:cs="Segoe UI"/>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3D8C8E72" w14:textId="77777777" w:rsidR="00CB2F6B" w:rsidRPr="007122F3" w:rsidRDefault="00CB2F6B" w:rsidP="00803270">
      <w:pPr>
        <w:numPr>
          <w:ilvl w:val="0"/>
          <w:numId w:val="17"/>
        </w:numPr>
        <w:tabs>
          <w:tab w:val="clear" w:pos="2880"/>
          <w:tab w:val="num" w:pos="360"/>
        </w:tabs>
        <w:autoSpaceDE w:val="0"/>
        <w:autoSpaceDN w:val="0"/>
        <w:adjustRightInd w:val="0"/>
        <w:spacing w:after="83"/>
        <w:ind w:left="360"/>
        <w:contextualSpacing/>
        <w:jc w:val="both"/>
        <w:rPr>
          <w:rFonts w:ascii="Segoe UI" w:hAnsi="Segoe UI" w:cs="Segoe UI"/>
          <w:lang w:eastAsia="en-US"/>
        </w:rPr>
      </w:pPr>
      <w:r w:rsidRPr="007122F3">
        <w:rPr>
          <w:rFonts w:ascii="Segoe UI" w:hAnsi="Segoe UI" w:cs="Segoe UI"/>
          <w:bCs/>
          <w:lang w:eastAsia="en-US"/>
        </w:rPr>
        <w:t xml:space="preserve">Wykonawca </w:t>
      </w:r>
      <w:r w:rsidRPr="007122F3">
        <w:rPr>
          <w:rFonts w:ascii="Segoe UI" w:hAnsi="Segoe UI" w:cs="Segoe UI"/>
          <w:lang w:eastAsia="en-US"/>
        </w:rPr>
        <w:t xml:space="preserve">każdorazowo na żądanie </w:t>
      </w:r>
      <w:r w:rsidRPr="007122F3">
        <w:rPr>
          <w:rFonts w:ascii="Segoe UI" w:hAnsi="Segoe UI" w:cs="Segoe UI"/>
          <w:bCs/>
          <w:lang w:eastAsia="en-US"/>
        </w:rPr>
        <w:t>Zamawiającego</w:t>
      </w:r>
      <w:r w:rsidRPr="007122F3">
        <w:rPr>
          <w:rFonts w:ascii="Segoe UI" w:hAnsi="Segoe UI" w:cs="Segoe UI"/>
          <w:lang w:eastAsia="en-US"/>
        </w:rPr>
        <w:t xml:space="preserve">, jest zobowiązany w terminie nie dłuższym niż 5 dni od dnia przekazania wezwania przez </w:t>
      </w:r>
      <w:r w:rsidRPr="007122F3">
        <w:rPr>
          <w:rFonts w:ascii="Segoe UI" w:hAnsi="Segoe UI" w:cs="Segoe UI"/>
          <w:bCs/>
          <w:lang w:eastAsia="en-US"/>
        </w:rPr>
        <w:t xml:space="preserve">Zamawiającego </w:t>
      </w:r>
      <w:r w:rsidRPr="007122F3">
        <w:rPr>
          <w:rFonts w:ascii="Segoe UI" w:hAnsi="Segoe UI" w:cs="Segoe UI"/>
          <w:lang w:eastAsia="en-US"/>
        </w:rPr>
        <w:t xml:space="preserve">przedstawić dowody zatrudnienia na podstawie umowy o pracę osób wskazanych w wykazach, o których mowa w ust. 4. </w:t>
      </w:r>
    </w:p>
    <w:p w14:paraId="544177B1" w14:textId="77777777" w:rsidR="00CB2F6B" w:rsidRPr="007122F3" w:rsidRDefault="00CB2F6B" w:rsidP="00803270">
      <w:pPr>
        <w:numPr>
          <w:ilvl w:val="0"/>
          <w:numId w:val="17"/>
        </w:numPr>
        <w:tabs>
          <w:tab w:val="clear" w:pos="2880"/>
          <w:tab w:val="num" w:pos="360"/>
        </w:tabs>
        <w:autoSpaceDE w:val="0"/>
        <w:autoSpaceDN w:val="0"/>
        <w:adjustRightInd w:val="0"/>
        <w:spacing w:after="83"/>
        <w:ind w:left="360"/>
        <w:contextualSpacing/>
        <w:jc w:val="both"/>
        <w:rPr>
          <w:rFonts w:ascii="Segoe UI" w:hAnsi="Segoe UI" w:cs="Segoe UI"/>
          <w:lang w:eastAsia="en-US"/>
        </w:rPr>
      </w:pPr>
      <w:r w:rsidRPr="007122F3">
        <w:rPr>
          <w:rFonts w:ascii="Segoe UI" w:hAnsi="Segoe UI" w:cs="Segoe UI"/>
          <w:bCs/>
          <w:lang w:eastAsia="en-US"/>
        </w:rPr>
        <w:lastRenderedPageBreak/>
        <w:t xml:space="preserve">Zamawiający </w:t>
      </w:r>
      <w:r w:rsidRPr="007122F3">
        <w:rPr>
          <w:rFonts w:ascii="Segoe UI" w:hAnsi="Segoe UI" w:cs="Segoe UI"/>
          <w:lang w:eastAsia="en-US"/>
        </w:rPr>
        <w:t xml:space="preserve">zastrzega sobie prawo przeprowadzenia kontroli na miejscu wykonywania robót w celu zweryfikowania faktu, czy osoby wykonujące określone w ust. 2 czynności są osobami wskazanymi w wykazach osób, o którym mowa w ust. 4. </w:t>
      </w:r>
    </w:p>
    <w:p w14:paraId="6E9997B1" w14:textId="4248E300" w:rsidR="00CB2F6B" w:rsidRPr="007122F3" w:rsidRDefault="00CB2F6B" w:rsidP="00803270">
      <w:pPr>
        <w:numPr>
          <w:ilvl w:val="0"/>
          <w:numId w:val="17"/>
        </w:numPr>
        <w:tabs>
          <w:tab w:val="clear" w:pos="2880"/>
          <w:tab w:val="num" w:pos="360"/>
        </w:tabs>
        <w:spacing w:after="0"/>
        <w:ind w:left="360"/>
        <w:contextualSpacing/>
        <w:jc w:val="both"/>
        <w:rPr>
          <w:rFonts w:ascii="Segoe UI" w:hAnsi="Segoe UI" w:cs="Segoe UI"/>
          <w:lang w:eastAsia="en-US"/>
        </w:rPr>
      </w:pPr>
      <w:r w:rsidRPr="007122F3">
        <w:rPr>
          <w:rFonts w:ascii="Segoe UI" w:hAnsi="Segoe UI" w:cs="Segoe UI"/>
          <w:lang w:eastAsia="en-US"/>
        </w:rPr>
        <w:t xml:space="preserve">Zamawiający zastrzega sobie prawo do naliczenia kar umownych w przypadku niezatrudniania przez wykonawcę osób wykonujących czynności, o których mowa w ust. 3 lit. a na podstawie umowy o pracę. W takim przypadku wykonawca zapłaci zamawiającemu karę umowną w wysokości </w:t>
      </w:r>
      <w:r w:rsidR="0087766A">
        <w:rPr>
          <w:rFonts w:ascii="Segoe UI" w:hAnsi="Segoe UI" w:cs="Segoe UI"/>
          <w:b/>
          <w:lang w:eastAsia="en-US"/>
        </w:rPr>
        <w:t>2.</w:t>
      </w:r>
      <w:r w:rsidRPr="007122F3">
        <w:rPr>
          <w:rFonts w:ascii="Segoe UI" w:hAnsi="Segoe UI" w:cs="Segoe UI"/>
          <w:b/>
          <w:lang w:eastAsia="en-US"/>
        </w:rPr>
        <w:t>000,00</w:t>
      </w:r>
      <w:r w:rsidR="0087766A">
        <w:rPr>
          <w:rFonts w:ascii="Segoe UI" w:hAnsi="Segoe UI" w:cs="Segoe UI"/>
          <w:b/>
          <w:lang w:eastAsia="en-US"/>
        </w:rPr>
        <w:t xml:space="preserve"> </w:t>
      </w:r>
      <w:r w:rsidRPr="007122F3">
        <w:rPr>
          <w:rFonts w:ascii="Segoe UI" w:hAnsi="Segoe UI" w:cs="Segoe UI"/>
          <w:b/>
          <w:lang w:eastAsia="en-US"/>
        </w:rPr>
        <w:t xml:space="preserve">zł </w:t>
      </w:r>
      <w:r w:rsidRPr="007122F3">
        <w:rPr>
          <w:rFonts w:ascii="Segoe UI" w:hAnsi="Segoe UI" w:cs="Segoe UI"/>
          <w:lang w:eastAsia="en-US"/>
        </w:rPr>
        <w:t>za każdy taki przypadek.</w:t>
      </w:r>
    </w:p>
    <w:p w14:paraId="155D4BB4" w14:textId="77777777" w:rsidR="00CB2F6B" w:rsidRPr="007122F3" w:rsidRDefault="00CB2F6B" w:rsidP="00803270">
      <w:pPr>
        <w:numPr>
          <w:ilvl w:val="0"/>
          <w:numId w:val="17"/>
        </w:numPr>
        <w:tabs>
          <w:tab w:val="clear" w:pos="2880"/>
          <w:tab w:val="num" w:pos="360"/>
        </w:tabs>
        <w:spacing w:after="0"/>
        <w:ind w:left="360"/>
        <w:contextualSpacing/>
        <w:jc w:val="both"/>
        <w:rPr>
          <w:rFonts w:ascii="Segoe UI" w:hAnsi="Segoe UI" w:cs="Segoe UI"/>
          <w:lang w:eastAsia="en-US"/>
        </w:rPr>
      </w:pPr>
      <w:r w:rsidRPr="007122F3">
        <w:rPr>
          <w:rFonts w:ascii="Segoe UI" w:hAnsi="Segoe UI" w:cs="Segoe UI"/>
          <w:lang w:eastAsia="en-US"/>
        </w:rPr>
        <w:t>Kara, o której mowa w ust. 7 umowy zostanie naliczona w przypadku:</w:t>
      </w:r>
    </w:p>
    <w:p w14:paraId="372DE92B" w14:textId="77777777" w:rsidR="00CB2F6B" w:rsidRPr="007122F3" w:rsidRDefault="00CB2F6B" w:rsidP="00803270">
      <w:pPr>
        <w:numPr>
          <w:ilvl w:val="2"/>
          <w:numId w:val="19"/>
        </w:numPr>
        <w:tabs>
          <w:tab w:val="clear" w:pos="4320"/>
        </w:tabs>
        <w:spacing w:after="0"/>
        <w:ind w:left="851" w:hanging="425"/>
        <w:contextualSpacing/>
        <w:jc w:val="both"/>
        <w:rPr>
          <w:rFonts w:ascii="Segoe UI" w:hAnsi="Segoe UI" w:cs="Segoe UI"/>
          <w:lang w:eastAsia="en-US"/>
        </w:rPr>
      </w:pPr>
      <w:r w:rsidRPr="007122F3">
        <w:rPr>
          <w:rFonts w:ascii="Segoe UI" w:hAnsi="Segoe UI" w:cs="Segoe UI"/>
          <w:lang w:eastAsia="en-US"/>
        </w:rPr>
        <w:t>nieprzedstawienia Zamawiającemu dokumentów, o których mowa w ust. 4 w</w:t>
      </w:r>
      <w:r w:rsidR="005C5C82" w:rsidRPr="007122F3">
        <w:rPr>
          <w:rFonts w:ascii="Segoe UI" w:hAnsi="Segoe UI" w:cs="Segoe UI"/>
          <w:lang w:eastAsia="en-US"/>
        </w:rPr>
        <w:t> </w:t>
      </w:r>
      <w:r w:rsidRPr="007122F3">
        <w:rPr>
          <w:rFonts w:ascii="Segoe UI" w:hAnsi="Segoe UI" w:cs="Segoe UI"/>
          <w:lang w:eastAsia="en-US"/>
        </w:rPr>
        <w:t>terminie określonym w ust. 5,</w:t>
      </w:r>
    </w:p>
    <w:p w14:paraId="7756F9F9" w14:textId="77777777" w:rsidR="00CB2F6B" w:rsidRPr="007122F3" w:rsidRDefault="00CB2F6B" w:rsidP="00803270">
      <w:pPr>
        <w:numPr>
          <w:ilvl w:val="2"/>
          <w:numId w:val="19"/>
        </w:numPr>
        <w:tabs>
          <w:tab w:val="clear" w:pos="4320"/>
        </w:tabs>
        <w:spacing w:after="0"/>
        <w:ind w:left="851" w:hanging="425"/>
        <w:contextualSpacing/>
        <w:jc w:val="both"/>
        <w:rPr>
          <w:rFonts w:ascii="Segoe UI" w:hAnsi="Segoe UI" w:cs="Segoe UI"/>
          <w:lang w:eastAsia="en-US"/>
        </w:rPr>
      </w:pPr>
      <w:r w:rsidRPr="007122F3">
        <w:rPr>
          <w:rFonts w:ascii="Segoe UI" w:hAnsi="Segoe UI" w:cs="Segoe UI"/>
          <w:lang w:eastAsia="en-US"/>
        </w:rPr>
        <w:t xml:space="preserve">wykazania w trakcie kontroli, o której mowa w ust. 6, przebywania na terenie budowy osób niewykazanych na wykazach, o których mowa w ust. 4, wykonujących czynności, o których mowa w ust. 3 lit. a, </w:t>
      </w:r>
    </w:p>
    <w:p w14:paraId="5EC0C01D" w14:textId="77777777" w:rsidR="00CB2F6B" w:rsidRPr="007122F3" w:rsidRDefault="00CB2F6B" w:rsidP="00803270">
      <w:pPr>
        <w:numPr>
          <w:ilvl w:val="0"/>
          <w:numId w:val="17"/>
        </w:numPr>
        <w:tabs>
          <w:tab w:val="clear" w:pos="2880"/>
          <w:tab w:val="num" w:pos="360"/>
          <w:tab w:val="num" w:pos="720"/>
        </w:tabs>
        <w:spacing w:after="0"/>
        <w:ind w:left="360"/>
        <w:contextualSpacing/>
        <w:jc w:val="both"/>
        <w:rPr>
          <w:rFonts w:ascii="Segoe UI" w:hAnsi="Segoe UI" w:cs="Segoe UI"/>
          <w:lang w:eastAsia="en-US"/>
        </w:rPr>
      </w:pPr>
      <w:r w:rsidRPr="007122F3">
        <w:rPr>
          <w:rFonts w:ascii="Segoe UI" w:hAnsi="Segoe UI" w:cs="Segoe UI"/>
          <w:lang w:eastAsia="en-US"/>
        </w:rPr>
        <w:t>Obowiązek, o którym mowa w ust. 2, nie dotyczy osób, które wykonują czynności, o których mowa w ust. 3 lit. a będących jednocześnie:</w:t>
      </w:r>
    </w:p>
    <w:p w14:paraId="2396FFB7" w14:textId="77777777" w:rsidR="00CB2F6B" w:rsidRPr="007122F3" w:rsidRDefault="00CB2F6B" w:rsidP="00803270">
      <w:pPr>
        <w:numPr>
          <w:ilvl w:val="0"/>
          <w:numId w:val="16"/>
        </w:numPr>
        <w:tabs>
          <w:tab w:val="left" w:pos="900"/>
        </w:tabs>
        <w:spacing w:after="0"/>
        <w:ind w:left="900" w:hanging="409"/>
        <w:contextualSpacing/>
        <w:jc w:val="both"/>
        <w:rPr>
          <w:rFonts w:ascii="Segoe UI" w:hAnsi="Segoe UI" w:cs="Segoe UI"/>
          <w:lang w:eastAsia="en-US"/>
        </w:rPr>
      </w:pPr>
      <w:r w:rsidRPr="007122F3">
        <w:rPr>
          <w:rFonts w:ascii="Segoe UI" w:hAnsi="Segoe UI" w:cs="Segoe UI"/>
          <w:lang w:eastAsia="en-US"/>
        </w:rPr>
        <w:t>osobą fizyczną, prowadzącą działalność gospodarczą,</w:t>
      </w:r>
    </w:p>
    <w:p w14:paraId="72DCC786" w14:textId="77777777" w:rsidR="00CB2F6B" w:rsidRPr="007122F3" w:rsidRDefault="00CB2F6B" w:rsidP="00803270">
      <w:pPr>
        <w:numPr>
          <w:ilvl w:val="0"/>
          <w:numId w:val="16"/>
        </w:numPr>
        <w:tabs>
          <w:tab w:val="left" w:pos="900"/>
        </w:tabs>
        <w:spacing w:after="0"/>
        <w:ind w:left="900" w:hanging="409"/>
        <w:contextualSpacing/>
        <w:jc w:val="both"/>
        <w:rPr>
          <w:rFonts w:ascii="Segoe UI" w:hAnsi="Segoe UI" w:cs="Segoe UI"/>
          <w:lang w:eastAsia="en-US"/>
        </w:rPr>
      </w:pPr>
      <w:r w:rsidRPr="007122F3">
        <w:rPr>
          <w:rFonts w:ascii="Segoe UI" w:hAnsi="Segoe UI" w:cs="Segoe UI"/>
          <w:lang w:eastAsia="en-US"/>
        </w:rPr>
        <w:t>urzędującym członkiem organu zarządzającego lub nadzorczego wykonawcy,</w:t>
      </w:r>
    </w:p>
    <w:p w14:paraId="1ADF5ACA" w14:textId="77777777" w:rsidR="00CB2F6B" w:rsidRPr="007122F3" w:rsidRDefault="00CB2F6B" w:rsidP="00803270">
      <w:pPr>
        <w:numPr>
          <w:ilvl w:val="0"/>
          <w:numId w:val="16"/>
        </w:numPr>
        <w:tabs>
          <w:tab w:val="left" w:pos="900"/>
        </w:tabs>
        <w:spacing w:after="0"/>
        <w:ind w:left="900" w:hanging="409"/>
        <w:contextualSpacing/>
        <w:jc w:val="both"/>
        <w:rPr>
          <w:rFonts w:ascii="Segoe UI" w:hAnsi="Segoe UI" w:cs="Segoe UI"/>
          <w:lang w:eastAsia="en-US"/>
        </w:rPr>
      </w:pPr>
      <w:r w:rsidRPr="007122F3">
        <w:rPr>
          <w:rFonts w:ascii="Segoe UI" w:hAnsi="Segoe UI" w:cs="Segoe UI"/>
          <w:lang w:eastAsia="en-US"/>
        </w:rPr>
        <w:t>wspólnikiem spółki w spółce jawnej lub partnerskiej,</w:t>
      </w:r>
    </w:p>
    <w:p w14:paraId="05AABBA5" w14:textId="77777777" w:rsidR="00CB2F6B" w:rsidRPr="007122F3" w:rsidRDefault="00CB2F6B" w:rsidP="00803270">
      <w:pPr>
        <w:numPr>
          <w:ilvl w:val="0"/>
          <w:numId w:val="16"/>
        </w:numPr>
        <w:tabs>
          <w:tab w:val="left" w:pos="900"/>
        </w:tabs>
        <w:spacing w:after="0"/>
        <w:ind w:left="900" w:hanging="409"/>
        <w:contextualSpacing/>
        <w:jc w:val="both"/>
        <w:rPr>
          <w:rFonts w:ascii="Segoe UI" w:hAnsi="Segoe UI" w:cs="Segoe UI"/>
          <w:lang w:eastAsia="en-US"/>
        </w:rPr>
      </w:pPr>
      <w:r w:rsidRPr="007122F3">
        <w:rPr>
          <w:rFonts w:ascii="Segoe UI" w:hAnsi="Segoe UI" w:cs="Segoe UI"/>
          <w:lang w:eastAsia="en-US"/>
        </w:rPr>
        <w:t>podwykonawcą, któremu wykonawca powierzył realizację części zamówienia w trybie art. 409 ust. 1 pkt 1 ustawy Pzp.</w:t>
      </w:r>
    </w:p>
    <w:p w14:paraId="01ED6EA1" w14:textId="77777777" w:rsidR="00CB2F6B" w:rsidRPr="00972745" w:rsidRDefault="00CB2F6B" w:rsidP="0050014C">
      <w:pPr>
        <w:tabs>
          <w:tab w:val="left" w:pos="900"/>
        </w:tabs>
        <w:spacing w:after="0"/>
        <w:ind w:left="900"/>
        <w:contextualSpacing/>
        <w:jc w:val="both"/>
        <w:rPr>
          <w:rFonts w:ascii="Segoe UI" w:hAnsi="Segoe UI" w:cs="Segoe UI"/>
          <w:color w:val="1F497D" w:themeColor="text2"/>
          <w:lang w:eastAsia="en-US"/>
        </w:rPr>
      </w:pPr>
    </w:p>
    <w:p w14:paraId="0CB9C71F" w14:textId="5C55458A" w:rsidR="006F660F" w:rsidRPr="004C17B1" w:rsidRDefault="00650B84" w:rsidP="0050014C">
      <w:pPr>
        <w:spacing w:after="0"/>
        <w:jc w:val="center"/>
        <w:rPr>
          <w:rFonts w:ascii="Segoe UI" w:hAnsi="Segoe UI" w:cs="Segoe UI"/>
          <w:b/>
        </w:rPr>
      </w:pPr>
      <w:r w:rsidRPr="004C17B1">
        <w:rPr>
          <w:rFonts w:ascii="Segoe UI" w:hAnsi="Segoe UI" w:cs="Segoe UI"/>
          <w:b/>
        </w:rPr>
        <w:t>§</w:t>
      </w:r>
      <w:r w:rsidR="00383687" w:rsidRPr="004C17B1">
        <w:rPr>
          <w:rFonts w:ascii="Segoe UI" w:hAnsi="Segoe UI" w:cs="Segoe UI"/>
          <w:b/>
        </w:rPr>
        <w:t xml:space="preserve"> </w:t>
      </w:r>
      <w:r w:rsidR="008C4229" w:rsidRPr="004C17B1">
        <w:rPr>
          <w:rFonts w:ascii="Segoe UI" w:hAnsi="Segoe UI" w:cs="Segoe UI"/>
          <w:b/>
        </w:rPr>
        <w:t>10</w:t>
      </w:r>
    </w:p>
    <w:p w14:paraId="4E189F52" w14:textId="77777777" w:rsidR="00040577" w:rsidRPr="004C17B1" w:rsidRDefault="00727301" w:rsidP="0050014C">
      <w:pPr>
        <w:spacing w:after="0"/>
        <w:jc w:val="center"/>
        <w:rPr>
          <w:rFonts w:ascii="Segoe UI" w:hAnsi="Segoe UI" w:cs="Segoe UI"/>
          <w:b/>
        </w:rPr>
      </w:pPr>
      <w:r w:rsidRPr="004C17B1">
        <w:rPr>
          <w:rFonts w:ascii="Segoe UI" w:hAnsi="Segoe UI" w:cs="Segoe UI"/>
          <w:b/>
        </w:rPr>
        <w:t>ZMIANY</w:t>
      </w:r>
    </w:p>
    <w:p w14:paraId="21A4D9F5" w14:textId="77777777" w:rsidR="006F660F" w:rsidRPr="004C17B1" w:rsidRDefault="006F660F" w:rsidP="00803270">
      <w:pPr>
        <w:pStyle w:val="Akapitzlist"/>
        <w:numPr>
          <w:ilvl w:val="0"/>
          <w:numId w:val="20"/>
        </w:numPr>
        <w:shd w:val="clear" w:color="auto" w:fill="FFFFFF"/>
        <w:spacing w:after="0"/>
        <w:jc w:val="both"/>
        <w:rPr>
          <w:rFonts w:ascii="Segoe UI" w:hAnsi="Segoe UI" w:cs="Segoe UI"/>
          <w:sz w:val="22"/>
          <w:szCs w:val="22"/>
        </w:rPr>
      </w:pPr>
      <w:r w:rsidRPr="004C17B1">
        <w:rPr>
          <w:rFonts w:ascii="Segoe UI" w:hAnsi="Segoe UI" w:cs="Segoe UI"/>
          <w:sz w:val="22"/>
          <w:szCs w:val="22"/>
        </w:rPr>
        <w:t>Zamawiający dopuszcza zmiany postanowień zawartej umowy, zgodnie z treścią art. 454 ustawy Pzp, których wprowadzenie nie jest sprzeczne z treścią oferty na podstawie, której dokonano wyboru Wykonawcy oraz nie narusza zasad uczciwej konkurencji i równego traktowania.</w:t>
      </w:r>
    </w:p>
    <w:p w14:paraId="4C4A5A01" w14:textId="77777777" w:rsidR="005E1EEE" w:rsidRPr="004C17B1" w:rsidRDefault="006F660F" w:rsidP="00803270">
      <w:pPr>
        <w:numPr>
          <w:ilvl w:val="0"/>
          <w:numId w:val="20"/>
        </w:numPr>
        <w:shd w:val="clear" w:color="auto" w:fill="FFFFFF"/>
        <w:spacing w:after="0"/>
        <w:contextualSpacing/>
        <w:jc w:val="both"/>
        <w:rPr>
          <w:rFonts w:ascii="Segoe UI" w:hAnsi="Segoe UI" w:cs="Segoe UI"/>
        </w:rPr>
      </w:pPr>
      <w:r w:rsidRPr="004C17B1">
        <w:rPr>
          <w:rFonts w:ascii="Segoe UI" w:hAnsi="Segoe UI" w:cs="Segoe UI"/>
          <w:shd w:val="clear" w:color="auto" w:fill="FFFFFF"/>
        </w:rPr>
        <w:t>Zamawiający dopuszcza możliwość zmian wysokości wynagrodzenia należnego wykonawcy</w:t>
      </w:r>
      <w:r w:rsidR="00665726" w:rsidRPr="004C17B1">
        <w:rPr>
          <w:rFonts w:ascii="Segoe UI" w:hAnsi="Segoe UI" w:cs="Segoe UI"/>
          <w:shd w:val="clear" w:color="auto" w:fill="FFFFFF"/>
        </w:rPr>
        <w:t xml:space="preserve"> (podwyższenie albo obniżenie) </w:t>
      </w:r>
      <w:r w:rsidR="00665726" w:rsidRPr="004C17B1">
        <w:rPr>
          <w:rFonts w:ascii="Segoe UI" w:hAnsi="Segoe UI" w:cs="Segoe UI"/>
        </w:rPr>
        <w:t>lub zakresu przedmiotu umowy</w:t>
      </w:r>
      <w:r w:rsidR="004E2A6B" w:rsidRPr="004C17B1">
        <w:rPr>
          <w:rFonts w:ascii="Segoe UI" w:hAnsi="Segoe UI" w:cs="Segoe UI"/>
          <w:shd w:val="clear" w:color="auto" w:fill="FFFFFF"/>
        </w:rPr>
        <w:t>:</w:t>
      </w:r>
    </w:p>
    <w:p w14:paraId="5B6BB593" w14:textId="77777777" w:rsidR="00665726" w:rsidRPr="004C17B1" w:rsidRDefault="00665726" w:rsidP="00803270">
      <w:pPr>
        <w:numPr>
          <w:ilvl w:val="1"/>
          <w:numId w:val="20"/>
        </w:numPr>
        <w:shd w:val="clear" w:color="auto" w:fill="FFFFFF"/>
        <w:spacing w:after="0"/>
        <w:ind w:left="709"/>
        <w:contextualSpacing/>
        <w:jc w:val="both"/>
        <w:rPr>
          <w:rFonts w:ascii="Segoe UI" w:hAnsi="Segoe UI" w:cs="Segoe UI"/>
        </w:rPr>
      </w:pPr>
      <w:r w:rsidRPr="004C17B1">
        <w:rPr>
          <w:rFonts w:ascii="Segoe UI" w:hAnsi="Segoe UI" w:cs="Segoe UI"/>
        </w:rPr>
        <w:t>w przypadku</w:t>
      </w:r>
      <w:r w:rsidR="00EB36E1" w:rsidRPr="004C17B1">
        <w:rPr>
          <w:rFonts w:ascii="Segoe UI" w:hAnsi="Segoe UI" w:cs="Segoe UI"/>
        </w:rPr>
        <w:t>,</w:t>
      </w:r>
      <w:r w:rsidRPr="004C17B1">
        <w:rPr>
          <w:rFonts w:ascii="Segoe UI" w:hAnsi="Segoe UI" w:cs="Segoe UI"/>
        </w:rPr>
        <w:t xml:space="preserve"> gdy założona na etapie określenia przedmiotu zamówienia technologia wykonania lub zabezpieczenia robót nie będzie mogła być zastosowana z przyczyn niezależnych od Zamawiającego lub Wykonawcy,</w:t>
      </w:r>
    </w:p>
    <w:p w14:paraId="4E21A0BE" w14:textId="77777777" w:rsidR="00665726" w:rsidRPr="004C17B1" w:rsidRDefault="00665726" w:rsidP="00803270">
      <w:pPr>
        <w:numPr>
          <w:ilvl w:val="1"/>
          <w:numId w:val="20"/>
        </w:numPr>
        <w:shd w:val="clear" w:color="auto" w:fill="FFFFFF"/>
        <w:spacing w:after="0"/>
        <w:ind w:left="709"/>
        <w:contextualSpacing/>
        <w:jc w:val="both"/>
        <w:rPr>
          <w:rFonts w:ascii="Segoe UI" w:hAnsi="Segoe UI" w:cs="Segoe UI"/>
        </w:rPr>
      </w:pPr>
      <w:r w:rsidRPr="004C17B1">
        <w:rPr>
          <w:rFonts w:ascii="Segoe UI" w:hAnsi="Segoe UI" w:cs="Segoe UI"/>
        </w:rPr>
        <w:t xml:space="preserve">w przypadku, gdy zostanie ograniczony przedmiot zamówienia, tzn. w przypadku rezygnacji z wykonywania wybranych robót lub ich części, które były pierwotnie przewidziane w </w:t>
      </w:r>
      <w:r w:rsidR="00294A1A" w:rsidRPr="004C17B1">
        <w:rPr>
          <w:rFonts w:ascii="Segoe UI" w:hAnsi="Segoe UI" w:cs="Segoe UI"/>
        </w:rPr>
        <w:t xml:space="preserve">przedmiarze robót i </w:t>
      </w:r>
      <w:r w:rsidR="004F66BF" w:rsidRPr="004C17B1">
        <w:rPr>
          <w:rFonts w:ascii="Segoe UI" w:hAnsi="Segoe UI" w:cs="Segoe UI"/>
        </w:rPr>
        <w:t>szczegółowych specyfikacjach technicznych</w:t>
      </w:r>
      <w:r w:rsidRPr="004C17B1">
        <w:rPr>
          <w:rFonts w:ascii="Segoe UI" w:hAnsi="Segoe UI" w:cs="Segoe UI"/>
        </w:rPr>
        <w:t xml:space="preserve">, </w:t>
      </w:r>
      <w:r w:rsidR="004F66BF" w:rsidRPr="004C17B1">
        <w:rPr>
          <w:rFonts w:ascii="Segoe UI" w:hAnsi="Segoe UI" w:cs="Segoe UI"/>
        </w:rPr>
        <w:br/>
      </w:r>
      <w:r w:rsidRPr="004C17B1">
        <w:rPr>
          <w:rFonts w:ascii="Segoe UI" w:hAnsi="Segoe UI" w:cs="Segoe UI"/>
        </w:rPr>
        <w:t>w sytuacji, gdy wykonanie danych robót, zwanych dalej robotami zaniechanymi, będzie w sposób oczywisty zbędne do prawidłowego wykonania przedmiotu zamówienia</w:t>
      </w:r>
      <w:r w:rsidR="00890A88" w:rsidRPr="004C17B1">
        <w:rPr>
          <w:rFonts w:ascii="Segoe UI" w:hAnsi="Segoe UI" w:cs="Segoe UI"/>
        </w:rPr>
        <w:t xml:space="preserve"> lub w sytuacji gdy rezygnacja ta wynika z innych potrzeb Zamawiającego</w:t>
      </w:r>
      <w:r w:rsidRPr="004C17B1">
        <w:rPr>
          <w:rFonts w:ascii="Segoe UI" w:hAnsi="Segoe UI" w:cs="Segoe UI"/>
        </w:rPr>
        <w:t>.</w:t>
      </w:r>
    </w:p>
    <w:p w14:paraId="7B2078C7" w14:textId="77777777" w:rsidR="00665726" w:rsidRPr="004C17B1" w:rsidRDefault="00665726" w:rsidP="0050014C">
      <w:pPr>
        <w:tabs>
          <w:tab w:val="left" w:pos="284"/>
        </w:tabs>
        <w:spacing w:after="0"/>
        <w:ind w:left="360"/>
        <w:jc w:val="both"/>
        <w:rPr>
          <w:rFonts w:ascii="Segoe UI" w:hAnsi="Segoe UI" w:cs="Segoe UI"/>
        </w:rPr>
      </w:pPr>
      <w:r w:rsidRPr="004C17B1">
        <w:rPr>
          <w:rFonts w:ascii="Segoe UI" w:hAnsi="Segoe UI" w:cs="Segoe UI"/>
        </w:rPr>
        <w:t>Przyczyny dokonania zmian,</w:t>
      </w:r>
      <w:r w:rsidR="00F457CB" w:rsidRPr="004C17B1">
        <w:rPr>
          <w:rFonts w:ascii="Segoe UI" w:hAnsi="Segoe UI" w:cs="Segoe UI"/>
        </w:rPr>
        <w:t xml:space="preserve"> o których mowa ust. 2 pkt </w:t>
      </w:r>
      <w:r w:rsidRPr="004C17B1">
        <w:rPr>
          <w:rFonts w:ascii="Segoe UI" w:hAnsi="Segoe UI" w:cs="Segoe UI"/>
        </w:rPr>
        <w:t xml:space="preserve">1) </w:t>
      </w:r>
      <w:r w:rsidR="00EB36E1" w:rsidRPr="004C17B1">
        <w:rPr>
          <w:rFonts w:ascii="Segoe UI" w:hAnsi="Segoe UI" w:cs="Segoe UI"/>
        </w:rPr>
        <w:t>-</w:t>
      </w:r>
      <w:r w:rsidRPr="004C17B1">
        <w:rPr>
          <w:rFonts w:ascii="Segoe UI" w:hAnsi="Segoe UI" w:cs="Segoe UI"/>
        </w:rPr>
        <w:t xml:space="preserve">2) wraz z uzasadnieniem należy opisać w stosownych dokumentach np. notatka służbowa, pismo Wykonawcy </w:t>
      </w:r>
      <w:r w:rsidRPr="004C17B1">
        <w:rPr>
          <w:rFonts w:ascii="Segoe UI" w:hAnsi="Segoe UI" w:cs="Segoe UI"/>
        </w:rPr>
        <w:br/>
        <w:t>lub Zamawiającego</w:t>
      </w:r>
      <w:r w:rsidR="00890A88" w:rsidRPr="004C17B1">
        <w:rPr>
          <w:rFonts w:ascii="Segoe UI" w:hAnsi="Segoe UI" w:cs="Segoe UI"/>
        </w:rPr>
        <w:t>, protokół konieczności</w:t>
      </w:r>
      <w:r w:rsidRPr="004C17B1">
        <w:rPr>
          <w:rFonts w:ascii="Segoe UI" w:hAnsi="Segoe UI" w:cs="Segoe UI"/>
        </w:rPr>
        <w:t>, itp.</w:t>
      </w:r>
    </w:p>
    <w:p w14:paraId="27C66FBE" w14:textId="77777777" w:rsidR="00665726" w:rsidRPr="004C17B1" w:rsidRDefault="004E2A6B" w:rsidP="00803270">
      <w:pPr>
        <w:numPr>
          <w:ilvl w:val="1"/>
          <w:numId w:val="20"/>
        </w:numPr>
        <w:tabs>
          <w:tab w:val="left" w:pos="0"/>
        </w:tabs>
        <w:suppressAutoHyphens/>
        <w:spacing w:after="0"/>
        <w:ind w:left="709"/>
        <w:jc w:val="both"/>
        <w:rPr>
          <w:rFonts w:ascii="Segoe UI" w:hAnsi="Segoe UI" w:cs="Segoe UI"/>
        </w:rPr>
      </w:pPr>
      <w:r w:rsidRPr="004C17B1">
        <w:rPr>
          <w:rFonts w:ascii="Segoe UI" w:hAnsi="Segoe UI" w:cs="Segoe UI"/>
        </w:rPr>
        <w:lastRenderedPageBreak/>
        <w:t xml:space="preserve">w przypadkach </w:t>
      </w:r>
      <w:r w:rsidR="00665726" w:rsidRPr="004C17B1">
        <w:rPr>
          <w:rFonts w:ascii="Segoe UI" w:hAnsi="Segoe UI" w:cs="Segoe UI"/>
        </w:rPr>
        <w:t xml:space="preserve">wynikających z konieczności wykonania robót zamiennych, zamiany materiałów i urządzeń opisanych w </w:t>
      </w:r>
      <w:r w:rsidR="00294A1A" w:rsidRPr="004C17B1">
        <w:rPr>
          <w:rFonts w:ascii="Segoe UI" w:hAnsi="Segoe UI" w:cs="Segoe UI"/>
        </w:rPr>
        <w:t xml:space="preserve">przedmiarze robót i </w:t>
      </w:r>
      <w:r w:rsidR="004F66BF" w:rsidRPr="004C17B1">
        <w:rPr>
          <w:rFonts w:ascii="Segoe UI" w:hAnsi="Segoe UI" w:cs="Segoe UI"/>
        </w:rPr>
        <w:t>szczegółowych specyfikacjach technicznych</w:t>
      </w:r>
      <w:r w:rsidR="00665726" w:rsidRPr="004C17B1">
        <w:rPr>
          <w:rFonts w:ascii="Segoe UI" w:hAnsi="Segoe UI" w:cs="Segoe UI"/>
        </w:rPr>
        <w:t xml:space="preserve"> pod warunkiem, że zmiany te będą korzystne dla Zamawiającego. Będą to np. okoliczności:</w:t>
      </w:r>
    </w:p>
    <w:p w14:paraId="02B992D6" w14:textId="77777777" w:rsidR="00665726" w:rsidRPr="004C17B1" w:rsidRDefault="00665726" w:rsidP="00803270">
      <w:pPr>
        <w:numPr>
          <w:ilvl w:val="1"/>
          <w:numId w:val="25"/>
        </w:numPr>
        <w:suppressAutoHyphens/>
        <w:spacing w:after="0"/>
        <w:ind w:left="1134"/>
        <w:jc w:val="both"/>
        <w:rPr>
          <w:rFonts w:ascii="Segoe UI" w:hAnsi="Segoe UI" w:cs="Segoe UI"/>
        </w:rPr>
      </w:pPr>
      <w:r w:rsidRPr="004C17B1">
        <w:rPr>
          <w:rFonts w:ascii="Segoe UI" w:hAnsi="Segoe UI" w:cs="Segoe UI"/>
        </w:rPr>
        <w:t xml:space="preserve">powodujące obniżenie kosztu ponoszonego przez Zamawiającego </w:t>
      </w:r>
      <w:r w:rsidR="001F63C6" w:rsidRPr="004C17B1">
        <w:rPr>
          <w:rFonts w:ascii="Segoe UI" w:hAnsi="Segoe UI" w:cs="Segoe UI"/>
        </w:rPr>
        <w:br/>
      </w:r>
      <w:r w:rsidRPr="004C17B1">
        <w:rPr>
          <w:rFonts w:ascii="Segoe UI" w:hAnsi="Segoe UI" w:cs="Segoe UI"/>
        </w:rPr>
        <w:t>na eksploatację i konserwację wykonanego przedmiotu umowy,</w:t>
      </w:r>
    </w:p>
    <w:p w14:paraId="2442C1CF" w14:textId="77777777" w:rsidR="00665726" w:rsidRPr="004C17B1" w:rsidRDefault="00665726" w:rsidP="00803270">
      <w:pPr>
        <w:numPr>
          <w:ilvl w:val="1"/>
          <w:numId w:val="25"/>
        </w:numPr>
        <w:suppressAutoHyphens/>
        <w:spacing w:after="0"/>
        <w:ind w:left="1134"/>
        <w:jc w:val="both"/>
        <w:rPr>
          <w:rFonts w:ascii="Segoe UI" w:hAnsi="Segoe UI" w:cs="Segoe UI"/>
        </w:rPr>
      </w:pPr>
      <w:r w:rsidRPr="004C17B1">
        <w:rPr>
          <w:rFonts w:ascii="Segoe UI" w:hAnsi="Segoe UI" w:cs="Segoe UI"/>
        </w:rPr>
        <w:t>powodujące poprawienie parametrów technicznych,</w:t>
      </w:r>
    </w:p>
    <w:p w14:paraId="3011E02B" w14:textId="77777777" w:rsidR="00665726" w:rsidRPr="004C17B1" w:rsidRDefault="00665726" w:rsidP="00803270">
      <w:pPr>
        <w:numPr>
          <w:ilvl w:val="1"/>
          <w:numId w:val="25"/>
        </w:numPr>
        <w:suppressAutoHyphens/>
        <w:spacing w:after="0"/>
        <w:ind w:left="1134"/>
        <w:jc w:val="both"/>
        <w:rPr>
          <w:rFonts w:ascii="Segoe UI" w:hAnsi="Segoe UI" w:cs="Segoe UI"/>
        </w:rPr>
      </w:pPr>
      <w:r w:rsidRPr="004C17B1">
        <w:rPr>
          <w:rFonts w:ascii="Segoe UI" w:hAnsi="Segoe UI" w:cs="Segoe UI"/>
        </w:rPr>
        <w:t>wynikające z aktualizacji rozwiązań z uwagi na postęp technologiczny lub zmiany obowiązujących przepisów,</w:t>
      </w:r>
    </w:p>
    <w:p w14:paraId="38D1A46B" w14:textId="77777777" w:rsidR="00665726" w:rsidRPr="004C17B1" w:rsidRDefault="00665726" w:rsidP="00803270">
      <w:pPr>
        <w:numPr>
          <w:ilvl w:val="1"/>
          <w:numId w:val="25"/>
        </w:numPr>
        <w:suppressAutoHyphens/>
        <w:spacing w:after="0"/>
        <w:ind w:left="1134"/>
        <w:jc w:val="both"/>
        <w:rPr>
          <w:rFonts w:ascii="Segoe UI" w:hAnsi="Segoe UI" w:cs="Segoe UI"/>
        </w:rPr>
      </w:pPr>
      <w:r w:rsidRPr="004C17B1">
        <w:rPr>
          <w:rFonts w:ascii="Segoe UI" w:hAnsi="Segoe UI" w:cs="Segoe UI"/>
        </w:rPr>
        <w:t xml:space="preserve">konieczność zrealizowania jakiejkolwiek części robót, objętej przedmiotem umowy, przy zastosowaniu odmiennych </w:t>
      </w:r>
      <w:r w:rsidR="00EB36E1" w:rsidRPr="004C17B1">
        <w:rPr>
          <w:rFonts w:ascii="Segoe UI" w:hAnsi="Segoe UI" w:cs="Segoe UI"/>
        </w:rPr>
        <w:t>rozwiązań</w:t>
      </w:r>
      <w:r w:rsidR="00251FD1" w:rsidRPr="004C17B1">
        <w:rPr>
          <w:rFonts w:ascii="Segoe UI" w:hAnsi="Segoe UI" w:cs="Segoe UI"/>
        </w:rPr>
        <w:t xml:space="preserve"> </w:t>
      </w:r>
      <w:r w:rsidRPr="004C17B1">
        <w:rPr>
          <w:rFonts w:ascii="Segoe UI" w:hAnsi="Segoe UI" w:cs="Segoe UI"/>
        </w:rPr>
        <w:t xml:space="preserve">technicznych lub technologicznych, niż wskazane w </w:t>
      </w:r>
      <w:r w:rsidR="00251FD1" w:rsidRPr="004C17B1">
        <w:rPr>
          <w:rFonts w:ascii="Segoe UI" w:hAnsi="Segoe UI" w:cs="Segoe UI"/>
        </w:rPr>
        <w:t>SWZ</w:t>
      </w:r>
      <w:r w:rsidRPr="004C17B1">
        <w:rPr>
          <w:rFonts w:ascii="Segoe UI" w:hAnsi="Segoe UI" w:cs="Segoe UI"/>
        </w:rPr>
        <w:t xml:space="preserve">, a wynikające ze stwierdzonych wad w </w:t>
      </w:r>
      <w:r w:rsidR="004F66BF" w:rsidRPr="004C17B1">
        <w:rPr>
          <w:rFonts w:ascii="Segoe UI" w:hAnsi="Segoe UI" w:cs="Segoe UI"/>
        </w:rPr>
        <w:t>tych dokumentach</w:t>
      </w:r>
      <w:r w:rsidR="00EB36E1" w:rsidRPr="004C17B1">
        <w:rPr>
          <w:rFonts w:ascii="Segoe UI" w:hAnsi="Segoe UI" w:cs="Segoe UI"/>
        </w:rPr>
        <w:t>,</w:t>
      </w:r>
      <w:r w:rsidRPr="004C17B1">
        <w:rPr>
          <w:rFonts w:ascii="Segoe UI" w:hAnsi="Segoe UI" w:cs="Segoe UI"/>
        </w:rPr>
        <w:t xml:space="preserve"> gdyby zastosowanie przewidzianych rozwiązań groziło niewykonaniem lub nienależytym wykonaniem przedmiotu umowy,</w:t>
      </w:r>
    </w:p>
    <w:p w14:paraId="5D9D6BB2" w14:textId="77777777" w:rsidR="00665726" w:rsidRPr="004C17B1" w:rsidRDefault="00665726" w:rsidP="00803270">
      <w:pPr>
        <w:numPr>
          <w:ilvl w:val="1"/>
          <w:numId w:val="25"/>
        </w:numPr>
        <w:suppressAutoHyphens/>
        <w:spacing w:after="0"/>
        <w:ind w:left="1134"/>
        <w:jc w:val="both"/>
        <w:rPr>
          <w:rFonts w:ascii="Segoe UI" w:hAnsi="Segoe UI" w:cs="Segoe UI"/>
        </w:rPr>
      </w:pPr>
      <w:r w:rsidRPr="004C17B1">
        <w:rPr>
          <w:rFonts w:ascii="Segoe UI" w:hAnsi="Segoe UI" w:cs="Segoe UI"/>
        </w:rPr>
        <w:t xml:space="preserve">konieczność realizacji robot wynikających z wprowadzenia zmian uznanych za nieistotne odstępstwo, </w:t>
      </w:r>
    </w:p>
    <w:p w14:paraId="7B3968CC" w14:textId="77777777" w:rsidR="00665726" w:rsidRPr="004C17B1" w:rsidRDefault="00665726" w:rsidP="00803270">
      <w:pPr>
        <w:numPr>
          <w:ilvl w:val="1"/>
          <w:numId w:val="25"/>
        </w:numPr>
        <w:suppressAutoHyphens/>
        <w:spacing w:after="0"/>
        <w:ind w:left="1134"/>
        <w:jc w:val="both"/>
        <w:rPr>
          <w:rFonts w:ascii="Segoe UI" w:hAnsi="Segoe UI" w:cs="Segoe UI"/>
        </w:rPr>
      </w:pPr>
      <w:r w:rsidRPr="004C17B1">
        <w:rPr>
          <w:rFonts w:ascii="Segoe UI" w:hAnsi="Segoe UI" w:cs="Segoe UI"/>
        </w:rPr>
        <w:t xml:space="preserve">wystąpienia warunków terenowych odbiegających w sposób istotny od przyjętych </w:t>
      </w:r>
      <w:r w:rsidRPr="004C17B1">
        <w:rPr>
          <w:rFonts w:ascii="Segoe UI" w:hAnsi="Segoe UI" w:cs="Segoe UI"/>
        </w:rPr>
        <w:br/>
        <w:t xml:space="preserve">w </w:t>
      </w:r>
      <w:r w:rsidR="00251FD1" w:rsidRPr="004C17B1">
        <w:rPr>
          <w:rFonts w:ascii="Segoe UI" w:hAnsi="Segoe UI" w:cs="Segoe UI"/>
        </w:rPr>
        <w:t>SWZ</w:t>
      </w:r>
      <w:r w:rsidRPr="004C17B1">
        <w:rPr>
          <w:rFonts w:ascii="Segoe UI" w:hAnsi="Segoe UI" w:cs="Segoe UI"/>
        </w:rPr>
        <w:t>.</w:t>
      </w:r>
    </w:p>
    <w:p w14:paraId="647651D8" w14:textId="77777777" w:rsidR="00E5450D" w:rsidRPr="004C17B1" w:rsidRDefault="004E2A6B" w:rsidP="00803270">
      <w:pPr>
        <w:pStyle w:val="Tekstpodstawowy"/>
        <w:numPr>
          <w:ilvl w:val="1"/>
          <w:numId w:val="20"/>
        </w:numPr>
        <w:tabs>
          <w:tab w:val="left" w:pos="709"/>
        </w:tabs>
        <w:suppressAutoHyphens/>
        <w:spacing w:line="276" w:lineRule="auto"/>
        <w:ind w:left="709"/>
        <w:rPr>
          <w:rFonts w:ascii="Segoe UI" w:hAnsi="Segoe UI" w:cs="Segoe UI"/>
          <w:b/>
          <w:sz w:val="22"/>
          <w:szCs w:val="22"/>
        </w:rPr>
      </w:pPr>
      <w:r w:rsidRPr="004C17B1">
        <w:rPr>
          <w:rFonts w:ascii="Segoe UI" w:hAnsi="Segoe UI" w:cs="Segoe UI"/>
          <w:sz w:val="22"/>
          <w:szCs w:val="22"/>
        </w:rPr>
        <w:t xml:space="preserve">W przypadkach </w:t>
      </w:r>
      <w:r w:rsidR="00E5450D" w:rsidRPr="004C17B1">
        <w:rPr>
          <w:rFonts w:ascii="Segoe UI" w:hAnsi="Segoe UI" w:cs="Segoe UI"/>
          <w:sz w:val="22"/>
          <w:szCs w:val="22"/>
        </w:rPr>
        <w:t>wynikających z konieczności wykonania robót dodatkowych, które nie były przewidziane w SWZ, nie wykraczających poza określenie przedmiotu zamówienia. Zmiana polegać może na uwzględnieniu robót dodatkowych w umowie w wymiarze rzeczowym i finansowym. Roboty dodatkowe nie wykraczające poza określenie przedmiotu zamówienia są objęte przedmiotem zamówienia, a ich wykonanie odbywa się w ramach zamówienia podstawowego (w ramach umowy podstawowej),</w:t>
      </w:r>
    </w:p>
    <w:p w14:paraId="2A2EAF80" w14:textId="405BE48B" w:rsidR="00040577" w:rsidRPr="004C17B1" w:rsidRDefault="00E5450D" w:rsidP="0050014C">
      <w:pPr>
        <w:tabs>
          <w:tab w:val="left" w:pos="284"/>
        </w:tabs>
        <w:spacing w:after="0"/>
        <w:jc w:val="both"/>
        <w:rPr>
          <w:rFonts w:ascii="Segoe UI" w:hAnsi="Segoe UI" w:cs="Segoe UI"/>
        </w:rPr>
      </w:pPr>
      <w:r w:rsidRPr="004C17B1">
        <w:rPr>
          <w:rFonts w:ascii="Segoe UI" w:hAnsi="Segoe UI" w:cs="Segoe UI"/>
        </w:rPr>
        <w:t>Zmiany wynikające</w:t>
      </w:r>
      <w:r w:rsidR="00665726" w:rsidRPr="004C17B1">
        <w:rPr>
          <w:rFonts w:ascii="Segoe UI" w:hAnsi="Segoe UI" w:cs="Segoe UI"/>
        </w:rPr>
        <w:t xml:space="preserve"> z ust. 2 pkt 3) </w:t>
      </w:r>
      <w:r w:rsidR="00096DD5" w:rsidRPr="004C17B1">
        <w:rPr>
          <w:rFonts w:ascii="Segoe UI" w:hAnsi="Segoe UI" w:cs="Segoe UI"/>
        </w:rPr>
        <w:t>-</w:t>
      </w:r>
      <w:r w:rsidR="004C17B1">
        <w:rPr>
          <w:rFonts w:ascii="Segoe UI" w:hAnsi="Segoe UI" w:cs="Segoe UI"/>
        </w:rPr>
        <w:t xml:space="preserve"> </w:t>
      </w:r>
      <w:r w:rsidRPr="004C17B1">
        <w:rPr>
          <w:rFonts w:ascii="Segoe UI" w:hAnsi="Segoe UI" w:cs="Segoe UI"/>
        </w:rPr>
        <w:t xml:space="preserve">4) muszą </w:t>
      </w:r>
      <w:r w:rsidR="00665726" w:rsidRPr="004C17B1">
        <w:rPr>
          <w:rFonts w:ascii="Segoe UI" w:hAnsi="Segoe UI" w:cs="Segoe UI"/>
        </w:rPr>
        <w:t>być poprzedzon</w:t>
      </w:r>
      <w:r w:rsidRPr="004C17B1">
        <w:rPr>
          <w:rFonts w:ascii="Segoe UI" w:hAnsi="Segoe UI" w:cs="Segoe UI"/>
        </w:rPr>
        <w:t>e</w:t>
      </w:r>
      <w:r w:rsidR="00665726" w:rsidRPr="004C17B1">
        <w:rPr>
          <w:rFonts w:ascii="Segoe UI" w:hAnsi="Segoe UI" w:cs="Segoe UI"/>
        </w:rPr>
        <w:t xml:space="preserve"> wnioskiem Wykonawcy lub Zamawiającego zawierającym stosowne uzasadnienie.</w:t>
      </w:r>
    </w:p>
    <w:p w14:paraId="5C0F87C8" w14:textId="77777777" w:rsidR="006F660F" w:rsidRPr="004C17B1" w:rsidRDefault="006F660F" w:rsidP="00803270">
      <w:pPr>
        <w:numPr>
          <w:ilvl w:val="0"/>
          <w:numId w:val="20"/>
        </w:numPr>
        <w:shd w:val="clear" w:color="auto" w:fill="FFFFFF"/>
        <w:tabs>
          <w:tab w:val="left" w:pos="851"/>
        </w:tabs>
        <w:suppressAutoHyphens/>
        <w:spacing w:after="0"/>
        <w:contextualSpacing/>
        <w:jc w:val="both"/>
        <w:rPr>
          <w:rFonts w:ascii="Segoe UI" w:hAnsi="Segoe UI" w:cs="Segoe UI"/>
          <w:b/>
        </w:rPr>
      </w:pPr>
      <w:r w:rsidRPr="004C17B1">
        <w:rPr>
          <w:rFonts w:ascii="Segoe UI" w:hAnsi="Segoe UI" w:cs="Segoe UI"/>
          <w:shd w:val="clear" w:color="auto" w:fill="FFFFFF"/>
        </w:rPr>
        <w:t>Zamawiający dopuszcza możliwość zmiany umowy</w:t>
      </w:r>
      <w:r w:rsidRPr="004C17B1">
        <w:rPr>
          <w:rFonts w:ascii="Segoe UI" w:hAnsi="Segoe UI" w:cs="Segoe UI"/>
        </w:rPr>
        <w:t xml:space="preserve"> na wniosek Wykonawcy dotyczący przedłużenia terminu realizacji zamówienia</w:t>
      </w:r>
      <w:r w:rsidR="005E1EEE" w:rsidRPr="004C17B1">
        <w:rPr>
          <w:rFonts w:ascii="Segoe UI" w:hAnsi="Segoe UI" w:cs="Segoe UI"/>
        </w:rPr>
        <w:t xml:space="preserve"> w zakresie i na zasadach opisanych w § 2 ust. 2.</w:t>
      </w:r>
    </w:p>
    <w:p w14:paraId="5AD8EC08" w14:textId="77777777" w:rsidR="005E1EEE" w:rsidRPr="004C17B1" w:rsidRDefault="00665726" w:rsidP="00803270">
      <w:pPr>
        <w:pStyle w:val="Tekstpodstawowy"/>
        <w:numPr>
          <w:ilvl w:val="0"/>
          <w:numId w:val="20"/>
        </w:numPr>
        <w:tabs>
          <w:tab w:val="left" w:pos="851"/>
        </w:tabs>
        <w:suppressAutoHyphens/>
        <w:spacing w:line="276" w:lineRule="auto"/>
        <w:rPr>
          <w:rFonts w:ascii="Segoe UI" w:hAnsi="Segoe UI" w:cs="Segoe UI"/>
          <w:b/>
          <w:sz w:val="22"/>
          <w:szCs w:val="22"/>
        </w:rPr>
      </w:pPr>
      <w:r w:rsidRPr="004C17B1">
        <w:rPr>
          <w:rFonts w:ascii="Segoe UI" w:hAnsi="Segoe UI" w:cs="Segoe UI"/>
          <w:sz w:val="22"/>
          <w:szCs w:val="22"/>
          <w:shd w:val="clear" w:color="auto" w:fill="FFFFFF"/>
        </w:rPr>
        <w:t xml:space="preserve">Zamawiający dopuszcza </w:t>
      </w:r>
      <w:r w:rsidR="005E1EEE" w:rsidRPr="004C17B1">
        <w:rPr>
          <w:rFonts w:ascii="Segoe UI" w:hAnsi="Segoe UI" w:cs="Segoe UI"/>
          <w:sz w:val="22"/>
          <w:szCs w:val="22"/>
        </w:rPr>
        <w:t>wszelkie inne zmiany postanowień zawart</w:t>
      </w:r>
      <w:r w:rsidRPr="004C17B1">
        <w:rPr>
          <w:rFonts w:ascii="Segoe UI" w:hAnsi="Segoe UI" w:cs="Segoe UI"/>
          <w:sz w:val="22"/>
          <w:szCs w:val="22"/>
        </w:rPr>
        <w:t xml:space="preserve">ej umowy, których wprowadzenie </w:t>
      </w:r>
      <w:r w:rsidR="005E1EEE" w:rsidRPr="004C17B1">
        <w:rPr>
          <w:rFonts w:ascii="Segoe UI" w:hAnsi="Segoe UI" w:cs="Segoe UI"/>
          <w:sz w:val="22"/>
          <w:szCs w:val="22"/>
        </w:rPr>
        <w:t xml:space="preserve">nie jest sprzeczne z treścią oferty, na podstawie, której dokonano wyboru Wykonawcy oraz nie narusza zasad uczciwej konkurencji i równego traktowania. </w:t>
      </w:r>
    </w:p>
    <w:p w14:paraId="4EE3C9B8" w14:textId="77777777" w:rsidR="00BE1B77" w:rsidRPr="004C17B1" w:rsidRDefault="00BE1B77" w:rsidP="00803270">
      <w:pPr>
        <w:numPr>
          <w:ilvl w:val="0"/>
          <w:numId w:val="20"/>
        </w:numPr>
        <w:autoSpaceDE w:val="0"/>
        <w:autoSpaceDN w:val="0"/>
        <w:adjustRightInd w:val="0"/>
        <w:spacing w:after="0"/>
        <w:contextualSpacing/>
        <w:jc w:val="both"/>
        <w:rPr>
          <w:rStyle w:val="Uwydatnienie"/>
          <w:rFonts w:ascii="Segoe UI" w:hAnsi="Segoe UI" w:cs="Segoe UI"/>
          <w:i w:val="0"/>
          <w:iCs w:val="0"/>
        </w:rPr>
      </w:pPr>
      <w:r w:rsidRPr="004C17B1">
        <w:rPr>
          <w:rStyle w:val="Uwydatnienie"/>
          <w:rFonts w:ascii="Segoe UI" w:hAnsi="Segoe UI" w:cs="Segoe UI"/>
          <w:i w:val="0"/>
          <w:shd w:val="clear" w:color="auto" w:fill="FFFFFF"/>
        </w:rPr>
        <w:t>Strona, która nie może prawidłowo wykonywać umowy wskutek działania siły wyższej, jest obowiązana do bezzwłocznego poinformowania drugiej Strony o wystąpieniu działania siły wyższej w terminie 14 dni od wystąpienia tego zdarzenia, pod rygorem utraty uprawnienia do powoływania się na tę okoliczność.</w:t>
      </w:r>
    </w:p>
    <w:p w14:paraId="0CF68E6C" w14:textId="77777777" w:rsidR="00BE1B77" w:rsidRPr="004C17B1" w:rsidRDefault="00BE1B77" w:rsidP="00803270">
      <w:pPr>
        <w:numPr>
          <w:ilvl w:val="0"/>
          <w:numId w:val="20"/>
        </w:numPr>
        <w:autoSpaceDE w:val="0"/>
        <w:autoSpaceDN w:val="0"/>
        <w:adjustRightInd w:val="0"/>
        <w:spacing w:after="0"/>
        <w:contextualSpacing/>
        <w:jc w:val="both"/>
        <w:rPr>
          <w:rFonts w:ascii="Segoe UI" w:hAnsi="Segoe UI" w:cs="Segoe UI"/>
        </w:rPr>
      </w:pPr>
      <w:r w:rsidRPr="004C17B1">
        <w:rPr>
          <w:rFonts w:ascii="Segoe UI" w:hAnsi="Segoe UI" w:cs="Segoe UI"/>
        </w:rPr>
        <w:t>Niezależnie od powyższego, Zamawiający i Wykonawca dopuszczają możliwość zmian redakcyjnych umowy oraz zmian będących następstwem zmian danych Stron ujawnionych w rejestrach publicznych.</w:t>
      </w:r>
    </w:p>
    <w:p w14:paraId="69C271F7" w14:textId="77777777" w:rsidR="00F457CB" w:rsidRPr="004C17B1" w:rsidRDefault="00F457CB" w:rsidP="0050014C">
      <w:pPr>
        <w:autoSpaceDE w:val="0"/>
        <w:autoSpaceDN w:val="0"/>
        <w:adjustRightInd w:val="0"/>
        <w:spacing w:after="0"/>
        <w:ind w:left="360"/>
        <w:contextualSpacing/>
        <w:jc w:val="both"/>
        <w:rPr>
          <w:rFonts w:ascii="Segoe UI" w:hAnsi="Segoe UI" w:cs="Segoe UI"/>
        </w:rPr>
      </w:pPr>
    </w:p>
    <w:p w14:paraId="61331BB0" w14:textId="77777777" w:rsidR="00383687" w:rsidRDefault="00383687" w:rsidP="0050014C">
      <w:pPr>
        <w:autoSpaceDE w:val="0"/>
        <w:autoSpaceDN w:val="0"/>
        <w:adjustRightInd w:val="0"/>
        <w:spacing w:after="0"/>
        <w:ind w:left="360"/>
        <w:contextualSpacing/>
        <w:jc w:val="both"/>
        <w:rPr>
          <w:rFonts w:ascii="Segoe UI" w:hAnsi="Segoe UI" w:cs="Segoe UI"/>
        </w:rPr>
      </w:pPr>
    </w:p>
    <w:p w14:paraId="5242725F" w14:textId="77777777" w:rsidR="00BA7607" w:rsidRDefault="00BA7607" w:rsidP="0050014C">
      <w:pPr>
        <w:autoSpaceDE w:val="0"/>
        <w:autoSpaceDN w:val="0"/>
        <w:adjustRightInd w:val="0"/>
        <w:spacing w:after="0"/>
        <w:ind w:left="360"/>
        <w:contextualSpacing/>
        <w:jc w:val="both"/>
        <w:rPr>
          <w:rFonts w:ascii="Segoe UI" w:hAnsi="Segoe UI" w:cs="Segoe UI"/>
        </w:rPr>
      </w:pPr>
    </w:p>
    <w:p w14:paraId="639AFB6D" w14:textId="03FB845D" w:rsidR="00F457CB" w:rsidRPr="004C17B1" w:rsidRDefault="00F457CB" w:rsidP="0050014C">
      <w:pPr>
        <w:spacing w:after="0"/>
        <w:jc w:val="center"/>
        <w:rPr>
          <w:rFonts w:ascii="Segoe UI" w:hAnsi="Segoe UI" w:cs="Segoe UI"/>
          <w:b/>
        </w:rPr>
      </w:pPr>
      <w:r w:rsidRPr="004C17B1">
        <w:rPr>
          <w:rFonts w:ascii="Segoe UI" w:hAnsi="Segoe UI" w:cs="Segoe UI"/>
          <w:b/>
        </w:rPr>
        <w:lastRenderedPageBreak/>
        <w:t>§</w:t>
      </w:r>
      <w:r w:rsidR="00383687" w:rsidRPr="004C17B1">
        <w:rPr>
          <w:rFonts w:ascii="Segoe UI" w:hAnsi="Segoe UI" w:cs="Segoe UI"/>
          <w:b/>
        </w:rPr>
        <w:t xml:space="preserve"> </w:t>
      </w:r>
      <w:r w:rsidR="00A5596B" w:rsidRPr="004C17B1">
        <w:rPr>
          <w:rFonts w:ascii="Segoe UI" w:hAnsi="Segoe UI" w:cs="Segoe UI"/>
          <w:b/>
        </w:rPr>
        <w:t>11</w:t>
      </w:r>
    </w:p>
    <w:p w14:paraId="4BAC779D" w14:textId="77777777" w:rsidR="00040577" w:rsidRPr="004C17B1" w:rsidRDefault="00F457CB" w:rsidP="0050014C">
      <w:pPr>
        <w:shd w:val="clear" w:color="auto" w:fill="FFFFFF"/>
        <w:tabs>
          <w:tab w:val="left" w:pos="851"/>
        </w:tabs>
        <w:suppressAutoHyphens/>
        <w:spacing w:after="0"/>
        <w:contextualSpacing/>
        <w:jc w:val="center"/>
        <w:rPr>
          <w:rFonts w:ascii="Segoe UI" w:hAnsi="Segoe UI" w:cs="Segoe UI"/>
          <w:b/>
        </w:rPr>
      </w:pPr>
      <w:r w:rsidRPr="004C17B1">
        <w:rPr>
          <w:rFonts w:ascii="Segoe UI" w:hAnsi="Segoe UI" w:cs="Segoe UI"/>
          <w:b/>
        </w:rPr>
        <w:t>WYPOWIEDZENIE I ODSTĄPIENIE OD UMOWY</w:t>
      </w:r>
    </w:p>
    <w:p w14:paraId="327594E8" w14:textId="77777777" w:rsidR="00DA37F3" w:rsidRPr="004C17B1" w:rsidRDefault="00DA37F3" w:rsidP="00803270">
      <w:pPr>
        <w:pStyle w:val="Akapitzlist"/>
        <w:numPr>
          <w:ilvl w:val="0"/>
          <w:numId w:val="27"/>
        </w:numPr>
        <w:tabs>
          <w:tab w:val="left" w:pos="426"/>
        </w:tabs>
        <w:spacing w:after="0"/>
        <w:ind w:left="426"/>
        <w:jc w:val="both"/>
        <w:rPr>
          <w:rFonts w:ascii="Segoe UI" w:hAnsi="Segoe UI" w:cs="Segoe UI"/>
          <w:sz w:val="22"/>
          <w:szCs w:val="22"/>
        </w:rPr>
      </w:pPr>
      <w:r w:rsidRPr="004C17B1">
        <w:rPr>
          <w:rFonts w:ascii="Segoe UI" w:hAnsi="Segoe UI" w:cs="Segoe UI"/>
          <w:sz w:val="22"/>
          <w:szCs w:val="22"/>
        </w:rPr>
        <w:t>Zamawiający może odstąpić od Umowy w przypadkach określonych w przepisach obowiązującego prawa oraz z przyczyn leżących po stronie Wykonawcy, w szczególności, gdy:</w:t>
      </w:r>
    </w:p>
    <w:p w14:paraId="63DE5E13" w14:textId="77777777" w:rsidR="00DA37F3" w:rsidRPr="004C17B1" w:rsidRDefault="00DA37F3" w:rsidP="00803270">
      <w:pPr>
        <w:numPr>
          <w:ilvl w:val="0"/>
          <w:numId w:val="28"/>
        </w:numPr>
        <w:spacing w:after="0"/>
        <w:jc w:val="both"/>
        <w:rPr>
          <w:rFonts w:ascii="Segoe UI" w:hAnsi="Segoe UI" w:cs="Segoe UI"/>
        </w:rPr>
      </w:pPr>
      <w:r w:rsidRPr="004C17B1">
        <w:rPr>
          <w:rFonts w:ascii="Segoe UI" w:hAnsi="Segoe UI" w:cs="Segoe UI"/>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bezpieczeństwu publicznemu</w:t>
      </w:r>
      <w:r w:rsidRPr="004C17B1">
        <w:rPr>
          <w:rFonts w:ascii="Segoe UI" w:hAnsi="Segoe UI" w:cs="Segoe UI"/>
        </w:rPr>
        <w:t>,</w:t>
      </w:r>
    </w:p>
    <w:p w14:paraId="64CBD7EA" w14:textId="77777777" w:rsidR="00DA37F3" w:rsidRPr="004C17B1" w:rsidRDefault="00DA37F3" w:rsidP="00803270">
      <w:pPr>
        <w:numPr>
          <w:ilvl w:val="0"/>
          <w:numId w:val="28"/>
        </w:numPr>
        <w:spacing w:after="0"/>
        <w:jc w:val="both"/>
        <w:rPr>
          <w:rFonts w:ascii="Segoe UI" w:hAnsi="Segoe UI" w:cs="Segoe UI"/>
        </w:rPr>
      </w:pPr>
      <w:r w:rsidRPr="004C17B1">
        <w:rPr>
          <w:rFonts w:ascii="Segoe UI" w:hAnsi="Segoe UI" w:cs="Segoe UI"/>
        </w:rPr>
        <w:t>Wykonawca zleca, bez zgody Zamawiającego wykonanie umowy lub jej części osobie trzeciej, która nie uzyskała pisemnej akceptacji Zamawiającego lub wykonuje Umowę przy udziale podmiotów, które nie uzyskały pisemnej akceptacji Zamawiającego,</w:t>
      </w:r>
    </w:p>
    <w:p w14:paraId="7B27241D" w14:textId="77777777" w:rsidR="00DA37F3" w:rsidRPr="004C17B1" w:rsidRDefault="00DA37F3" w:rsidP="00803270">
      <w:pPr>
        <w:numPr>
          <w:ilvl w:val="0"/>
          <w:numId w:val="28"/>
        </w:numPr>
        <w:spacing w:after="0"/>
        <w:jc w:val="both"/>
        <w:rPr>
          <w:rFonts w:ascii="Segoe UI" w:hAnsi="Segoe UI" w:cs="Segoe UI"/>
        </w:rPr>
      </w:pPr>
      <w:r w:rsidRPr="004C17B1">
        <w:rPr>
          <w:rFonts w:ascii="Segoe UI" w:hAnsi="Segoe UI" w:cs="Segoe UI"/>
        </w:rPr>
        <w:t>Wykonawca opóźnia rozpoczęcie realizacji przedmiotu Umowy bez uzasadnionych przyczyn dłużej niż 30 dni lub nie kontynuuje jej realizacji pomimo pisemnego wezwania Zamawiającego,</w:t>
      </w:r>
    </w:p>
    <w:p w14:paraId="27A17342" w14:textId="3F45CD6C" w:rsidR="00DA37F3" w:rsidRPr="004C17B1" w:rsidRDefault="00DA37F3" w:rsidP="00803270">
      <w:pPr>
        <w:numPr>
          <w:ilvl w:val="0"/>
          <w:numId w:val="28"/>
        </w:numPr>
        <w:spacing w:after="0"/>
        <w:jc w:val="both"/>
        <w:rPr>
          <w:rFonts w:ascii="Segoe UI" w:hAnsi="Segoe UI" w:cs="Segoe UI"/>
        </w:rPr>
      </w:pPr>
      <w:r w:rsidRPr="004C17B1">
        <w:rPr>
          <w:rFonts w:ascii="Segoe UI" w:hAnsi="Segoe UI" w:cs="Segoe UI"/>
        </w:rPr>
        <w:t>Wykonawca nienależycie wykonuje Umowę, w szczególności nie stosuje się do uwag Zamawiającego lub narusza inne postanowienia Umowy,</w:t>
      </w:r>
    </w:p>
    <w:p w14:paraId="77CF753A" w14:textId="77777777" w:rsidR="00DA37F3" w:rsidRPr="004C17B1" w:rsidRDefault="00DA37F3" w:rsidP="00803270">
      <w:pPr>
        <w:numPr>
          <w:ilvl w:val="0"/>
          <w:numId w:val="28"/>
        </w:numPr>
        <w:spacing w:after="0"/>
        <w:jc w:val="both"/>
        <w:rPr>
          <w:rFonts w:ascii="Segoe UI" w:hAnsi="Segoe UI" w:cs="Segoe UI"/>
        </w:rPr>
      </w:pPr>
      <w:r w:rsidRPr="004C17B1">
        <w:rPr>
          <w:rFonts w:ascii="Segoe UI" w:hAnsi="Segoe UI" w:cs="Segoe UI"/>
        </w:rPr>
        <w:t xml:space="preserve">wystąpią naruszenia przez Wykonawcę postanowień niniejszej Umowy </w:t>
      </w:r>
      <w:r w:rsidRPr="004C17B1">
        <w:rPr>
          <w:rFonts w:ascii="Segoe UI" w:hAnsi="Segoe UI" w:cs="Segoe UI"/>
        </w:rPr>
        <w:br/>
        <w:t>lub obowiązujących przepisów prawa</w:t>
      </w:r>
      <w:r w:rsidR="00087DD0" w:rsidRPr="004C17B1">
        <w:rPr>
          <w:rFonts w:ascii="Segoe UI" w:hAnsi="Segoe UI" w:cs="Segoe UI"/>
        </w:rPr>
        <w:t>,</w:t>
      </w:r>
      <w:r w:rsidRPr="004C17B1">
        <w:rPr>
          <w:rFonts w:ascii="Segoe UI" w:hAnsi="Segoe UI" w:cs="Segoe UI"/>
        </w:rPr>
        <w:t xml:space="preserve"> a Wykonawca pomimo trzykrotnego pisemnego upomnienia nie koryguje działań,</w:t>
      </w:r>
    </w:p>
    <w:p w14:paraId="6CD1327F" w14:textId="77777777" w:rsidR="00DA37F3" w:rsidRPr="004C17B1" w:rsidRDefault="00DA37F3" w:rsidP="00803270">
      <w:pPr>
        <w:numPr>
          <w:ilvl w:val="0"/>
          <w:numId w:val="28"/>
        </w:numPr>
        <w:spacing w:after="0"/>
        <w:jc w:val="both"/>
        <w:rPr>
          <w:rFonts w:ascii="Segoe UI" w:hAnsi="Segoe UI" w:cs="Segoe UI"/>
        </w:rPr>
      </w:pPr>
      <w:r w:rsidRPr="004C17B1">
        <w:rPr>
          <w:rFonts w:ascii="Segoe UI" w:hAnsi="Segoe UI" w:cs="Segoe UI"/>
        </w:rPr>
        <w:t xml:space="preserve">stwierdzenia przez uprawnione do tego instytucje lub organy kontrolne naruszenia przez Wykonawcę lub członków jego personelu obowiązujących przepisów dotyczących wykonywania usług objętych Umową. </w:t>
      </w:r>
    </w:p>
    <w:p w14:paraId="308B18DD" w14:textId="73E6709D" w:rsidR="00DA37F3" w:rsidRPr="004C17B1" w:rsidRDefault="00DA37F3" w:rsidP="00803270">
      <w:pPr>
        <w:pStyle w:val="Akapitzlist"/>
        <w:numPr>
          <w:ilvl w:val="0"/>
          <w:numId w:val="27"/>
        </w:numPr>
        <w:spacing w:after="0"/>
        <w:ind w:left="426"/>
        <w:jc w:val="both"/>
        <w:rPr>
          <w:rFonts w:ascii="Segoe UI" w:hAnsi="Segoe UI" w:cs="Segoe UI"/>
          <w:sz w:val="22"/>
          <w:szCs w:val="22"/>
        </w:rPr>
      </w:pPr>
      <w:r w:rsidRPr="004C17B1">
        <w:rPr>
          <w:rFonts w:ascii="Segoe UI" w:hAnsi="Segoe UI" w:cs="Segoe UI"/>
          <w:sz w:val="22"/>
          <w:szCs w:val="22"/>
        </w:rPr>
        <w:t xml:space="preserve">W przypadku wypowiedzenia Umowy lub odstąpienia od Umowy Zamawiający zapłaci Wykonawcy tylko taką część wynagrodzenia, jaka odpowiada części zamówienia wykonanej do dnia rozwiązania Umowy lub odstąpienia od Umowy. </w:t>
      </w:r>
    </w:p>
    <w:p w14:paraId="6345B152" w14:textId="77777777" w:rsidR="00DA37F3" w:rsidRPr="004C17B1" w:rsidRDefault="00DA37F3" w:rsidP="00803270">
      <w:pPr>
        <w:pStyle w:val="Akapitzlist"/>
        <w:numPr>
          <w:ilvl w:val="0"/>
          <w:numId w:val="27"/>
        </w:numPr>
        <w:spacing w:after="0"/>
        <w:ind w:left="426"/>
        <w:jc w:val="both"/>
        <w:rPr>
          <w:rFonts w:ascii="Segoe UI" w:hAnsi="Segoe UI" w:cs="Segoe UI"/>
          <w:sz w:val="22"/>
          <w:szCs w:val="22"/>
        </w:rPr>
      </w:pPr>
      <w:r w:rsidRPr="004C17B1">
        <w:rPr>
          <w:rFonts w:ascii="Segoe UI" w:hAnsi="Segoe UI" w:cs="Segoe UI"/>
          <w:sz w:val="22"/>
          <w:szCs w:val="22"/>
        </w:rPr>
        <w:t xml:space="preserve">Odstąpienie od Umowy powinno nastąpić w formie pisemnej pod rygorem nieważności takiego oświadczenia  i powinno zawierać uzasadnienie. </w:t>
      </w:r>
    </w:p>
    <w:p w14:paraId="03B08B3B" w14:textId="77777777" w:rsidR="00DA37F3" w:rsidRPr="004C17B1" w:rsidRDefault="00DA37F3" w:rsidP="00803270">
      <w:pPr>
        <w:pStyle w:val="Akapitzlist"/>
        <w:numPr>
          <w:ilvl w:val="0"/>
          <w:numId w:val="27"/>
        </w:numPr>
        <w:spacing w:after="0"/>
        <w:ind w:left="426"/>
        <w:jc w:val="both"/>
        <w:rPr>
          <w:rFonts w:ascii="Segoe UI" w:hAnsi="Segoe UI" w:cs="Segoe UI"/>
          <w:sz w:val="22"/>
          <w:szCs w:val="22"/>
        </w:rPr>
      </w:pPr>
      <w:r w:rsidRPr="004C17B1">
        <w:rPr>
          <w:rFonts w:ascii="Segoe UI" w:hAnsi="Segoe UI" w:cs="Segoe UI"/>
          <w:sz w:val="22"/>
          <w:szCs w:val="22"/>
        </w:rPr>
        <w:t>Rozwiązanie lub odstąpienie od umowy nie ma wpływu na możliwość dochodzenia kar umownych z tego tytułu.</w:t>
      </w:r>
    </w:p>
    <w:p w14:paraId="26DA1440" w14:textId="77777777" w:rsidR="00F457CB" w:rsidRPr="004C17B1" w:rsidRDefault="00F457CB" w:rsidP="0050014C">
      <w:pPr>
        <w:shd w:val="clear" w:color="auto" w:fill="FFFFFF"/>
        <w:tabs>
          <w:tab w:val="left" w:pos="851"/>
        </w:tabs>
        <w:suppressAutoHyphens/>
        <w:spacing w:after="0"/>
        <w:ind w:left="360"/>
        <w:contextualSpacing/>
        <w:jc w:val="both"/>
        <w:rPr>
          <w:rFonts w:ascii="Segoe UI" w:hAnsi="Segoe UI" w:cs="Segoe UI"/>
          <w:b/>
        </w:rPr>
      </w:pPr>
    </w:p>
    <w:p w14:paraId="1747AF79" w14:textId="35073576" w:rsidR="00184E9D" w:rsidRPr="00812C89" w:rsidRDefault="00A5596B" w:rsidP="0050014C">
      <w:pPr>
        <w:contextualSpacing/>
        <w:jc w:val="center"/>
        <w:rPr>
          <w:rFonts w:ascii="Segoe UI" w:eastAsia="Verdana" w:hAnsi="Segoe UI" w:cs="Segoe UI"/>
          <w:b/>
        </w:rPr>
      </w:pPr>
      <w:r w:rsidRPr="00812C89">
        <w:rPr>
          <w:rFonts w:ascii="Segoe UI" w:eastAsia="Verdana" w:hAnsi="Segoe UI" w:cs="Segoe UI"/>
          <w:b/>
        </w:rPr>
        <w:t>§ 12</w:t>
      </w:r>
    </w:p>
    <w:p w14:paraId="34236EBA" w14:textId="77777777" w:rsidR="00040577" w:rsidRPr="00812C89" w:rsidRDefault="00184E9D" w:rsidP="0050014C">
      <w:pPr>
        <w:spacing w:after="0"/>
        <w:contextualSpacing/>
        <w:jc w:val="center"/>
        <w:rPr>
          <w:rFonts w:ascii="Segoe UI" w:eastAsia="Verdana" w:hAnsi="Segoe UI" w:cs="Segoe UI"/>
          <w:b/>
        </w:rPr>
      </w:pPr>
      <w:r w:rsidRPr="00812C89">
        <w:rPr>
          <w:rFonts w:ascii="Segoe UI" w:eastAsia="Verdana" w:hAnsi="Segoe UI" w:cs="Segoe UI"/>
          <w:b/>
        </w:rPr>
        <w:t>KLAUZULA POUFNOŚCI</w:t>
      </w:r>
    </w:p>
    <w:p w14:paraId="4E5BB122" w14:textId="77777777" w:rsidR="00184E9D" w:rsidRPr="00812C89" w:rsidRDefault="00184E9D" w:rsidP="00803270">
      <w:pPr>
        <w:pStyle w:val="Tekstpodstawowy"/>
        <w:widowControl w:val="0"/>
        <w:numPr>
          <w:ilvl w:val="0"/>
          <w:numId w:val="30"/>
        </w:numPr>
        <w:tabs>
          <w:tab w:val="left" w:pos="426"/>
        </w:tabs>
        <w:spacing w:line="276" w:lineRule="auto"/>
        <w:ind w:right="-24" w:hanging="285"/>
        <w:contextualSpacing/>
        <w:rPr>
          <w:rFonts w:ascii="Segoe UI" w:hAnsi="Segoe UI" w:cs="Segoe UI"/>
          <w:b/>
          <w:i/>
          <w:sz w:val="22"/>
          <w:szCs w:val="22"/>
        </w:rPr>
      </w:pPr>
      <w:r w:rsidRPr="00812C89">
        <w:rPr>
          <w:rFonts w:ascii="Segoe UI" w:hAnsi="Segoe UI" w:cs="Segoe UI"/>
          <w:sz w:val="22"/>
          <w:szCs w:val="22"/>
        </w:rPr>
        <w:t xml:space="preserve">Z zastrzeżeniem obowiązków ujawnienia informacji wynikających z przepisów prawa </w:t>
      </w:r>
      <w:r w:rsidRPr="00812C89">
        <w:rPr>
          <w:rFonts w:ascii="Segoe UI" w:hAnsi="Segoe UI" w:cs="Segoe UI"/>
          <w:sz w:val="22"/>
          <w:szCs w:val="22"/>
        </w:rPr>
        <w:br/>
        <w:t xml:space="preserve">i prawomocnych orzeczeń sądowych, Wykonawca zobowiązany jest do zachowania </w:t>
      </w:r>
      <w:r w:rsidR="00C820BF" w:rsidRPr="00812C89">
        <w:rPr>
          <w:rFonts w:ascii="Segoe UI" w:hAnsi="Segoe UI" w:cs="Segoe UI"/>
          <w:sz w:val="22"/>
          <w:szCs w:val="22"/>
        </w:rPr>
        <w:br/>
      </w:r>
      <w:r w:rsidRPr="00812C89">
        <w:rPr>
          <w:rFonts w:ascii="Segoe UI" w:hAnsi="Segoe UI" w:cs="Segoe UI"/>
          <w:sz w:val="22"/>
          <w:szCs w:val="22"/>
        </w:rPr>
        <w:t xml:space="preserve">w tajemnicy wszystkiego, o czym dowiedział się przy wykonywaniu Przedmiotu Umowy. </w:t>
      </w:r>
    </w:p>
    <w:p w14:paraId="2EA73DD8" w14:textId="77777777" w:rsidR="00184E9D" w:rsidRPr="00812C89" w:rsidRDefault="00184E9D" w:rsidP="00803270">
      <w:pPr>
        <w:pStyle w:val="Tekstpodstawowy"/>
        <w:widowControl w:val="0"/>
        <w:numPr>
          <w:ilvl w:val="0"/>
          <w:numId w:val="30"/>
        </w:numPr>
        <w:tabs>
          <w:tab w:val="left" w:pos="426"/>
        </w:tabs>
        <w:spacing w:line="276" w:lineRule="auto"/>
        <w:ind w:right="-24" w:hanging="285"/>
        <w:contextualSpacing/>
        <w:rPr>
          <w:rFonts w:ascii="Segoe UI" w:hAnsi="Segoe UI" w:cs="Segoe UI"/>
          <w:b/>
          <w:i/>
          <w:sz w:val="22"/>
          <w:szCs w:val="22"/>
        </w:rPr>
      </w:pPr>
      <w:r w:rsidRPr="00812C89">
        <w:rPr>
          <w:rFonts w:ascii="Segoe UI" w:hAnsi="Segoe UI" w:cs="Segoe UI"/>
          <w:sz w:val="22"/>
          <w:szCs w:val="22"/>
        </w:rPr>
        <w:t xml:space="preserve">W szczególności Wykonawca zobowiązuje się do zachowania w tajemnicy wobec osób trzecich informacji </w:t>
      </w:r>
      <w:r w:rsidRPr="00812C89">
        <w:rPr>
          <w:rFonts w:ascii="Segoe UI" w:hAnsi="Segoe UI" w:cs="Segoe UI"/>
          <w:spacing w:val="-1"/>
          <w:sz w:val="22"/>
          <w:szCs w:val="22"/>
        </w:rPr>
        <w:t>poufnych</w:t>
      </w:r>
      <w:r w:rsidR="00251FD1" w:rsidRPr="00812C89">
        <w:rPr>
          <w:rFonts w:ascii="Segoe UI" w:hAnsi="Segoe UI" w:cs="Segoe UI"/>
          <w:spacing w:val="-1"/>
          <w:sz w:val="22"/>
          <w:szCs w:val="22"/>
        </w:rPr>
        <w:t xml:space="preserve"> </w:t>
      </w:r>
      <w:r w:rsidRPr="00812C89">
        <w:rPr>
          <w:rFonts w:ascii="Segoe UI" w:hAnsi="Segoe UI" w:cs="Segoe UI"/>
          <w:spacing w:val="-1"/>
          <w:sz w:val="22"/>
          <w:szCs w:val="22"/>
        </w:rPr>
        <w:t>oraz</w:t>
      </w:r>
      <w:r w:rsidR="00251FD1" w:rsidRPr="00812C89">
        <w:rPr>
          <w:rFonts w:ascii="Segoe UI" w:hAnsi="Segoe UI" w:cs="Segoe UI"/>
          <w:spacing w:val="-1"/>
          <w:sz w:val="22"/>
          <w:szCs w:val="22"/>
        </w:rPr>
        <w:t xml:space="preserve"> </w:t>
      </w:r>
      <w:r w:rsidRPr="00812C89">
        <w:rPr>
          <w:rFonts w:ascii="Segoe UI" w:hAnsi="Segoe UI" w:cs="Segoe UI"/>
          <w:sz w:val="22"/>
          <w:szCs w:val="22"/>
        </w:rPr>
        <w:t>do</w:t>
      </w:r>
      <w:r w:rsidR="00251FD1" w:rsidRPr="00812C89">
        <w:rPr>
          <w:rFonts w:ascii="Segoe UI" w:hAnsi="Segoe UI" w:cs="Segoe UI"/>
          <w:sz w:val="22"/>
          <w:szCs w:val="22"/>
        </w:rPr>
        <w:t xml:space="preserve"> </w:t>
      </w:r>
      <w:r w:rsidRPr="00812C89">
        <w:rPr>
          <w:rFonts w:ascii="Segoe UI" w:hAnsi="Segoe UI" w:cs="Segoe UI"/>
          <w:spacing w:val="-1"/>
          <w:sz w:val="22"/>
          <w:szCs w:val="22"/>
        </w:rPr>
        <w:t>niewykorzystywania</w:t>
      </w:r>
      <w:r w:rsidR="00251FD1" w:rsidRPr="00812C89">
        <w:rPr>
          <w:rFonts w:ascii="Segoe UI" w:hAnsi="Segoe UI" w:cs="Segoe UI"/>
          <w:spacing w:val="-1"/>
          <w:sz w:val="22"/>
          <w:szCs w:val="22"/>
        </w:rPr>
        <w:t xml:space="preserve"> </w:t>
      </w:r>
      <w:r w:rsidRPr="00812C89">
        <w:rPr>
          <w:rFonts w:ascii="Segoe UI" w:hAnsi="Segoe UI" w:cs="Segoe UI"/>
          <w:spacing w:val="-1"/>
          <w:sz w:val="22"/>
          <w:szCs w:val="22"/>
        </w:rPr>
        <w:t xml:space="preserve">tych informacji </w:t>
      </w:r>
      <w:r w:rsidRPr="00812C89">
        <w:rPr>
          <w:rFonts w:ascii="Segoe UI" w:hAnsi="Segoe UI" w:cs="Segoe UI"/>
          <w:sz w:val="22"/>
          <w:szCs w:val="22"/>
        </w:rPr>
        <w:t>dla</w:t>
      </w:r>
      <w:r w:rsidR="00251FD1" w:rsidRPr="00812C89">
        <w:rPr>
          <w:rFonts w:ascii="Segoe UI" w:hAnsi="Segoe UI" w:cs="Segoe UI"/>
          <w:sz w:val="22"/>
          <w:szCs w:val="22"/>
        </w:rPr>
        <w:t xml:space="preserve"> </w:t>
      </w:r>
      <w:r w:rsidRPr="00812C89">
        <w:rPr>
          <w:rFonts w:ascii="Segoe UI" w:hAnsi="Segoe UI" w:cs="Segoe UI"/>
          <w:spacing w:val="-1"/>
          <w:sz w:val="22"/>
          <w:szCs w:val="22"/>
        </w:rPr>
        <w:t>celów</w:t>
      </w:r>
      <w:r w:rsidR="00251FD1" w:rsidRPr="00812C89">
        <w:rPr>
          <w:rFonts w:ascii="Segoe UI" w:hAnsi="Segoe UI" w:cs="Segoe UI"/>
          <w:spacing w:val="-1"/>
          <w:sz w:val="22"/>
          <w:szCs w:val="22"/>
        </w:rPr>
        <w:t xml:space="preserve"> </w:t>
      </w:r>
      <w:r w:rsidRPr="00812C89">
        <w:rPr>
          <w:rFonts w:ascii="Segoe UI" w:hAnsi="Segoe UI" w:cs="Segoe UI"/>
          <w:spacing w:val="-1"/>
          <w:sz w:val="22"/>
          <w:szCs w:val="22"/>
        </w:rPr>
        <w:t>innych,</w:t>
      </w:r>
      <w:r w:rsidR="00251FD1" w:rsidRPr="00812C89">
        <w:rPr>
          <w:rFonts w:ascii="Segoe UI" w:hAnsi="Segoe UI" w:cs="Segoe UI"/>
          <w:spacing w:val="-1"/>
          <w:sz w:val="22"/>
          <w:szCs w:val="22"/>
        </w:rPr>
        <w:t xml:space="preserve"> </w:t>
      </w:r>
      <w:r w:rsidRPr="00812C89">
        <w:rPr>
          <w:rFonts w:ascii="Segoe UI" w:hAnsi="Segoe UI" w:cs="Segoe UI"/>
          <w:spacing w:val="-1"/>
          <w:sz w:val="22"/>
          <w:szCs w:val="22"/>
        </w:rPr>
        <w:t>aniżeli</w:t>
      </w:r>
      <w:r w:rsidR="00251FD1" w:rsidRPr="00812C89">
        <w:rPr>
          <w:rFonts w:ascii="Segoe UI" w:hAnsi="Segoe UI" w:cs="Segoe UI"/>
          <w:spacing w:val="-1"/>
          <w:sz w:val="22"/>
          <w:szCs w:val="22"/>
        </w:rPr>
        <w:t xml:space="preserve"> </w:t>
      </w:r>
      <w:r w:rsidRPr="00812C89">
        <w:rPr>
          <w:rFonts w:ascii="Segoe UI" w:hAnsi="Segoe UI" w:cs="Segoe UI"/>
          <w:spacing w:val="-1"/>
          <w:sz w:val="22"/>
          <w:szCs w:val="22"/>
        </w:rPr>
        <w:t>służące realizacji</w:t>
      </w:r>
      <w:r w:rsidR="00251FD1" w:rsidRPr="00812C89">
        <w:rPr>
          <w:rFonts w:ascii="Segoe UI" w:hAnsi="Segoe UI" w:cs="Segoe UI"/>
          <w:spacing w:val="-1"/>
          <w:sz w:val="22"/>
          <w:szCs w:val="22"/>
        </w:rPr>
        <w:t xml:space="preserve"> </w:t>
      </w:r>
      <w:r w:rsidRPr="00812C89">
        <w:rPr>
          <w:rFonts w:ascii="Segoe UI" w:hAnsi="Segoe UI" w:cs="Segoe UI"/>
          <w:spacing w:val="-1"/>
          <w:sz w:val="22"/>
          <w:szCs w:val="22"/>
        </w:rPr>
        <w:t>niniejszej umowy.</w:t>
      </w:r>
    </w:p>
    <w:p w14:paraId="60FC4ECC" w14:textId="77777777" w:rsidR="00184E9D" w:rsidRPr="00812C89" w:rsidRDefault="00184E9D" w:rsidP="00803270">
      <w:pPr>
        <w:pStyle w:val="Tekstpodstawowy"/>
        <w:widowControl w:val="0"/>
        <w:numPr>
          <w:ilvl w:val="0"/>
          <w:numId w:val="30"/>
        </w:numPr>
        <w:tabs>
          <w:tab w:val="left" w:pos="426"/>
        </w:tabs>
        <w:spacing w:line="276" w:lineRule="auto"/>
        <w:ind w:right="-24" w:hanging="285"/>
        <w:contextualSpacing/>
        <w:rPr>
          <w:rFonts w:ascii="Segoe UI" w:hAnsi="Segoe UI" w:cs="Segoe UI"/>
          <w:b/>
          <w:i/>
          <w:sz w:val="22"/>
          <w:szCs w:val="22"/>
        </w:rPr>
      </w:pPr>
      <w:r w:rsidRPr="00812C89">
        <w:rPr>
          <w:rFonts w:ascii="Segoe UI" w:hAnsi="Segoe UI" w:cs="Segoe UI"/>
          <w:spacing w:val="-2"/>
          <w:sz w:val="22"/>
          <w:szCs w:val="22"/>
        </w:rPr>
        <w:t>Za</w:t>
      </w:r>
      <w:r w:rsidR="00251FD1" w:rsidRPr="00812C89">
        <w:rPr>
          <w:rFonts w:ascii="Segoe UI" w:hAnsi="Segoe UI" w:cs="Segoe UI"/>
          <w:spacing w:val="-2"/>
          <w:sz w:val="22"/>
          <w:szCs w:val="22"/>
        </w:rPr>
        <w:t xml:space="preserve"> </w:t>
      </w:r>
      <w:r w:rsidRPr="00812C89">
        <w:rPr>
          <w:rFonts w:ascii="Segoe UI" w:hAnsi="Segoe UI" w:cs="Segoe UI"/>
          <w:spacing w:val="-1"/>
          <w:sz w:val="22"/>
          <w:szCs w:val="22"/>
        </w:rPr>
        <w:t>informacje</w:t>
      </w:r>
      <w:r w:rsidR="00251FD1" w:rsidRPr="00812C89">
        <w:rPr>
          <w:rFonts w:ascii="Segoe UI" w:hAnsi="Segoe UI" w:cs="Segoe UI"/>
          <w:spacing w:val="-1"/>
          <w:sz w:val="22"/>
          <w:szCs w:val="22"/>
        </w:rPr>
        <w:t xml:space="preserve"> </w:t>
      </w:r>
      <w:r w:rsidRPr="00812C89">
        <w:rPr>
          <w:rFonts w:ascii="Segoe UI" w:hAnsi="Segoe UI" w:cs="Segoe UI"/>
          <w:spacing w:val="-1"/>
          <w:sz w:val="22"/>
          <w:szCs w:val="22"/>
        </w:rPr>
        <w:t>poufne</w:t>
      </w:r>
      <w:r w:rsidR="00251FD1" w:rsidRPr="00812C89">
        <w:rPr>
          <w:rFonts w:ascii="Segoe UI" w:hAnsi="Segoe UI" w:cs="Segoe UI"/>
          <w:spacing w:val="-1"/>
          <w:sz w:val="22"/>
          <w:szCs w:val="22"/>
        </w:rPr>
        <w:t xml:space="preserve"> </w:t>
      </w:r>
      <w:r w:rsidRPr="00812C89">
        <w:rPr>
          <w:rFonts w:ascii="Segoe UI" w:hAnsi="Segoe UI" w:cs="Segoe UI"/>
          <w:spacing w:val="-1"/>
          <w:sz w:val="22"/>
          <w:szCs w:val="22"/>
        </w:rPr>
        <w:t>Zamawiającego</w:t>
      </w:r>
      <w:r w:rsidR="00251FD1" w:rsidRPr="00812C89">
        <w:rPr>
          <w:rFonts w:ascii="Segoe UI" w:hAnsi="Segoe UI" w:cs="Segoe UI"/>
          <w:spacing w:val="-1"/>
          <w:sz w:val="22"/>
          <w:szCs w:val="22"/>
        </w:rPr>
        <w:t xml:space="preserve"> </w:t>
      </w:r>
      <w:r w:rsidRPr="00812C89">
        <w:rPr>
          <w:rFonts w:ascii="Segoe UI" w:hAnsi="Segoe UI" w:cs="Segoe UI"/>
          <w:sz w:val="22"/>
          <w:szCs w:val="22"/>
        </w:rPr>
        <w:t>rozumie</w:t>
      </w:r>
      <w:r w:rsidR="00251FD1" w:rsidRPr="00812C89">
        <w:rPr>
          <w:rFonts w:ascii="Segoe UI" w:hAnsi="Segoe UI" w:cs="Segoe UI"/>
          <w:sz w:val="22"/>
          <w:szCs w:val="22"/>
        </w:rPr>
        <w:t xml:space="preserve"> </w:t>
      </w:r>
      <w:r w:rsidRPr="00812C89">
        <w:rPr>
          <w:rFonts w:ascii="Segoe UI" w:hAnsi="Segoe UI" w:cs="Segoe UI"/>
          <w:sz w:val="22"/>
          <w:szCs w:val="22"/>
        </w:rPr>
        <w:t>się</w:t>
      </w:r>
      <w:r w:rsidR="00251FD1" w:rsidRPr="00812C89">
        <w:rPr>
          <w:rFonts w:ascii="Segoe UI" w:hAnsi="Segoe UI" w:cs="Segoe UI"/>
          <w:sz w:val="22"/>
          <w:szCs w:val="22"/>
        </w:rPr>
        <w:t xml:space="preserve"> </w:t>
      </w:r>
      <w:r w:rsidRPr="00812C89">
        <w:rPr>
          <w:rFonts w:ascii="Segoe UI" w:hAnsi="Segoe UI" w:cs="Segoe UI"/>
          <w:spacing w:val="-1"/>
          <w:sz w:val="22"/>
          <w:szCs w:val="22"/>
        </w:rPr>
        <w:t>wszelkie</w:t>
      </w:r>
      <w:r w:rsidR="00251FD1" w:rsidRPr="00812C89">
        <w:rPr>
          <w:rFonts w:ascii="Segoe UI" w:hAnsi="Segoe UI" w:cs="Segoe UI"/>
          <w:spacing w:val="-1"/>
          <w:sz w:val="22"/>
          <w:szCs w:val="22"/>
        </w:rPr>
        <w:t xml:space="preserve"> </w:t>
      </w:r>
      <w:r w:rsidRPr="00812C89">
        <w:rPr>
          <w:rFonts w:ascii="Segoe UI" w:hAnsi="Segoe UI" w:cs="Segoe UI"/>
          <w:sz w:val="22"/>
          <w:szCs w:val="22"/>
        </w:rPr>
        <w:t>informacje</w:t>
      </w:r>
      <w:r w:rsidR="00251FD1" w:rsidRPr="00812C89">
        <w:rPr>
          <w:rFonts w:ascii="Segoe UI" w:hAnsi="Segoe UI" w:cs="Segoe UI"/>
          <w:sz w:val="22"/>
          <w:szCs w:val="22"/>
        </w:rPr>
        <w:t xml:space="preserve"> </w:t>
      </w:r>
      <w:r w:rsidRPr="00812C89">
        <w:rPr>
          <w:rFonts w:ascii="Segoe UI" w:hAnsi="Segoe UI" w:cs="Segoe UI"/>
          <w:sz w:val="22"/>
          <w:szCs w:val="22"/>
        </w:rPr>
        <w:t>lub</w:t>
      </w:r>
      <w:r w:rsidR="00251FD1" w:rsidRPr="00812C89">
        <w:rPr>
          <w:rFonts w:ascii="Segoe UI" w:hAnsi="Segoe UI" w:cs="Segoe UI"/>
          <w:sz w:val="22"/>
          <w:szCs w:val="22"/>
        </w:rPr>
        <w:t xml:space="preserve"> </w:t>
      </w:r>
      <w:r w:rsidRPr="00812C89">
        <w:rPr>
          <w:rFonts w:ascii="Segoe UI" w:hAnsi="Segoe UI" w:cs="Segoe UI"/>
          <w:sz w:val="22"/>
          <w:szCs w:val="22"/>
        </w:rPr>
        <w:t>materiały</w:t>
      </w:r>
      <w:r w:rsidR="00251FD1" w:rsidRPr="00812C89">
        <w:rPr>
          <w:rFonts w:ascii="Segoe UI" w:hAnsi="Segoe UI" w:cs="Segoe UI"/>
          <w:sz w:val="22"/>
          <w:szCs w:val="22"/>
        </w:rPr>
        <w:t xml:space="preserve"> </w:t>
      </w:r>
      <w:r w:rsidRPr="00812C89">
        <w:rPr>
          <w:rFonts w:ascii="Segoe UI" w:hAnsi="Segoe UI" w:cs="Segoe UI"/>
          <w:spacing w:val="-1"/>
          <w:sz w:val="22"/>
          <w:szCs w:val="22"/>
        </w:rPr>
        <w:t>dotyczące</w:t>
      </w:r>
      <w:r w:rsidRPr="00812C89">
        <w:rPr>
          <w:rFonts w:ascii="Segoe UI" w:hAnsi="Segoe UI" w:cs="Segoe UI"/>
          <w:spacing w:val="4"/>
          <w:sz w:val="22"/>
          <w:szCs w:val="22"/>
        </w:rPr>
        <w:t xml:space="preserve"> realizacji niniejszej umowy, dotyczące </w:t>
      </w:r>
      <w:r w:rsidRPr="00812C89">
        <w:rPr>
          <w:rFonts w:ascii="Segoe UI" w:hAnsi="Segoe UI" w:cs="Segoe UI"/>
          <w:spacing w:val="-1"/>
          <w:sz w:val="22"/>
          <w:szCs w:val="22"/>
        </w:rPr>
        <w:t>Zamawiającego i inwestycji,</w:t>
      </w:r>
      <w:r w:rsidR="00251FD1" w:rsidRPr="00812C89">
        <w:rPr>
          <w:rFonts w:ascii="Segoe UI" w:hAnsi="Segoe UI" w:cs="Segoe UI"/>
          <w:spacing w:val="-1"/>
          <w:sz w:val="22"/>
          <w:szCs w:val="22"/>
        </w:rPr>
        <w:t xml:space="preserve"> </w:t>
      </w:r>
      <w:r w:rsidRPr="00812C89">
        <w:rPr>
          <w:rFonts w:ascii="Segoe UI" w:hAnsi="Segoe UI" w:cs="Segoe UI"/>
          <w:spacing w:val="-1"/>
          <w:sz w:val="22"/>
          <w:szCs w:val="22"/>
        </w:rPr>
        <w:t>które</w:t>
      </w:r>
      <w:r w:rsidR="00251FD1" w:rsidRPr="00812C89">
        <w:rPr>
          <w:rFonts w:ascii="Segoe UI" w:hAnsi="Segoe UI" w:cs="Segoe UI"/>
          <w:spacing w:val="-1"/>
          <w:sz w:val="22"/>
          <w:szCs w:val="22"/>
        </w:rPr>
        <w:t xml:space="preserve"> </w:t>
      </w:r>
      <w:r w:rsidRPr="00812C89">
        <w:rPr>
          <w:rFonts w:ascii="Segoe UI" w:hAnsi="Segoe UI" w:cs="Segoe UI"/>
          <w:sz w:val="22"/>
          <w:szCs w:val="22"/>
        </w:rPr>
        <w:t>nie</w:t>
      </w:r>
      <w:r w:rsidR="00251FD1" w:rsidRPr="00812C89">
        <w:rPr>
          <w:rFonts w:ascii="Segoe UI" w:hAnsi="Segoe UI" w:cs="Segoe UI"/>
          <w:sz w:val="22"/>
          <w:szCs w:val="22"/>
        </w:rPr>
        <w:t xml:space="preserve"> </w:t>
      </w:r>
      <w:r w:rsidRPr="00812C89">
        <w:rPr>
          <w:rFonts w:ascii="Segoe UI" w:hAnsi="Segoe UI" w:cs="Segoe UI"/>
          <w:sz w:val="22"/>
          <w:szCs w:val="22"/>
        </w:rPr>
        <w:t>są</w:t>
      </w:r>
      <w:r w:rsidR="00251FD1" w:rsidRPr="00812C89">
        <w:rPr>
          <w:rFonts w:ascii="Segoe UI" w:hAnsi="Segoe UI" w:cs="Segoe UI"/>
          <w:sz w:val="22"/>
          <w:szCs w:val="22"/>
        </w:rPr>
        <w:t xml:space="preserve"> </w:t>
      </w:r>
      <w:r w:rsidRPr="00812C89">
        <w:rPr>
          <w:rFonts w:ascii="Segoe UI" w:hAnsi="Segoe UI" w:cs="Segoe UI"/>
          <w:sz w:val="22"/>
          <w:szCs w:val="22"/>
        </w:rPr>
        <w:lastRenderedPageBreak/>
        <w:t>znane</w:t>
      </w:r>
      <w:r w:rsidR="00251FD1" w:rsidRPr="00812C89">
        <w:rPr>
          <w:rFonts w:ascii="Segoe UI" w:hAnsi="Segoe UI" w:cs="Segoe UI"/>
          <w:sz w:val="22"/>
          <w:szCs w:val="22"/>
        </w:rPr>
        <w:t xml:space="preserve"> </w:t>
      </w:r>
      <w:r w:rsidRPr="00812C89">
        <w:rPr>
          <w:rFonts w:ascii="Segoe UI" w:hAnsi="Segoe UI" w:cs="Segoe UI"/>
          <w:sz w:val="22"/>
          <w:szCs w:val="22"/>
        </w:rPr>
        <w:t>lub</w:t>
      </w:r>
      <w:r w:rsidR="00251FD1" w:rsidRPr="00812C89">
        <w:rPr>
          <w:rFonts w:ascii="Segoe UI" w:hAnsi="Segoe UI" w:cs="Segoe UI"/>
          <w:sz w:val="22"/>
          <w:szCs w:val="22"/>
        </w:rPr>
        <w:t xml:space="preserve"> </w:t>
      </w:r>
      <w:r w:rsidRPr="00812C89">
        <w:rPr>
          <w:rFonts w:ascii="Segoe UI" w:hAnsi="Segoe UI" w:cs="Segoe UI"/>
          <w:sz w:val="22"/>
          <w:szCs w:val="22"/>
        </w:rPr>
        <w:t>nie</w:t>
      </w:r>
      <w:r w:rsidR="00251FD1" w:rsidRPr="00812C89">
        <w:rPr>
          <w:rFonts w:ascii="Segoe UI" w:hAnsi="Segoe UI" w:cs="Segoe UI"/>
          <w:sz w:val="22"/>
          <w:szCs w:val="22"/>
        </w:rPr>
        <w:t xml:space="preserve"> </w:t>
      </w:r>
      <w:r w:rsidRPr="00812C89">
        <w:rPr>
          <w:rFonts w:ascii="Segoe UI" w:hAnsi="Segoe UI" w:cs="Segoe UI"/>
          <w:sz w:val="22"/>
          <w:szCs w:val="22"/>
        </w:rPr>
        <w:t>powinny</w:t>
      </w:r>
      <w:r w:rsidR="00251FD1" w:rsidRPr="00812C89">
        <w:rPr>
          <w:rFonts w:ascii="Segoe UI" w:hAnsi="Segoe UI" w:cs="Segoe UI"/>
          <w:sz w:val="22"/>
          <w:szCs w:val="22"/>
        </w:rPr>
        <w:t xml:space="preserve"> </w:t>
      </w:r>
      <w:r w:rsidRPr="00812C89">
        <w:rPr>
          <w:rFonts w:ascii="Segoe UI" w:hAnsi="Segoe UI" w:cs="Segoe UI"/>
          <w:spacing w:val="-1"/>
          <w:sz w:val="22"/>
          <w:szCs w:val="22"/>
        </w:rPr>
        <w:t>być</w:t>
      </w:r>
      <w:r w:rsidR="00251FD1" w:rsidRPr="00812C89">
        <w:rPr>
          <w:rFonts w:ascii="Segoe UI" w:hAnsi="Segoe UI" w:cs="Segoe UI"/>
          <w:spacing w:val="-1"/>
          <w:sz w:val="22"/>
          <w:szCs w:val="22"/>
        </w:rPr>
        <w:t xml:space="preserve"> </w:t>
      </w:r>
      <w:r w:rsidRPr="00812C89">
        <w:rPr>
          <w:rFonts w:ascii="Segoe UI" w:hAnsi="Segoe UI" w:cs="Segoe UI"/>
          <w:sz w:val="22"/>
          <w:szCs w:val="22"/>
        </w:rPr>
        <w:t>znane</w:t>
      </w:r>
      <w:r w:rsidR="00251FD1" w:rsidRPr="00812C89">
        <w:rPr>
          <w:rFonts w:ascii="Segoe UI" w:hAnsi="Segoe UI" w:cs="Segoe UI"/>
          <w:sz w:val="22"/>
          <w:szCs w:val="22"/>
        </w:rPr>
        <w:t xml:space="preserve"> </w:t>
      </w:r>
      <w:r w:rsidRPr="00812C89">
        <w:rPr>
          <w:rFonts w:ascii="Segoe UI" w:hAnsi="Segoe UI" w:cs="Segoe UI"/>
          <w:spacing w:val="-1"/>
          <w:sz w:val="22"/>
          <w:szCs w:val="22"/>
        </w:rPr>
        <w:t>publicznie,</w:t>
      </w:r>
      <w:r w:rsidR="00251FD1" w:rsidRPr="00812C89">
        <w:rPr>
          <w:rFonts w:ascii="Segoe UI" w:hAnsi="Segoe UI" w:cs="Segoe UI"/>
          <w:spacing w:val="-1"/>
          <w:sz w:val="22"/>
          <w:szCs w:val="22"/>
        </w:rPr>
        <w:t xml:space="preserve"> </w:t>
      </w:r>
      <w:r w:rsidRPr="00812C89">
        <w:rPr>
          <w:rFonts w:ascii="Segoe UI" w:hAnsi="Segoe UI" w:cs="Segoe UI"/>
          <w:spacing w:val="-1"/>
          <w:sz w:val="22"/>
          <w:szCs w:val="22"/>
        </w:rPr>
        <w:t>powzięte lub otrzymane</w:t>
      </w:r>
      <w:r w:rsidR="00251FD1" w:rsidRPr="00812C89">
        <w:rPr>
          <w:rFonts w:ascii="Segoe UI" w:hAnsi="Segoe UI" w:cs="Segoe UI"/>
          <w:spacing w:val="-1"/>
          <w:sz w:val="22"/>
          <w:szCs w:val="22"/>
        </w:rPr>
        <w:t xml:space="preserve"> </w:t>
      </w:r>
      <w:r w:rsidRPr="00812C89">
        <w:rPr>
          <w:rFonts w:ascii="Segoe UI" w:hAnsi="Segoe UI" w:cs="Segoe UI"/>
          <w:spacing w:val="-1"/>
          <w:sz w:val="22"/>
          <w:szCs w:val="22"/>
        </w:rPr>
        <w:t>przez</w:t>
      </w:r>
      <w:r w:rsidR="00251FD1" w:rsidRPr="00812C89">
        <w:rPr>
          <w:rFonts w:ascii="Segoe UI" w:hAnsi="Segoe UI" w:cs="Segoe UI"/>
          <w:spacing w:val="-1"/>
          <w:sz w:val="22"/>
          <w:szCs w:val="22"/>
        </w:rPr>
        <w:t xml:space="preserve"> </w:t>
      </w:r>
      <w:r w:rsidRPr="00812C89">
        <w:rPr>
          <w:rFonts w:ascii="Segoe UI" w:hAnsi="Segoe UI" w:cs="Segoe UI"/>
          <w:spacing w:val="-1"/>
          <w:sz w:val="22"/>
          <w:szCs w:val="22"/>
        </w:rPr>
        <w:t>Wykonawcę,</w:t>
      </w:r>
      <w:r w:rsidR="00251FD1" w:rsidRPr="00812C89">
        <w:rPr>
          <w:rFonts w:ascii="Segoe UI" w:hAnsi="Segoe UI" w:cs="Segoe UI"/>
          <w:spacing w:val="-1"/>
          <w:sz w:val="22"/>
          <w:szCs w:val="22"/>
        </w:rPr>
        <w:t xml:space="preserve"> </w:t>
      </w:r>
      <w:r w:rsidRPr="00812C89">
        <w:rPr>
          <w:rFonts w:ascii="Segoe UI" w:hAnsi="Segoe UI" w:cs="Segoe UI"/>
          <w:sz w:val="22"/>
          <w:szCs w:val="22"/>
        </w:rPr>
        <w:t>w</w:t>
      </w:r>
      <w:r w:rsidR="00251FD1" w:rsidRPr="00812C89">
        <w:rPr>
          <w:rFonts w:ascii="Segoe UI" w:hAnsi="Segoe UI" w:cs="Segoe UI"/>
          <w:sz w:val="22"/>
          <w:szCs w:val="22"/>
        </w:rPr>
        <w:t xml:space="preserve"> </w:t>
      </w:r>
      <w:r w:rsidRPr="00812C89">
        <w:rPr>
          <w:rFonts w:ascii="Segoe UI" w:hAnsi="Segoe UI" w:cs="Segoe UI"/>
          <w:sz w:val="22"/>
          <w:szCs w:val="22"/>
        </w:rPr>
        <w:t>związku</w:t>
      </w:r>
      <w:r w:rsidR="00251FD1" w:rsidRPr="00812C89">
        <w:rPr>
          <w:rFonts w:ascii="Segoe UI" w:hAnsi="Segoe UI" w:cs="Segoe UI"/>
          <w:sz w:val="22"/>
          <w:szCs w:val="22"/>
        </w:rPr>
        <w:t xml:space="preserve"> </w:t>
      </w:r>
      <w:r w:rsidRPr="00812C89">
        <w:rPr>
          <w:rFonts w:ascii="Segoe UI" w:hAnsi="Segoe UI" w:cs="Segoe UI"/>
          <w:sz w:val="22"/>
          <w:szCs w:val="22"/>
        </w:rPr>
        <w:t>z</w:t>
      </w:r>
      <w:r w:rsidR="00251FD1" w:rsidRPr="00812C89">
        <w:rPr>
          <w:rFonts w:ascii="Segoe UI" w:hAnsi="Segoe UI" w:cs="Segoe UI"/>
          <w:sz w:val="22"/>
          <w:szCs w:val="22"/>
        </w:rPr>
        <w:t xml:space="preserve"> </w:t>
      </w:r>
      <w:r w:rsidRPr="00812C89">
        <w:rPr>
          <w:rFonts w:ascii="Segoe UI" w:hAnsi="Segoe UI" w:cs="Segoe UI"/>
          <w:spacing w:val="-1"/>
          <w:sz w:val="22"/>
          <w:szCs w:val="22"/>
        </w:rPr>
        <w:t>wykonywaniem</w:t>
      </w:r>
      <w:r w:rsidR="00251FD1" w:rsidRPr="00812C89">
        <w:rPr>
          <w:rFonts w:ascii="Segoe UI" w:hAnsi="Segoe UI" w:cs="Segoe UI"/>
          <w:spacing w:val="-1"/>
          <w:sz w:val="22"/>
          <w:szCs w:val="22"/>
        </w:rPr>
        <w:t xml:space="preserve"> </w:t>
      </w:r>
      <w:r w:rsidRPr="00812C89">
        <w:rPr>
          <w:rFonts w:ascii="Segoe UI" w:hAnsi="Segoe UI" w:cs="Segoe UI"/>
          <w:sz w:val="22"/>
          <w:szCs w:val="22"/>
        </w:rPr>
        <w:t>lub</w:t>
      </w:r>
      <w:r w:rsidR="00251FD1" w:rsidRPr="00812C89">
        <w:rPr>
          <w:rFonts w:ascii="Segoe UI" w:hAnsi="Segoe UI" w:cs="Segoe UI"/>
          <w:sz w:val="22"/>
          <w:szCs w:val="22"/>
        </w:rPr>
        <w:t xml:space="preserve"> </w:t>
      </w:r>
      <w:r w:rsidRPr="00812C89">
        <w:rPr>
          <w:rFonts w:ascii="Segoe UI" w:hAnsi="Segoe UI" w:cs="Segoe UI"/>
          <w:sz w:val="22"/>
          <w:szCs w:val="22"/>
        </w:rPr>
        <w:t>przy</w:t>
      </w:r>
      <w:r w:rsidR="00251FD1" w:rsidRPr="00812C89">
        <w:rPr>
          <w:rFonts w:ascii="Segoe UI" w:hAnsi="Segoe UI" w:cs="Segoe UI"/>
          <w:sz w:val="22"/>
          <w:szCs w:val="22"/>
        </w:rPr>
        <w:t xml:space="preserve"> </w:t>
      </w:r>
      <w:r w:rsidRPr="00812C89">
        <w:rPr>
          <w:rFonts w:ascii="Segoe UI" w:hAnsi="Segoe UI" w:cs="Segoe UI"/>
          <w:sz w:val="22"/>
          <w:szCs w:val="22"/>
        </w:rPr>
        <w:t>okazji</w:t>
      </w:r>
      <w:r w:rsidR="00251FD1" w:rsidRPr="00812C89">
        <w:rPr>
          <w:rFonts w:ascii="Segoe UI" w:hAnsi="Segoe UI" w:cs="Segoe UI"/>
          <w:sz w:val="22"/>
          <w:szCs w:val="22"/>
        </w:rPr>
        <w:t xml:space="preserve"> </w:t>
      </w:r>
      <w:r w:rsidRPr="00812C89">
        <w:rPr>
          <w:rFonts w:ascii="Segoe UI" w:hAnsi="Segoe UI" w:cs="Segoe UI"/>
          <w:spacing w:val="-1"/>
          <w:sz w:val="22"/>
          <w:szCs w:val="22"/>
        </w:rPr>
        <w:t>wykonywania niniejszej umowy,</w:t>
      </w:r>
      <w:r w:rsidR="00FA187F" w:rsidRPr="00812C89">
        <w:rPr>
          <w:rFonts w:ascii="Segoe UI" w:hAnsi="Segoe UI" w:cs="Segoe UI"/>
          <w:spacing w:val="-1"/>
          <w:sz w:val="22"/>
          <w:szCs w:val="22"/>
        </w:rPr>
        <w:br/>
      </w:r>
      <w:r w:rsidRPr="00812C89">
        <w:rPr>
          <w:rFonts w:ascii="Segoe UI" w:hAnsi="Segoe UI" w:cs="Segoe UI"/>
          <w:sz w:val="22"/>
          <w:szCs w:val="22"/>
        </w:rPr>
        <w:t>a</w:t>
      </w:r>
      <w:r w:rsidR="00251FD1" w:rsidRPr="00812C89">
        <w:rPr>
          <w:rFonts w:ascii="Segoe UI" w:hAnsi="Segoe UI" w:cs="Segoe UI"/>
          <w:sz w:val="22"/>
          <w:szCs w:val="22"/>
        </w:rPr>
        <w:t xml:space="preserve"> </w:t>
      </w:r>
      <w:r w:rsidRPr="00812C89">
        <w:rPr>
          <w:rFonts w:ascii="Segoe UI" w:hAnsi="Segoe UI" w:cs="Segoe UI"/>
          <w:sz w:val="22"/>
          <w:szCs w:val="22"/>
        </w:rPr>
        <w:t>w</w:t>
      </w:r>
      <w:r w:rsidR="00251FD1" w:rsidRPr="00812C89">
        <w:rPr>
          <w:rFonts w:ascii="Segoe UI" w:hAnsi="Segoe UI" w:cs="Segoe UI"/>
          <w:sz w:val="22"/>
          <w:szCs w:val="22"/>
        </w:rPr>
        <w:t xml:space="preserve"> </w:t>
      </w:r>
      <w:r w:rsidRPr="00812C89">
        <w:rPr>
          <w:rFonts w:ascii="Segoe UI" w:hAnsi="Segoe UI" w:cs="Segoe UI"/>
          <w:spacing w:val="-1"/>
          <w:sz w:val="22"/>
          <w:szCs w:val="22"/>
        </w:rPr>
        <w:t>szczególności</w:t>
      </w:r>
      <w:r w:rsidR="00251FD1" w:rsidRPr="00812C89">
        <w:rPr>
          <w:rFonts w:ascii="Segoe UI" w:hAnsi="Segoe UI" w:cs="Segoe UI"/>
          <w:spacing w:val="-1"/>
          <w:sz w:val="22"/>
          <w:szCs w:val="22"/>
        </w:rPr>
        <w:t xml:space="preserve"> </w:t>
      </w:r>
      <w:r w:rsidRPr="00812C89">
        <w:rPr>
          <w:rFonts w:ascii="Segoe UI" w:hAnsi="Segoe UI" w:cs="Segoe UI"/>
          <w:spacing w:val="-1"/>
          <w:sz w:val="22"/>
          <w:szCs w:val="22"/>
        </w:rPr>
        <w:t>informacje</w:t>
      </w:r>
      <w:r w:rsidR="00251FD1" w:rsidRPr="00812C89">
        <w:rPr>
          <w:rFonts w:ascii="Segoe UI" w:hAnsi="Segoe UI" w:cs="Segoe UI"/>
          <w:spacing w:val="-1"/>
          <w:sz w:val="22"/>
          <w:szCs w:val="22"/>
        </w:rPr>
        <w:t xml:space="preserve"> </w:t>
      </w:r>
      <w:r w:rsidRPr="00812C89">
        <w:rPr>
          <w:rFonts w:ascii="Segoe UI" w:hAnsi="Segoe UI" w:cs="Segoe UI"/>
          <w:spacing w:val="-1"/>
          <w:sz w:val="22"/>
          <w:szCs w:val="22"/>
        </w:rPr>
        <w:t>stanowiące</w:t>
      </w:r>
      <w:r w:rsidR="00251FD1" w:rsidRPr="00812C89">
        <w:rPr>
          <w:rFonts w:ascii="Segoe UI" w:hAnsi="Segoe UI" w:cs="Segoe UI"/>
          <w:spacing w:val="-1"/>
          <w:sz w:val="22"/>
          <w:szCs w:val="22"/>
        </w:rPr>
        <w:t xml:space="preserve"> </w:t>
      </w:r>
      <w:r w:rsidRPr="00812C89">
        <w:rPr>
          <w:rFonts w:ascii="Segoe UI" w:hAnsi="Segoe UI" w:cs="Segoe UI"/>
          <w:spacing w:val="-1"/>
          <w:sz w:val="22"/>
          <w:szCs w:val="22"/>
        </w:rPr>
        <w:t>tajemnice</w:t>
      </w:r>
      <w:r w:rsidR="00251FD1" w:rsidRPr="00812C89">
        <w:rPr>
          <w:rFonts w:ascii="Segoe UI" w:hAnsi="Segoe UI" w:cs="Segoe UI"/>
          <w:spacing w:val="-1"/>
          <w:sz w:val="22"/>
          <w:szCs w:val="22"/>
        </w:rPr>
        <w:t xml:space="preserve"> </w:t>
      </w:r>
      <w:r w:rsidRPr="00812C89">
        <w:rPr>
          <w:rFonts w:ascii="Segoe UI" w:hAnsi="Segoe UI" w:cs="Segoe UI"/>
          <w:spacing w:val="-1"/>
          <w:sz w:val="22"/>
          <w:szCs w:val="22"/>
        </w:rPr>
        <w:t>prawem</w:t>
      </w:r>
      <w:r w:rsidR="00251FD1" w:rsidRPr="00812C89">
        <w:rPr>
          <w:rFonts w:ascii="Segoe UI" w:hAnsi="Segoe UI" w:cs="Segoe UI"/>
          <w:spacing w:val="-1"/>
          <w:sz w:val="22"/>
          <w:szCs w:val="22"/>
        </w:rPr>
        <w:t xml:space="preserve"> </w:t>
      </w:r>
      <w:r w:rsidRPr="00812C89">
        <w:rPr>
          <w:rFonts w:ascii="Segoe UI" w:hAnsi="Segoe UI" w:cs="Segoe UI"/>
          <w:spacing w:val="-1"/>
          <w:sz w:val="22"/>
          <w:szCs w:val="22"/>
        </w:rPr>
        <w:t>chronione,</w:t>
      </w:r>
      <w:r w:rsidR="00251FD1" w:rsidRPr="00812C89">
        <w:rPr>
          <w:rFonts w:ascii="Segoe UI" w:hAnsi="Segoe UI" w:cs="Segoe UI"/>
          <w:spacing w:val="-1"/>
          <w:sz w:val="22"/>
          <w:szCs w:val="22"/>
        </w:rPr>
        <w:t xml:space="preserve"> </w:t>
      </w:r>
      <w:r w:rsidRPr="00812C89">
        <w:rPr>
          <w:rFonts w:ascii="Segoe UI" w:hAnsi="Segoe UI" w:cs="Segoe UI"/>
          <w:sz w:val="22"/>
          <w:szCs w:val="22"/>
        </w:rPr>
        <w:t>w</w:t>
      </w:r>
      <w:r w:rsidRPr="00812C89">
        <w:rPr>
          <w:rFonts w:ascii="Segoe UI" w:hAnsi="Segoe UI" w:cs="Segoe UI"/>
          <w:spacing w:val="37"/>
          <w:sz w:val="22"/>
          <w:szCs w:val="22"/>
        </w:rPr>
        <w:t> </w:t>
      </w:r>
      <w:r w:rsidRPr="00812C89">
        <w:rPr>
          <w:rFonts w:ascii="Segoe UI" w:hAnsi="Segoe UI" w:cs="Segoe UI"/>
          <w:sz w:val="22"/>
          <w:szCs w:val="22"/>
        </w:rPr>
        <w:t>tym</w:t>
      </w:r>
      <w:r w:rsidR="00251FD1" w:rsidRPr="00812C89">
        <w:rPr>
          <w:rFonts w:ascii="Segoe UI" w:hAnsi="Segoe UI" w:cs="Segoe UI"/>
          <w:sz w:val="22"/>
          <w:szCs w:val="22"/>
        </w:rPr>
        <w:t xml:space="preserve"> </w:t>
      </w:r>
      <w:r w:rsidR="00811690" w:rsidRPr="00812C89">
        <w:rPr>
          <w:rFonts w:ascii="Segoe UI" w:hAnsi="Segoe UI" w:cs="Segoe UI"/>
          <w:spacing w:val="-1"/>
          <w:sz w:val="22"/>
          <w:szCs w:val="22"/>
        </w:rPr>
        <w:t>informacje</w:t>
      </w:r>
      <w:r w:rsidR="00811690" w:rsidRPr="00812C89">
        <w:rPr>
          <w:rFonts w:ascii="Segoe UI" w:hAnsi="Segoe UI" w:cs="Segoe UI"/>
          <w:sz w:val="22"/>
          <w:szCs w:val="22"/>
        </w:rPr>
        <w:t xml:space="preserve"> c</w:t>
      </w:r>
      <w:r w:rsidRPr="00812C89">
        <w:rPr>
          <w:rFonts w:ascii="Segoe UI" w:hAnsi="Segoe UI" w:cs="Segoe UI"/>
          <w:sz w:val="22"/>
          <w:szCs w:val="22"/>
        </w:rPr>
        <w:t>hronione na</w:t>
      </w:r>
      <w:r w:rsidR="00251FD1" w:rsidRPr="00812C89">
        <w:rPr>
          <w:rFonts w:ascii="Segoe UI" w:hAnsi="Segoe UI" w:cs="Segoe UI"/>
          <w:sz w:val="22"/>
          <w:szCs w:val="22"/>
        </w:rPr>
        <w:t xml:space="preserve"> </w:t>
      </w:r>
      <w:r w:rsidRPr="00812C89">
        <w:rPr>
          <w:rFonts w:ascii="Segoe UI" w:hAnsi="Segoe UI" w:cs="Segoe UI"/>
          <w:sz w:val="22"/>
          <w:szCs w:val="22"/>
        </w:rPr>
        <w:t>podstawie</w:t>
      </w:r>
      <w:r w:rsidR="00251FD1" w:rsidRPr="00812C89">
        <w:rPr>
          <w:rFonts w:ascii="Segoe UI" w:hAnsi="Segoe UI" w:cs="Segoe UI"/>
          <w:sz w:val="22"/>
          <w:szCs w:val="22"/>
        </w:rPr>
        <w:t xml:space="preserve"> </w:t>
      </w:r>
      <w:r w:rsidRPr="00812C89">
        <w:rPr>
          <w:rFonts w:ascii="Segoe UI" w:hAnsi="Segoe UI" w:cs="Segoe UI"/>
          <w:sz w:val="22"/>
          <w:szCs w:val="22"/>
        </w:rPr>
        <w:t>ustawy</w:t>
      </w:r>
      <w:r w:rsidR="00251FD1" w:rsidRPr="00812C89">
        <w:rPr>
          <w:rFonts w:ascii="Segoe UI" w:hAnsi="Segoe UI" w:cs="Segoe UI"/>
          <w:sz w:val="22"/>
          <w:szCs w:val="22"/>
        </w:rPr>
        <w:t xml:space="preserve"> </w:t>
      </w:r>
      <w:r w:rsidRPr="00812C89">
        <w:rPr>
          <w:rFonts w:ascii="Segoe UI" w:hAnsi="Segoe UI" w:cs="Segoe UI"/>
          <w:sz w:val="22"/>
          <w:szCs w:val="22"/>
        </w:rPr>
        <w:t>z</w:t>
      </w:r>
      <w:r w:rsidR="00251FD1" w:rsidRPr="00812C89">
        <w:rPr>
          <w:rFonts w:ascii="Segoe UI" w:hAnsi="Segoe UI" w:cs="Segoe UI"/>
          <w:sz w:val="22"/>
          <w:szCs w:val="22"/>
        </w:rPr>
        <w:t xml:space="preserve"> </w:t>
      </w:r>
      <w:r w:rsidRPr="00812C89">
        <w:rPr>
          <w:rFonts w:ascii="Segoe UI" w:hAnsi="Segoe UI" w:cs="Segoe UI"/>
          <w:sz w:val="22"/>
          <w:szCs w:val="22"/>
        </w:rPr>
        <w:t>dnia</w:t>
      </w:r>
      <w:r w:rsidR="00251FD1" w:rsidRPr="00812C89">
        <w:rPr>
          <w:rFonts w:ascii="Segoe UI" w:hAnsi="Segoe UI" w:cs="Segoe UI"/>
          <w:sz w:val="22"/>
          <w:szCs w:val="22"/>
        </w:rPr>
        <w:t xml:space="preserve"> </w:t>
      </w:r>
      <w:r w:rsidR="00E95322" w:rsidRPr="00812C89">
        <w:rPr>
          <w:rFonts w:ascii="Segoe UI" w:hAnsi="Segoe UI" w:cs="Segoe UI"/>
          <w:spacing w:val="1"/>
          <w:sz w:val="22"/>
          <w:szCs w:val="22"/>
        </w:rPr>
        <w:t>10 maja 2018</w:t>
      </w:r>
      <w:r w:rsidRPr="00812C89">
        <w:rPr>
          <w:rFonts w:ascii="Segoe UI" w:hAnsi="Segoe UI" w:cs="Segoe UI"/>
          <w:spacing w:val="-1"/>
          <w:sz w:val="22"/>
          <w:szCs w:val="22"/>
        </w:rPr>
        <w:t>r.</w:t>
      </w:r>
      <w:r w:rsidR="00251FD1" w:rsidRPr="00812C89">
        <w:rPr>
          <w:rFonts w:ascii="Segoe UI" w:hAnsi="Segoe UI" w:cs="Segoe UI"/>
          <w:spacing w:val="-1"/>
          <w:sz w:val="22"/>
          <w:szCs w:val="22"/>
        </w:rPr>
        <w:t xml:space="preserve"> </w:t>
      </w:r>
      <w:r w:rsidRPr="00812C89">
        <w:rPr>
          <w:rFonts w:ascii="Segoe UI" w:hAnsi="Segoe UI" w:cs="Segoe UI"/>
          <w:sz w:val="22"/>
          <w:szCs w:val="22"/>
        </w:rPr>
        <w:t>o</w:t>
      </w:r>
      <w:r w:rsidR="00251FD1" w:rsidRPr="00812C89">
        <w:rPr>
          <w:rFonts w:ascii="Segoe UI" w:hAnsi="Segoe UI" w:cs="Segoe UI"/>
          <w:sz w:val="22"/>
          <w:szCs w:val="22"/>
        </w:rPr>
        <w:t xml:space="preserve"> </w:t>
      </w:r>
      <w:r w:rsidRPr="00812C89">
        <w:rPr>
          <w:rFonts w:ascii="Segoe UI" w:hAnsi="Segoe UI" w:cs="Segoe UI"/>
          <w:spacing w:val="-1"/>
          <w:sz w:val="22"/>
          <w:szCs w:val="22"/>
        </w:rPr>
        <w:t>ochronie</w:t>
      </w:r>
      <w:r w:rsidR="00251FD1" w:rsidRPr="00812C89">
        <w:rPr>
          <w:rFonts w:ascii="Segoe UI" w:hAnsi="Segoe UI" w:cs="Segoe UI"/>
          <w:spacing w:val="-1"/>
          <w:sz w:val="22"/>
          <w:szCs w:val="22"/>
        </w:rPr>
        <w:t xml:space="preserve"> </w:t>
      </w:r>
      <w:r w:rsidRPr="00812C89">
        <w:rPr>
          <w:rFonts w:ascii="Segoe UI" w:hAnsi="Segoe UI" w:cs="Segoe UI"/>
          <w:spacing w:val="-1"/>
          <w:sz w:val="22"/>
          <w:szCs w:val="22"/>
        </w:rPr>
        <w:t>danych</w:t>
      </w:r>
      <w:r w:rsidR="00251FD1" w:rsidRPr="00812C89">
        <w:rPr>
          <w:rFonts w:ascii="Segoe UI" w:hAnsi="Segoe UI" w:cs="Segoe UI"/>
          <w:spacing w:val="-1"/>
          <w:sz w:val="22"/>
          <w:szCs w:val="22"/>
        </w:rPr>
        <w:t xml:space="preserve"> </w:t>
      </w:r>
      <w:r w:rsidRPr="00812C89">
        <w:rPr>
          <w:rFonts w:ascii="Segoe UI" w:hAnsi="Segoe UI" w:cs="Segoe UI"/>
          <w:sz w:val="22"/>
          <w:szCs w:val="22"/>
        </w:rPr>
        <w:t xml:space="preserve">osobowych </w:t>
      </w:r>
      <w:r w:rsidR="00C820BF" w:rsidRPr="00812C89">
        <w:rPr>
          <w:rFonts w:ascii="Segoe UI" w:hAnsi="Segoe UI" w:cs="Segoe UI"/>
          <w:sz w:val="22"/>
          <w:szCs w:val="22"/>
        </w:rPr>
        <w:br/>
      </w:r>
      <w:r w:rsidRPr="00812C89">
        <w:rPr>
          <w:rFonts w:ascii="Segoe UI" w:hAnsi="Segoe UI" w:cs="Segoe UI"/>
          <w:sz w:val="22"/>
          <w:szCs w:val="22"/>
        </w:rPr>
        <w:t xml:space="preserve">(Dz. U. z </w:t>
      </w:r>
      <w:r w:rsidR="00E95322" w:rsidRPr="00812C89">
        <w:rPr>
          <w:rFonts w:ascii="Segoe UI" w:hAnsi="Segoe UI" w:cs="Segoe UI"/>
          <w:sz w:val="22"/>
          <w:szCs w:val="22"/>
        </w:rPr>
        <w:t xml:space="preserve">2019 </w:t>
      </w:r>
      <w:r w:rsidRPr="00812C89">
        <w:rPr>
          <w:rFonts w:ascii="Segoe UI" w:hAnsi="Segoe UI" w:cs="Segoe UI"/>
          <w:sz w:val="22"/>
          <w:szCs w:val="22"/>
        </w:rPr>
        <w:t xml:space="preserve">r., poz. </w:t>
      </w:r>
      <w:r w:rsidR="00E95322" w:rsidRPr="00812C89">
        <w:rPr>
          <w:rFonts w:ascii="Segoe UI" w:hAnsi="Segoe UI" w:cs="Segoe UI"/>
          <w:sz w:val="22"/>
          <w:szCs w:val="22"/>
        </w:rPr>
        <w:t xml:space="preserve">1781 </w:t>
      </w:r>
      <w:r w:rsidRPr="00812C89">
        <w:rPr>
          <w:rFonts w:ascii="Segoe UI" w:hAnsi="Segoe UI" w:cs="Segoe UI"/>
          <w:sz w:val="22"/>
          <w:szCs w:val="22"/>
        </w:rPr>
        <w:t xml:space="preserve">z późn. zm.) </w:t>
      </w:r>
      <w:r w:rsidRPr="00812C89">
        <w:rPr>
          <w:rFonts w:ascii="Segoe UI" w:hAnsi="Segoe UI" w:cs="Segoe UI"/>
          <w:spacing w:val="-1"/>
          <w:sz w:val="22"/>
          <w:szCs w:val="22"/>
        </w:rPr>
        <w:t>oraz</w:t>
      </w:r>
      <w:r w:rsidR="00251FD1" w:rsidRPr="00812C89">
        <w:rPr>
          <w:rFonts w:ascii="Segoe UI" w:hAnsi="Segoe UI" w:cs="Segoe UI"/>
          <w:spacing w:val="-1"/>
          <w:sz w:val="22"/>
          <w:szCs w:val="22"/>
        </w:rPr>
        <w:t xml:space="preserve"> </w:t>
      </w:r>
      <w:r w:rsidRPr="00812C89">
        <w:rPr>
          <w:rFonts w:ascii="Segoe UI" w:hAnsi="Segoe UI" w:cs="Segoe UI"/>
          <w:spacing w:val="-1"/>
          <w:sz w:val="22"/>
          <w:szCs w:val="22"/>
        </w:rPr>
        <w:t>informacje</w:t>
      </w:r>
      <w:r w:rsidR="00251FD1" w:rsidRPr="00812C89">
        <w:rPr>
          <w:rFonts w:ascii="Segoe UI" w:hAnsi="Segoe UI" w:cs="Segoe UI"/>
          <w:spacing w:val="-1"/>
          <w:sz w:val="22"/>
          <w:szCs w:val="22"/>
        </w:rPr>
        <w:t xml:space="preserve"> </w:t>
      </w:r>
      <w:r w:rsidRPr="00812C89">
        <w:rPr>
          <w:rFonts w:ascii="Segoe UI" w:hAnsi="Segoe UI" w:cs="Segoe UI"/>
          <w:spacing w:val="-1"/>
          <w:sz w:val="22"/>
          <w:szCs w:val="22"/>
        </w:rPr>
        <w:t>chronione</w:t>
      </w:r>
      <w:r w:rsidR="00251FD1" w:rsidRPr="00812C89">
        <w:rPr>
          <w:rFonts w:ascii="Segoe UI" w:hAnsi="Segoe UI" w:cs="Segoe UI"/>
          <w:spacing w:val="-1"/>
          <w:sz w:val="22"/>
          <w:szCs w:val="22"/>
        </w:rPr>
        <w:t xml:space="preserve"> </w:t>
      </w:r>
      <w:r w:rsidRPr="00812C89">
        <w:rPr>
          <w:rFonts w:ascii="Segoe UI" w:hAnsi="Segoe UI" w:cs="Segoe UI"/>
          <w:sz w:val="22"/>
          <w:szCs w:val="22"/>
        </w:rPr>
        <w:t xml:space="preserve">na </w:t>
      </w:r>
      <w:r w:rsidRPr="00812C89">
        <w:rPr>
          <w:rFonts w:ascii="Segoe UI" w:hAnsi="Segoe UI" w:cs="Segoe UI"/>
          <w:spacing w:val="-1"/>
          <w:sz w:val="22"/>
          <w:szCs w:val="22"/>
        </w:rPr>
        <w:t>podstawie</w:t>
      </w:r>
      <w:r w:rsidR="00251FD1" w:rsidRPr="00812C89">
        <w:rPr>
          <w:rFonts w:ascii="Segoe UI" w:hAnsi="Segoe UI" w:cs="Segoe UI"/>
          <w:spacing w:val="-1"/>
          <w:sz w:val="22"/>
          <w:szCs w:val="22"/>
        </w:rPr>
        <w:t xml:space="preserve"> </w:t>
      </w:r>
      <w:r w:rsidRPr="00812C89">
        <w:rPr>
          <w:rFonts w:ascii="Segoe UI" w:hAnsi="Segoe UI" w:cs="Segoe UI"/>
          <w:sz w:val="22"/>
          <w:szCs w:val="22"/>
        </w:rPr>
        <w:t xml:space="preserve">ustawy </w:t>
      </w:r>
      <w:r w:rsidR="00C820BF" w:rsidRPr="00812C89">
        <w:rPr>
          <w:rFonts w:ascii="Segoe UI" w:hAnsi="Segoe UI" w:cs="Segoe UI"/>
          <w:sz w:val="22"/>
          <w:szCs w:val="22"/>
        </w:rPr>
        <w:br/>
      </w:r>
      <w:r w:rsidRPr="00812C89">
        <w:rPr>
          <w:rFonts w:ascii="Segoe UI" w:hAnsi="Segoe UI" w:cs="Segoe UI"/>
          <w:sz w:val="22"/>
          <w:szCs w:val="22"/>
        </w:rPr>
        <w:t>z dnia</w:t>
      </w:r>
      <w:r w:rsidR="00251FD1" w:rsidRPr="00812C89">
        <w:rPr>
          <w:rFonts w:ascii="Segoe UI" w:hAnsi="Segoe UI" w:cs="Segoe UI"/>
          <w:sz w:val="22"/>
          <w:szCs w:val="22"/>
        </w:rPr>
        <w:t xml:space="preserve"> </w:t>
      </w:r>
      <w:r w:rsidRPr="00812C89">
        <w:rPr>
          <w:rFonts w:ascii="Segoe UI" w:hAnsi="Segoe UI" w:cs="Segoe UI"/>
          <w:spacing w:val="-7"/>
          <w:sz w:val="22"/>
          <w:szCs w:val="22"/>
        </w:rPr>
        <w:t xml:space="preserve">05 </w:t>
      </w:r>
      <w:r w:rsidRPr="00812C89">
        <w:rPr>
          <w:rFonts w:ascii="Segoe UI" w:hAnsi="Segoe UI" w:cs="Segoe UI"/>
          <w:spacing w:val="-1"/>
          <w:sz w:val="22"/>
          <w:szCs w:val="22"/>
        </w:rPr>
        <w:t>sierpnia</w:t>
      </w:r>
      <w:r w:rsidR="00251FD1" w:rsidRPr="00812C89">
        <w:rPr>
          <w:rFonts w:ascii="Segoe UI" w:hAnsi="Segoe UI" w:cs="Segoe UI"/>
          <w:spacing w:val="-1"/>
          <w:sz w:val="22"/>
          <w:szCs w:val="22"/>
        </w:rPr>
        <w:t xml:space="preserve"> </w:t>
      </w:r>
      <w:r w:rsidRPr="00812C89">
        <w:rPr>
          <w:rFonts w:ascii="Segoe UI" w:hAnsi="Segoe UI" w:cs="Segoe UI"/>
          <w:sz w:val="22"/>
          <w:szCs w:val="22"/>
        </w:rPr>
        <w:t>2010</w:t>
      </w:r>
      <w:r w:rsidRPr="00812C89">
        <w:rPr>
          <w:rFonts w:ascii="Segoe UI" w:hAnsi="Segoe UI" w:cs="Segoe UI"/>
          <w:spacing w:val="-1"/>
          <w:sz w:val="22"/>
          <w:szCs w:val="22"/>
        </w:rPr>
        <w:t>r.</w:t>
      </w:r>
      <w:r w:rsidR="00251FD1" w:rsidRPr="00812C89">
        <w:rPr>
          <w:rFonts w:ascii="Segoe UI" w:hAnsi="Segoe UI" w:cs="Segoe UI"/>
          <w:spacing w:val="-1"/>
          <w:sz w:val="22"/>
          <w:szCs w:val="22"/>
        </w:rPr>
        <w:t xml:space="preserve"> </w:t>
      </w:r>
      <w:r w:rsidRPr="00812C89">
        <w:rPr>
          <w:rFonts w:ascii="Segoe UI" w:hAnsi="Segoe UI" w:cs="Segoe UI"/>
          <w:sz w:val="22"/>
          <w:szCs w:val="22"/>
        </w:rPr>
        <w:t>o</w:t>
      </w:r>
      <w:r w:rsidR="00251FD1" w:rsidRPr="00812C89">
        <w:rPr>
          <w:rFonts w:ascii="Segoe UI" w:hAnsi="Segoe UI" w:cs="Segoe UI"/>
          <w:sz w:val="22"/>
          <w:szCs w:val="22"/>
        </w:rPr>
        <w:t xml:space="preserve"> </w:t>
      </w:r>
      <w:r w:rsidRPr="00812C89">
        <w:rPr>
          <w:rFonts w:ascii="Segoe UI" w:hAnsi="Segoe UI" w:cs="Segoe UI"/>
          <w:sz w:val="22"/>
          <w:szCs w:val="22"/>
        </w:rPr>
        <w:t>ochronie</w:t>
      </w:r>
      <w:r w:rsidR="00251FD1" w:rsidRPr="00812C89">
        <w:rPr>
          <w:rFonts w:ascii="Segoe UI" w:hAnsi="Segoe UI" w:cs="Segoe UI"/>
          <w:sz w:val="22"/>
          <w:szCs w:val="22"/>
        </w:rPr>
        <w:t xml:space="preserve"> </w:t>
      </w:r>
      <w:r w:rsidRPr="00812C89">
        <w:rPr>
          <w:rFonts w:ascii="Segoe UI" w:hAnsi="Segoe UI" w:cs="Segoe UI"/>
          <w:spacing w:val="-1"/>
          <w:sz w:val="22"/>
          <w:szCs w:val="22"/>
        </w:rPr>
        <w:t>informacji</w:t>
      </w:r>
      <w:r w:rsidR="00E95322" w:rsidRPr="00812C89">
        <w:rPr>
          <w:rFonts w:ascii="Segoe UI" w:hAnsi="Segoe UI" w:cs="Segoe UI"/>
          <w:spacing w:val="-1"/>
          <w:sz w:val="22"/>
          <w:szCs w:val="22"/>
        </w:rPr>
        <w:t xml:space="preserve"> niejawnych (Dz. U. z 2019 </w:t>
      </w:r>
      <w:r w:rsidRPr="00812C89">
        <w:rPr>
          <w:rFonts w:ascii="Segoe UI" w:hAnsi="Segoe UI" w:cs="Segoe UI"/>
          <w:spacing w:val="-1"/>
          <w:sz w:val="22"/>
          <w:szCs w:val="22"/>
        </w:rPr>
        <w:t xml:space="preserve">r., poz. </w:t>
      </w:r>
      <w:r w:rsidR="00E95322" w:rsidRPr="00812C89">
        <w:rPr>
          <w:rFonts w:ascii="Segoe UI" w:hAnsi="Segoe UI" w:cs="Segoe UI"/>
          <w:spacing w:val="-1"/>
          <w:sz w:val="22"/>
          <w:szCs w:val="22"/>
        </w:rPr>
        <w:t>742</w:t>
      </w:r>
      <w:r w:rsidRPr="00812C89">
        <w:rPr>
          <w:rFonts w:ascii="Segoe UI" w:hAnsi="Segoe UI" w:cs="Segoe UI"/>
          <w:spacing w:val="-1"/>
          <w:sz w:val="22"/>
          <w:szCs w:val="22"/>
        </w:rPr>
        <w:t xml:space="preserve"> z późn. zm.). </w:t>
      </w:r>
    </w:p>
    <w:p w14:paraId="4A67E550" w14:textId="77777777" w:rsidR="00184E9D" w:rsidRPr="00812C89" w:rsidRDefault="00184E9D" w:rsidP="00803270">
      <w:pPr>
        <w:pStyle w:val="Tekstpodstawowy"/>
        <w:widowControl w:val="0"/>
        <w:numPr>
          <w:ilvl w:val="0"/>
          <w:numId w:val="30"/>
        </w:numPr>
        <w:tabs>
          <w:tab w:val="left" w:pos="426"/>
        </w:tabs>
        <w:spacing w:line="276" w:lineRule="auto"/>
        <w:ind w:right="-24" w:hanging="285"/>
        <w:contextualSpacing/>
        <w:rPr>
          <w:rFonts w:ascii="Segoe UI" w:hAnsi="Segoe UI" w:cs="Segoe UI"/>
          <w:b/>
          <w:i/>
          <w:sz w:val="22"/>
          <w:szCs w:val="22"/>
        </w:rPr>
      </w:pPr>
      <w:r w:rsidRPr="00812C89">
        <w:rPr>
          <w:rFonts w:ascii="Segoe UI" w:hAnsi="Segoe UI" w:cs="Segoe UI"/>
          <w:spacing w:val="-1"/>
          <w:sz w:val="22"/>
          <w:szCs w:val="22"/>
        </w:rPr>
        <w:t>Obowiązek</w:t>
      </w:r>
      <w:r w:rsidR="00251FD1" w:rsidRPr="00812C89">
        <w:rPr>
          <w:rFonts w:ascii="Segoe UI" w:hAnsi="Segoe UI" w:cs="Segoe UI"/>
          <w:spacing w:val="-1"/>
          <w:sz w:val="22"/>
          <w:szCs w:val="22"/>
        </w:rPr>
        <w:t xml:space="preserve"> </w:t>
      </w:r>
      <w:r w:rsidRPr="00812C89">
        <w:rPr>
          <w:rFonts w:ascii="Segoe UI" w:hAnsi="Segoe UI" w:cs="Segoe UI"/>
          <w:sz w:val="22"/>
          <w:szCs w:val="22"/>
        </w:rPr>
        <w:t>ochrony</w:t>
      </w:r>
      <w:r w:rsidR="00251FD1" w:rsidRPr="00812C89">
        <w:rPr>
          <w:rFonts w:ascii="Segoe UI" w:hAnsi="Segoe UI" w:cs="Segoe UI"/>
          <w:sz w:val="22"/>
          <w:szCs w:val="22"/>
        </w:rPr>
        <w:t xml:space="preserve"> </w:t>
      </w:r>
      <w:r w:rsidRPr="00812C89">
        <w:rPr>
          <w:rFonts w:ascii="Segoe UI" w:hAnsi="Segoe UI" w:cs="Segoe UI"/>
          <w:spacing w:val="-1"/>
          <w:sz w:val="22"/>
          <w:szCs w:val="22"/>
        </w:rPr>
        <w:t>informacji</w:t>
      </w:r>
      <w:r w:rsidR="00251FD1" w:rsidRPr="00812C89">
        <w:rPr>
          <w:rFonts w:ascii="Segoe UI" w:hAnsi="Segoe UI" w:cs="Segoe UI"/>
          <w:spacing w:val="-1"/>
          <w:sz w:val="22"/>
          <w:szCs w:val="22"/>
        </w:rPr>
        <w:t xml:space="preserve"> </w:t>
      </w:r>
      <w:r w:rsidRPr="00812C89">
        <w:rPr>
          <w:rFonts w:ascii="Segoe UI" w:hAnsi="Segoe UI" w:cs="Segoe UI"/>
          <w:spacing w:val="-1"/>
          <w:sz w:val="22"/>
          <w:szCs w:val="22"/>
        </w:rPr>
        <w:t>poufnych</w:t>
      </w:r>
      <w:r w:rsidR="00251FD1" w:rsidRPr="00812C89">
        <w:rPr>
          <w:rFonts w:ascii="Segoe UI" w:hAnsi="Segoe UI" w:cs="Segoe UI"/>
          <w:spacing w:val="-1"/>
          <w:sz w:val="22"/>
          <w:szCs w:val="22"/>
        </w:rPr>
        <w:t xml:space="preserve"> </w:t>
      </w:r>
      <w:r w:rsidRPr="00812C89">
        <w:rPr>
          <w:rFonts w:ascii="Segoe UI" w:hAnsi="Segoe UI" w:cs="Segoe UI"/>
          <w:sz w:val="22"/>
          <w:szCs w:val="22"/>
        </w:rPr>
        <w:t>spoczywa</w:t>
      </w:r>
      <w:r w:rsidR="00251FD1" w:rsidRPr="00812C89">
        <w:rPr>
          <w:rFonts w:ascii="Segoe UI" w:hAnsi="Segoe UI" w:cs="Segoe UI"/>
          <w:sz w:val="22"/>
          <w:szCs w:val="22"/>
        </w:rPr>
        <w:t xml:space="preserve"> </w:t>
      </w:r>
      <w:r w:rsidRPr="00812C89">
        <w:rPr>
          <w:rFonts w:ascii="Segoe UI" w:hAnsi="Segoe UI" w:cs="Segoe UI"/>
          <w:sz w:val="22"/>
          <w:szCs w:val="22"/>
        </w:rPr>
        <w:t>na</w:t>
      </w:r>
      <w:r w:rsidR="00251FD1" w:rsidRPr="00812C89">
        <w:rPr>
          <w:rFonts w:ascii="Segoe UI" w:hAnsi="Segoe UI" w:cs="Segoe UI"/>
          <w:sz w:val="22"/>
          <w:szCs w:val="22"/>
        </w:rPr>
        <w:t xml:space="preserve"> </w:t>
      </w:r>
      <w:r w:rsidRPr="00812C89">
        <w:rPr>
          <w:rFonts w:ascii="Segoe UI" w:hAnsi="Segoe UI" w:cs="Segoe UI"/>
          <w:sz w:val="22"/>
          <w:szCs w:val="22"/>
        </w:rPr>
        <w:t>Wykonawcy</w:t>
      </w:r>
      <w:r w:rsidR="00251FD1" w:rsidRPr="00812C89">
        <w:rPr>
          <w:rFonts w:ascii="Segoe UI" w:hAnsi="Segoe UI" w:cs="Segoe UI"/>
          <w:sz w:val="22"/>
          <w:szCs w:val="22"/>
        </w:rPr>
        <w:t xml:space="preserve"> </w:t>
      </w:r>
      <w:r w:rsidRPr="00812C89">
        <w:rPr>
          <w:rFonts w:ascii="Segoe UI" w:hAnsi="Segoe UI" w:cs="Segoe UI"/>
          <w:spacing w:val="-1"/>
          <w:sz w:val="22"/>
          <w:szCs w:val="22"/>
        </w:rPr>
        <w:t>niezależnie</w:t>
      </w:r>
      <w:r w:rsidR="00251FD1" w:rsidRPr="00812C89">
        <w:rPr>
          <w:rFonts w:ascii="Segoe UI" w:hAnsi="Segoe UI" w:cs="Segoe UI"/>
          <w:spacing w:val="-1"/>
          <w:sz w:val="22"/>
          <w:szCs w:val="22"/>
        </w:rPr>
        <w:t xml:space="preserve"> </w:t>
      </w:r>
      <w:r w:rsidRPr="00812C89">
        <w:rPr>
          <w:rFonts w:ascii="Segoe UI" w:hAnsi="Segoe UI" w:cs="Segoe UI"/>
          <w:sz w:val="22"/>
          <w:szCs w:val="22"/>
        </w:rPr>
        <w:t>od</w:t>
      </w:r>
      <w:r w:rsidR="00251FD1" w:rsidRPr="00812C89">
        <w:rPr>
          <w:rFonts w:ascii="Segoe UI" w:hAnsi="Segoe UI" w:cs="Segoe UI"/>
          <w:sz w:val="22"/>
          <w:szCs w:val="22"/>
        </w:rPr>
        <w:t xml:space="preserve"> formy ich</w:t>
      </w:r>
      <w:r w:rsidR="00251FD1" w:rsidRPr="00812C89">
        <w:rPr>
          <w:rFonts w:ascii="Segoe UI" w:hAnsi="Segoe UI" w:cs="Segoe UI"/>
          <w:spacing w:val="-1"/>
          <w:sz w:val="22"/>
          <w:szCs w:val="22"/>
        </w:rPr>
        <w:t xml:space="preserve"> </w:t>
      </w:r>
      <w:r w:rsidRPr="00812C89">
        <w:rPr>
          <w:rFonts w:ascii="Segoe UI" w:hAnsi="Segoe UI" w:cs="Segoe UI"/>
          <w:spacing w:val="-1"/>
          <w:sz w:val="22"/>
          <w:szCs w:val="22"/>
        </w:rPr>
        <w:t>przekazania</w:t>
      </w:r>
      <w:r w:rsidR="00251FD1" w:rsidRPr="00812C89">
        <w:rPr>
          <w:rFonts w:ascii="Segoe UI" w:hAnsi="Segoe UI" w:cs="Segoe UI"/>
          <w:spacing w:val="-1"/>
          <w:sz w:val="22"/>
          <w:szCs w:val="22"/>
        </w:rPr>
        <w:t xml:space="preserve"> </w:t>
      </w:r>
      <w:r w:rsidRPr="00812C89">
        <w:rPr>
          <w:rFonts w:ascii="Segoe UI" w:hAnsi="Segoe UI" w:cs="Segoe UI"/>
          <w:spacing w:val="-1"/>
          <w:sz w:val="22"/>
          <w:szCs w:val="22"/>
        </w:rPr>
        <w:t>przez</w:t>
      </w:r>
      <w:r w:rsidR="00251FD1" w:rsidRPr="00812C89">
        <w:rPr>
          <w:rFonts w:ascii="Segoe UI" w:hAnsi="Segoe UI" w:cs="Segoe UI"/>
          <w:spacing w:val="-1"/>
          <w:sz w:val="22"/>
          <w:szCs w:val="22"/>
        </w:rPr>
        <w:t xml:space="preserve"> </w:t>
      </w:r>
      <w:r w:rsidRPr="00812C89">
        <w:rPr>
          <w:rFonts w:ascii="Segoe UI" w:hAnsi="Segoe UI" w:cs="Segoe UI"/>
          <w:spacing w:val="-1"/>
          <w:sz w:val="22"/>
          <w:szCs w:val="22"/>
        </w:rPr>
        <w:t>Zamawiającego</w:t>
      </w:r>
      <w:r w:rsidR="00251FD1" w:rsidRPr="00812C89">
        <w:rPr>
          <w:rFonts w:ascii="Segoe UI" w:hAnsi="Segoe UI" w:cs="Segoe UI"/>
          <w:spacing w:val="-1"/>
          <w:sz w:val="22"/>
          <w:szCs w:val="22"/>
        </w:rPr>
        <w:t xml:space="preserve"> </w:t>
      </w:r>
      <w:r w:rsidRPr="00812C89">
        <w:rPr>
          <w:rFonts w:ascii="Segoe UI" w:hAnsi="Segoe UI" w:cs="Segoe UI"/>
          <w:sz w:val="22"/>
          <w:szCs w:val="22"/>
        </w:rPr>
        <w:t>(w</w:t>
      </w:r>
      <w:r w:rsidR="00251FD1" w:rsidRPr="00812C89">
        <w:rPr>
          <w:rFonts w:ascii="Segoe UI" w:hAnsi="Segoe UI" w:cs="Segoe UI"/>
          <w:sz w:val="22"/>
          <w:szCs w:val="22"/>
        </w:rPr>
        <w:t xml:space="preserve"> </w:t>
      </w:r>
      <w:r w:rsidRPr="00812C89">
        <w:rPr>
          <w:rFonts w:ascii="Segoe UI" w:hAnsi="Segoe UI" w:cs="Segoe UI"/>
          <w:spacing w:val="-1"/>
          <w:sz w:val="22"/>
          <w:szCs w:val="22"/>
        </w:rPr>
        <w:t>tym</w:t>
      </w:r>
      <w:r w:rsidR="00251FD1" w:rsidRPr="00812C89">
        <w:rPr>
          <w:rFonts w:ascii="Segoe UI" w:hAnsi="Segoe UI" w:cs="Segoe UI"/>
          <w:spacing w:val="-1"/>
          <w:sz w:val="22"/>
          <w:szCs w:val="22"/>
        </w:rPr>
        <w:t xml:space="preserve"> </w:t>
      </w:r>
      <w:r w:rsidRPr="00812C89">
        <w:rPr>
          <w:rFonts w:ascii="Segoe UI" w:hAnsi="Segoe UI" w:cs="Segoe UI"/>
          <w:sz w:val="22"/>
          <w:szCs w:val="22"/>
        </w:rPr>
        <w:t>w</w:t>
      </w:r>
      <w:r w:rsidR="00251FD1" w:rsidRPr="00812C89">
        <w:rPr>
          <w:rFonts w:ascii="Segoe UI" w:hAnsi="Segoe UI" w:cs="Segoe UI"/>
          <w:sz w:val="22"/>
          <w:szCs w:val="22"/>
        </w:rPr>
        <w:t xml:space="preserve"> </w:t>
      </w:r>
      <w:r w:rsidRPr="00812C89">
        <w:rPr>
          <w:rFonts w:ascii="Segoe UI" w:hAnsi="Segoe UI" w:cs="Segoe UI"/>
          <w:spacing w:val="-1"/>
          <w:sz w:val="22"/>
          <w:szCs w:val="22"/>
        </w:rPr>
        <w:t>formie</w:t>
      </w:r>
      <w:r w:rsidR="00251FD1" w:rsidRPr="00812C89">
        <w:rPr>
          <w:rFonts w:ascii="Segoe UI" w:hAnsi="Segoe UI" w:cs="Segoe UI"/>
          <w:spacing w:val="-1"/>
          <w:sz w:val="22"/>
          <w:szCs w:val="22"/>
        </w:rPr>
        <w:t xml:space="preserve"> </w:t>
      </w:r>
      <w:r w:rsidRPr="00812C89">
        <w:rPr>
          <w:rFonts w:ascii="Segoe UI" w:hAnsi="Segoe UI" w:cs="Segoe UI"/>
          <w:spacing w:val="-1"/>
          <w:sz w:val="22"/>
          <w:szCs w:val="22"/>
        </w:rPr>
        <w:t>przekazu</w:t>
      </w:r>
      <w:r w:rsidR="00251FD1" w:rsidRPr="00812C89">
        <w:rPr>
          <w:rFonts w:ascii="Segoe UI" w:hAnsi="Segoe UI" w:cs="Segoe UI"/>
          <w:spacing w:val="-1"/>
          <w:sz w:val="22"/>
          <w:szCs w:val="22"/>
        </w:rPr>
        <w:t xml:space="preserve"> </w:t>
      </w:r>
      <w:r w:rsidRPr="00812C89">
        <w:rPr>
          <w:rFonts w:ascii="Segoe UI" w:hAnsi="Segoe UI" w:cs="Segoe UI"/>
          <w:sz w:val="22"/>
          <w:szCs w:val="22"/>
        </w:rPr>
        <w:t>ustnego,</w:t>
      </w:r>
      <w:r w:rsidR="00251FD1" w:rsidRPr="00812C89">
        <w:rPr>
          <w:rFonts w:ascii="Segoe UI" w:hAnsi="Segoe UI" w:cs="Segoe UI"/>
          <w:sz w:val="22"/>
          <w:szCs w:val="22"/>
        </w:rPr>
        <w:t xml:space="preserve"> </w:t>
      </w:r>
      <w:r w:rsidRPr="00812C89">
        <w:rPr>
          <w:rFonts w:ascii="Segoe UI" w:hAnsi="Segoe UI" w:cs="Segoe UI"/>
          <w:spacing w:val="-1"/>
          <w:sz w:val="22"/>
          <w:szCs w:val="22"/>
        </w:rPr>
        <w:t>dokumentu</w:t>
      </w:r>
      <w:r w:rsidR="00251FD1" w:rsidRPr="00812C89">
        <w:rPr>
          <w:rFonts w:ascii="Segoe UI" w:hAnsi="Segoe UI" w:cs="Segoe UI"/>
          <w:spacing w:val="-1"/>
          <w:sz w:val="22"/>
          <w:szCs w:val="22"/>
        </w:rPr>
        <w:t xml:space="preserve"> </w:t>
      </w:r>
      <w:r w:rsidRPr="00812C89">
        <w:rPr>
          <w:rFonts w:ascii="Segoe UI" w:hAnsi="Segoe UI" w:cs="Segoe UI"/>
          <w:sz w:val="22"/>
          <w:szCs w:val="22"/>
        </w:rPr>
        <w:t>lub</w:t>
      </w:r>
      <w:r w:rsidR="00251FD1" w:rsidRPr="00812C89">
        <w:rPr>
          <w:rFonts w:ascii="Segoe UI" w:hAnsi="Segoe UI" w:cs="Segoe UI"/>
          <w:sz w:val="22"/>
          <w:szCs w:val="22"/>
        </w:rPr>
        <w:t xml:space="preserve"> </w:t>
      </w:r>
      <w:r w:rsidRPr="00812C89">
        <w:rPr>
          <w:rFonts w:ascii="Segoe UI" w:hAnsi="Segoe UI" w:cs="Segoe UI"/>
          <w:sz w:val="22"/>
          <w:szCs w:val="22"/>
        </w:rPr>
        <w:t>zapisu</w:t>
      </w:r>
      <w:r w:rsidR="00251FD1" w:rsidRPr="00812C89">
        <w:rPr>
          <w:rFonts w:ascii="Segoe UI" w:hAnsi="Segoe UI" w:cs="Segoe UI"/>
          <w:sz w:val="22"/>
          <w:szCs w:val="22"/>
        </w:rPr>
        <w:t xml:space="preserve"> </w:t>
      </w:r>
      <w:r w:rsidRPr="00812C89">
        <w:rPr>
          <w:rFonts w:ascii="Segoe UI" w:hAnsi="Segoe UI" w:cs="Segoe UI"/>
          <w:sz w:val="22"/>
          <w:szCs w:val="22"/>
        </w:rPr>
        <w:t>na</w:t>
      </w:r>
      <w:r w:rsidR="00251FD1" w:rsidRPr="00812C89">
        <w:rPr>
          <w:rFonts w:ascii="Segoe UI" w:hAnsi="Segoe UI" w:cs="Segoe UI"/>
          <w:sz w:val="22"/>
          <w:szCs w:val="22"/>
        </w:rPr>
        <w:t xml:space="preserve"> </w:t>
      </w:r>
      <w:r w:rsidRPr="00812C89">
        <w:rPr>
          <w:rFonts w:ascii="Segoe UI" w:hAnsi="Segoe UI" w:cs="Segoe UI"/>
          <w:spacing w:val="-1"/>
          <w:sz w:val="22"/>
          <w:szCs w:val="22"/>
        </w:rPr>
        <w:t>komputerowym</w:t>
      </w:r>
      <w:r w:rsidR="00251FD1" w:rsidRPr="00812C89">
        <w:rPr>
          <w:rFonts w:ascii="Segoe UI" w:hAnsi="Segoe UI" w:cs="Segoe UI"/>
          <w:spacing w:val="-1"/>
          <w:sz w:val="22"/>
          <w:szCs w:val="22"/>
        </w:rPr>
        <w:t xml:space="preserve"> </w:t>
      </w:r>
      <w:r w:rsidRPr="00812C89">
        <w:rPr>
          <w:rFonts w:ascii="Segoe UI" w:hAnsi="Segoe UI" w:cs="Segoe UI"/>
          <w:sz w:val="22"/>
          <w:szCs w:val="22"/>
        </w:rPr>
        <w:t>nośniku</w:t>
      </w:r>
      <w:r w:rsidR="00251FD1" w:rsidRPr="00812C89">
        <w:rPr>
          <w:rFonts w:ascii="Segoe UI" w:hAnsi="Segoe UI" w:cs="Segoe UI"/>
          <w:sz w:val="22"/>
          <w:szCs w:val="22"/>
        </w:rPr>
        <w:t xml:space="preserve"> </w:t>
      </w:r>
      <w:r w:rsidRPr="00812C89">
        <w:rPr>
          <w:rFonts w:ascii="Segoe UI" w:hAnsi="Segoe UI" w:cs="Segoe UI"/>
          <w:spacing w:val="-1"/>
          <w:sz w:val="22"/>
          <w:szCs w:val="22"/>
        </w:rPr>
        <w:t>informacji).</w:t>
      </w:r>
    </w:p>
    <w:p w14:paraId="0ED51BE9" w14:textId="77777777" w:rsidR="00184E9D" w:rsidRPr="00812C89" w:rsidRDefault="00184E9D" w:rsidP="00803270">
      <w:pPr>
        <w:pStyle w:val="Tekstpodstawowy"/>
        <w:widowControl w:val="0"/>
        <w:numPr>
          <w:ilvl w:val="0"/>
          <w:numId w:val="30"/>
        </w:numPr>
        <w:tabs>
          <w:tab w:val="left" w:pos="426"/>
        </w:tabs>
        <w:spacing w:line="276" w:lineRule="auto"/>
        <w:ind w:right="-24" w:hanging="285"/>
        <w:contextualSpacing/>
        <w:rPr>
          <w:rFonts w:ascii="Segoe UI" w:hAnsi="Segoe UI" w:cs="Segoe UI"/>
          <w:b/>
          <w:i/>
          <w:sz w:val="22"/>
          <w:szCs w:val="22"/>
        </w:rPr>
      </w:pPr>
      <w:r w:rsidRPr="00812C89">
        <w:rPr>
          <w:rFonts w:ascii="Segoe UI" w:hAnsi="Segoe UI" w:cs="Segoe UI"/>
          <w:spacing w:val="-1"/>
          <w:sz w:val="22"/>
          <w:szCs w:val="22"/>
        </w:rPr>
        <w:t xml:space="preserve">Zobowiązanie Wykonawcy, o którym mowa w niniejszym paragrafie, nie jest ograniczone w czasie. </w:t>
      </w:r>
    </w:p>
    <w:p w14:paraId="209C7810" w14:textId="7B7E4A57" w:rsidR="006F660F" w:rsidRPr="00812C89" w:rsidRDefault="006F660F" w:rsidP="0050014C">
      <w:pPr>
        <w:spacing w:after="0"/>
        <w:jc w:val="center"/>
        <w:rPr>
          <w:rFonts w:ascii="Segoe UI" w:hAnsi="Segoe UI" w:cs="Segoe UI"/>
          <w:b/>
        </w:rPr>
      </w:pPr>
      <w:r w:rsidRPr="00812C89">
        <w:rPr>
          <w:rFonts w:ascii="Segoe UI" w:hAnsi="Segoe UI" w:cs="Segoe UI"/>
          <w:b/>
        </w:rPr>
        <w:t>§</w:t>
      </w:r>
      <w:r w:rsidR="00383687" w:rsidRPr="00812C89">
        <w:rPr>
          <w:rFonts w:ascii="Segoe UI" w:hAnsi="Segoe UI" w:cs="Segoe UI"/>
          <w:b/>
        </w:rPr>
        <w:t xml:space="preserve"> </w:t>
      </w:r>
      <w:r w:rsidRPr="00812C89">
        <w:rPr>
          <w:rFonts w:ascii="Segoe UI" w:hAnsi="Segoe UI" w:cs="Segoe UI"/>
          <w:b/>
        </w:rPr>
        <w:t>1</w:t>
      </w:r>
      <w:r w:rsidR="00A5596B" w:rsidRPr="00812C89">
        <w:rPr>
          <w:rFonts w:ascii="Segoe UI" w:hAnsi="Segoe UI" w:cs="Segoe UI"/>
          <w:b/>
        </w:rPr>
        <w:t>3</w:t>
      </w:r>
    </w:p>
    <w:p w14:paraId="2DB6BD0E" w14:textId="77777777" w:rsidR="00040577" w:rsidRPr="00812C89" w:rsidRDefault="006F660F" w:rsidP="0050014C">
      <w:pPr>
        <w:spacing w:after="0"/>
        <w:jc w:val="center"/>
        <w:rPr>
          <w:rFonts w:ascii="Segoe UI" w:hAnsi="Segoe UI" w:cs="Segoe UI"/>
          <w:b/>
        </w:rPr>
      </w:pPr>
      <w:r w:rsidRPr="00812C89">
        <w:rPr>
          <w:rFonts w:ascii="Segoe UI" w:hAnsi="Segoe UI" w:cs="Segoe UI"/>
          <w:b/>
        </w:rPr>
        <w:t>DANE OSOBOWE</w:t>
      </w:r>
    </w:p>
    <w:p w14:paraId="567F8140" w14:textId="77777777" w:rsidR="00822721" w:rsidRPr="00812C89" w:rsidRDefault="00822721" w:rsidP="00803270">
      <w:pPr>
        <w:numPr>
          <w:ilvl w:val="0"/>
          <w:numId w:val="21"/>
        </w:numPr>
        <w:tabs>
          <w:tab w:val="clear" w:pos="2880"/>
          <w:tab w:val="num" w:pos="284"/>
        </w:tabs>
        <w:suppressAutoHyphens/>
        <w:spacing w:after="0"/>
        <w:ind w:left="284" w:hanging="284"/>
        <w:jc w:val="both"/>
        <w:rPr>
          <w:rFonts w:ascii="Segoe UI" w:hAnsi="Segoe UI" w:cs="Segoe UI"/>
        </w:rPr>
      </w:pPr>
      <w:r w:rsidRPr="00812C89">
        <w:rPr>
          <w:rFonts w:ascii="Segoe UI" w:hAnsi="Segoe UI" w:cs="Segoe UI"/>
        </w:rPr>
        <w:t xml:space="preserve">Strony oświadczają, iż w ramach realizacji danej umowy będą przestrzegać przepisów Rozporządzenia Parlamentu Europejskiego i Rady (UE) 2016/679 z dnia 27 kwietnia 2016 r. w sprawie ochrony osób fizycznych w związku z przetwarzaniem danych osobowych </w:t>
      </w:r>
      <w:r w:rsidRPr="00812C89">
        <w:rPr>
          <w:rFonts w:ascii="Segoe UI" w:hAnsi="Segoe UI" w:cs="Segoe UI"/>
        </w:rPr>
        <w:br/>
        <w:t>i w sprawie swobodnego przepływu takich danych oraz uchylenia dyrektywy 95/46/WE (ogólne rozporządzenie o ochronie danych osobowych) oraz ustawy z dnia 10 maja 2018 r. o ochronie danych osobowych.</w:t>
      </w:r>
    </w:p>
    <w:p w14:paraId="748E52CE" w14:textId="77777777" w:rsidR="00822721" w:rsidRPr="00812C89" w:rsidRDefault="00822721" w:rsidP="00803270">
      <w:pPr>
        <w:numPr>
          <w:ilvl w:val="0"/>
          <w:numId w:val="21"/>
        </w:numPr>
        <w:tabs>
          <w:tab w:val="clear" w:pos="2880"/>
          <w:tab w:val="num" w:pos="284"/>
        </w:tabs>
        <w:suppressAutoHyphens/>
        <w:spacing w:after="0"/>
        <w:ind w:left="284" w:hanging="284"/>
        <w:jc w:val="both"/>
        <w:rPr>
          <w:rFonts w:ascii="Segoe UI" w:hAnsi="Segoe UI" w:cs="Segoe UI"/>
        </w:rPr>
      </w:pPr>
      <w:r w:rsidRPr="00812C89">
        <w:rPr>
          <w:rFonts w:ascii="Segoe UI" w:hAnsi="Segoe UI" w:cs="Segoe UI"/>
        </w:rPr>
        <w:t xml:space="preserve">Wykonawca oświadcza, iż zapoznał się z treścią informacji dotyczącej przetwarzania danych osobowych, zgodnej z art. 13 ust. 1 i 2 Rozporządzenia Parlamentu Europejskiego </w:t>
      </w:r>
      <w:r w:rsidR="00087DD0" w:rsidRPr="00812C89">
        <w:rPr>
          <w:rFonts w:ascii="Segoe UI" w:hAnsi="Segoe UI" w:cs="Segoe UI"/>
        </w:rPr>
        <w:br/>
      </w:r>
      <w:r w:rsidRPr="00812C89">
        <w:rPr>
          <w:rFonts w:ascii="Segoe UI" w:hAnsi="Segoe UI" w:cs="Segoe UI"/>
        </w:rPr>
        <w:t xml:space="preserve">i Rady (UE) 2016/679 z dnia 27 kwietnia 2016 r. w sprawie ochrony osób fizycznych </w:t>
      </w:r>
      <w:r w:rsidR="00087DD0" w:rsidRPr="00812C89">
        <w:rPr>
          <w:rFonts w:ascii="Segoe UI" w:hAnsi="Segoe UI" w:cs="Segoe UI"/>
        </w:rPr>
        <w:br/>
      </w:r>
      <w:r w:rsidRPr="00812C89">
        <w:rPr>
          <w:rFonts w:ascii="Segoe UI" w:hAnsi="Segoe UI" w:cs="Segoe UI"/>
        </w:rPr>
        <w:t>w związku z przetwarzaniem danych osobowych i w sprawie swobodnego przepływu takich danych oraz uchylenia dyrektywy 95/46/WE (ogólne rozporządzenie o ochronie danych).</w:t>
      </w:r>
    </w:p>
    <w:p w14:paraId="130BB1E2" w14:textId="77777777" w:rsidR="00822721" w:rsidRPr="00812C89" w:rsidRDefault="00822721" w:rsidP="00803270">
      <w:pPr>
        <w:numPr>
          <w:ilvl w:val="0"/>
          <w:numId w:val="21"/>
        </w:numPr>
        <w:tabs>
          <w:tab w:val="clear" w:pos="2880"/>
          <w:tab w:val="num" w:pos="284"/>
        </w:tabs>
        <w:suppressAutoHyphens/>
        <w:spacing w:after="0"/>
        <w:ind w:left="284" w:hanging="284"/>
        <w:jc w:val="both"/>
        <w:rPr>
          <w:rFonts w:ascii="Segoe UI" w:hAnsi="Segoe UI" w:cs="Segoe UI"/>
        </w:rPr>
      </w:pPr>
      <w:r w:rsidRPr="00812C89">
        <w:rPr>
          <w:rFonts w:ascii="Segoe UI" w:hAnsi="Segoe UI" w:cs="Segoe UI"/>
        </w:rPr>
        <w:t>Zamawiający informuje o prowadzeniu publicznego rejestru umów, których wartość przekracza 500 zł brutto. W rejestrze zostaną upublicznione dane osobowe w postaci imienia i nazwiska Wykonawcy oraz przedstawiciela Wykonawcy.</w:t>
      </w:r>
    </w:p>
    <w:p w14:paraId="42B3E71F" w14:textId="77777777" w:rsidR="00811690" w:rsidRPr="00812C89" w:rsidRDefault="00811690" w:rsidP="0050014C">
      <w:pPr>
        <w:suppressAutoHyphens/>
        <w:spacing w:after="0"/>
        <w:jc w:val="both"/>
        <w:rPr>
          <w:rFonts w:ascii="Segoe UI" w:hAnsi="Segoe UI" w:cs="Segoe UI"/>
        </w:rPr>
      </w:pPr>
    </w:p>
    <w:p w14:paraId="0AB656B3" w14:textId="370F54FC" w:rsidR="00BE1B77" w:rsidRPr="00812C89" w:rsidRDefault="00DA37F3" w:rsidP="00FF43CF">
      <w:pPr>
        <w:tabs>
          <w:tab w:val="left" w:pos="0"/>
        </w:tabs>
        <w:spacing w:after="0"/>
        <w:jc w:val="center"/>
        <w:rPr>
          <w:rFonts w:ascii="Segoe UI" w:hAnsi="Segoe UI" w:cs="Segoe UI"/>
          <w:b/>
          <w:lang w:eastAsia="ar-SA"/>
        </w:rPr>
      </w:pPr>
      <w:r w:rsidRPr="00812C89">
        <w:rPr>
          <w:rFonts w:ascii="Segoe UI" w:hAnsi="Segoe UI" w:cs="Segoe UI"/>
          <w:b/>
          <w:lang w:eastAsia="ar-SA"/>
        </w:rPr>
        <w:t>§ 1</w:t>
      </w:r>
      <w:r w:rsidR="00A5596B" w:rsidRPr="00812C89">
        <w:rPr>
          <w:rFonts w:ascii="Segoe UI" w:hAnsi="Segoe UI" w:cs="Segoe UI"/>
          <w:b/>
          <w:lang w:eastAsia="ar-SA"/>
        </w:rPr>
        <w:t>4</w:t>
      </w:r>
    </w:p>
    <w:p w14:paraId="1028BA9E" w14:textId="77777777" w:rsidR="00BE1B77" w:rsidRPr="00812C89" w:rsidRDefault="00BE1B77" w:rsidP="00FF43CF">
      <w:pPr>
        <w:tabs>
          <w:tab w:val="left" w:pos="0"/>
        </w:tabs>
        <w:jc w:val="center"/>
        <w:rPr>
          <w:rFonts w:ascii="Segoe UI" w:hAnsi="Segoe UI" w:cs="Segoe UI"/>
          <w:b/>
          <w:lang w:eastAsia="ar-SA"/>
        </w:rPr>
      </w:pPr>
      <w:r w:rsidRPr="00812C89">
        <w:rPr>
          <w:rFonts w:ascii="Segoe UI" w:hAnsi="Segoe UI" w:cs="Segoe UI"/>
          <w:b/>
          <w:lang w:eastAsia="ar-SA"/>
        </w:rPr>
        <w:t>ROZWIĄZYWANIE SPORÓW</w:t>
      </w:r>
    </w:p>
    <w:p w14:paraId="058BEB9C" w14:textId="77777777" w:rsidR="00BE1B77" w:rsidRPr="00812C89" w:rsidRDefault="00BE1B77" w:rsidP="00803270">
      <w:pPr>
        <w:pStyle w:val="Nagwek3"/>
        <w:numPr>
          <w:ilvl w:val="3"/>
          <w:numId w:val="24"/>
        </w:numPr>
        <w:ind w:left="360"/>
        <w:jc w:val="both"/>
        <w:rPr>
          <w:rFonts w:ascii="Segoe UI" w:hAnsi="Segoe UI" w:cs="Segoe UI"/>
          <w:b w:val="0"/>
          <w:sz w:val="22"/>
          <w:szCs w:val="22"/>
          <w:lang w:eastAsia="ar-SA"/>
        </w:rPr>
      </w:pPr>
      <w:r w:rsidRPr="00812C89">
        <w:rPr>
          <w:rFonts w:ascii="Segoe UI" w:hAnsi="Segoe UI" w:cs="Segoe UI"/>
          <w:b w:val="0"/>
          <w:sz w:val="22"/>
          <w:szCs w:val="22"/>
          <w:lang w:eastAsia="ar-SA"/>
        </w:rPr>
        <w:t>Strony zgodnie oświadczają, że wszelkie spory powstałem w związku z wykonywaniem niniejsze Umowy o roszczenia cywilnoprawne, w sprawach, których zawarcie ugody jest dopuszczalne będę rozstrzygać na drodze polubownej.</w:t>
      </w:r>
    </w:p>
    <w:p w14:paraId="63DA7997" w14:textId="77777777" w:rsidR="00BE1B77" w:rsidRPr="00812C89" w:rsidRDefault="00BE1B77" w:rsidP="00803270">
      <w:pPr>
        <w:numPr>
          <w:ilvl w:val="0"/>
          <w:numId w:val="24"/>
        </w:numPr>
        <w:ind w:left="360"/>
        <w:jc w:val="both"/>
        <w:rPr>
          <w:rFonts w:ascii="Segoe UI" w:hAnsi="Segoe UI" w:cs="Segoe UI"/>
          <w:lang w:eastAsia="ar-SA"/>
        </w:rPr>
      </w:pPr>
      <w:r w:rsidRPr="00812C89">
        <w:rPr>
          <w:rFonts w:ascii="Segoe UI" w:hAnsi="Segoe UI" w:cs="Segoe UI"/>
          <w:lang w:eastAsia="ar-SA"/>
        </w:rPr>
        <w:t>W przypadku braku ugodowego rozstrzygnięcia sporu, każda ze Stron może dochodzić swoich roszczeń na drodze postępowania sądowego przez Sądem Powszechnym miejscowo i rzeczowo właściwy dla siedziby Zamawiającego.</w:t>
      </w:r>
    </w:p>
    <w:p w14:paraId="23C675BB" w14:textId="77777777" w:rsidR="00383687" w:rsidRDefault="00383687" w:rsidP="0050014C">
      <w:pPr>
        <w:spacing w:after="0"/>
        <w:jc w:val="center"/>
        <w:rPr>
          <w:rFonts w:ascii="Segoe UI" w:hAnsi="Segoe UI" w:cs="Segoe UI"/>
          <w:b/>
        </w:rPr>
      </w:pPr>
    </w:p>
    <w:p w14:paraId="12C35823" w14:textId="77777777" w:rsidR="00BA7607" w:rsidRDefault="00BA7607" w:rsidP="0050014C">
      <w:pPr>
        <w:spacing w:after="0"/>
        <w:jc w:val="center"/>
        <w:rPr>
          <w:rFonts w:ascii="Segoe UI" w:hAnsi="Segoe UI" w:cs="Segoe UI"/>
          <w:b/>
        </w:rPr>
      </w:pPr>
    </w:p>
    <w:p w14:paraId="6B18FECB" w14:textId="77777777" w:rsidR="00BA7607" w:rsidRPr="00812C89" w:rsidRDefault="00BA7607" w:rsidP="0050014C">
      <w:pPr>
        <w:spacing w:after="0"/>
        <w:jc w:val="center"/>
        <w:rPr>
          <w:rFonts w:ascii="Segoe UI" w:hAnsi="Segoe UI" w:cs="Segoe UI"/>
          <w:b/>
        </w:rPr>
      </w:pPr>
    </w:p>
    <w:p w14:paraId="4F777F5B" w14:textId="3791C7DF" w:rsidR="00CB2F6B" w:rsidRPr="00812C89" w:rsidRDefault="006F660F" w:rsidP="0050014C">
      <w:pPr>
        <w:spacing w:after="0"/>
        <w:jc w:val="center"/>
        <w:rPr>
          <w:rFonts w:ascii="Segoe UI" w:hAnsi="Segoe UI" w:cs="Segoe UI"/>
          <w:b/>
        </w:rPr>
      </w:pPr>
      <w:r w:rsidRPr="00812C89">
        <w:rPr>
          <w:rFonts w:ascii="Segoe UI" w:hAnsi="Segoe UI" w:cs="Segoe UI"/>
          <w:b/>
        </w:rPr>
        <w:lastRenderedPageBreak/>
        <w:t>§</w:t>
      </w:r>
      <w:r w:rsidR="00383687" w:rsidRPr="00812C89">
        <w:rPr>
          <w:rFonts w:ascii="Segoe UI" w:hAnsi="Segoe UI" w:cs="Segoe UI"/>
          <w:b/>
        </w:rPr>
        <w:t xml:space="preserve"> </w:t>
      </w:r>
      <w:r w:rsidRPr="00812C89">
        <w:rPr>
          <w:rFonts w:ascii="Segoe UI" w:hAnsi="Segoe UI" w:cs="Segoe UI"/>
          <w:b/>
        </w:rPr>
        <w:t>1</w:t>
      </w:r>
      <w:r w:rsidR="00A5596B" w:rsidRPr="00812C89">
        <w:rPr>
          <w:rFonts w:ascii="Segoe UI" w:hAnsi="Segoe UI" w:cs="Segoe UI"/>
          <w:b/>
        </w:rPr>
        <w:t>5</w:t>
      </w:r>
    </w:p>
    <w:p w14:paraId="365D964F" w14:textId="77777777" w:rsidR="00040577" w:rsidRPr="00812C89" w:rsidRDefault="00CB2F6B" w:rsidP="0050014C">
      <w:pPr>
        <w:spacing w:after="0"/>
        <w:jc w:val="center"/>
        <w:rPr>
          <w:rFonts w:ascii="Segoe UI" w:hAnsi="Segoe UI" w:cs="Segoe UI"/>
          <w:b/>
        </w:rPr>
      </w:pPr>
      <w:r w:rsidRPr="00812C89">
        <w:rPr>
          <w:rFonts w:ascii="Segoe UI" w:hAnsi="Segoe UI" w:cs="Segoe UI"/>
          <w:b/>
        </w:rPr>
        <w:t>POSTANOWIENIA KOŃCOWE</w:t>
      </w:r>
    </w:p>
    <w:p w14:paraId="3F5C1CC8" w14:textId="77777777" w:rsidR="007A6F8F" w:rsidRPr="00812C89" w:rsidRDefault="007A6F8F" w:rsidP="0050014C">
      <w:pPr>
        <w:numPr>
          <w:ilvl w:val="3"/>
          <w:numId w:val="2"/>
        </w:numPr>
        <w:tabs>
          <w:tab w:val="clear" w:pos="2880"/>
          <w:tab w:val="num" w:pos="567"/>
        </w:tabs>
        <w:suppressAutoHyphens/>
        <w:spacing w:after="0"/>
        <w:ind w:left="567" w:hanging="567"/>
        <w:jc w:val="both"/>
        <w:rPr>
          <w:rFonts w:ascii="Segoe UI" w:hAnsi="Segoe UI" w:cs="Segoe UI"/>
        </w:rPr>
      </w:pPr>
      <w:r w:rsidRPr="00812C89">
        <w:rPr>
          <w:rFonts w:ascii="Segoe UI" w:hAnsi="Segoe UI" w:cs="Segoe UI"/>
          <w:shd w:val="clear" w:color="auto" w:fill="FFFFFF"/>
        </w:rPr>
        <w:t xml:space="preserve">Zamawiający i </w:t>
      </w:r>
      <w:r w:rsidR="00837E3D" w:rsidRPr="00812C89">
        <w:rPr>
          <w:rFonts w:ascii="Segoe UI" w:hAnsi="Segoe UI" w:cs="Segoe UI"/>
          <w:shd w:val="clear" w:color="auto" w:fill="FFFFFF"/>
        </w:rPr>
        <w:t>W</w:t>
      </w:r>
      <w:r w:rsidRPr="00812C89">
        <w:rPr>
          <w:rFonts w:ascii="Segoe UI" w:hAnsi="Segoe UI" w:cs="Segoe UI"/>
          <w:shd w:val="clear" w:color="auto" w:fill="FFFFFF"/>
        </w:rPr>
        <w:t xml:space="preserve">ykonawca obowiązani są współdziałać przy wykonaniu umowy </w:t>
      </w:r>
      <w:r w:rsidR="00087DD0" w:rsidRPr="00812C89">
        <w:rPr>
          <w:rFonts w:ascii="Segoe UI" w:hAnsi="Segoe UI" w:cs="Segoe UI"/>
          <w:shd w:val="clear" w:color="auto" w:fill="FFFFFF"/>
        </w:rPr>
        <w:br/>
      </w:r>
      <w:r w:rsidRPr="00812C89">
        <w:rPr>
          <w:rFonts w:ascii="Segoe UI" w:hAnsi="Segoe UI" w:cs="Segoe UI"/>
          <w:shd w:val="clear" w:color="auto" w:fill="FFFFFF"/>
        </w:rPr>
        <w:t>w sprawie zamówienia publicznego, w celu należytej realizacji zamówienia.</w:t>
      </w:r>
    </w:p>
    <w:p w14:paraId="4BC8F474" w14:textId="77777777" w:rsidR="00CB2F6B" w:rsidRPr="00812C89" w:rsidRDefault="00CB2F6B" w:rsidP="0050014C">
      <w:pPr>
        <w:numPr>
          <w:ilvl w:val="3"/>
          <w:numId w:val="2"/>
        </w:numPr>
        <w:tabs>
          <w:tab w:val="clear" w:pos="2880"/>
          <w:tab w:val="num" w:pos="567"/>
        </w:tabs>
        <w:suppressAutoHyphens/>
        <w:spacing w:after="0"/>
        <w:ind w:left="567" w:hanging="567"/>
        <w:jc w:val="both"/>
        <w:rPr>
          <w:rFonts w:ascii="Segoe UI" w:hAnsi="Segoe UI" w:cs="Segoe UI"/>
        </w:rPr>
      </w:pPr>
      <w:r w:rsidRPr="00812C89">
        <w:rPr>
          <w:rFonts w:ascii="Segoe UI" w:hAnsi="Segoe UI" w:cs="Segoe UI"/>
        </w:rPr>
        <w:t>Wszelkie zmiany niniejszej umowy mogą być dokonywane za zgodą obu stron wyrażoną na piśmie pod rygorem nieważności.</w:t>
      </w:r>
    </w:p>
    <w:p w14:paraId="7756F123" w14:textId="31991241" w:rsidR="00CB2F6B" w:rsidRPr="00812C89" w:rsidRDefault="00CB2F6B" w:rsidP="0050014C">
      <w:pPr>
        <w:numPr>
          <w:ilvl w:val="3"/>
          <w:numId w:val="2"/>
        </w:numPr>
        <w:tabs>
          <w:tab w:val="clear" w:pos="2880"/>
          <w:tab w:val="num" w:pos="567"/>
        </w:tabs>
        <w:suppressAutoHyphens/>
        <w:spacing w:after="0"/>
        <w:ind w:left="567" w:hanging="567"/>
        <w:jc w:val="both"/>
        <w:rPr>
          <w:rFonts w:ascii="Segoe UI" w:hAnsi="Segoe UI" w:cs="Segoe UI"/>
        </w:rPr>
      </w:pPr>
      <w:r w:rsidRPr="00812C89">
        <w:rPr>
          <w:rFonts w:ascii="Segoe UI" w:hAnsi="Segoe UI" w:cs="Segoe UI"/>
        </w:rPr>
        <w:t>W sprawach nieuregulowanych w niniejszej umowie będą miały zastosowanie przepisy Kodeksu cywilnego i ustawy Prawo zamówień publicznych</w:t>
      </w:r>
      <w:r w:rsidR="00383687" w:rsidRPr="00812C89">
        <w:rPr>
          <w:rFonts w:ascii="Segoe UI" w:hAnsi="Segoe UI" w:cs="Segoe UI"/>
        </w:rPr>
        <w:t xml:space="preserve"> oraz innych powszechnie obowiązujących aktów prawnych</w:t>
      </w:r>
      <w:r w:rsidRPr="00812C89">
        <w:rPr>
          <w:rFonts w:ascii="Segoe UI" w:hAnsi="Segoe UI" w:cs="Segoe UI"/>
        </w:rPr>
        <w:t>.</w:t>
      </w:r>
    </w:p>
    <w:p w14:paraId="5D6DB43D" w14:textId="0CB33F5A" w:rsidR="00CB2F6B" w:rsidRPr="00812C89" w:rsidRDefault="00383687" w:rsidP="0050014C">
      <w:pPr>
        <w:numPr>
          <w:ilvl w:val="3"/>
          <w:numId w:val="2"/>
        </w:numPr>
        <w:tabs>
          <w:tab w:val="clear" w:pos="2880"/>
          <w:tab w:val="num" w:pos="567"/>
        </w:tabs>
        <w:suppressAutoHyphens/>
        <w:spacing w:after="0"/>
        <w:ind w:left="567" w:hanging="567"/>
        <w:jc w:val="both"/>
        <w:rPr>
          <w:rFonts w:ascii="Segoe UI" w:hAnsi="Segoe UI" w:cs="Segoe UI"/>
        </w:rPr>
      </w:pPr>
      <w:r w:rsidRPr="00812C89">
        <w:rPr>
          <w:rFonts w:ascii="Segoe UI" w:hAnsi="Segoe UI" w:cs="Segoe UI"/>
        </w:rPr>
        <w:t>Umowę niniejszą sporządzono w dwóch</w:t>
      </w:r>
      <w:r w:rsidR="00CB2F6B" w:rsidRPr="00812C89">
        <w:rPr>
          <w:rFonts w:ascii="Segoe UI" w:hAnsi="Segoe UI" w:cs="Segoe UI"/>
        </w:rPr>
        <w:t xml:space="preserve"> </w:t>
      </w:r>
      <w:r w:rsidRPr="00812C89">
        <w:rPr>
          <w:rFonts w:ascii="Segoe UI" w:hAnsi="Segoe UI" w:cs="Segoe UI"/>
        </w:rPr>
        <w:t xml:space="preserve">jednobrzmiących </w:t>
      </w:r>
      <w:r w:rsidR="00CB2F6B" w:rsidRPr="00812C89">
        <w:rPr>
          <w:rFonts w:ascii="Segoe UI" w:hAnsi="Segoe UI" w:cs="Segoe UI"/>
        </w:rPr>
        <w:t xml:space="preserve">egzemplarzach, </w:t>
      </w:r>
      <w:r w:rsidRPr="00812C89">
        <w:rPr>
          <w:rFonts w:ascii="Segoe UI" w:hAnsi="Segoe UI" w:cs="Segoe UI"/>
        </w:rPr>
        <w:t>po jednym dla każdej ze Stron</w:t>
      </w:r>
      <w:r w:rsidR="00CB2F6B" w:rsidRPr="00812C89">
        <w:rPr>
          <w:rFonts w:ascii="Segoe UI" w:hAnsi="Segoe UI" w:cs="Segoe UI"/>
        </w:rPr>
        <w:t>.</w:t>
      </w:r>
    </w:p>
    <w:p w14:paraId="54A870FC" w14:textId="77777777" w:rsidR="00CB2F6B" w:rsidRPr="00812C89" w:rsidRDefault="00CB2F6B" w:rsidP="0050014C">
      <w:pPr>
        <w:numPr>
          <w:ilvl w:val="3"/>
          <w:numId w:val="2"/>
        </w:numPr>
        <w:tabs>
          <w:tab w:val="clear" w:pos="2880"/>
          <w:tab w:val="num" w:pos="567"/>
        </w:tabs>
        <w:suppressAutoHyphens/>
        <w:spacing w:after="0"/>
        <w:ind w:left="567" w:hanging="567"/>
        <w:jc w:val="both"/>
        <w:rPr>
          <w:rFonts w:ascii="Segoe UI" w:hAnsi="Segoe UI" w:cs="Segoe UI"/>
        </w:rPr>
      </w:pPr>
      <w:r w:rsidRPr="00812C89">
        <w:rPr>
          <w:rFonts w:ascii="Segoe UI" w:hAnsi="Segoe UI" w:cs="Segoe UI"/>
        </w:rPr>
        <w:t>Załącznikiem do umowy jest oferta Wykonawcy oraz specyfikacja warunków zamówienia.</w:t>
      </w:r>
    </w:p>
    <w:p w14:paraId="5D0351CE" w14:textId="77777777" w:rsidR="00CB2F6B" w:rsidRPr="00812C89" w:rsidRDefault="00CB2F6B" w:rsidP="0050014C">
      <w:pPr>
        <w:spacing w:after="0"/>
        <w:jc w:val="both"/>
        <w:rPr>
          <w:rFonts w:ascii="Segoe UI" w:hAnsi="Segoe UI" w:cs="Segoe UI"/>
        </w:rPr>
      </w:pPr>
    </w:p>
    <w:p w14:paraId="3CCE8FF8" w14:textId="77777777" w:rsidR="00383687" w:rsidRPr="00812C89" w:rsidRDefault="00383687" w:rsidP="0050014C">
      <w:pPr>
        <w:spacing w:after="0"/>
        <w:jc w:val="both"/>
        <w:rPr>
          <w:rFonts w:ascii="Segoe UI" w:hAnsi="Segoe UI" w:cs="Segoe UI"/>
        </w:rPr>
      </w:pPr>
    </w:p>
    <w:p w14:paraId="6A1AFD95" w14:textId="77777777" w:rsidR="007147FB" w:rsidRPr="00812C89" w:rsidRDefault="007147FB" w:rsidP="0050014C">
      <w:pPr>
        <w:spacing w:after="0"/>
        <w:jc w:val="both"/>
        <w:rPr>
          <w:rFonts w:ascii="Segoe UI" w:hAnsi="Segoe UI" w:cs="Segoe UI"/>
        </w:rPr>
      </w:pPr>
    </w:p>
    <w:p w14:paraId="63663901" w14:textId="77777777" w:rsidR="00CB2F6B" w:rsidRPr="00812C89" w:rsidRDefault="00CB2F6B" w:rsidP="0050014C">
      <w:pPr>
        <w:spacing w:after="0"/>
        <w:jc w:val="center"/>
        <w:rPr>
          <w:rFonts w:ascii="Segoe UI" w:hAnsi="Segoe UI" w:cs="Segoe UI"/>
          <w:b/>
        </w:rPr>
      </w:pPr>
      <w:r w:rsidRPr="00812C89">
        <w:rPr>
          <w:rFonts w:ascii="Segoe UI" w:hAnsi="Segoe UI" w:cs="Segoe UI"/>
          <w:b/>
        </w:rPr>
        <w:t>ZAMAWIAJĄCY                                                                      WYKONAWCA</w:t>
      </w:r>
    </w:p>
    <w:p w14:paraId="63A5CE27" w14:textId="77777777" w:rsidR="00796F4B" w:rsidRPr="00812C89" w:rsidRDefault="00796F4B" w:rsidP="0050014C">
      <w:pPr>
        <w:pStyle w:val="Nagwek1"/>
        <w:tabs>
          <w:tab w:val="num" w:pos="0"/>
        </w:tabs>
        <w:spacing w:line="276" w:lineRule="auto"/>
        <w:rPr>
          <w:rFonts w:ascii="Segoe UI" w:hAnsi="Segoe UI" w:cs="Segoe UI"/>
          <w:b w:val="0"/>
          <w:sz w:val="22"/>
          <w:szCs w:val="22"/>
        </w:rPr>
      </w:pPr>
    </w:p>
    <w:sectPr w:rsidR="00796F4B" w:rsidRPr="00812C89" w:rsidSect="00441DC0">
      <w:headerReference w:type="default" r:id="rId8"/>
      <w:footerReference w:type="default" r:id="rId9"/>
      <w:pgSz w:w="11907" w:h="16839" w:code="9"/>
      <w:pgMar w:top="1417" w:right="1417" w:bottom="1417" w:left="1417" w:header="357" w:footer="352"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8EC61" w14:textId="77777777" w:rsidR="00A60109" w:rsidRDefault="00A60109" w:rsidP="00C75B80">
      <w:pPr>
        <w:spacing w:after="0" w:line="240" w:lineRule="auto"/>
      </w:pPr>
      <w:r>
        <w:separator/>
      </w:r>
    </w:p>
  </w:endnote>
  <w:endnote w:type="continuationSeparator" w:id="0">
    <w:p w14:paraId="49C6AB29" w14:textId="77777777" w:rsidR="00A60109" w:rsidRDefault="00A60109" w:rsidP="00C7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harter">
    <w:altName w:val="Times New Roman"/>
    <w:charset w:val="00"/>
    <w:family w:val="roman"/>
    <w:pitch w:val="default"/>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851FD" w14:textId="77777777" w:rsidR="00FA2099" w:rsidRDefault="00AB2B48">
    <w:pPr>
      <w:pStyle w:val="Stopka"/>
      <w:jc w:val="right"/>
    </w:pPr>
    <w:r w:rsidRPr="00441DC0">
      <w:rPr>
        <w:rFonts w:ascii="Times New Roman" w:hAnsi="Times New Roman"/>
      </w:rPr>
      <w:fldChar w:fldCharType="begin"/>
    </w:r>
    <w:r w:rsidR="00FA2099" w:rsidRPr="00441DC0">
      <w:rPr>
        <w:rFonts w:ascii="Times New Roman" w:hAnsi="Times New Roman"/>
      </w:rPr>
      <w:instrText xml:space="preserve"> PAGE   \* MERGEFORMAT </w:instrText>
    </w:r>
    <w:r w:rsidRPr="00441DC0">
      <w:rPr>
        <w:rFonts w:ascii="Times New Roman" w:hAnsi="Times New Roman"/>
      </w:rPr>
      <w:fldChar w:fldCharType="separate"/>
    </w:r>
    <w:r w:rsidR="008253FF">
      <w:rPr>
        <w:rFonts w:ascii="Times New Roman" w:hAnsi="Times New Roman"/>
        <w:noProof/>
      </w:rPr>
      <w:t>16</w:t>
    </w:r>
    <w:r w:rsidRPr="00441DC0">
      <w:rPr>
        <w:rFonts w:ascii="Times New Roman" w:hAnsi="Times New Roman"/>
      </w:rPr>
      <w:fldChar w:fldCharType="end"/>
    </w:r>
  </w:p>
  <w:p w14:paraId="765DFCE5" w14:textId="77777777" w:rsidR="00FA2099" w:rsidRDefault="00FA2099" w:rsidP="00E163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4AC1A" w14:textId="77777777" w:rsidR="00A60109" w:rsidRDefault="00A60109" w:rsidP="00C75B80">
      <w:pPr>
        <w:spacing w:after="0" w:line="240" w:lineRule="auto"/>
      </w:pPr>
      <w:r>
        <w:separator/>
      </w:r>
    </w:p>
  </w:footnote>
  <w:footnote w:type="continuationSeparator" w:id="0">
    <w:p w14:paraId="21BFC259" w14:textId="77777777" w:rsidR="00A60109" w:rsidRDefault="00A60109" w:rsidP="00C75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D29B1" w14:textId="77777777" w:rsidR="00FA2099" w:rsidRDefault="00FA2099" w:rsidP="00276F90">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96CC99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3783941"/>
    <w:multiLevelType w:val="hybridMultilevel"/>
    <w:tmpl w:val="50CAE4E0"/>
    <w:lvl w:ilvl="0" w:tplc="F5EA940E">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A8177E"/>
    <w:multiLevelType w:val="multilevel"/>
    <w:tmpl w:val="AA8407B4"/>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ind w:left="360" w:hanging="360"/>
      </w:pPr>
      <w:rPr>
        <w:rFonts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BE870D0"/>
    <w:multiLevelType w:val="multilevel"/>
    <w:tmpl w:val="556228BA"/>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 w15:restartNumberingAfterBreak="0">
    <w:nsid w:val="14CF79D9"/>
    <w:multiLevelType w:val="hybridMultilevel"/>
    <w:tmpl w:val="253A72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325F8F"/>
    <w:multiLevelType w:val="hybridMultilevel"/>
    <w:tmpl w:val="93442040"/>
    <w:lvl w:ilvl="0" w:tplc="04150017">
      <w:start w:val="1"/>
      <w:numFmt w:val="lowerLetter"/>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6" w15:restartNumberingAfterBreak="0">
    <w:nsid w:val="269130A9"/>
    <w:multiLevelType w:val="hybridMultilevel"/>
    <w:tmpl w:val="40BA9EB0"/>
    <w:lvl w:ilvl="0" w:tplc="4A505E06">
      <w:start w:val="1"/>
      <w:numFmt w:val="decimal"/>
      <w:lvlText w:val="%1."/>
      <w:lvlJc w:val="left"/>
      <w:pPr>
        <w:tabs>
          <w:tab w:val="num" w:pos="2340"/>
        </w:tabs>
        <w:ind w:left="2340" w:hanging="360"/>
      </w:pPr>
      <w:rPr>
        <w:rFonts w:cs="Times New Roman"/>
        <w:b w:val="0"/>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7" w15:restartNumberingAfterBreak="0">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8" w15:restartNumberingAfterBreak="0">
    <w:nsid w:val="26E26016"/>
    <w:multiLevelType w:val="multilevel"/>
    <w:tmpl w:val="D9181B0C"/>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ascii="Arial" w:eastAsia="Times New Roman" w:hAnsi="Arial" w:cs="Times New Roman"/>
        <w:b w:val="0"/>
      </w:rPr>
    </w:lvl>
    <w:lvl w:ilvl="2">
      <w:start w:val="1"/>
      <w:numFmt w:val="decimal"/>
      <w:lvlText w:val="%1.%2.%3"/>
      <w:lvlJc w:val="left"/>
      <w:pPr>
        <w:ind w:left="2160" w:hanging="720"/>
      </w:pPr>
      <w:rPr>
        <w:rFonts w:cs="Times New Roman" w:hint="default"/>
      </w:rPr>
    </w:lvl>
    <w:lvl w:ilvl="3">
      <w:start w:val="1"/>
      <w:numFmt w:val="decimal"/>
      <w:lvlText w:val="%4."/>
      <w:lvlJc w:val="left"/>
      <w:pPr>
        <w:ind w:left="2880" w:hanging="720"/>
      </w:pPr>
      <w:rPr>
        <w:rFonts w:ascii="Segoe UI" w:eastAsia="Times New Roman" w:hAnsi="Segoe UI" w:cs="Segoe UI" w:hint="default"/>
        <w:b/>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rFonts w:ascii="Segoe UI" w:eastAsia="Times New Roman" w:hAnsi="Segoe UI" w:cs="Segoe UI"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15:restartNumberingAfterBreak="0">
    <w:nsid w:val="28D955F3"/>
    <w:multiLevelType w:val="hybridMultilevel"/>
    <w:tmpl w:val="479446A4"/>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7">
      <w:start w:val="1"/>
      <w:numFmt w:val="lowerLetter"/>
      <w:lvlText w:val="%3)"/>
      <w:lvlJc w:val="left"/>
      <w:pPr>
        <w:tabs>
          <w:tab w:val="num" w:pos="4320"/>
        </w:tabs>
        <w:ind w:left="4320" w:hanging="180"/>
      </w:p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0" w15:restartNumberingAfterBreak="0">
    <w:nsid w:val="2B9E13C5"/>
    <w:multiLevelType w:val="hybridMultilevel"/>
    <w:tmpl w:val="D3BA0A0C"/>
    <w:lvl w:ilvl="0" w:tplc="BA362226">
      <w:start w:val="1"/>
      <w:numFmt w:val="decimal"/>
      <w:lvlText w:val="%1."/>
      <w:lvlJc w:val="left"/>
      <w:pPr>
        <w:ind w:left="427" w:hanging="428"/>
      </w:pPr>
      <w:rPr>
        <w:rFonts w:ascii="Segoe UI" w:eastAsia="Times New Roman" w:hAnsi="Segoe UI" w:cs="Segoe UI" w:hint="default"/>
        <w:b w:val="0"/>
        <w:i w:val="0"/>
        <w:w w:val="99"/>
        <w:sz w:val="22"/>
        <w:szCs w:val="22"/>
      </w:rPr>
    </w:lvl>
    <w:lvl w:ilvl="1" w:tplc="082E1834">
      <w:start w:val="1"/>
      <w:numFmt w:val="decimal"/>
      <w:lvlText w:val="%2)"/>
      <w:lvlJc w:val="left"/>
      <w:pPr>
        <w:ind w:left="708" w:hanging="360"/>
      </w:pPr>
      <w:rPr>
        <w:rFonts w:ascii="Times New Roman" w:eastAsia="Times New Roman" w:hAnsi="Times New Roman" w:hint="default"/>
        <w:w w:val="99"/>
        <w:sz w:val="24"/>
        <w:szCs w:val="24"/>
      </w:rPr>
    </w:lvl>
    <w:lvl w:ilvl="2" w:tplc="D466F402">
      <w:start w:val="1"/>
      <w:numFmt w:val="bullet"/>
      <w:lvlText w:val="•"/>
      <w:lvlJc w:val="left"/>
      <w:pPr>
        <w:ind w:left="1681" w:hanging="360"/>
      </w:pPr>
      <w:rPr>
        <w:rFonts w:hint="default"/>
      </w:rPr>
    </w:lvl>
    <w:lvl w:ilvl="3" w:tplc="7FA2CEF4">
      <w:start w:val="1"/>
      <w:numFmt w:val="bullet"/>
      <w:lvlText w:val="•"/>
      <w:lvlJc w:val="left"/>
      <w:pPr>
        <w:ind w:left="2653" w:hanging="360"/>
      </w:pPr>
      <w:rPr>
        <w:rFonts w:hint="default"/>
      </w:rPr>
    </w:lvl>
    <w:lvl w:ilvl="4" w:tplc="263E6FC2">
      <w:start w:val="1"/>
      <w:numFmt w:val="bullet"/>
      <w:lvlText w:val="•"/>
      <w:lvlJc w:val="left"/>
      <w:pPr>
        <w:ind w:left="3626" w:hanging="360"/>
      </w:pPr>
      <w:rPr>
        <w:rFonts w:hint="default"/>
      </w:rPr>
    </w:lvl>
    <w:lvl w:ilvl="5" w:tplc="C00296FE">
      <w:start w:val="1"/>
      <w:numFmt w:val="bullet"/>
      <w:lvlText w:val="•"/>
      <w:lvlJc w:val="left"/>
      <w:pPr>
        <w:ind w:left="4598" w:hanging="360"/>
      </w:pPr>
      <w:rPr>
        <w:rFonts w:hint="default"/>
      </w:rPr>
    </w:lvl>
    <w:lvl w:ilvl="6" w:tplc="26722D66">
      <w:start w:val="1"/>
      <w:numFmt w:val="bullet"/>
      <w:lvlText w:val="•"/>
      <w:lvlJc w:val="left"/>
      <w:pPr>
        <w:ind w:left="5571" w:hanging="360"/>
      </w:pPr>
      <w:rPr>
        <w:rFonts w:hint="default"/>
      </w:rPr>
    </w:lvl>
    <w:lvl w:ilvl="7" w:tplc="F4A4BF4C">
      <w:start w:val="1"/>
      <w:numFmt w:val="bullet"/>
      <w:lvlText w:val="•"/>
      <w:lvlJc w:val="left"/>
      <w:pPr>
        <w:ind w:left="6544" w:hanging="360"/>
      </w:pPr>
      <w:rPr>
        <w:rFonts w:hint="default"/>
      </w:rPr>
    </w:lvl>
    <w:lvl w:ilvl="8" w:tplc="56B0034C">
      <w:start w:val="1"/>
      <w:numFmt w:val="bullet"/>
      <w:lvlText w:val="•"/>
      <w:lvlJc w:val="left"/>
      <w:pPr>
        <w:ind w:left="7516" w:hanging="360"/>
      </w:pPr>
      <w:rPr>
        <w:rFonts w:hint="default"/>
      </w:rPr>
    </w:lvl>
  </w:abstractNum>
  <w:abstractNum w:abstractNumId="11" w15:restartNumberingAfterBreak="0">
    <w:nsid w:val="2DAC64E8"/>
    <w:multiLevelType w:val="multilevel"/>
    <w:tmpl w:val="EE721C96"/>
    <w:lvl w:ilvl="0">
      <w:start w:val="1"/>
      <w:numFmt w:val="lowerRoman"/>
      <w:lvlText w:val="%1."/>
      <w:lvlJc w:val="right"/>
      <w:pPr>
        <w:ind w:left="1776" w:hanging="360"/>
      </w:pPr>
    </w:lvl>
    <w:lvl w:ilvl="1">
      <w:start w:val="1"/>
      <w:numFmt w:val="lowerLetter"/>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12" w15:restartNumberingAfterBreak="0">
    <w:nsid w:val="2E8B4BFA"/>
    <w:multiLevelType w:val="hybridMultilevel"/>
    <w:tmpl w:val="521ED072"/>
    <w:lvl w:ilvl="0" w:tplc="57060CBC">
      <w:start w:val="1"/>
      <w:numFmt w:val="decimal"/>
      <w:lvlText w:val="%1)"/>
      <w:lvlJc w:val="left"/>
      <w:pPr>
        <w:tabs>
          <w:tab w:val="num" w:pos="720"/>
        </w:tabs>
        <w:ind w:left="720" w:hanging="360"/>
      </w:pPr>
      <w:rPr>
        <w:rFonts w:cs="Times New Roman" w:hint="default"/>
        <w:b w:val="0"/>
        <w:i w:val="0"/>
        <w:color w:val="auto"/>
      </w:rPr>
    </w:lvl>
    <w:lvl w:ilvl="1" w:tplc="9F82D884">
      <w:start w:val="1"/>
      <w:numFmt w:val="lowerLetter"/>
      <w:lvlText w:val="%2)"/>
      <w:lvlJc w:val="left"/>
      <w:pPr>
        <w:tabs>
          <w:tab w:val="num" w:pos="1440"/>
        </w:tabs>
        <w:ind w:left="1440" w:hanging="360"/>
      </w:pPr>
      <w:rPr>
        <w:rFonts w:cs="Times New Roman"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2FED44CF"/>
    <w:multiLevelType w:val="hybridMultilevel"/>
    <w:tmpl w:val="CB96D8E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137BFE"/>
    <w:multiLevelType w:val="multilevel"/>
    <w:tmpl w:val="1940FA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4171942"/>
    <w:multiLevelType w:val="hybridMultilevel"/>
    <w:tmpl w:val="0838934A"/>
    <w:lvl w:ilvl="0" w:tplc="24E49078">
      <w:start w:val="1"/>
      <w:numFmt w:val="decimal"/>
      <w:lvlText w:val="%1)"/>
      <w:lvlJc w:val="left"/>
      <w:pPr>
        <w:tabs>
          <w:tab w:val="num" w:pos="1068"/>
        </w:tabs>
        <w:ind w:left="1068" w:hanging="360"/>
      </w:pPr>
      <w:rPr>
        <w:rFonts w:cs="Times New Roman" w:hint="default"/>
        <w:sz w:val="24"/>
        <w:szCs w:val="24"/>
      </w:rPr>
    </w:lvl>
    <w:lvl w:ilvl="1" w:tplc="E72E8964">
      <w:start w:val="1"/>
      <w:numFmt w:val="lowerLetter"/>
      <w:lvlText w:val="%2)"/>
      <w:lvlJc w:val="left"/>
      <w:pPr>
        <w:tabs>
          <w:tab w:val="num" w:pos="1425"/>
        </w:tabs>
        <w:ind w:left="1425" w:hanging="360"/>
      </w:pPr>
      <w:rPr>
        <w:rFonts w:cs="Times New Roman" w:hint="default"/>
        <w:sz w:val="22"/>
        <w:szCs w:val="22"/>
      </w:rPr>
    </w:lvl>
    <w:lvl w:ilvl="2" w:tplc="ABE2A56A">
      <w:start w:val="1"/>
      <w:numFmt w:val="lowerLetter"/>
      <w:lvlText w:val="%3)"/>
      <w:lvlJc w:val="left"/>
      <w:pPr>
        <w:tabs>
          <w:tab w:val="num" w:pos="2323"/>
        </w:tabs>
        <w:ind w:left="2323" w:hanging="358"/>
      </w:pPr>
      <w:rPr>
        <w:rFonts w:cs="Times New Roman" w:hint="default"/>
        <w:sz w:val="22"/>
        <w:szCs w:val="22"/>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16" w15:restartNumberingAfterBreak="0">
    <w:nsid w:val="364C4BFF"/>
    <w:multiLevelType w:val="hybridMultilevel"/>
    <w:tmpl w:val="54D6E63A"/>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7" w15:restartNumberingAfterBreak="0">
    <w:nsid w:val="39E718F5"/>
    <w:multiLevelType w:val="hybridMultilevel"/>
    <w:tmpl w:val="ABF0C422"/>
    <w:lvl w:ilvl="0" w:tplc="DDD4A702">
      <w:start w:val="1"/>
      <w:numFmt w:val="decimal"/>
      <w:lvlText w:val="%1)"/>
      <w:lvlJc w:val="left"/>
      <w:pPr>
        <w:tabs>
          <w:tab w:val="num" w:pos="1440"/>
        </w:tabs>
        <w:ind w:left="1440" w:hanging="360"/>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BB26EC0"/>
    <w:multiLevelType w:val="hybridMultilevel"/>
    <w:tmpl w:val="030AF60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FEA2CFB"/>
    <w:multiLevelType w:val="hybridMultilevel"/>
    <w:tmpl w:val="A5E6EF62"/>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0" w15:restartNumberingAfterBreak="0">
    <w:nsid w:val="4235264C"/>
    <w:multiLevelType w:val="multilevel"/>
    <w:tmpl w:val="FBEC39FE"/>
    <w:lvl w:ilvl="0">
      <w:start w:val="1"/>
      <w:numFmt w:val="decimal"/>
      <w:lvlText w:val="%1)"/>
      <w:lvlJc w:val="left"/>
      <w:pPr>
        <w:ind w:left="2061" w:hanging="360"/>
      </w:pPr>
      <w:rPr>
        <w:b w:val="0"/>
      </w:rPr>
    </w:lvl>
    <w:lvl w:ilvl="1">
      <w:start w:val="1"/>
      <w:numFmt w:val="decimal"/>
      <w:lvlText w:val="%2)"/>
      <w:lvlJc w:val="left"/>
      <w:pPr>
        <w:ind w:left="2781" w:hanging="360"/>
      </w:pPr>
      <w:rPr>
        <w:b w:val="0"/>
        <w:bCs w:val="0"/>
      </w:r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21" w15:restartNumberingAfterBreak="0">
    <w:nsid w:val="43097BA6"/>
    <w:multiLevelType w:val="hybridMultilevel"/>
    <w:tmpl w:val="DB24AB20"/>
    <w:lvl w:ilvl="0" w:tplc="8804A99E">
      <w:start w:val="1"/>
      <w:numFmt w:val="decimal"/>
      <w:lvlText w:val="%1."/>
      <w:lvlJc w:val="left"/>
      <w:pPr>
        <w:ind w:left="720" w:hanging="360"/>
      </w:pPr>
      <w:rPr>
        <w:rFonts w:ascii="Segoe UI" w:eastAsia="Times New Roman" w:hAnsi="Segoe UI" w:cs="Segoe UI" w:hint="default"/>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3793036"/>
    <w:multiLevelType w:val="singleLevel"/>
    <w:tmpl w:val="42A28E16"/>
    <w:lvl w:ilvl="0">
      <w:start w:val="1"/>
      <w:numFmt w:val="decimal"/>
      <w:lvlText w:val="%1."/>
      <w:lvlJc w:val="left"/>
      <w:pPr>
        <w:tabs>
          <w:tab w:val="num" w:pos="360"/>
        </w:tabs>
        <w:ind w:left="360" w:hanging="360"/>
      </w:pPr>
      <w:rPr>
        <w:rFonts w:cs="Times New Roman"/>
        <w:b w:val="0"/>
        <w:i w:val="0"/>
        <w:u w:val="none"/>
      </w:rPr>
    </w:lvl>
  </w:abstractNum>
  <w:abstractNum w:abstractNumId="23" w15:restartNumberingAfterBreak="0">
    <w:nsid w:val="43C17CB7"/>
    <w:multiLevelType w:val="multilevel"/>
    <w:tmpl w:val="6742AFA6"/>
    <w:styleLink w:val="Styl1"/>
    <w:lvl w:ilvl="0">
      <w:start w:val="1"/>
      <w:numFmt w:val="decimal"/>
      <w:lvlText w:val="%1)"/>
      <w:lvlJc w:val="left"/>
      <w:pPr>
        <w:tabs>
          <w:tab w:val="num" w:pos="928"/>
        </w:tabs>
        <w:ind w:left="928"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3CB0985"/>
    <w:multiLevelType w:val="hybridMultilevel"/>
    <w:tmpl w:val="4F2A8D76"/>
    <w:lvl w:ilvl="0" w:tplc="76227718">
      <w:start w:val="1"/>
      <w:numFmt w:val="decimal"/>
      <w:lvlText w:val="%1)"/>
      <w:lvlJc w:val="left"/>
      <w:pPr>
        <w:tabs>
          <w:tab w:val="num" w:pos="720"/>
        </w:tabs>
        <w:ind w:left="720" w:hanging="360"/>
      </w:pPr>
      <w:rPr>
        <w:rFonts w:cs="Times New Roman" w:hint="default"/>
        <w:b w:val="0"/>
      </w:rPr>
    </w:lvl>
    <w:lvl w:ilvl="1" w:tplc="6E3E9990">
      <w:start w:val="1"/>
      <w:numFmt w:val="lowerLetter"/>
      <w:lvlText w:val="%2)"/>
      <w:lvlJc w:val="left"/>
      <w:pPr>
        <w:tabs>
          <w:tab w:val="num" w:pos="1440"/>
        </w:tabs>
        <w:ind w:left="1440" w:hanging="360"/>
      </w:pPr>
      <w:rPr>
        <w:rFonts w:ascii="Segoe UI" w:eastAsia="Times New Roman" w:hAnsi="Segoe UI" w:cs="Segoe UI" w:hint="default"/>
      </w:rPr>
    </w:lvl>
    <w:lvl w:ilvl="2" w:tplc="F350CE52" w:tentative="1">
      <w:start w:val="1"/>
      <w:numFmt w:val="lowerRoman"/>
      <w:lvlText w:val="%3."/>
      <w:lvlJc w:val="right"/>
      <w:pPr>
        <w:tabs>
          <w:tab w:val="num" w:pos="2160"/>
        </w:tabs>
        <w:ind w:left="2160" w:hanging="180"/>
      </w:pPr>
      <w:rPr>
        <w:rFonts w:cs="Times New Roman"/>
      </w:rPr>
    </w:lvl>
    <w:lvl w:ilvl="3" w:tplc="C61EE956">
      <w:start w:val="1"/>
      <w:numFmt w:val="decimal"/>
      <w:lvlText w:val="%4."/>
      <w:lvlJc w:val="left"/>
      <w:pPr>
        <w:tabs>
          <w:tab w:val="num" w:pos="2880"/>
        </w:tabs>
        <w:ind w:left="2880" w:hanging="360"/>
      </w:pPr>
      <w:rPr>
        <w:rFonts w:cs="Times New Roman"/>
      </w:rPr>
    </w:lvl>
    <w:lvl w:ilvl="4" w:tplc="4CDE484C" w:tentative="1">
      <w:start w:val="1"/>
      <w:numFmt w:val="lowerLetter"/>
      <w:lvlText w:val="%5."/>
      <w:lvlJc w:val="left"/>
      <w:pPr>
        <w:tabs>
          <w:tab w:val="num" w:pos="3600"/>
        </w:tabs>
        <w:ind w:left="3600" w:hanging="360"/>
      </w:pPr>
      <w:rPr>
        <w:rFonts w:cs="Times New Roman"/>
      </w:rPr>
    </w:lvl>
    <w:lvl w:ilvl="5" w:tplc="F4CCC85E" w:tentative="1">
      <w:start w:val="1"/>
      <w:numFmt w:val="lowerRoman"/>
      <w:lvlText w:val="%6."/>
      <w:lvlJc w:val="right"/>
      <w:pPr>
        <w:tabs>
          <w:tab w:val="num" w:pos="4320"/>
        </w:tabs>
        <w:ind w:left="4320" w:hanging="180"/>
      </w:pPr>
      <w:rPr>
        <w:rFonts w:cs="Times New Roman"/>
      </w:rPr>
    </w:lvl>
    <w:lvl w:ilvl="6" w:tplc="37DC75D8" w:tentative="1">
      <w:start w:val="1"/>
      <w:numFmt w:val="decimal"/>
      <w:lvlText w:val="%7."/>
      <w:lvlJc w:val="left"/>
      <w:pPr>
        <w:tabs>
          <w:tab w:val="num" w:pos="5040"/>
        </w:tabs>
        <w:ind w:left="5040" w:hanging="360"/>
      </w:pPr>
      <w:rPr>
        <w:rFonts w:cs="Times New Roman"/>
      </w:rPr>
    </w:lvl>
    <w:lvl w:ilvl="7" w:tplc="7EC27AB6" w:tentative="1">
      <w:start w:val="1"/>
      <w:numFmt w:val="lowerLetter"/>
      <w:lvlText w:val="%8."/>
      <w:lvlJc w:val="left"/>
      <w:pPr>
        <w:tabs>
          <w:tab w:val="num" w:pos="5760"/>
        </w:tabs>
        <w:ind w:left="5760" w:hanging="360"/>
      </w:pPr>
      <w:rPr>
        <w:rFonts w:cs="Times New Roman"/>
      </w:rPr>
    </w:lvl>
    <w:lvl w:ilvl="8" w:tplc="380A290E" w:tentative="1">
      <w:start w:val="1"/>
      <w:numFmt w:val="lowerRoman"/>
      <w:lvlText w:val="%9."/>
      <w:lvlJc w:val="right"/>
      <w:pPr>
        <w:tabs>
          <w:tab w:val="num" w:pos="6480"/>
        </w:tabs>
        <w:ind w:left="6480" w:hanging="180"/>
      </w:pPr>
      <w:rPr>
        <w:rFonts w:cs="Times New Roman"/>
      </w:rPr>
    </w:lvl>
  </w:abstractNum>
  <w:abstractNum w:abstractNumId="25" w15:restartNumberingAfterBreak="0">
    <w:nsid w:val="47A84684"/>
    <w:multiLevelType w:val="hybridMultilevel"/>
    <w:tmpl w:val="E6609B8A"/>
    <w:lvl w:ilvl="0" w:tplc="04150011">
      <w:start w:val="1"/>
      <w:numFmt w:val="decimal"/>
      <w:lvlText w:val="%1)"/>
      <w:lvlJc w:val="left"/>
      <w:pPr>
        <w:ind w:left="2061" w:hanging="360"/>
      </w:pPr>
      <w:rPr>
        <w:b w:val="0"/>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6" w15:restartNumberingAfterBreak="0">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7" w15:restartNumberingAfterBreak="0">
    <w:nsid w:val="487B4B5B"/>
    <w:multiLevelType w:val="hybridMultilevel"/>
    <w:tmpl w:val="6A84D4C0"/>
    <w:lvl w:ilvl="0" w:tplc="05B2B8EE">
      <w:start w:val="1"/>
      <w:numFmt w:val="decimal"/>
      <w:lvlText w:val="%1."/>
      <w:lvlJc w:val="left"/>
      <w:pPr>
        <w:tabs>
          <w:tab w:val="num" w:pos="720"/>
        </w:tabs>
        <w:ind w:left="720" w:hanging="360"/>
      </w:pPr>
      <w:rPr>
        <w:rFonts w:cs="Times New Roman" w:hint="default"/>
        <w:b/>
        <w:i w:val="0"/>
        <w:color w:val="auto"/>
      </w:rPr>
    </w:lvl>
    <w:lvl w:ilvl="1" w:tplc="738052AE">
      <w:start w:val="1"/>
      <w:numFmt w:val="lowerLetter"/>
      <w:lvlText w:val="%2)"/>
      <w:lvlJc w:val="left"/>
      <w:pPr>
        <w:tabs>
          <w:tab w:val="num" w:pos="1440"/>
        </w:tabs>
        <w:ind w:left="1440" w:hanging="360"/>
      </w:pPr>
      <w:rPr>
        <w:rFonts w:cs="Times New Roman"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8C24B5D4">
      <w:start w:val="1"/>
      <w:numFmt w:val="decimal"/>
      <w:lvlText w:val="%4."/>
      <w:lvlJc w:val="left"/>
      <w:pPr>
        <w:tabs>
          <w:tab w:val="num" w:pos="2880"/>
        </w:tabs>
        <w:ind w:left="2880" w:hanging="360"/>
      </w:pPr>
      <w:rPr>
        <w:rFonts w:cs="Times New Roman"/>
        <w:b w:val="0"/>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4B0075D9"/>
    <w:multiLevelType w:val="hybridMultilevel"/>
    <w:tmpl w:val="704CB59E"/>
    <w:name w:val="WW8Num102"/>
    <w:lvl w:ilvl="0" w:tplc="25708DB4">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D1327C0"/>
    <w:multiLevelType w:val="hybridMultilevel"/>
    <w:tmpl w:val="0706E3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D7C52F9"/>
    <w:multiLevelType w:val="hybridMultilevel"/>
    <w:tmpl w:val="45A2E0A2"/>
    <w:lvl w:ilvl="0" w:tplc="501CC04C">
      <w:start w:val="1"/>
      <w:numFmt w:val="decimal"/>
      <w:lvlText w:val="%1."/>
      <w:lvlJc w:val="left"/>
      <w:pPr>
        <w:tabs>
          <w:tab w:val="num" w:pos="2880"/>
        </w:tabs>
        <w:ind w:left="2880" w:hanging="360"/>
      </w:pPr>
      <w:rPr>
        <w:rFonts w:cs="Times New Roman"/>
        <w:b w:val="0"/>
      </w:rPr>
    </w:lvl>
    <w:lvl w:ilvl="1" w:tplc="04150019">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31" w15:restartNumberingAfterBreak="0">
    <w:nsid w:val="518933B8"/>
    <w:multiLevelType w:val="hybridMultilevel"/>
    <w:tmpl w:val="AB926E9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5FB3A4F"/>
    <w:multiLevelType w:val="hybridMultilevel"/>
    <w:tmpl w:val="460CB99A"/>
    <w:lvl w:ilvl="0" w:tplc="0415001B">
      <w:start w:val="1"/>
      <w:numFmt w:val="lowerRoman"/>
      <w:lvlText w:val="%1."/>
      <w:lvlJc w:val="right"/>
      <w:pPr>
        <w:ind w:left="1776" w:hanging="360"/>
      </w:p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33" w15:restartNumberingAfterBreak="0">
    <w:nsid w:val="5BBF0737"/>
    <w:multiLevelType w:val="hybridMultilevel"/>
    <w:tmpl w:val="F00210AC"/>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4" w15:restartNumberingAfterBreak="0">
    <w:nsid w:val="5C777872"/>
    <w:multiLevelType w:val="hybridMultilevel"/>
    <w:tmpl w:val="4882F62A"/>
    <w:lvl w:ilvl="0" w:tplc="631A5F4C">
      <w:start w:val="3"/>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E680716"/>
    <w:multiLevelType w:val="hybridMultilevel"/>
    <w:tmpl w:val="5EE4B394"/>
    <w:lvl w:ilvl="0" w:tplc="F946B58C">
      <w:start w:val="1"/>
      <w:numFmt w:val="decimal"/>
      <w:lvlText w:val="%1)"/>
      <w:lvlJc w:val="left"/>
      <w:pPr>
        <w:tabs>
          <w:tab w:val="num" w:pos="1800"/>
        </w:tabs>
        <w:ind w:left="1800" w:hanging="360"/>
      </w:pPr>
      <w:rPr>
        <w:rFonts w:hint="default"/>
      </w:rPr>
    </w:lvl>
    <w:lvl w:ilvl="1" w:tplc="BEA8E8D6">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2C57A19"/>
    <w:multiLevelType w:val="hybridMultilevel"/>
    <w:tmpl w:val="BA2EFA50"/>
    <w:lvl w:ilvl="0" w:tplc="114C0BEC">
      <w:start w:val="1"/>
      <w:numFmt w:val="decimal"/>
      <w:lvlText w:val="%1."/>
      <w:lvlJc w:val="left"/>
      <w:pPr>
        <w:ind w:left="720" w:hanging="360"/>
      </w:pPr>
      <w:rPr>
        <w:color w:val="auto"/>
      </w:r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39467BB8">
      <w:start w:val="10"/>
      <w:numFmt w:val="decimal"/>
      <w:lvlText w:val="%8"/>
      <w:lvlJc w:val="left"/>
      <w:pPr>
        <w:ind w:left="5760" w:hanging="360"/>
      </w:pPr>
      <w:rPr>
        <w:rFonts w:ascii="Calibri" w:hAnsi="Calibri" w:hint="default"/>
        <w:sz w:val="22"/>
      </w:rPr>
    </w:lvl>
    <w:lvl w:ilvl="8" w:tplc="0415001B" w:tentative="1">
      <w:start w:val="1"/>
      <w:numFmt w:val="lowerRoman"/>
      <w:lvlText w:val="%9."/>
      <w:lvlJc w:val="right"/>
      <w:pPr>
        <w:ind w:left="6480" w:hanging="180"/>
      </w:pPr>
    </w:lvl>
  </w:abstractNum>
  <w:abstractNum w:abstractNumId="37" w15:restartNumberingAfterBreak="0">
    <w:nsid w:val="6D2A410D"/>
    <w:multiLevelType w:val="hybridMultilevel"/>
    <w:tmpl w:val="DDC46270"/>
    <w:lvl w:ilvl="0" w:tplc="114C0BEC">
      <w:start w:val="1"/>
      <w:numFmt w:val="decimal"/>
      <w:lvlText w:val="%1."/>
      <w:lvlJc w:val="left"/>
      <w:pPr>
        <w:ind w:left="720" w:hanging="360"/>
      </w:pPr>
      <w:rPr>
        <w:color w:val="auto"/>
      </w:rPr>
    </w:lvl>
    <w:lvl w:ilvl="1" w:tplc="DDEEA9D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39467BB8">
      <w:start w:val="10"/>
      <w:numFmt w:val="decimal"/>
      <w:lvlText w:val="%8"/>
      <w:lvlJc w:val="left"/>
      <w:pPr>
        <w:ind w:left="5760" w:hanging="360"/>
      </w:pPr>
      <w:rPr>
        <w:rFonts w:ascii="Calibri" w:hAnsi="Calibri" w:hint="default"/>
        <w:sz w:val="22"/>
      </w:rPr>
    </w:lvl>
    <w:lvl w:ilvl="8" w:tplc="0415001B" w:tentative="1">
      <w:start w:val="1"/>
      <w:numFmt w:val="lowerRoman"/>
      <w:lvlText w:val="%9."/>
      <w:lvlJc w:val="right"/>
      <w:pPr>
        <w:ind w:left="6480" w:hanging="180"/>
      </w:pPr>
    </w:lvl>
  </w:abstractNum>
  <w:abstractNum w:abstractNumId="38" w15:restartNumberingAfterBreak="0">
    <w:nsid w:val="7584197F"/>
    <w:multiLevelType w:val="multilevel"/>
    <w:tmpl w:val="52249310"/>
    <w:lvl w:ilvl="0">
      <w:start w:val="1"/>
      <w:numFmt w:val="decimal"/>
      <w:lvlText w:val="%1."/>
      <w:lvlJc w:val="left"/>
      <w:pPr>
        <w:tabs>
          <w:tab w:val="num" w:pos="720"/>
        </w:tabs>
        <w:ind w:left="720" w:hanging="360"/>
      </w:pPr>
      <w:rPr>
        <w:rFonts w:cs="Times New Roman" w:hint="default"/>
        <w:b/>
        <w:i w:val="0"/>
      </w:rPr>
    </w:lvl>
    <w:lvl w:ilvl="1">
      <w:start w:val="1"/>
      <w:numFmt w:val="decimal"/>
      <w:lvlText w:val="%2."/>
      <w:lvlJc w:val="left"/>
      <w:pPr>
        <w:tabs>
          <w:tab w:val="num" w:pos="1506"/>
        </w:tabs>
        <w:ind w:left="1506" w:hanging="360"/>
      </w:pPr>
      <w:rPr>
        <w:rFonts w:cs="Times New Roman" w:hint="default"/>
      </w:rPr>
    </w:lvl>
    <w:lvl w:ilvl="2">
      <w:start w:val="1"/>
      <w:numFmt w:val="lowerRoman"/>
      <w:lvlText w:val="%3."/>
      <w:lvlJc w:val="right"/>
      <w:pPr>
        <w:tabs>
          <w:tab w:val="num" w:pos="2226"/>
        </w:tabs>
        <w:ind w:left="2226" w:hanging="180"/>
      </w:pPr>
      <w:rPr>
        <w:rFonts w:cs="Times New Roman" w:hint="default"/>
      </w:rPr>
    </w:lvl>
    <w:lvl w:ilvl="3">
      <w:start w:val="1"/>
      <w:numFmt w:val="decimal"/>
      <w:lvlText w:val="%4."/>
      <w:lvlJc w:val="left"/>
      <w:pPr>
        <w:tabs>
          <w:tab w:val="num" w:pos="2946"/>
        </w:tabs>
        <w:ind w:left="2946" w:hanging="360"/>
      </w:pPr>
      <w:rPr>
        <w:rFonts w:cs="Times New Roman" w:hint="default"/>
      </w:rPr>
    </w:lvl>
    <w:lvl w:ilvl="4">
      <w:start w:val="1"/>
      <w:numFmt w:val="lowerLetter"/>
      <w:lvlText w:val="%5."/>
      <w:lvlJc w:val="left"/>
      <w:pPr>
        <w:tabs>
          <w:tab w:val="num" w:pos="3666"/>
        </w:tabs>
        <w:ind w:left="3666" w:hanging="360"/>
      </w:pPr>
      <w:rPr>
        <w:rFonts w:cs="Times New Roman" w:hint="default"/>
      </w:rPr>
    </w:lvl>
    <w:lvl w:ilvl="5">
      <w:start w:val="1"/>
      <w:numFmt w:val="lowerRoman"/>
      <w:lvlText w:val="%6."/>
      <w:lvlJc w:val="right"/>
      <w:pPr>
        <w:tabs>
          <w:tab w:val="num" w:pos="4386"/>
        </w:tabs>
        <w:ind w:left="4386" w:hanging="180"/>
      </w:pPr>
      <w:rPr>
        <w:rFonts w:cs="Times New Roman" w:hint="default"/>
      </w:rPr>
    </w:lvl>
    <w:lvl w:ilvl="6">
      <w:start w:val="1"/>
      <w:numFmt w:val="decimal"/>
      <w:lvlText w:val="%7."/>
      <w:lvlJc w:val="left"/>
      <w:pPr>
        <w:tabs>
          <w:tab w:val="num" w:pos="5106"/>
        </w:tabs>
        <w:ind w:left="5106" w:hanging="360"/>
      </w:pPr>
      <w:rPr>
        <w:rFonts w:cs="Times New Roman" w:hint="default"/>
        <w:b w:val="0"/>
      </w:rPr>
    </w:lvl>
    <w:lvl w:ilvl="7">
      <w:start w:val="1"/>
      <w:numFmt w:val="lowerLetter"/>
      <w:lvlText w:val="%8."/>
      <w:lvlJc w:val="left"/>
      <w:pPr>
        <w:tabs>
          <w:tab w:val="num" w:pos="5826"/>
        </w:tabs>
        <w:ind w:left="5826" w:hanging="360"/>
      </w:pPr>
      <w:rPr>
        <w:rFonts w:cs="Times New Roman" w:hint="default"/>
      </w:rPr>
    </w:lvl>
    <w:lvl w:ilvl="8">
      <w:start w:val="1"/>
      <w:numFmt w:val="lowerRoman"/>
      <w:lvlText w:val="%9."/>
      <w:lvlJc w:val="right"/>
      <w:pPr>
        <w:tabs>
          <w:tab w:val="num" w:pos="6546"/>
        </w:tabs>
        <w:ind w:left="6546" w:hanging="180"/>
      </w:pPr>
      <w:rPr>
        <w:rFonts w:cs="Times New Roman" w:hint="default"/>
      </w:rPr>
    </w:lvl>
  </w:abstractNum>
  <w:abstractNum w:abstractNumId="39" w15:restartNumberingAfterBreak="0">
    <w:nsid w:val="75965DB4"/>
    <w:multiLevelType w:val="hybridMultilevel"/>
    <w:tmpl w:val="0F58F65A"/>
    <w:lvl w:ilvl="0" w:tplc="0415000F">
      <w:start w:val="1"/>
      <w:numFmt w:val="decimal"/>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40" w15:restartNumberingAfterBreak="0">
    <w:nsid w:val="79CD732B"/>
    <w:multiLevelType w:val="hybridMultilevel"/>
    <w:tmpl w:val="CA00088C"/>
    <w:lvl w:ilvl="0" w:tplc="B752549E">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1" w15:restartNumberingAfterBreak="0">
    <w:nsid w:val="7B7760BF"/>
    <w:multiLevelType w:val="hybridMultilevel"/>
    <w:tmpl w:val="4656DAD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7"/>
  </w:num>
  <w:num w:numId="2">
    <w:abstractNumId w:val="12"/>
  </w:num>
  <w:num w:numId="3">
    <w:abstractNumId w:val="24"/>
  </w:num>
  <w:num w:numId="4">
    <w:abstractNumId w:val="6"/>
  </w:num>
  <w:num w:numId="5">
    <w:abstractNumId w:val="22"/>
  </w:num>
  <w:num w:numId="6">
    <w:abstractNumId w:val="17"/>
  </w:num>
  <w:num w:numId="7">
    <w:abstractNumId w:val="34"/>
  </w:num>
  <w:num w:numId="8">
    <w:abstractNumId w:val="38"/>
  </w:num>
  <w:num w:numId="9">
    <w:abstractNumId w:val="8"/>
  </w:num>
  <w:num w:numId="10">
    <w:abstractNumId w:val="26"/>
  </w:num>
  <w:num w:numId="11">
    <w:abstractNumId w:val="7"/>
  </w:num>
  <w:num w:numId="12">
    <w:abstractNumId w:val="3"/>
  </w:num>
  <w:num w:numId="13">
    <w:abstractNumId w:val="1"/>
  </w:num>
  <w:num w:numId="14">
    <w:abstractNumId w:val="30"/>
  </w:num>
  <w:num w:numId="15">
    <w:abstractNumId w:val="15"/>
  </w:num>
  <w:num w:numId="16">
    <w:abstractNumId w:val="40"/>
  </w:num>
  <w:num w:numId="17">
    <w:abstractNumId w:val="16"/>
  </w:num>
  <w:num w:numId="18">
    <w:abstractNumId w:val="5"/>
  </w:num>
  <w:num w:numId="19">
    <w:abstractNumId w:val="9"/>
  </w:num>
  <w:num w:numId="20">
    <w:abstractNumId w:val="2"/>
  </w:num>
  <w:num w:numId="21">
    <w:abstractNumId w:val="39"/>
  </w:num>
  <w:num w:numId="22">
    <w:abstractNumId w:val="35"/>
  </w:num>
  <w:num w:numId="23">
    <w:abstractNumId w:val="0"/>
  </w:num>
  <w:num w:numId="24">
    <w:abstractNumId w:val="37"/>
  </w:num>
  <w:num w:numId="25">
    <w:abstractNumId w:val="36"/>
  </w:num>
  <w:num w:numId="26">
    <w:abstractNumId w:val="23"/>
  </w:num>
  <w:num w:numId="27">
    <w:abstractNumId w:val="21"/>
  </w:num>
  <w:num w:numId="28">
    <w:abstractNumId w:val="18"/>
  </w:num>
  <w:num w:numId="29">
    <w:abstractNumId w:val="4"/>
  </w:num>
  <w:num w:numId="30">
    <w:abstractNumId w:val="10"/>
  </w:num>
  <w:num w:numId="31">
    <w:abstractNumId w:val="3"/>
    <w:lvlOverride w:ilvl="0">
      <w:lvl w:ilvl="0">
        <w:start w:val="1"/>
        <w:numFmt w:val="decimal"/>
        <w:lvlText w:val="%1."/>
        <w:lvlJc w:val="left"/>
        <w:pPr>
          <w:ind w:left="5040" w:hanging="360"/>
        </w:pPr>
        <w:rPr>
          <w:rFonts w:cs="Times New Roman"/>
          <w:b w:val="0"/>
        </w:rPr>
      </w:lvl>
    </w:lvlOverride>
    <w:lvlOverride w:ilvl="1">
      <w:lvl w:ilvl="1">
        <w:start w:val="1"/>
        <w:numFmt w:val="lowerLetter"/>
        <w:lvlText w:val="%2."/>
        <w:lvlJc w:val="left"/>
        <w:pPr>
          <w:ind w:left="1440" w:hanging="360"/>
        </w:pPr>
        <w:rPr>
          <w:rFonts w:cs="Times New Roman"/>
        </w:rPr>
      </w:lvl>
    </w:lvlOverride>
    <w:lvlOverride w:ilvl="2">
      <w:lvl w:ilvl="2">
        <w:start w:val="1"/>
        <w:numFmt w:val="decimal"/>
        <w:lvlText w:val="%3."/>
        <w:lvlJc w:val="right"/>
        <w:pPr>
          <w:ind w:left="2160" w:hanging="180"/>
        </w:pPr>
        <w:rPr>
          <w:rFonts w:ascii="Times New Roman" w:eastAsia="Times New Roman" w:hAnsi="Times New Roman" w:cs="Times New Roman"/>
        </w:rPr>
      </w:lvl>
    </w:lvlOverride>
    <w:lvlOverride w:ilvl="3">
      <w:lvl w:ilvl="3">
        <w:start w:val="1"/>
        <w:numFmt w:val="decimal"/>
        <w:lvlText w:val="%1.%2.%3.%4."/>
        <w:lvlJc w:val="left"/>
        <w:pPr>
          <w:ind w:left="2880" w:hanging="360"/>
        </w:pPr>
        <w:rPr>
          <w:rFonts w:cs="Times New Roman"/>
        </w:rPr>
      </w:lvl>
    </w:lvlOverride>
    <w:lvlOverride w:ilvl="4">
      <w:lvl w:ilvl="4">
        <w:start w:val="1"/>
        <w:numFmt w:val="lowerLetter"/>
        <w:lvlText w:val="%1.%2.%3.%4.%5."/>
        <w:lvlJc w:val="left"/>
        <w:pPr>
          <w:ind w:left="3600" w:hanging="360"/>
        </w:pPr>
        <w:rPr>
          <w:rFonts w:cs="Times New Roman"/>
        </w:rPr>
      </w:lvl>
    </w:lvlOverride>
    <w:lvlOverride w:ilvl="5">
      <w:lvl w:ilvl="5">
        <w:start w:val="1"/>
        <w:numFmt w:val="lowerRoman"/>
        <w:lvlText w:val="%1.%2.%3.%4.%5.%6."/>
        <w:lvlJc w:val="right"/>
        <w:pPr>
          <w:ind w:left="4320" w:hanging="180"/>
        </w:pPr>
        <w:rPr>
          <w:rFonts w:cs="Times New Roman"/>
        </w:rPr>
      </w:lvl>
    </w:lvlOverride>
    <w:lvlOverride w:ilvl="6">
      <w:lvl w:ilvl="6">
        <w:start w:val="1"/>
        <w:numFmt w:val="decimal"/>
        <w:lvlText w:val="%1.%2.%3.%4.%5.%6.%7."/>
        <w:lvlJc w:val="left"/>
        <w:pPr>
          <w:ind w:left="5040" w:hanging="360"/>
        </w:pPr>
        <w:rPr>
          <w:rFonts w:cs="Times New Roman"/>
        </w:rPr>
      </w:lvl>
    </w:lvlOverride>
    <w:lvlOverride w:ilvl="7">
      <w:lvl w:ilvl="7">
        <w:start w:val="1"/>
        <w:numFmt w:val="lowerLetter"/>
        <w:lvlText w:val="%1.%2.%3.%4.%5.%6.%7.%8."/>
        <w:lvlJc w:val="left"/>
        <w:pPr>
          <w:ind w:left="5760" w:hanging="360"/>
        </w:pPr>
        <w:rPr>
          <w:rFonts w:cs="Times New Roman"/>
        </w:rPr>
      </w:lvl>
    </w:lvlOverride>
    <w:lvlOverride w:ilvl="8">
      <w:lvl w:ilvl="8">
        <w:start w:val="1"/>
        <w:numFmt w:val="lowerRoman"/>
        <w:lvlText w:val="%1.%2.%3.%4.%5.%6.%7.%8.%9."/>
        <w:lvlJc w:val="right"/>
        <w:pPr>
          <w:ind w:left="6480" w:hanging="180"/>
        </w:pPr>
        <w:rPr>
          <w:rFonts w:cs="Times New Roman"/>
        </w:rPr>
      </w:lvl>
    </w:lvlOverride>
  </w:num>
  <w:num w:numId="32">
    <w:abstractNumId w:val="13"/>
  </w:num>
  <w:num w:numId="33">
    <w:abstractNumId w:val="29"/>
  </w:num>
  <w:num w:numId="34">
    <w:abstractNumId w:val="41"/>
  </w:num>
  <w:num w:numId="35">
    <w:abstractNumId w:val="19"/>
  </w:num>
  <w:num w:numId="36">
    <w:abstractNumId w:val="33"/>
  </w:num>
  <w:num w:numId="37">
    <w:abstractNumId w:val="31"/>
  </w:num>
  <w:num w:numId="38">
    <w:abstractNumId w:val="11"/>
  </w:num>
  <w:num w:numId="39">
    <w:abstractNumId w:val="32"/>
  </w:num>
  <w:num w:numId="40">
    <w:abstractNumId w:val="20"/>
  </w:num>
  <w:num w:numId="41">
    <w:abstractNumId w:val="25"/>
  </w:num>
  <w:num w:numId="42">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B80"/>
    <w:rsid w:val="0000018C"/>
    <w:rsid w:val="000164BB"/>
    <w:rsid w:val="00040577"/>
    <w:rsid w:val="00041248"/>
    <w:rsid w:val="00043B26"/>
    <w:rsid w:val="000471F6"/>
    <w:rsid w:val="00066637"/>
    <w:rsid w:val="00074475"/>
    <w:rsid w:val="000771CA"/>
    <w:rsid w:val="00087DD0"/>
    <w:rsid w:val="000929ED"/>
    <w:rsid w:val="00096DD5"/>
    <w:rsid w:val="000B5CB3"/>
    <w:rsid w:val="000E5F58"/>
    <w:rsid w:val="00102908"/>
    <w:rsid w:val="00112012"/>
    <w:rsid w:val="00114AA1"/>
    <w:rsid w:val="00123510"/>
    <w:rsid w:val="00133787"/>
    <w:rsid w:val="00143A94"/>
    <w:rsid w:val="00144817"/>
    <w:rsid w:val="00152F36"/>
    <w:rsid w:val="00160CE5"/>
    <w:rsid w:val="00174892"/>
    <w:rsid w:val="00184E9D"/>
    <w:rsid w:val="001869DC"/>
    <w:rsid w:val="001900FC"/>
    <w:rsid w:val="001934FF"/>
    <w:rsid w:val="001F63C6"/>
    <w:rsid w:val="002051E8"/>
    <w:rsid w:val="00206DFE"/>
    <w:rsid w:val="0021063A"/>
    <w:rsid w:val="002115F0"/>
    <w:rsid w:val="00213B45"/>
    <w:rsid w:val="0021598D"/>
    <w:rsid w:val="002441D0"/>
    <w:rsid w:val="002512AB"/>
    <w:rsid w:val="00251FD1"/>
    <w:rsid w:val="002544A3"/>
    <w:rsid w:val="0025658A"/>
    <w:rsid w:val="00276F90"/>
    <w:rsid w:val="00292ED9"/>
    <w:rsid w:val="00294A1A"/>
    <w:rsid w:val="002A1164"/>
    <w:rsid w:val="002A268D"/>
    <w:rsid w:val="002E3035"/>
    <w:rsid w:val="002E4BCD"/>
    <w:rsid w:val="002F1C55"/>
    <w:rsid w:val="00302B2F"/>
    <w:rsid w:val="0030703F"/>
    <w:rsid w:val="003208E8"/>
    <w:rsid w:val="00327108"/>
    <w:rsid w:val="00337B61"/>
    <w:rsid w:val="00345ED6"/>
    <w:rsid w:val="003472C8"/>
    <w:rsid w:val="0035163D"/>
    <w:rsid w:val="00353971"/>
    <w:rsid w:val="00353BB6"/>
    <w:rsid w:val="00361F68"/>
    <w:rsid w:val="0036769A"/>
    <w:rsid w:val="003702C0"/>
    <w:rsid w:val="00372284"/>
    <w:rsid w:val="00373681"/>
    <w:rsid w:val="00383687"/>
    <w:rsid w:val="00395FE2"/>
    <w:rsid w:val="003A6C2F"/>
    <w:rsid w:val="003B694D"/>
    <w:rsid w:val="003C741E"/>
    <w:rsid w:val="003D1891"/>
    <w:rsid w:val="003D1C6B"/>
    <w:rsid w:val="003D4318"/>
    <w:rsid w:val="003D54AB"/>
    <w:rsid w:val="003D5D88"/>
    <w:rsid w:val="003E55BF"/>
    <w:rsid w:val="003E6D11"/>
    <w:rsid w:val="003F2CC7"/>
    <w:rsid w:val="004031EC"/>
    <w:rsid w:val="0040336A"/>
    <w:rsid w:val="00410374"/>
    <w:rsid w:val="00410D6B"/>
    <w:rsid w:val="004118C0"/>
    <w:rsid w:val="00414DBF"/>
    <w:rsid w:val="00441DC0"/>
    <w:rsid w:val="004434A0"/>
    <w:rsid w:val="004461B3"/>
    <w:rsid w:val="00450D46"/>
    <w:rsid w:val="00455A06"/>
    <w:rsid w:val="0045616B"/>
    <w:rsid w:val="00462D0D"/>
    <w:rsid w:val="00474687"/>
    <w:rsid w:val="0048434A"/>
    <w:rsid w:val="00485958"/>
    <w:rsid w:val="004905D1"/>
    <w:rsid w:val="00492EB2"/>
    <w:rsid w:val="004A7429"/>
    <w:rsid w:val="004C17B1"/>
    <w:rsid w:val="004C2912"/>
    <w:rsid w:val="004C5312"/>
    <w:rsid w:val="004D31B9"/>
    <w:rsid w:val="004E2A6B"/>
    <w:rsid w:val="004F17FA"/>
    <w:rsid w:val="004F66BF"/>
    <w:rsid w:val="0050014C"/>
    <w:rsid w:val="00500F5F"/>
    <w:rsid w:val="00506C3F"/>
    <w:rsid w:val="00511974"/>
    <w:rsid w:val="00524FCA"/>
    <w:rsid w:val="0053730C"/>
    <w:rsid w:val="005444BB"/>
    <w:rsid w:val="00554C55"/>
    <w:rsid w:val="005623FC"/>
    <w:rsid w:val="00572FC5"/>
    <w:rsid w:val="00582252"/>
    <w:rsid w:val="005940B8"/>
    <w:rsid w:val="005977C7"/>
    <w:rsid w:val="005A08FD"/>
    <w:rsid w:val="005A4EF5"/>
    <w:rsid w:val="005B0143"/>
    <w:rsid w:val="005B3350"/>
    <w:rsid w:val="005C5C82"/>
    <w:rsid w:val="005E1EEE"/>
    <w:rsid w:val="005F0D9D"/>
    <w:rsid w:val="005F3C92"/>
    <w:rsid w:val="005F560D"/>
    <w:rsid w:val="005F6F34"/>
    <w:rsid w:val="0060107B"/>
    <w:rsid w:val="0060346F"/>
    <w:rsid w:val="00604EAB"/>
    <w:rsid w:val="0061256F"/>
    <w:rsid w:val="00650B84"/>
    <w:rsid w:val="006516E0"/>
    <w:rsid w:val="00651C47"/>
    <w:rsid w:val="0065287D"/>
    <w:rsid w:val="00654F91"/>
    <w:rsid w:val="006631C8"/>
    <w:rsid w:val="00665726"/>
    <w:rsid w:val="00675E6F"/>
    <w:rsid w:val="00676E2A"/>
    <w:rsid w:val="0068691A"/>
    <w:rsid w:val="00694F1B"/>
    <w:rsid w:val="006A28D8"/>
    <w:rsid w:val="006A2B76"/>
    <w:rsid w:val="006A453B"/>
    <w:rsid w:val="006D4A7A"/>
    <w:rsid w:val="006D6E95"/>
    <w:rsid w:val="006E32E0"/>
    <w:rsid w:val="006F660F"/>
    <w:rsid w:val="00702A77"/>
    <w:rsid w:val="00704A78"/>
    <w:rsid w:val="00706853"/>
    <w:rsid w:val="007071D9"/>
    <w:rsid w:val="00710A81"/>
    <w:rsid w:val="007122F3"/>
    <w:rsid w:val="007147FB"/>
    <w:rsid w:val="00716FC0"/>
    <w:rsid w:val="007208D8"/>
    <w:rsid w:val="007221EB"/>
    <w:rsid w:val="007259A5"/>
    <w:rsid w:val="007269C1"/>
    <w:rsid w:val="00727301"/>
    <w:rsid w:val="00740188"/>
    <w:rsid w:val="00745101"/>
    <w:rsid w:val="00753A88"/>
    <w:rsid w:val="0076126F"/>
    <w:rsid w:val="007660AB"/>
    <w:rsid w:val="007801B5"/>
    <w:rsid w:val="00787CC9"/>
    <w:rsid w:val="00791C11"/>
    <w:rsid w:val="00796F4B"/>
    <w:rsid w:val="007A6F8F"/>
    <w:rsid w:val="007A7128"/>
    <w:rsid w:val="007B2D36"/>
    <w:rsid w:val="007B3A1B"/>
    <w:rsid w:val="007C729A"/>
    <w:rsid w:val="007D173C"/>
    <w:rsid w:val="007D1D5A"/>
    <w:rsid w:val="007D218B"/>
    <w:rsid w:val="007F67D9"/>
    <w:rsid w:val="00803270"/>
    <w:rsid w:val="00811690"/>
    <w:rsid w:val="00812C89"/>
    <w:rsid w:val="00822721"/>
    <w:rsid w:val="008253FF"/>
    <w:rsid w:val="00826CEE"/>
    <w:rsid w:val="008303ED"/>
    <w:rsid w:val="00837E3D"/>
    <w:rsid w:val="00851273"/>
    <w:rsid w:val="00855CD3"/>
    <w:rsid w:val="008676B1"/>
    <w:rsid w:val="008676CA"/>
    <w:rsid w:val="00870E5F"/>
    <w:rsid w:val="00874D23"/>
    <w:rsid w:val="0087766A"/>
    <w:rsid w:val="00877DB7"/>
    <w:rsid w:val="008829BF"/>
    <w:rsid w:val="00885467"/>
    <w:rsid w:val="0088710E"/>
    <w:rsid w:val="00890A88"/>
    <w:rsid w:val="008A2A2F"/>
    <w:rsid w:val="008A34BB"/>
    <w:rsid w:val="008B0789"/>
    <w:rsid w:val="008C4229"/>
    <w:rsid w:val="008D1886"/>
    <w:rsid w:val="008D21B6"/>
    <w:rsid w:val="008E54C5"/>
    <w:rsid w:val="008F0185"/>
    <w:rsid w:val="008F4CE4"/>
    <w:rsid w:val="008F75DF"/>
    <w:rsid w:val="00901E91"/>
    <w:rsid w:val="009064AF"/>
    <w:rsid w:val="00923B7B"/>
    <w:rsid w:val="00931CC1"/>
    <w:rsid w:val="00934BC4"/>
    <w:rsid w:val="0093526B"/>
    <w:rsid w:val="00947EC8"/>
    <w:rsid w:val="009600FF"/>
    <w:rsid w:val="00972745"/>
    <w:rsid w:val="00977DCA"/>
    <w:rsid w:val="00981188"/>
    <w:rsid w:val="00982748"/>
    <w:rsid w:val="00983E4F"/>
    <w:rsid w:val="00987AED"/>
    <w:rsid w:val="009B0D70"/>
    <w:rsid w:val="009B2E24"/>
    <w:rsid w:val="009B4802"/>
    <w:rsid w:val="009B6DCB"/>
    <w:rsid w:val="009B7564"/>
    <w:rsid w:val="009C2D88"/>
    <w:rsid w:val="009C774B"/>
    <w:rsid w:val="009C7E79"/>
    <w:rsid w:val="009E2BC8"/>
    <w:rsid w:val="00A10DB0"/>
    <w:rsid w:val="00A14F1A"/>
    <w:rsid w:val="00A35555"/>
    <w:rsid w:val="00A369DF"/>
    <w:rsid w:val="00A36ECA"/>
    <w:rsid w:val="00A5596B"/>
    <w:rsid w:val="00A56BFF"/>
    <w:rsid w:val="00A60109"/>
    <w:rsid w:val="00A63E94"/>
    <w:rsid w:val="00A64C6B"/>
    <w:rsid w:val="00A67437"/>
    <w:rsid w:val="00A7384B"/>
    <w:rsid w:val="00A77150"/>
    <w:rsid w:val="00A77558"/>
    <w:rsid w:val="00A835B9"/>
    <w:rsid w:val="00A93765"/>
    <w:rsid w:val="00A93F16"/>
    <w:rsid w:val="00A9671C"/>
    <w:rsid w:val="00AB1259"/>
    <w:rsid w:val="00AB2B48"/>
    <w:rsid w:val="00AB3CC8"/>
    <w:rsid w:val="00AB6BA7"/>
    <w:rsid w:val="00AC7727"/>
    <w:rsid w:val="00AD6034"/>
    <w:rsid w:val="00AE0537"/>
    <w:rsid w:val="00AF4308"/>
    <w:rsid w:val="00B03E2A"/>
    <w:rsid w:val="00B04479"/>
    <w:rsid w:val="00B20087"/>
    <w:rsid w:val="00B20167"/>
    <w:rsid w:val="00B23473"/>
    <w:rsid w:val="00B321E4"/>
    <w:rsid w:val="00B34691"/>
    <w:rsid w:val="00B410E0"/>
    <w:rsid w:val="00B62984"/>
    <w:rsid w:val="00B637C2"/>
    <w:rsid w:val="00B6624E"/>
    <w:rsid w:val="00B70281"/>
    <w:rsid w:val="00B75FAC"/>
    <w:rsid w:val="00B76A33"/>
    <w:rsid w:val="00B9485B"/>
    <w:rsid w:val="00BA7566"/>
    <w:rsid w:val="00BA7607"/>
    <w:rsid w:val="00BB72AC"/>
    <w:rsid w:val="00BC7EB1"/>
    <w:rsid w:val="00BD2DE1"/>
    <w:rsid w:val="00BD497E"/>
    <w:rsid w:val="00BE1B77"/>
    <w:rsid w:val="00BE312B"/>
    <w:rsid w:val="00BF0654"/>
    <w:rsid w:val="00BF1166"/>
    <w:rsid w:val="00BF4143"/>
    <w:rsid w:val="00BF6650"/>
    <w:rsid w:val="00C01730"/>
    <w:rsid w:val="00C13036"/>
    <w:rsid w:val="00C33750"/>
    <w:rsid w:val="00C40442"/>
    <w:rsid w:val="00C55857"/>
    <w:rsid w:val="00C617C6"/>
    <w:rsid w:val="00C61DCF"/>
    <w:rsid w:val="00C75B80"/>
    <w:rsid w:val="00C820BF"/>
    <w:rsid w:val="00C92D3B"/>
    <w:rsid w:val="00CA031E"/>
    <w:rsid w:val="00CA45B2"/>
    <w:rsid w:val="00CB2BD9"/>
    <w:rsid w:val="00CB2F6B"/>
    <w:rsid w:val="00CC2CFB"/>
    <w:rsid w:val="00CC4804"/>
    <w:rsid w:val="00CC623F"/>
    <w:rsid w:val="00CC6392"/>
    <w:rsid w:val="00CE22CA"/>
    <w:rsid w:val="00CF1D5F"/>
    <w:rsid w:val="00CF76E3"/>
    <w:rsid w:val="00CF7B9F"/>
    <w:rsid w:val="00D0012A"/>
    <w:rsid w:val="00D00B9A"/>
    <w:rsid w:val="00D02238"/>
    <w:rsid w:val="00D137F2"/>
    <w:rsid w:val="00D14D6D"/>
    <w:rsid w:val="00D23A73"/>
    <w:rsid w:val="00D52A63"/>
    <w:rsid w:val="00D90BEA"/>
    <w:rsid w:val="00D947BB"/>
    <w:rsid w:val="00D94B7F"/>
    <w:rsid w:val="00DA37F3"/>
    <w:rsid w:val="00DA7A8F"/>
    <w:rsid w:val="00DB24A3"/>
    <w:rsid w:val="00DB647D"/>
    <w:rsid w:val="00DC5309"/>
    <w:rsid w:val="00DC54E9"/>
    <w:rsid w:val="00DD3438"/>
    <w:rsid w:val="00DD4A12"/>
    <w:rsid w:val="00DE3CEC"/>
    <w:rsid w:val="00DE3E2D"/>
    <w:rsid w:val="00DF28A4"/>
    <w:rsid w:val="00DF3B86"/>
    <w:rsid w:val="00E12151"/>
    <w:rsid w:val="00E16384"/>
    <w:rsid w:val="00E22408"/>
    <w:rsid w:val="00E232A2"/>
    <w:rsid w:val="00E25E10"/>
    <w:rsid w:val="00E25E2C"/>
    <w:rsid w:val="00E310AC"/>
    <w:rsid w:val="00E367F9"/>
    <w:rsid w:val="00E450F9"/>
    <w:rsid w:val="00E5450D"/>
    <w:rsid w:val="00E64035"/>
    <w:rsid w:val="00E70F59"/>
    <w:rsid w:val="00E75609"/>
    <w:rsid w:val="00E803CB"/>
    <w:rsid w:val="00E95322"/>
    <w:rsid w:val="00EA4858"/>
    <w:rsid w:val="00EA74F6"/>
    <w:rsid w:val="00EB36E1"/>
    <w:rsid w:val="00EC7E84"/>
    <w:rsid w:val="00ED4A56"/>
    <w:rsid w:val="00ED7E12"/>
    <w:rsid w:val="00EE6D35"/>
    <w:rsid w:val="00EF1E0C"/>
    <w:rsid w:val="00F02015"/>
    <w:rsid w:val="00F04139"/>
    <w:rsid w:val="00F12946"/>
    <w:rsid w:val="00F12CD8"/>
    <w:rsid w:val="00F24FAB"/>
    <w:rsid w:val="00F32EEF"/>
    <w:rsid w:val="00F351C6"/>
    <w:rsid w:val="00F43644"/>
    <w:rsid w:val="00F457CB"/>
    <w:rsid w:val="00F55636"/>
    <w:rsid w:val="00F557E0"/>
    <w:rsid w:val="00F63DB6"/>
    <w:rsid w:val="00F65284"/>
    <w:rsid w:val="00F65E1B"/>
    <w:rsid w:val="00F737DB"/>
    <w:rsid w:val="00F80945"/>
    <w:rsid w:val="00F873DA"/>
    <w:rsid w:val="00F93E9C"/>
    <w:rsid w:val="00F9485B"/>
    <w:rsid w:val="00FA03B6"/>
    <w:rsid w:val="00FA187F"/>
    <w:rsid w:val="00FA2099"/>
    <w:rsid w:val="00FA3618"/>
    <w:rsid w:val="00FA550C"/>
    <w:rsid w:val="00FB216D"/>
    <w:rsid w:val="00FC4A4E"/>
    <w:rsid w:val="00FD347F"/>
    <w:rsid w:val="00FE71FD"/>
    <w:rsid w:val="00FF07DD"/>
    <w:rsid w:val="00FF2A7F"/>
    <w:rsid w:val="00FF43C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9E03E3"/>
  <w15:docId w15:val="{232EA815-9515-4B21-992B-EDA9379E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1E91"/>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3">
    <w:name w:val="heading 3"/>
    <w:basedOn w:val="Normalny"/>
    <w:next w:val="Normalny"/>
    <w:link w:val="Nagwek3Znak"/>
    <w:unhideWhenUsed/>
    <w:qFormat/>
    <w:locked/>
    <w:rsid w:val="00BE1B77"/>
    <w:pPr>
      <w:keepNext/>
      <w:spacing w:before="240" w:after="60"/>
      <w:outlineLvl w:val="2"/>
    </w:pPr>
    <w:rPr>
      <w:rFonts w:ascii="Calibri Light" w:hAnsi="Calibri Light"/>
      <w:b/>
      <w:bCs/>
      <w:sz w:val="26"/>
      <w:szCs w:val="26"/>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uiPriority w:val="99"/>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uiPriority w:val="99"/>
    <w:semiHidden/>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List Paragraph,Numerowanie,Akapit z listą BS,Kolorowa lista — akcent 11,Akapit z listą3,Obiekt,BulletC,Akapit z listą31,NOWY,Akapit z listą32,CW_Lista,Akapit z listą2,sw tekst,Preambuła,L1,maz_wyliczenie,opis dzialania,lp1"/>
    <w:basedOn w:val="Normalny"/>
    <w:link w:val="AkapitzlistZnak"/>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List Paragraph Znak,Numerowanie Znak,Akapit z listą BS Znak,Kolorowa lista — akcent 11 Znak,Akapit z listą3 Znak,Obiekt Znak,BulletC Znak,Akapit z listą31 Znak,NOWY Znak,Akapit z listą32 Znak,CW_Lista Znak,L1 Znak"/>
    <w:link w:val="Akapitzlist"/>
    <w:uiPriority w:val="34"/>
    <w:qFormat/>
    <w:locked/>
    <w:rsid w:val="00524FCA"/>
    <w:rPr>
      <w:rFonts w:ascii="Calibri" w:eastAsia="Times New Roman"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numbering" w:customStyle="1" w:styleId="WWNum35">
    <w:name w:val="WWNum35"/>
    <w:rsid w:val="00695DCA"/>
    <w:pPr>
      <w:numPr>
        <w:numId w:val="12"/>
      </w:numPr>
    </w:pPr>
  </w:style>
  <w:style w:type="numbering" w:customStyle="1" w:styleId="WWNum2">
    <w:name w:val="WWNum2"/>
    <w:rsid w:val="00695DCA"/>
    <w:pPr>
      <w:numPr>
        <w:numId w:val="11"/>
      </w:numPr>
    </w:pPr>
  </w:style>
  <w:style w:type="numbering" w:customStyle="1" w:styleId="WWNum13">
    <w:name w:val="WWNum13"/>
    <w:rsid w:val="00695DCA"/>
    <w:pPr>
      <w:numPr>
        <w:numId w:val="10"/>
      </w:numPr>
    </w:pPr>
  </w:style>
  <w:style w:type="paragraph" w:customStyle="1" w:styleId="Akapitzlist1">
    <w:name w:val="Akapit z listą1"/>
    <w:basedOn w:val="Normalny"/>
    <w:uiPriority w:val="34"/>
    <w:qFormat/>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unhideWhenUsed/>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3B26"/>
    <w:rPr>
      <w:rFonts w:ascii="Segoe UI" w:hAnsi="Segoe UI" w:cs="Segoe UI"/>
      <w:sz w:val="18"/>
      <w:szCs w:val="18"/>
    </w:rPr>
  </w:style>
  <w:style w:type="character" w:customStyle="1" w:styleId="alb">
    <w:name w:val="a_lb"/>
    <w:basedOn w:val="Domylnaczcionkaakapitu"/>
    <w:rsid w:val="0021063A"/>
  </w:style>
  <w:style w:type="paragraph" w:customStyle="1" w:styleId="text-justify">
    <w:name w:val="text-justify"/>
    <w:basedOn w:val="Normalny"/>
    <w:rsid w:val="00F93E9C"/>
    <w:pPr>
      <w:spacing w:before="100" w:beforeAutospacing="1" w:after="100" w:afterAutospacing="1" w:line="240" w:lineRule="auto"/>
    </w:pPr>
    <w:rPr>
      <w:rFonts w:ascii="Times New Roman" w:hAnsi="Times New Roman"/>
      <w:sz w:val="24"/>
      <w:szCs w:val="24"/>
    </w:rPr>
  </w:style>
  <w:style w:type="character" w:customStyle="1" w:styleId="AkapitzlistZnak1">
    <w:name w:val="Akapit z listą Znak1"/>
    <w:aliases w:val="normalny tekst Znak1,Numerowanie Znak1,Akapit z listą BS Znak1,Kolorowa lista — akcent 11 Znak1,Akapit z listą3 Znak1,Obiekt Znak1,BulletC Znak1,Akapit z listą31 Znak1,NOWY Znak1,Akapit z listą32 Znak1,CW_Lista Znak1,sw tekst Znak"/>
    <w:uiPriority w:val="34"/>
    <w:locked/>
    <w:rsid w:val="002051E8"/>
    <w:rPr>
      <w:lang w:eastAsia="en-US"/>
    </w:rPr>
  </w:style>
  <w:style w:type="character" w:styleId="Uwydatnienie">
    <w:name w:val="Emphasis"/>
    <w:uiPriority w:val="20"/>
    <w:qFormat/>
    <w:locked/>
    <w:rsid w:val="00E5450D"/>
    <w:rPr>
      <w:i/>
      <w:iCs/>
    </w:rPr>
  </w:style>
  <w:style w:type="numbering" w:customStyle="1" w:styleId="Styl1">
    <w:name w:val="Styl1"/>
    <w:uiPriority w:val="99"/>
    <w:rsid w:val="00BE1B77"/>
    <w:pPr>
      <w:numPr>
        <w:numId w:val="26"/>
      </w:numPr>
    </w:pPr>
  </w:style>
  <w:style w:type="character" w:customStyle="1" w:styleId="Nagwek3Znak">
    <w:name w:val="Nagłówek 3 Znak"/>
    <w:basedOn w:val="Domylnaczcionkaakapitu"/>
    <w:link w:val="Nagwek3"/>
    <w:rsid w:val="00BE1B77"/>
    <w:rPr>
      <w:rFonts w:ascii="Calibri Light" w:hAnsi="Calibri Light"/>
      <w:b/>
      <w:bCs/>
      <w:sz w:val="26"/>
      <w:szCs w:val="26"/>
    </w:rPr>
  </w:style>
  <w:style w:type="character" w:styleId="Odwoaniedokomentarza">
    <w:name w:val="annotation reference"/>
    <w:basedOn w:val="Domylnaczcionkaakapitu"/>
    <w:uiPriority w:val="99"/>
    <w:semiHidden/>
    <w:unhideWhenUsed/>
    <w:rsid w:val="00E25E10"/>
    <w:rPr>
      <w:sz w:val="16"/>
      <w:szCs w:val="16"/>
    </w:rPr>
  </w:style>
  <w:style w:type="paragraph" w:styleId="Tematkomentarza">
    <w:name w:val="annotation subject"/>
    <w:basedOn w:val="Tekstkomentarza"/>
    <w:next w:val="Tekstkomentarza"/>
    <w:link w:val="TematkomentarzaZnak"/>
    <w:uiPriority w:val="99"/>
    <w:semiHidden/>
    <w:unhideWhenUsed/>
    <w:rsid w:val="00E25E10"/>
    <w:pPr>
      <w:spacing w:after="200"/>
    </w:pPr>
    <w:rPr>
      <w:rFonts w:ascii="Calibri" w:hAnsi="Calibri"/>
      <w:b/>
      <w:bCs/>
    </w:rPr>
  </w:style>
  <w:style w:type="character" w:customStyle="1" w:styleId="TematkomentarzaZnak">
    <w:name w:val="Temat komentarza Znak"/>
    <w:basedOn w:val="TekstkomentarzaZnak"/>
    <w:link w:val="Tematkomentarza"/>
    <w:uiPriority w:val="99"/>
    <w:semiHidden/>
    <w:rsid w:val="00E25E10"/>
    <w:rPr>
      <w:rFonts w:ascii="Times New Roman" w:hAnsi="Times New Roman" w:cs="Times New Roman"/>
      <w:b/>
      <w:bCs/>
      <w:sz w:val="20"/>
      <w:szCs w:val="20"/>
    </w:rPr>
  </w:style>
  <w:style w:type="paragraph" w:customStyle="1" w:styleId="Tre">
    <w:name w:val="Treść"/>
    <w:rsid w:val="005A4EF5"/>
    <w:pPr>
      <w:pBdr>
        <w:top w:val="nil"/>
        <w:left w:val="nil"/>
        <w:bottom w:val="nil"/>
        <w:right w:val="nil"/>
        <w:between w:val="nil"/>
        <w:bar w:val="nil"/>
      </w:pBdr>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8472">
      <w:bodyDiv w:val="1"/>
      <w:marLeft w:val="0"/>
      <w:marRight w:val="0"/>
      <w:marTop w:val="0"/>
      <w:marBottom w:val="0"/>
      <w:divBdr>
        <w:top w:val="none" w:sz="0" w:space="0" w:color="auto"/>
        <w:left w:val="none" w:sz="0" w:space="0" w:color="auto"/>
        <w:bottom w:val="none" w:sz="0" w:space="0" w:color="auto"/>
        <w:right w:val="none" w:sz="0" w:space="0" w:color="auto"/>
      </w:divBdr>
      <w:divsChild>
        <w:div w:id="495848687">
          <w:marLeft w:val="360"/>
          <w:marRight w:val="0"/>
          <w:marTop w:val="72"/>
          <w:marBottom w:val="72"/>
          <w:divBdr>
            <w:top w:val="none" w:sz="0" w:space="0" w:color="auto"/>
            <w:left w:val="none" w:sz="0" w:space="0" w:color="auto"/>
            <w:bottom w:val="none" w:sz="0" w:space="0" w:color="auto"/>
            <w:right w:val="none" w:sz="0" w:space="0" w:color="auto"/>
          </w:divBdr>
          <w:divsChild>
            <w:div w:id="1053234882">
              <w:marLeft w:val="0"/>
              <w:marRight w:val="0"/>
              <w:marTop w:val="0"/>
              <w:marBottom w:val="0"/>
              <w:divBdr>
                <w:top w:val="none" w:sz="0" w:space="0" w:color="auto"/>
                <w:left w:val="none" w:sz="0" w:space="0" w:color="auto"/>
                <w:bottom w:val="none" w:sz="0" w:space="0" w:color="auto"/>
                <w:right w:val="none" w:sz="0" w:space="0" w:color="auto"/>
              </w:divBdr>
            </w:div>
          </w:divsChild>
        </w:div>
        <w:div w:id="186875720">
          <w:marLeft w:val="360"/>
          <w:marRight w:val="0"/>
          <w:marTop w:val="0"/>
          <w:marBottom w:val="72"/>
          <w:divBdr>
            <w:top w:val="none" w:sz="0" w:space="0" w:color="auto"/>
            <w:left w:val="none" w:sz="0" w:space="0" w:color="auto"/>
            <w:bottom w:val="none" w:sz="0" w:space="0" w:color="auto"/>
            <w:right w:val="none" w:sz="0" w:space="0" w:color="auto"/>
          </w:divBdr>
          <w:divsChild>
            <w:div w:id="64278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73793">
      <w:bodyDiv w:val="1"/>
      <w:marLeft w:val="0"/>
      <w:marRight w:val="0"/>
      <w:marTop w:val="0"/>
      <w:marBottom w:val="0"/>
      <w:divBdr>
        <w:top w:val="none" w:sz="0" w:space="0" w:color="auto"/>
        <w:left w:val="none" w:sz="0" w:space="0" w:color="auto"/>
        <w:bottom w:val="none" w:sz="0" w:space="0" w:color="auto"/>
        <w:right w:val="none" w:sz="0" w:space="0" w:color="auto"/>
      </w:divBdr>
      <w:divsChild>
        <w:div w:id="330111464">
          <w:marLeft w:val="360"/>
          <w:marRight w:val="0"/>
          <w:marTop w:val="72"/>
          <w:marBottom w:val="72"/>
          <w:divBdr>
            <w:top w:val="none" w:sz="0" w:space="0" w:color="auto"/>
            <w:left w:val="none" w:sz="0" w:space="0" w:color="auto"/>
            <w:bottom w:val="none" w:sz="0" w:space="0" w:color="auto"/>
            <w:right w:val="none" w:sz="0" w:space="0" w:color="auto"/>
          </w:divBdr>
        </w:div>
        <w:div w:id="1716155920">
          <w:marLeft w:val="360"/>
          <w:marRight w:val="0"/>
          <w:marTop w:val="0"/>
          <w:marBottom w:val="72"/>
          <w:divBdr>
            <w:top w:val="none" w:sz="0" w:space="0" w:color="auto"/>
            <w:left w:val="none" w:sz="0" w:space="0" w:color="auto"/>
            <w:bottom w:val="none" w:sz="0" w:space="0" w:color="auto"/>
            <w:right w:val="none" w:sz="0" w:space="0" w:color="auto"/>
          </w:divBdr>
        </w:div>
        <w:div w:id="1997341583">
          <w:marLeft w:val="360"/>
          <w:marRight w:val="0"/>
          <w:marTop w:val="0"/>
          <w:marBottom w:val="72"/>
          <w:divBdr>
            <w:top w:val="none" w:sz="0" w:space="0" w:color="auto"/>
            <w:left w:val="none" w:sz="0" w:space="0" w:color="auto"/>
            <w:bottom w:val="none" w:sz="0" w:space="0" w:color="auto"/>
            <w:right w:val="none" w:sz="0" w:space="0" w:color="auto"/>
          </w:divBdr>
        </w:div>
      </w:divsChild>
    </w:div>
    <w:div w:id="797916799">
      <w:bodyDiv w:val="1"/>
      <w:marLeft w:val="0"/>
      <w:marRight w:val="0"/>
      <w:marTop w:val="0"/>
      <w:marBottom w:val="0"/>
      <w:divBdr>
        <w:top w:val="none" w:sz="0" w:space="0" w:color="auto"/>
        <w:left w:val="none" w:sz="0" w:space="0" w:color="auto"/>
        <w:bottom w:val="none" w:sz="0" w:space="0" w:color="auto"/>
        <w:right w:val="none" w:sz="0" w:space="0" w:color="auto"/>
      </w:divBdr>
      <w:divsChild>
        <w:div w:id="965964947">
          <w:marLeft w:val="360"/>
          <w:marRight w:val="0"/>
          <w:marTop w:val="72"/>
          <w:marBottom w:val="72"/>
          <w:divBdr>
            <w:top w:val="none" w:sz="0" w:space="0" w:color="auto"/>
            <w:left w:val="none" w:sz="0" w:space="0" w:color="auto"/>
            <w:bottom w:val="none" w:sz="0" w:space="0" w:color="auto"/>
            <w:right w:val="none" w:sz="0" w:space="0" w:color="auto"/>
          </w:divBdr>
          <w:divsChild>
            <w:div w:id="1718318283">
              <w:marLeft w:val="0"/>
              <w:marRight w:val="0"/>
              <w:marTop w:val="0"/>
              <w:marBottom w:val="0"/>
              <w:divBdr>
                <w:top w:val="none" w:sz="0" w:space="0" w:color="auto"/>
                <w:left w:val="none" w:sz="0" w:space="0" w:color="auto"/>
                <w:bottom w:val="none" w:sz="0" w:space="0" w:color="auto"/>
                <w:right w:val="none" w:sz="0" w:space="0" w:color="auto"/>
              </w:divBdr>
            </w:div>
          </w:divsChild>
        </w:div>
        <w:div w:id="1006823">
          <w:marLeft w:val="360"/>
          <w:marRight w:val="0"/>
          <w:marTop w:val="0"/>
          <w:marBottom w:val="72"/>
          <w:divBdr>
            <w:top w:val="none" w:sz="0" w:space="0" w:color="auto"/>
            <w:left w:val="none" w:sz="0" w:space="0" w:color="auto"/>
            <w:bottom w:val="none" w:sz="0" w:space="0" w:color="auto"/>
            <w:right w:val="none" w:sz="0" w:space="0" w:color="auto"/>
          </w:divBdr>
          <w:divsChild>
            <w:div w:id="125450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10237">
      <w:bodyDiv w:val="1"/>
      <w:marLeft w:val="0"/>
      <w:marRight w:val="0"/>
      <w:marTop w:val="0"/>
      <w:marBottom w:val="0"/>
      <w:divBdr>
        <w:top w:val="none" w:sz="0" w:space="0" w:color="auto"/>
        <w:left w:val="none" w:sz="0" w:space="0" w:color="auto"/>
        <w:bottom w:val="none" w:sz="0" w:space="0" w:color="auto"/>
        <w:right w:val="none" w:sz="0" w:space="0" w:color="auto"/>
      </w:divBdr>
      <w:divsChild>
        <w:div w:id="1086652509">
          <w:marLeft w:val="360"/>
          <w:marRight w:val="0"/>
          <w:marTop w:val="72"/>
          <w:marBottom w:val="72"/>
          <w:divBdr>
            <w:top w:val="none" w:sz="0" w:space="0" w:color="auto"/>
            <w:left w:val="none" w:sz="0" w:space="0" w:color="auto"/>
            <w:bottom w:val="none" w:sz="0" w:space="0" w:color="auto"/>
            <w:right w:val="none" w:sz="0" w:space="0" w:color="auto"/>
          </w:divBdr>
        </w:div>
        <w:div w:id="1801075073">
          <w:marLeft w:val="360"/>
          <w:marRight w:val="0"/>
          <w:marTop w:val="0"/>
          <w:marBottom w:val="72"/>
          <w:divBdr>
            <w:top w:val="none" w:sz="0" w:space="0" w:color="auto"/>
            <w:left w:val="none" w:sz="0" w:space="0" w:color="auto"/>
            <w:bottom w:val="none" w:sz="0" w:space="0" w:color="auto"/>
            <w:right w:val="none" w:sz="0" w:space="0" w:color="auto"/>
          </w:divBdr>
        </w:div>
        <w:div w:id="704019552">
          <w:marLeft w:val="360"/>
          <w:marRight w:val="0"/>
          <w:marTop w:val="0"/>
          <w:marBottom w:val="72"/>
          <w:divBdr>
            <w:top w:val="none" w:sz="0" w:space="0" w:color="auto"/>
            <w:left w:val="none" w:sz="0" w:space="0" w:color="auto"/>
            <w:bottom w:val="none" w:sz="0" w:space="0" w:color="auto"/>
            <w:right w:val="none" w:sz="0" w:space="0" w:color="auto"/>
          </w:divBdr>
        </w:div>
        <w:div w:id="156309184">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8BD33-F6E7-4149-99F4-26F18846E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16</Pages>
  <Words>5436</Words>
  <Characters>32618</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37979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creator>vaio</dc:creator>
  <cp:lastModifiedBy>Gosia .</cp:lastModifiedBy>
  <cp:revision>10</cp:revision>
  <cp:lastPrinted>2022-06-03T19:28:00Z</cp:lastPrinted>
  <dcterms:created xsi:type="dcterms:W3CDTF">2023-08-23T08:33:00Z</dcterms:created>
  <dcterms:modified xsi:type="dcterms:W3CDTF">2023-09-08T12:24:00Z</dcterms:modified>
</cp:coreProperties>
</file>