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028" w14:textId="1F784145" w:rsidR="00E466E3" w:rsidRPr="004F18A9" w:rsidRDefault="00E466E3" w:rsidP="00E466E3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D40843">
        <w:rPr>
          <w:rFonts w:asciiTheme="minorHAnsi" w:hAnsiTheme="minorHAnsi" w:cstheme="minorHAnsi"/>
          <w:i/>
        </w:rPr>
        <w:t>5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0908BDFE" w14:textId="77777777" w:rsidR="00E466E3" w:rsidRPr="008618A9" w:rsidRDefault="00E466E3" w:rsidP="00E466E3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2F6D7C7C" w14:textId="77777777" w:rsidR="00E466E3" w:rsidRPr="008618A9" w:rsidRDefault="00E466E3" w:rsidP="00E466E3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164D7844" w14:textId="77777777" w:rsidR="00E466E3" w:rsidRPr="008618A9" w:rsidRDefault="00E466E3" w:rsidP="00E466E3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350B8CAA" w14:textId="67D07418" w:rsidR="00E466E3" w:rsidRPr="008618A9" w:rsidRDefault="00E466E3" w:rsidP="00E466E3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Zakład </w:t>
      </w:r>
      <w:r w:rsidR="00CA7156">
        <w:rPr>
          <w:rFonts w:asciiTheme="minorHAnsi" w:eastAsia="Calibri" w:hAnsiTheme="minorHAnsi" w:cstheme="minorHAnsi"/>
          <w:b/>
        </w:rPr>
        <w:t>G</w:t>
      </w:r>
      <w:r>
        <w:rPr>
          <w:rFonts w:asciiTheme="minorHAnsi" w:eastAsia="Calibri" w:hAnsiTheme="minorHAnsi" w:cstheme="minorHAnsi"/>
          <w:b/>
        </w:rPr>
        <w:t>ospodarki Wodno-Kanalizacyjnej</w:t>
      </w:r>
      <w:r w:rsidR="00CA7156">
        <w:rPr>
          <w:rFonts w:asciiTheme="minorHAnsi" w:eastAsia="Calibri" w:hAnsiTheme="minorHAnsi" w:cstheme="minorHAnsi"/>
          <w:b/>
        </w:rPr>
        <w:br/>
        <w:t>w Tomaszowie Mazowieckim</w:t>
      </w:r>
      <w:r>
        <w:rPr>
          <w:rFonts w:asciiTheme="minorHAnsi" w:eastAsia="Calibri" w:hAnsiTheme="minorHAnsi" w:cstheme="minorHAnsi"/>
          <w:b/>
        </w:rPr>
        <w:t xml:space="preserve"> Sp. z o.o.</w:t>
      </w:r>
    </w:p>
    <w:p w14:paraId="172025EF" w14:textId="77777777" w:rsidR="00E466E3" w:rsidRPr="008618A9" w:rsidRDefault="00E466E3" w:rsidP="00E466E3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475C02F0" w14:textId="77777777" w:rsidR="00E466E3" w:rsidRPr="00AC321F" w:rsidRDefault="00E466E3" w:rsidP="00E466E3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2FE9851C" w14:textId="77777777" w:rsidR="00E466E3" w:rsidRPr="008618A9" w:rsidRDefault="00E466E3" w:rsidP="00E466E3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2CA4476F" w14:textId="77777777" w:rsidR="00E466E3" w:rsidRPr="008618A9" w:rsidRDefault="00E466E3" w:rsidP="00E466E3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553302" w14:textId="77777777" w:rsidR="00E466E3" w:rsidRPr="008618A9" w:rsidRDefault="00E466E3" w:rsidP="00E466E3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6465B1A" w14:textId="23A4ACB7" w:rsidR="00003AD0" w:rsidRPr="00E466E3" w:rsidRDefault="00E466E3" w:rsidP="00E466E3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9561C21" w14:textId="1E6BABA5" w:rsidR="00003AD0" w:rsidRPr="00E466E3" w:rsidRDefault="00003AD0" w:rsidP="00E466E3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 </w:t>
      </w:r>
      <w:bookmarkStart w:id="0" w:name="_Hlk103579768"/>
      <w:r w:rsidR="00E466E3">
        <w:rPr>
          <w:rFonts w:asciiTheme="minorHAnsi" w:eastAsia="Arial" w:hAnsiTheme="minorHAnsi" w:cstheme="minorHAnsi"/>
          <w:b/>
          <w:bCs/>
          <w:color w:val="000000" w:themeColor="text1"/>
        </w:rPr>
        <w:t>Podłączenie budynków do kanalizacji sanitarnej w granicach administracyjnych Gminy Miasto Tomaszów Mazowiecki – VI oraz budowa odgałęzień kanalizacyjnych w granicy pasa drogowego</w:t>
      </w:r>
      <w:bookmarkEnd w:id="0"/>
      <w:r w:rsidR="00E466E3" w:rsidRPr="00D34FCA">
        <w:rPr>
          <w:rFonts w:asciiTheme="minorHAnsi" w:hAnsiTheme="minorHAnsi" w:cstheme="minorHAnsi"/>
        </w:rPr>
        <w:t xml:space="preserve"> </w:t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943"/>
        <w:gridCol w:w="1459"/>
        <w:gridCol w:w="767"/>
        <w:gridCol w:w="2226"/>
        <w:gridCol w:w="2226"/>
        <w:gridCol w:w="26"/>
      </w:tblGrid>
      <w:tr w:rsidR="00003AD0" w:rsidRPr="00E42926" w14:paraId="3A7951EC" w14:textId="77777777" w:rsidTr="00B450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1D81FA4A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E466E3"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instalacyjna w zakresie</w:t>
            </w:r>
            <w:r w:rsidR="00E4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sieci,</w:t>
            </w:r>
            <w:r w:rsidR="00E466E3"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instalacji i urządzeń cieplnych, wentylacyjnych, gazowych</w:t>
            </w:r>
            <w:r w:rsidR="00E4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E466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wodociągowych i kanalizacyjnych</w:t>
            </w:r>
          </w:p>
        </w:tc>
      </w:tr>
      <w:tr w:rsidR="00003AD0" w:rsidRPr="00E42926" w14:paraId="3A7E2C72" w14:textId="77777777" w:rsidTr="00B450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B4500F">
        <w:trPr>
          <w:trHeight w:val="70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2364F6AF" w:rsidR="00003AD0" w:rsidRPr="00E42926" w:rsidRDefault="00E466E3" w:rsidP="00E466E3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budowy</w:t>
            </w:r>
          </w:p>
        </w:tc>
      </w:tr>
      <w:tr w:rsidR="00003AD0" w:rsidRPr="00E42926" w14:paraId="1D53E12A" w14:textId="77777777" w:rsidTr="00B450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B450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4500F" w14:paraId="1EEF943D" w14:textId="77777777" w:rsidTr="005E6708">
        <w:trPr>
          <w:gridAfter w:val="1"/>
          <w:wAfter w:w="26" w:type="dxa"/>
        </w:trPr>
        <w:tc>
          <w:tcPr>
            <w:tcW w:w="9438" w:type="dxa"/>
            <w:gridSpan w:val="7"/>
            <w:vAlign w:val="center"/>
          </w:tcPr>
          <w:p w14:paraId="59E7713A" w14:textId="77777777" w:rsidR="00B4500F" w:rsidRPr="00B4500F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Posiadane doświadczenie zawodowe ww. osoby</w:t>
            </w:r>
          </w:p>
        </w:tc>
      </w:tr>
      <w:tr w:rsidR="00B4500F" w14:paraId="3AF8714A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6816BDA7" w14:textId="77777777" w:rsidR="00B4500F" w:rsidRPr="00C67D04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2226" w:type="dxa"/>
            <w:gridSpan w:val="2"/>
            <w:vAlign w:val="center"/>
          </w:tcPr>
          <w:p w14:paraId="4B76932C" w14:textId="77777777" w:rsidR="00B4500F" w:rsidRPr="00C67D04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>Nazwa zadania</w:t>
            </w:r>
          </w:p>
        </w:tc>
        <w:tc>
          <w:tcPr>
            <w:tcW w:w="2226" w:type="dxa"/>
            <w:gridSpan w:val="2"/>
            <w:vAlign w:val="center"/>
          </w:tcPr>
          <w:p w14:paraId="1EF8E138" w14:textId="77777777" w:rsidR="00B4500F" w:rsidRPr="00C67D04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>Pełniona funkcja</w:t>
            </w:r>
          </w:p>
        </w:tc>
        <w:tc>
          <w:tcPr>
            <w:tcW w:w="2226" w:type="dxa"/>
            <w:vAlign w:val="center"/>
          </w:tcPr>
          <w:p w14:paraId="4CE4D9D7" w14:textId="77777777" w:rsidR="00B4500F" w:rsidRPr="00C67D04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 xml:space="preserve">Zakres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>nadzorowanych robót</w:t>
            </w:r>
          </w:p>
        </w:tc>
        <w:tc>
          <w:tcPr>
            <w:tcW w:w="2226" w:type="dxa"/>
            <w:vAlign w:val="center"/>
          </w:tcPr>
          <w:p w14:paraId="0285E54D" w14:textId="77777777" w:rsidR="00B4500F" w:rsidRPr="00C67D04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</w:t>
            </w: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 xml:space="preserve">kres doświadczenia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C67D04">
              <w:rPr>
                <w:rFonts w:asciiTheme="minorHAnsi" w:hAnsiTheme="minorHAnsi" w:cstheme="minorHAnsi"/>
                <w:b/>
                <w:bCs/>
                <w:sz w:val="20"/>
              </w:rPr>
              <w:t>w zakresie wymaganego warunku</w:t>
            </w:r>
          </w:p>
          <w:p w14:paraId="65BA666E" w14:textId="77777777" w:rsidR="00B4500F" w:rsidRPr="00C67D04" w:rsidRDefault="00B4500F" w:rsidP="005E6708">
            <w:pPr>
              <w:pStyle w:val="WW-Tekstpodstawowy3"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67D04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</w:tr>
      <w:tr w:rsidR="00B4500F" w14:paraId="50145973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681F00DE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26" w:type="dxa"/>
            <w:gridSpan w:val="2"/>
            <w:vAlign w:val="center"/>
          </w:tcPr>
          <w:p w14:paraId="08712E73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0FB788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6B00E0BA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1BBA3762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51EB6F29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500F" w14:paraId="5E2278E8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37B87DA6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226" w:type="dxa"/>
            <w:gridSpan w:val="2"/>
            <w:vAlign w:val="center"/>
          </w:tcPr>
          <w:p w14:paraId="3BB92039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15F928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0E045431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571E9B6A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4C3D1383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500F" w14:paraId="046DFEF0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6B8540D5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226" w:type="dxa"/>
            <w:gridSpan w:val="2"/>
            <w:vAlign w:val="center"/>
          </w:tcPr>
          <w:p w14:paraId="72152270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FD714A8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69402F25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5E5D8E88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4631ED6B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500F" w14:paraId="4447E8E6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0AD9E13B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226" w:type="dxa"/>
            <w:gridSpan w:val="2"/>
            <w:vAlign w:val="center"/>
          </w:tcPr>
          <w:p w14:paraId="63A25612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CCCEDF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7D293526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30E8E17A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711EC3BC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500F" w14:paraId="56302B5A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15BEA516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226" w:type="dxa"/>
            <w:gridSpan w:val="2"/>
            <w:vAlign w:val="center"/>
          </w:tcPr>
          <w:p w14:paraId="4DCFF530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DFE151E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577D0234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71CA6AB7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7D6CE8E9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500F" w14:paraId="220D6400" w14:textId="77777777" w:rsidTr="005E6708">
        <w:trPr>
          <w:gridAfter w:val="1"/>
          <w:wAfter w:w="26" w:type="dxa"/>
        </w:trPr>
        <w:tc>
          <w:tcPr>
            <w:tcW w:w="534" w:type="dxa"/>
            <w:vAlign w:val="center"/>
          </w:tcPr>
          <w:p w14:paraId="10FC0D84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226" w:type="dxa"/>
            <w:gridSpan w:val="2"/>
            <w:vAlign w:val="center"/>
          </w:tcPr>
          <w:p w14:paraId="309F310F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629D773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6E3B5029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747F189F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6" w:type="dxa"/>
            <w:vAlign w:val="center"/>
          </w:tcPr>
          <w:p w14:paraId="4AE082F9" w14:textId="77777777" w:rsidR="00B4500F" w:rsidRDefault="00B4500F" w:rsidP="005E6708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228471" w14:textId="0710C232" w:rsidR="00003AD0" w:rsidRDefault="00003AD0" w:rsidP="00A52D3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65BF0">
        <w:rPr>
          <w:rFonts w:asciiTheme="minorHAnsi" w:hAnsiTheme="minorHAnsi" w:cstheme="minorHAnsi"/>
          <w:sz w:val="18"/>
          <w:szCs w:val="18"/>
        </w:rPr>
        <w:t>Prawidłowość powyższych danych potwierdzam własnoręcznym podpisem świadom odpowiedzialności karnej z art. 297 Kodeksu Karnego.</w:t>
      </w:r>
    </w:p>
    <w:p w14:paraId="28F6A8DF" w14:textId="77777777" w:rsidR="00A52D30" w:rsidRPr="00A52D30" w:rsidRDefault="00A52D30" w:rsidP="00A52D3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511312C3" w:rsidR="00003AD0" w:rsidRPr="00E466E3" w:rsidRDefault="00003AD0" w:rsidP="00E466E3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6F6816AF" w14:textId="77777777" w:rsidR="00A52D30" w:rsidRDefault="00A52D30" w:rsidP="00003AD0">
      <w:pPr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</w:pPr>
    </w:p>
    <w:p w14:paraId="03E2177F" w14:textId="19B9290A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lastRenderedPageBreak/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420508BF" w:rsidR="00003AD0" w:rsidRDefault="00003AD0" w:rsidP="00E466E3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562D6904" w14:textId="2722B24B" w:rsidR="00005624" w:rsidRPr="00005624" w:rsidRDefault="00005624" w:rsidP="00005624"/>
    <w:p w14:paraId="791EBA0A" w14:textId="2AD406D3" w:rsidR="00005624" w:rsidRDefault="00005624" w:rsidP="0000562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1BCBDF9" w14:textId="77777777" w:rsidR="00005624" w:rsidRDefault="00005624" w:rsidP="00005624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30D0B6F9" w14:textId="77777777" w:rsidR="00005624" w:rsidRDefault="00005624" w:rsidP="00005624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52084D2A" w14:textId="77777777" w:rsidR="00005624" w:rsidRDefault="00005624" w:rsidP="00005624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2316836D" w14:textId="77777777" w:rsidR="00005624" w:rsidRPr="00005624" w:rsidRDefault="00005624" w:rsidP="00005624"/>
    <w:sectPr w:rsidR="00005624" w:rsidRPr="00005624" w:rsidSect="00CB35D0">
      <w:headerReference w:type="default" r:id="rId7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A52D30">
    <w:pPr>
      <w:pStyle w:val="Nagwek"/>
    </w:pPr>
  </w:p>
  <w:p w14:paraId="3241117C" w14:textId="77777777" w:rsidR="00F56A6D" w:rsidRDefault="00A52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42172">
    <w:abstractNumId w:val="1"/>
  </w:num>
  <w:num w:numId="2" w16cid:durableId="1928952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05624"/>
    <w:rsid w:val="00092F31"/>
    <w:rsid w:val="00131BDB"/>
    <w:rsid w:val="001E6556"/>
    <w:rsid w:val="00265BF0"/>
    <w:rsid w:val="00331911"/>
    <w:rsid w:val="00351575"/>
    <w:rsid w:val="00373E1C"/>
    <w:rsid w:val="003B036D"/>
    <w:rsid w:val="00406B41"/>
    <w:rsid w:val="004569D3"/>
    <w:rsid w:val="004952F4"/>
    <w:rsid w:val="004A2C55"/>
    <w:rsid w:val="00595ACB"/>
    <w:rsid w:val="00620CBB"/>
    <w:rsid w:val="006C3358"/>
    <w:rsid w:val="0072181F"/>
    <w:rsid w:val="007305CD"/>
    <w:rsid w:val="007A78F8"/>
    <w:rsid w:val="007B754F"/>
    <w:rsid w:val="007E676F"/>
    <w:rsid w:val="008D6ABB"/>
    <w:rsid w:val="008E3AE0"/>
    <w:rsid w:val="00A52D30"/>
    <w:rsid w:val="00AE1FC4"/>
    <w:rsid w:val="00B36817"/>
    <w:rsid w:val="00B4500F"/>
    <w:rsid w:val="00C67D04"/>
    <w:rsid w:val="00CA4930"/>
    <w:rsid w:val="00CA7156"/>
    <w:rsid w:val="00CB35D0"/>
    <w:rsid w:val="00D32066"/>
    <w:rsid w:val="00D40843"/>
    <w:rsid w:val="00E42926"/>
    <w:rsid w:val="00E466E3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AI</cp:lastModifiedBy>
  <cp:revision>32</cp:revision>
  <dcterms:created xsi:type="dcterms:W3CDTF">2016-10-04T08:35:00Z</dcterms:created>
  <dcterms:modified xsi:type="dcterms:W3CDTF">2022-05-17T10:48:00Z</dcterms:modified>
</cp:coreProperties>
</file>