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910996C" w14:textId="77777777" w:rsidR="00A9279F" w:rsidRDefault="00A9279F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bookmarkStart w:id="0" w:name="_Hlk161315212"/>
      <w:r>
        <w:rPr>
          <w:b/>
          <w:sz w:val="36"/>
        </w:rPr>
        <w:t>Przebudowa drogi powiatowej nr 1353 D Strupina – Górowo</w:t>
      </w:r>
      <w:bookmarkEnd w:id="0"/>
    </w:p>
    <w:p w14:paraId="443BC361" w14:textId="6A1880C3" w:rsidR="002E0D3B" w:rsidRPr="00A56A6F" w:rsidRDefault="00A9279F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E0D3B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3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5721" w14:textId="77777777" w:rsidR="00A36752" w:rsidRDefault="00A36752" w:rsidP="00025386">
      <w:pPr>
        <w:spacing w:after="0" w:line="240" w:lineRule="auto"/>
      </w:pPr>
      <w:r>
        <w:separator/>
      </w:r>
    </w:p>
  </w:endnote>
  <w:endnote w:type="continuationSeparator" w:id="0">
    <w:p w14:paraId="60EAF89C" w14:textId="77777777" w:rsidR="00A36752" w:rsidRDefault="00A3675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1CA6" w14:textId="77777777" w:rsidR="00A36752" w:rsidRDefault="00A36752" w:rsidP="00025386">
      <w:pPr>
        <w:spacing w:after="0" w:line="240" w:lineRule="auto"/>
      </w:pPr>
      <w:r>
        <w:separator/>
      </w:r>
    </w:p>
  </w:footnote>
  <w:footnote w:type="continuationSeparator" w:id="0">
    <w:p w14:paraId="63E5CA14" w14:textId="77777777" w:rsidR="00A36752" w:rsidRDefault="00A3675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64873"/>
    <w:rsid w:val="002C1E07"/>
    <w:rsid w:val="002E0D3B"/>
    <w:rsid w:val="0033485E"/>
    <w:rsid w:val="00350E1A"/>
    <w:rsid w:val="004134B2"/>
    <w:rsid w:val="004202B7"/>
    <w:rsid w:val="00442BDA"/>
    <w:rsid w:val="00466268"/>
    <w:rsid w:val="005624D8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A36752"/>
    <w:rsid w:val="00A56A6F"/>
    <w:rsid w:val="00A9279F"/>
    <w:rsid w:val="00AE62F2"/>
    <w:rsid w:val="00B87FF3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12</cp:revision>
  <dcterms:created xsi:type="dcterms:W3CDTF">2023-08-28T09:43:00Z</dcterms:created>
  <dcterms:modified xsi:type="dcterms:W3CDTF">2024-03-14T12:35:00Z</dcterms:modified>
</cp:coreProperties>
</file>