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A8A4" w14:textId="77777777" w:rsidR="009F341E" w:rsidRDefault="009F341E" w:rsidP="009F341E"/>
    <w:p w14:paraId="548B4E11" w14:textId="77777777" w:rsidR="002010C7" w:rsidRDefault="002010C7" w:rsidP="009F341E"/>
    <w:p w14:paraId="7781EA00" w14:textId="7C9B277D" w:rsidR="009F341E" w:rsidRPr="0047213D" w:rsidRDefault="009F341E" w:rsidP="009F341E">
      <w:r>
        <w:t>numer sprawy: OR-III.271.2.</w:t>
      </w:r>
      <w:r w:rsidR="00B03A09">
        <w:t>6</w:t>
      </w:r>
      <w:r>
        <w:t>.2021                                                                         Gorlice, 2</w:t>
      </w:r>
      <w:r w:rsidR="00B03A09">
        <w:t>3</w:t>
      </w:r>
      <w:r>
        <w:t>.07.2021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1EF6E09E" w:rsidR="009F341E" w:rsidRPr="009F341E" w:rsidRDefault="009F341E" w:rsidP="009F341E">
      <w:pPr>
        <w:jc w:val="both"/>
        <w:rPr>
          <w:rFonts w:cs="Calibri"/>
          <w:b/>
          <w:bCs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</w:t>
      </w:r>
      <w:r w:rsidRPr="00B03A09">
        <w:rPr>
          <w:b/>
        </w:rPr>
        <w:t>na</w:t>
      </w:r>
      <w:r w:rsidRPr="00B03A09">
        <w:rPr>
          <w:rFonts w:cs="Calibri"/>
          <w:b/>
        </w:rPr>
        <w:t xml:space="preserve">  </w:t>
      </w:r>
      <w:r w:rsidR="00B03A09" w:rsidRPr="00B03A09">
        <w:rPr>
          <w:rFonts w:asciiTheme="minorHAnsi" w:hAnsiTheme="minorHAnsi" w:cstheme="minorHAnsi"/>
          <w:b/>
        </w:rPr>
        <w:t>przebudowę drogi wewnętrznej – ul. Sportowej w km od 0+000 do km 0+424,60 w miejscowości Gorlice, Miasto Gorlice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B03A09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10C14437" w14:textId="789E9B5C" w:rsidR="00B03A09" w:rsidRDefault="00B03A09" w:rsidP="009F341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Przedsiębiorstwo Drogowo – Mostowe „GODROM” Sp. z o.o., ul. Zakole 9, 38- 300 Gorlice</w:t>
      </w:r>
    </w:p>
    <w:p w14:paraId="3793C310" w14:textId="0013C034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3622A033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SIWZ, została oceniona najwyżej w oparciu o kryteria oceny ofert określone w dokumentach zamówienia 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1DF3692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2019 r., poz. </w:t>
      </w:r>
      <w:r w:rsidR="002010C7">
        <w:t>2019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2902707A" w14:textId="77777777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07"/>
        <w:gridCol w:w="1713"/>
        <w:gridCol w:w="1440"/>
        <w:gridCol w:w="1440"/>
        <w:gridCol w:w="1361"/>
      </w:tblGrid>
      <w:tr w:rsidR="009F341E" w:rsidRPr="001833BF" w14:paraId="68025ABC" w14:textId="77777777" w:rsidTr="00B03A09">
        <w:trPr>
          <w:trHeight w:val="348"/>
        </w:trPr>
        <w:tc>
          <w:tcPr>
            <w:tcW w:w="790" w:type="dxa"/>
            <w:shd w:val="clear" w:color="auto" w:fill="auto"/>
          </w:tcPr>
          <w:p w14:paraId="5DA1CCC3" w14:textId="77777777" w:rsidR="009F341E" w:rsidRPr="009D70D3" w:rsidRDefault="009F341E" w:rsidP="00AE7E02">
            <w:pPr>
              <w:jc w:val="center"/>
            </w:pPr>
            <w:r w:rsidRPr="009D70D3">
              <w:t>nr oferty</w:t>
            </w:r>
          </w:p>
        </w:tc>
        <w:tc>
          <w:tcPr>
            <w:tcW w:w="2607" w:type="dxa"/>
            <w:shd w:val="clear" w:color="auto" w:fill="auto"/>
          </w:tcPr>
          <w:p w14:paraId="233949E1" w14:textId="77777777" w:rsidR="009F341E" w:rsidRPr="009D70D3" w:rsidRDefault="009F341E" w:rsidP="00AE7E02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713" w:type="dxa"/>
            <w:shd w:val="clear" w:color="auto" w:fill="auto"/>
          </w:tcPr>
          <w:p w14:paraId="67D40BEF" w14:textId="77777777" w:rsidR="009F341E" w:rsidRPr="009D70D3" w:rsidRDefault="009F341E" w:rsidP="00AE7E02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4CDACFCD" w14:textId="77777777" w:rsidR="009F341E" w:rsidRPr="009D70D3" w:rsidRDefault="009F341E" w:rsidP="00AE7E02">
            <w:pPr>
              <w:jc w:val="center"/>
            </w:pPr>
            <w:r w:rsidRPr="009D70D3">
              <w:t>liczba punktów                w kryterium:</w:t>
            </w:r>
          </w:p>
          <w:p w14:paraId="0162CE9B" w14:textId="77777777" w:rsidR="009F341E" w:rsidRPr="00B9250B" w:rsidRDefault="009F341E" w:rsidP="00AE7E02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469CCFB3" w14:textId="77777777" w:rsidR="009F341E" w:rsidRPr="009D70D3" w:rsidRDefault="009F341E" w:rsidP="00AE7E02">
            <w:pPr>
              <w:jc w:val="center"/>
            </w:pPr>
            <w:r w:rsidRPr="009D70D3">
              <w:t xml:space="preserve">liczba punktów </w:t>
            </w:r>
          </w:p>
          <w:p w14:paraId="08D8D322" w14:textId="77777777" w:rsidR="009F341E" w:rsidRDefault="009F341E" w:rsidP="00AE7E02">
            <w:pPr>
              <w:jc w:val="center"/>
              <w:rPr>
                <w:b/>
              </w:rPr>
            </w:pPr>
            <w:r>
              <w:t>w kryterium</w:t>
            </w:r>
            <w:r>
              <w:rPr>
                <w:b/>
              </w:rPr>
              <w:t xml:space="preserve">: </w:t>
            </w:r>
          </w:p>
          <w:p w14:paraId="01287AC6" w14:textId="77777777" w:rsidR="009F341E" w:rsidRPr="00B9250B" w:rsidRDefault="009F341E" w:rsidP="00AE7E02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361" w:type="dxa"/>
            <w:shd w:val="clear" w:color="auto" w:fill="auto"/>
          </w:tcPr>
          <w:p w14:paraId="08FAB2FC" w14:textId="77777777" w:rsidR="009F341E" w:rsidRPr="009D70D3" w:rsidRDefault="009F341E" w:rsidP="00AE7E02">
            <w:pPr>
              <w:jc w:val="center"/>
            </w:pPr>
            <w:r w:rsidRPr="009D70D3">
              <w:t>suma punktów</w:t>
            </w:r>
          </w:p>
          <w:p w14:paraId="14B111BE" w14:textId="77777777" w:rsidR="009F341E" w:rsidRPr="009D70D3" w:rsidRDefault="009F341E" w:rsidP="00AE7E02">
            <w:pPr>
              <w:jc w:val="both"/>
            </w:pPr>
          </w:p>
        </w:tc>
      </w:tr>
      <w:tr w:rsidR="009F341E" w:rsidRPr="001833BF" w14:paraId="4A1A8C7B" w14:textId="77777777" w:rsidTr="00B03A09">
        <w:trPr>
          <w:trHeight w:val="348"/>
        </w:trPr>
        <w:tc>
          <w:tcPr>
            <w:tcW w:w="790" w:type="dxa"/>
            <w:shd w:val="clear" w:color="auto" w:fill="auto"/>
          </w:tcPr>
          <w:p w14:paraId="3D5FC30A" w14:textId="77777777" w:rsidR="009F341E" w:rsidRPr="006C78A9" w:rsidRDefault="009F341E" w:rsidP="00AE7E02">
            <w:pPr>
              <w:jc w:val="center"/>
            </w:pPr>
            <w:r w:rsidRPr="006C78A9">
              <w:t>1</w:t>
            </w:r>
          </w:p>
        </w:tc>
        <w:tc>
          <w:tcPr>
            <w:tcW w:w="2607" w:type="dxa"/>
            <w:shd w:val="clear" w:color="auto" w:fill="auto"/>
          </w:tcPr>
          <w:p w14:paraId="41735ECD" w14:textId="77777777" w:rsidR="00B03A09" w:rsidRDefault="00B03A09" w:rsidP="00AE7E0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>Przedsiębiorstwo Drogowo – Mostowe „GODROM” Sp. z o.o.</w:t>
            </w:r>
          </w:p>
          <w:p w14:paraId="2BA60A15" w14:textId="77777777" w:rsidR="00B03A09" w:rsidRDefault="00B03A09" w:rsidP="00AE7E0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>ul. Zakole 9</w:t>
            </w:r>
          </w:p>
          <w:p w14:paraId="10C2F6BC" w14:textId="0C8028B3" w:rsidR="009F341E" w:rsidRPr="002010C7" w:rsidRDefault="00B03A09" w:rsidP="00AE7E02">
            <w:pPr>
              <w:rPr>
                <w:rFonts w:cs="Arial"/>
              </w:rPr>
            </w:pPr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>38- 300 Gorlice</w:t>
            </w:r>
          </w:p>
        </w:tc>
        <w:tc>
          <w:tcPr>
            <w:tcW w:w="1713" w:type="dxa"/>
            <w:shd w:val="clear" w:color="auto" w:fill="auto"/>
          </w:tcPr>
          <w:p w14:paraId="5547F147" w14:textId="77777777" w:rsidR="009F341E" w:rsidRDefault="00B03A09" w:rsidP="00B03A09"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>1 814 719,3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2010C7">
              <w:rPr>
                <w:rFonts w:cstheme="minorHAnsi"/>
                <w:b/>
                <w:bCs/>
              </w:rPr>
              <w:t xml:space="preserve"> </w:t>
            </w:r>
            <w:r w:rsidR="009F341E">
              <w:t>zł</w:t>
            </w:r>
          </w:p>
          <w:p w14:paraId="22804890" w14:textId="07EFA03B" w:rsidR="00B03A09" w:rsidRPr="00B03A09" w:rsidRDefault="00B03A09" w:rsidP="00B03A09">
            <w:pPr>
              <w:rPr>
                <w:sz w:val="18"/>
                <w:szCs w:val="18"/>
              </w:rPr>
            </w:pPr>
            <w:r w:rsidRPr="00B03A09">
              <w:rPr>
                <w:sz w:val="18"/>
                <w:szCs w:val="18"/>
              </w:rPr>
              <w:t>(kwota poprawiona w ramach omyłki rachunkowej z kwoty 1 814 719,30 zł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2E6C93FB" w14:textId="587349E3" w:rsidR="009F341E" w:rsidRPr="006C78A9" w:rsidRDefault="00B03A09" w:rsidP="00AE7E0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1675CB98" w14:textId="77777777" w:rsidR="009F341E" w:rsidRPr="006C78A9" w:rsidRDefault="009F341E" w:rsidP="00AE7E02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40103DAA" w14:textId="7A57D371" w:rsidR="009F341E" w:rsidRPr="006C78A9" w:rsidRDefault="00B03A09" w:rsidP="00AE7E02">
            <w:pPr>
              <w:jc w:val="center"/>
            </w:pPr>
            <w:r>
              <w:t>100</w:t>
            </w:r>
          </w:p>
        </w:tc>
      </w:tr>
      <w:tr w:rsidR="009F341E" w:rsidRPr="001833BF" w14:paraId="25C16887" w14:textId="77777777" w:rsidTr="00B03A09">
        <w:trPr>
          <w:trHeight w:val="348"/>
        </w:trPr>
        <w:tc>
          <w:tcPr>
            <w:tcW w:w="790" w:type="dxa"/>
            <w:shd w:val="clear" w:color="auto" w:fill="auto"/>
          </w:tcPr>
          <w:p w14:paraId="778C2FD5" w14:textId="77777777" w:rsidR="009F341E" w:rsidRPr="006C78A9" w:rsidRDefault="009F341E" w:rsidP="00AE7E02">
            <w:pPr>
              <w:jc w:val="center"/>
            </w:pPr>
            <w:r>
              <w:t>2</w:t>
            </w:r>
          </w:p>
        </w:tc>
        <w:tc>
          <w:tcPr>
            <w:tcW w:w="2607" w:type="dxa"/>
            <w:shd w:val="clear" w:color="auto" w:fill="auto"/>
          </w:tcPr>
          <w:p w14:paraId="59C0A654" w14:textId="77777777" w:rsidR="00B03A09" w:rsidRDefault="00B03A09" w:rsidP="00AE7E0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 xml:space="preserve">Zakład Usługowo </w:t>
            </w:r>
            <w:proofErr w:type="spellStart"/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>Produkcyjno</w:t>
            </w:r>
            <w:proofErr w:type="spellEnd"/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 xml:space="preserve"> Handlowy HAŻBUD Sp. z o.o.                               ul. Dukielska 83a</w:t>
            </w:r>
          </w:p>
          <w:p w14:paraId="7CEAD0B4" w14:textId="719AC691" w:rsidR="009F341E" w:rsidRPr="002010C7" w:rsidRDefault="00B03A09" w:rsidP="00AE7E02">
            <w:pPr>
              <w:rPr>
                <w:rFonts w:cs="Arial"/>
              </w:rPr>
            </w:pPr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>38- 300 Gorlice</w:t>
            </w:r>
          </w:p>
        </w:tc>
        <w:tc>
          <w:tcPr>
            <w:tcW w:w="1713" w:type="dxa"/>
            <w:shd w:val="clear" w:color="auto" w:fill="auto"/>
          </w:tcPr>
          <w:p w14:paraId="57557CB4" w14:textId="716413DF" w:rsidR="009F341E" w:rsidRDefault="00B03A09" w:rsidP="00AE7E02">
            <w:pPr>
              <w:jc w:val="center"/>
            </w:pPr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 xml:space="preserve">2 113 000,00 </w:t>
            </w:r>
            <w:r w:rsidR="002010C7" w:rsidRPr="00B25BB4">
              <w:rPr>
                <w:rFonts w:cstheme="minorHAnsi"/>
                <w:b/>
                <w:bCs/>
              </w:rPr>
              <w:t xml:space="preserve"> </w:t>
            </w:r>
            <w:r w:rsidR="009F341E">
              <w:t>zł</w:t>
            </w:r>
          </w:p>
        </w:tc>
        <w:tc>
          <w:tcPr>
            <w:tcW w:w="1440" w:type="dxa"/>
            <w:shd w:val="clear" w:color="auto" w:fill="auto"/>
          </w:tcPr>
          <w:p w14:paraId="059DF437" w14:textId="6A6EDC8B" w:rsidR="009F341E" w:rsidRPr="006C78A9" w:rsidRDefault="00B03A09" w:rsidP="00AE7E02">
            <w:pPr>
              <w:jc w:val="center"/>
            </w:pPr>
            <w:r>
              <w:t>nie dotyczy-oferta odrzucona</w:t>
            </w:r>
          </w:p>
        </w:tc>
        <w:tc>
          <w:tcPr>
            <w:tcW w:w="1440" w:type="dxa"/>
            <w:shd w:val="clear" w:color="auto" w:fill="auto"/>
          </w:tcPr>
          <w:p w14:paraId="17AE87E6" w14:textId="2CB4054B" w:rsidR="009F341E" w:rsidRPr="006C78A9" w:rsidRDefault="00B03A09" w:rsidP="00AE7E02">
            <w:pPr>
              <w:jc w:val="center"/>
            </w:pPr>
            <w:r>
              <w:t>nie dotyczy-oferta odrzucona</w:t>
            </w:r>
          </w:p>
        </w:tc>
        <w:tc>
          <w:tcPr>
            <w:tcW w:w="1361" w:type="dxa"/>
            <w:shd w:val="clear" w:color="auto" w:fill="auto"/>
          </w:tcPr>
          <w:p w14:paraId="1DA03296" w14:textId="113BE158" w:rsidR="009F341E" w:rsidRPr="006C78A9" w:rsidRDefault="00B03A09" w:rsidP="00AE7E02">
            <w:pPr>
              <w:jc w:val="center"/>
            </w:pPr>
            <w:r>
              <w:t>nie dotyczy-oferta odrzucona</w:t>
            </w:r>
          </w:p>
        </w:tc>
      </w:tr>
      <w:tr w:rsidR="00B03A09" w:rsidRPr="001833BF" w14:paraId="34C145B5" w14:textId="77777777" w:rsidTr="00B03A09">
        <w:trPr>
          <w:trHeight w:val="348"/>
        </w:trPr>
        <w:tc>
          <w:tcPr>
            <w:tcW w:w="790" w:type="dxa"/>
            <w:shd w:val="clear" w:color="auto" w:fill="auto"/>
          </w:tcPr>
          <w:p w14:paraId="4F99ADCF" w14:textId="59E6767C" w:rsidR="00B03A09" w:rsidRDefault="00B03A09" w:rsidP="00AE7E02">
            <w:pPr>
              <w:jc w:val="center"/>
            </w:pPr>
            <w:r>
              <w:lastRenderedPageBreak/>
              <w:t>3</w:t>
            </w:r>
          </w:p>
        </w:tc>
        <w:tc>
          <w:tcPr>
            <w:tcW w:w="2607" w:type="dxa"/>
            <w:shd w:val="clear" w:color="auto" w:fill="auto"/>
          </w:tcPr>
          <w:p w14:paraId="3E10000B" w14:textId="75C65046" w:rsidR="00B03A09" w:rsidRPr="00B03A09" w:rsidRDefault="00B03A09" w:rsidP="00B03A09">
            <w:pPr>
              <w:tabs>
                <w:tab w:val="num" w:pos="300"/>
                <w:tab w:val="left" w:pos="9072"/>
              </w:tabs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>STRABAG Infrastruktura Południe Sp. z o.o. Wysoka, ul. Lipowa 5a               52- 200 Wrocław</w:t>
            </w:r>
          </w:p>
          <w:p w14:paraId="55ADB557" w14:textId="77777777" w:rsidR="00B03A09" w:rsidRPr="002010C7" w:rsidRDefault="00B03A09" w:rsidP="00AE7E02">
            <w:pPr>
              <w:rPr>
                <w:rFonts w:cs="Arial"/>
              </w:rPr>
            </w:pPr>
          </w:p>
        </w:tc>
        <w:tc>
          <w:tcPr>
            <w:tcW w:w="1713" w:type="dxa"/>
            <w:shd w:val="clear" w:color="auto" w:fill="auto"/>
          </w:tcPr>
          <w:p w14:paraId="0412ADF7" w14:textId="3BD475E4" w:rsidR="00B03A09" w:rsidRDefault="00B03A09" w:rsidP="00AE7E02">
            <w:pPr>
              <w:jc w:val="center"/>
            </w:pPr>
            <w:r w:rsidRPr="00B03A09">
              <w:rPr>
                <w:rFonts w:asciiTheme="minorHAnsi" w:eastAsiaTheme="minorHAnsi" w:hAnsiTheme="minorHAnsi" w:cstheme="minorHAnsi"/>
                <w:lang w:eastAsia="en-US"/>
              </w:rPr>
              <w:t>2 167 543,24 zł</w:t>
            </w:r>
          </w:p>
        </w:tc>
        <w:tc>
          <w:tcPr>
            <w:tcW w:w="1440" w:type="dxa"/>
            <w:shd w:val="clear" w:color="auto" w:fill="auto"/>
          </w:tcPr>
          <w:p w14:paraId="5BA88AA9" w14:textId="493622E3" w:rsidR="00B03A09" w:rsidRDefault="00B03A09" w:rsidP="00AE7E02">
            <w:pPr>
              <w:jc w:val="center"/>
            </w:pPr>
            <w:r>
              <w:t>50,23</w:t>
            </w:r>
          </w:p>
        </w:tc>
        <w:tc>
          <w:tcPr>
            <w:tcW w:w="1440" w:type="dxa"/>
            <w:shd w:val="clear" w:color="auto" w:fill="auto"/>
          </w:tcPr>
          <w:p w14:paraId="6BDC5C7E" w14:textId="432EDD2B" w:rsidR="00B03A09" w:rsidRDefault="00B03A09" w:rsidP="00AE7E02">
            <w:pPr>
              <w:jc w:val="center"/>
            </w:pPr>
            <w:r>
              <w:t>40</w:t>
            </w:r>
          </w:p>
        </w:tc>
        <w:tc>
          <w:tcPr>
            <w:tcW w:w="1361" w:type="dxa"/>
            <w:shd w:val="clear" w:color="auto" w:fill="auto"/>
          </w:tcPr>
          <w:p w14:paraId="7FD54B93" w14:textId="69D4B432" w:rsidR="00B03A09" w:rsidRDefault="00B03A09" w:rsidP="00AE7E02">
            <w:pPr>
              <w:jc w:val="center"/>
            </w:pPr>
            <w:r>
              <w:t>90,23</w:t>
            </w:r>
          </w:p>
        </w:tc>
      </w:tr>
    </w:tbl>
    <w:p w14:paraId="07D3DA30" w14:textId="77777777" w:rsidR="009F341E" w:rsidRDefault="009F341E" w:rsidP="009F341E">
      <w:pPr>
        <w:rPr>
          <w:b/>
          <w:bCs/>
          <w:i/>
          <w:iCs/>
        </w:rPr>
      </w:pPr>
    </w:p>
    <w:p w14:paraId="6566206D" w14:textId="2011CFDD" w:rsidR="009F341E" w:rsidRDefault="009F341E" w:rsidP="009F341E">
      <w:pPr>
        <w:rPr>
          <w:rFonts w:cs="Arial"/>
          <w:u w:val="single"/>
        </w:rPr>
      </w:pPr>
    </w:p>
    <w:p w14:paraId="666001C3" w14:textId="77777777" w:rsidR="00B03A09" w:rsidRDefault="00B03A09" w:rsidP="009F341E">
      <w:pPr>
        <w:rPr>
          <w:b/>
          <w:bCs/>
          <w:i/>
          <w:iCs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07F0019A" w14:textId="77777777" w:rsidR="009F341E" w:rsidRDefault="009F341E" w:rsidP="009F341E">
      <w:pPr>
        <w:rPr>
          <w:sz w:val="20"/>
          <w:szCs w:val="20"/>
        </w:rPr>
      </w:pPr>
    </w:p>
    <w:p w14:paraId="1D7A34C2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7536B915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AEC30F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BD170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8EA6E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A2E86F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B0F2E06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1111CA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479932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B4EE35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0B33C5B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6A705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912A67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9B3F13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E4471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3996C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E10AF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26BFEF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63F1A8D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B406D1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B77F66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3C5275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766A97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20ABD7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4A11196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632C91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A37567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F4A6441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1B26415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9F1179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0A98C0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95BEE3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35EDB3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0A389012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35CD3C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4C69B4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A2C96DE" w14:textId="3C38B55A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2010C7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1702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92FF" w14:textId="77777777" w:rsidR="00554AB8" w:rsidRDefault="00554AB8">
      <w:r>
        <w:separator/>
      </w:r>
    </w:p>
  </w:endnote>
  <w:endnote w:type="continuationSeparator" w:id="0">
    <w:p w14:paraId="3C560E77" w14:textId="77777777" w:rsidR="00554AB8" w:rsidRDefault="0055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554AB8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554AB8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554AB8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554AB8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554AB8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554AB8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554AB8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554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7CE0" w14:textId="77777777" w:rsidR="00554AB8" w:rsidRDefault="00554AB8">
      <w:r>
        <w:separator/>
      </w:r>
    </w:p>
  </w:footnote>
  <w:footnote w:type="continuationSeparator" w:id="0">
    <w:p w14:paraId="6A6117D7" w14:textId="77777777" w:rsidR="00554AB8" w:rsidRDefault="0055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554AB8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554A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554AB8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554A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3A4FA4"/>
    <w:rsid w:val="003E1751"/>
    <w:rsid w:val="004A2368"/>
    <w:rsid w:val="00554AB8"/>
    <w:rsid w:val="006C7A03"/>
    <w:rsid w:val="009F341E"/>
    <w:rsid w:val="00B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cp:lastPrinted>2021-07-22T05:14:00Z</cp:lastPrinted>
  <dcterms:created xsi:type="dcterms:W3CDTF">2021-07-21T12:07:00Z</dcterms:created>
  <dcterms:modified xsi:type="dcterms:W3CDTF">2021-07-23T06:10:00Z</dcterms:modified>
</cp:coreProperties>
</file>