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0886E9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1C6322">
        <w:rPr>
          <w:sz w:val="20"/>
        </w:rPr>
        <w:t>23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1C6322">
        <w:rPr>
          <w:sz w:val="20"/>
        </w:rPr>
        <w:t>605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0F6BE8D0" w14:textId="4FAFC32F" w:rsidR="00D735FA" w:rsidRDefault="00D735FA" w:rsidP="00484016">
      <w:pPr>
        <w:spacing w:after="642" w:line="263" w:lineRule="auto"/>
        <w:ind w:left="-5" w:right="0" w:hanging="10"/>
      </w:pPr>
      <w:r w:rsidRPr="00D735FA">
        <w:t>Przebudowa ul. Kasztanowej w Żninie</w:t>
      </w:r>
    </w:p>
    <w:p w14:paraId="5B449A5D" w14:textId="77777777" w:rsidR="00D735FA" w:rsidRDefault="00D735FA" w:rsidP="00484016">
      <w:pPr>
        <w:spacing w:after="642" w:line="263" w:lineRule="auto"/>
        <w:ind w:left="-5" w:right="0" w:hanging="10"/>
        <w:rPr>
          <w:sz w:val="20"/>
        </w:rPr>
      </w:pPr>
    </w:p>
    <w:p w14:paraId="705DFBC3" w14:textId="39CF282A" w:rsidR="00484016" w:rsidRDefault="00484016" w:rsidP="00D735FA">
      <w:pPr>
        <w:spacing w:after="642" w:line="263" w:lineRule="auto"/>
        <w:ind w:left="-15" w:right="0" w:firstLine="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6555B"/>
    <w:rsid w:val="000857C7"/>
    <w:rsid w:val="001C6322"/>
    <w:rsid w:val="0021757F"/>
    <w:rsid w:val="002F1FC6"/>
    <w:rsid w:val="003D512C"/>
    <w:rsid w:val="003D63AC"/>
    <w:rsid w:val="00484016"/>
    <w:rsid w:val="004A14AC"/>
    <w:rsid w:val="00684C80"/>
    <w:rsid w:val="008A422E"/>
    <w:rsid w:val="009D67E9"/>
    <w:rsid w:val="00D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2024-07-29T13:52:00Z</dcterms:created>
  <dcterms:modified xsi:type="dcterms:W3CDTF">2024-07-29T13:52:00Z</dcterms:modified>
</cp:coreProperties>
</file>