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87C1" w14:textId="0B4EEBD7" w:rsidR="006C6356" w:rsidRPr="00B34F83" w:rsidRDefault="006C6356" w:rsidP="006C6356">
      <w:pPr>
        <w:spacing w:line="276" w:lineRule="auto"/>
        <w:jc w:val="right"/>
        <w:rPr>
          <w:rFonts w:ascii="Garamond" w:hAnsi="Garamond"/>
          <w:sz w:val="22"/>
          <w:szCs w:val="22"/>
        </w:rPr>
      </w:pPr>
      <w:r w:rsidRPr="00B34F83">
        <w:rPr>
          <w:rFonts w:ascii="Garamond" w:hAnsi="Garamond"/>
          <w:sz w:val="22"/>
          <w:szCs w:val="22"/>
        </w:rPr>
        <w:t xml:space="preserve"> </w:t>
      </w:r>
    </w:p>
    <w:p w14:paraId="32FD9C6E" w14:textId="354384E5" w:rsidR="006C6356" w:rsidRPr="00B34F83" w:rsidRDefault="006C6356" w:rsidP="006C6356">
      <w:pPr>
        <w:spacing w:line="276" w:lineRule="auto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 xml:space="preserve">Numer ogłoszenia: </w:t>
      </w:r>
      <w:r w:rsidR="00B34F83" w:rsidRPr="00B34F83">
        <w:rPr>
          <w:rFonts w:ascii="Garamond" w:hAnsi="Garamond" w:cs="Arial"/>
          <w:b/>
          <w:bCs/>
          <w:sz w:val="22"/>
          <w:szCs w:val="22"/>
        </w:rPr>
        <w:t>4</w:t>
      </w:r>
      <w:r w:rsidRPr="00B34F83">
        <w:rPr>
          <w:rFonts w:ascii="Garamond" w:hAnsi="Garamond" w:cs="Arial"/>
          <w:b/>
          <w:bCs/>
          <w:sz w:val="22"/>
          <w:szCs w:val="22"/>
        </w:rPr>
        <w:t>/2024</w:t>
      </w:r>
    </w:p>
    <w:p w14:paraId="4666ECF8" w14:textId="77777777" w:rsidR="006C6356" w:rsidRPr="00B34F83" w:rsidRDefault="006C6356" w:rsidP="006C6356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</w:p>
    <w:p w14:paraId="759DCB18" w14:textId="34FBE755" w:rsidR="006C6356" w:rsidRPr="00B34F83" w:rsidRDefault="006C6356" w:rsidP="006C6356">
      <w:pPr>
        <w:spacing w:line="276" w:lineRule="auto"/>
        <w:jc w:val="center"/>
        <w:rPr>
          <w:rFonts w:ascii="Garamond" w:hAnsi="Garamond" w:cs="Arial"/>
          <w:b/>
          <w:strike/>
          <w:sz w:val="22"/>
          <w:szCs w:val="22"/>
        </w:rPr>
      </w:pPr>
      <w:r w:rsidRPr="00B34F83">
        <w:rPr>
          <w:rFonts w:ascii="Garamond" w:hAnsi="Garamond" w:cs="Arial"/>
          <w:b/>
          <w:sz w:val="22"/>
          <w:szCs w:val="22"/>
        </w:rPr>
        <w:t xml:space="preserve">OGŁOSZENIE O UDZIELENIU ZAMÓWIENIA </w:t>
      </w:r>
    </w:p>
    <w:p w14:paraId="4185523A" w14:textId="311DC3ED" w:rsidR="006C6356" w:rsidRPr="00B34F83" w:rsidRDefault="006C6356" w:rsidP="006C6356">
      <w:pPr>
        <w:spacing w:line="276" w:lineRule="auto"/>
        <w:jc w:val="center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strike/>
          <w:sz w:val="22"/>
          <w:szCs w:val="22"/>
        </w:rPr>
        <w:t xml:space="preserve">   </w:t>
      </w:r>
      <w:r w:rsidRPr="00B34F83">
        <w:rPr>
          <w:rFonts w:ascii="Garamond" w:hAnsi="Garamond" w:cs="Arial"/>
          <w:sz w:val="22"/>
          <w:szCs w:val="22"/>
        </w:rPr>
        <w:t>usługa lub dostawa z zakresu działalności kulturalnej</w:t>
      </w:r>
    </w:p>
    <w:p w14:paraId="32B05450" w14:textId="5DF0CC89" w:rsidR="006C6356" w:rsidRPr="00B34F83" w:rsidRDefault="006C6356" w:rsidP="006C6356">
      <w:pPr>
        <w:spacing w:line="276" w:lineRule="auto"/>
        <w:ind w:left="225"/>
        <w:jc w:val="center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 xml:space="preserve">data zamieszczenia: </w:t>
      </w:r>
      <w:r w:rsidR="00B34F83" w:rsidRPr="00B34F83">
        <w:rPr>
          <w:rFonts w:ascii="Garamond" w:hAnsi="Garamond" w:cs="Arial"/>
          <w:b/>
          <w:bCs/>
          <w:sz w:val="22"/>
          <w:szCs w:val="22"/>
        </w:rPr>
        <w:t>14</w:t>
      </w:r>
      <w:r w:rsidRPr="00B34F83">
        <w:rPr>
          <w:rFonts w:ascii="Garamond" w:hAnsi="Garamond" w:cs="Arial"/>
          <w:b/>
          <w:bCs/>
          <w:sz w:val="22"/>
          <w:szCs w:val="22"/>
        </w:rPr>
        <w:t>/06/2024</w:t>
      </w:r>
      <w:r w:rsidRPr="00B34F83">
        <w:rPr>
          <w:rFonts w:ascii="Garamond" w:hAnsi="Garamond" w:cs="Arial"/>
          <w:sz w:val="22"/>
          <w:szCs w:val="22"/>
        </w:rPr>
        <w:br/>
      </w:r>
    </w:p>
    <w:p w14:paraId="319F415A" w14:textId="77777777" w:rsidR="006C6356" w:rsidRPr="00B34F83" w:rsidRDefault="006C6356" w:rsidP="006C635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>Podstawa prawna zamieszczenia ogłoszenia:</w:t>
      </w:r>
      <w:r w:rsidRPr="00B34F83">
        <w:rPr>
          <w:rFonts w:ascii="Garamond" w:hAnsi="Garamond" w:cs="Arial"/>
          <w:sz w:val="22"/>
          <w:szCs w:val="22"/>
        </w:rPr>
        <w:t xml:space="preserve"> art. 37d ustawy z dnia 25. 10. 1991 r. o organizowaniu </w:t>
      </w:r>
      <w:r w:rsidRPr="00B34F83">
        <w:rPr>
          <w:rFonts w:ascii="Garamond" w:hAnsi="Garamond" w:cs="Arial"/>
          <w:sz w:val="22"/>
          <w:szCs w:val="22"/>
        </w:rPr>
        <w:br/>
        <w:t>i prowadzeniu działalności kulturalnej.</w:t>
      </w:r>
    </w:p>
    <w:p w14:paraId="459AEDB1" w14:textId="77777777" w:rsidR="006C6356" w:rsidRPr="00B34F83" w:rsidRDefault="006C6356" w:rsidP="006C635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639D6A87" w14:textId="136739DC" w:rsidR="006C6356" w:rsidRPr="00B34F83" w:rsidRDefault="006C6356" w:rsidP="006C635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 xml:space="preserve">Udzielenie zamówienia było poprzedzone ogłoszeniem o zamówieniu upublicznionym </w:t>
      </w:r>
      <w:r w:rsidRPr="00B34F83">
        <w:rPr>
          <w:rFonts w:ascii="Garamond" w:hAnsi="Garamond" w:cs="Arial"/>
          <w:b/>
          <w:bCs/>
          <w:sz w:val="22"/>
          <w:szCs w:val="22"/>
        </w:rPr>
        <w:br/>
        <w:t>w Biuletynie Informacji Publicznej na stronie zamawiającego w dniu</w:t>
      </w:r>
      <w:r w:rsidRPr="00B34F83">
        <w:rPr>
          <w:rFonts w:ascii="Garamond" w:hAnsi="Garamond" w:cs="Arial"/>
          <w:bCs/>
          <w:sz w:val="22"/>
          <w:szCs w:val="22"/>
        </w:rPr>
        <w:t xml:space="preserve"> </w:t>
      </w:r>
      <w:r w:rsidR="00B34F83" w:rsidRPr="00B34F83">
        <w:rPr>
          <w:rFonts w:ascii="Garamond" w:hAnsi="Garamond" w:cs="Arial"/>
          <w:bCs/>
          <w:sz w:val="22"/>
          <w:szCs w:val="22"/>
        </w:rPr>
        <w:t>14</w:t>
      </w:r>
      <w:r w:rsidRPr="00B34F83">
        <w:rPr>
          <w:rFonts w:ascii="Garamond" w:hAnsi="Garamond" w:cs="Arial"/>
          <w:bCs/>
          <w:sz w:val="22"/>
          <w:szCs w:val="22"/>
        </w:rPr>
        <w:t>/0</w:t>
      </w:r>
      <w:r w:rsidR="00B34F83" w:rsidRPr="00B34F83">
        <w:rPr>
          <w:rFonts w:ascii="Garamond" w:hAnsi="Garamond" w:cs="Arial"/>
          <w:bCs/>
          <w:sz w:val="22"/>
          <w:szCs w:val="22"/>
        </w:rPr>
        <w:t>6</w:t>
      </w:r>
      <w:r w:rsidRPr="00B34F83">
        <w:rPr>
          <w:rFonts w:ascii="Garamond" w:hAnsi="Garamond" w:cs="Arial"/>
          <w:bCs/>
          <w:sz w:val="22"/>
          <w:szCs w:val="22"/>
        </w:rPr>
        <w:t>/2024</w:t>
      </w:r>
    </w:p>
    <w:p w14:paraId="290CA4F8" w14:textId="77777777" w:rsidR="006C6356" w:rsidRPr="00B34F83" w:rsidRDefault="006C6356" w:rsidP="006C6356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</w:p>
    <w:p w14:paraId="65219575" w14:textId="77777777" w:rsidR="006C6356" w:rsidRPr="00B34F83" w:rsidRDefault="006C6356" w:rsidP="006C6356">
      <w:pPr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  <w:u w:val="single"/>
        </w:rPr>
      </w:pPr>
    </w:p>
    <w:p w14:paraId="546FA1C3" w14:textId="77777777" w:rsidR="006C6356" w:rsidRPr="00B34F83" w:rsidRDefault="006C6356" w:rsidP="006C6356">
      <w:pPr>
        <w:spacing w:after="120" w:line="276" w:lineRule="auto"/>
        <w:jc w:val="both"/>
        <w:rPr>
          <w:rFonts w:ascii="Garamond" w:hAnsi="Garamond" w:cstheme="minorHAnsi"/>
          <w:sz w:val="22"/>
          <w:szCs w:val="22"/>
        </w:rPr>
      </w:pPr>
      <w:r w:rsidRPr="00B34F83">
        <w:rPr>
          <w:rFonts w:ascii="Garamond" w:hAnsi="Garamond" w:cstheme="minorHAnsi"/>
          <w:b/>
          <w:bCs/>
          <w:sz w:val="22"/>
          <w:szCs w:val="22"/>
          <w:u w:val="single"/>
        </w:rPr>
        <w:t>ZAMAWIAJĄCY</w:t>
      </w:r>
    </w:p>
    <w:p w14:paraId="599DA422" w14:textId="77777777" w:rsidR="006C6356" w:rsidRPr="00B34F83" w:rsidRDefault="006C6356" w:rsidP="006C6356">
      <w:pPr>
        <w:spacing w:line="276" w:lineRule="auto"/>
        <w:rPr>
          <w:rFonts w:ascii="Garamond" w:hAnsi="Garamond" w:cstheme="minorHAnsi"/>
          <w:sz w:val="22"/>
          <w:szCs w:val="22"/>
        </w:rPr>
      </w:pPr>
      <w:r w:rsidRPr="00B34F83">
        <w:rPr>
          <w:rFonts w:ascii="Garamond" w:hAnsi="Garamond" w:cstheme="minorHAnsi"/>
          <w:sz w:val="22"/>
          <w:szCs w:val="22"/>
        </w:rPr>
        <w:t>Muzeum Powstania Warszawskiego</w:t>
      </w:r>
    </w:p>
    <w:p w14:paraId="0FAE9495" w14:textId="77777777" w:rsidR="006C6356" w:rsidRPr="00B34F83" w:rsidRDefault="006C6356" w:rsidP="006C6356">
      <w:pPr>
        <w:spacing w:line="276" w:lineRule="auto"/>
        <w:rPr>
          <w:rFonts w:ascii="Garamond" w:hAnsi="Garamond" w:cstheme="minorHAnsi"/>
          <w:sz w:val="22"/>
          <w:szCs w:val="22"/>
        </w:rPr>
      </w:pPr>
      <w:r w:rsidRPr="00B34F83">
        <w:rPr>
          <w:rFonts w:ascii="Garamond" w:hAnsi="Garamond" w:cstheme="minorHAnsi"/>
          <w:sz w:val="22"/>
          <w:szCs w:val="22"/>
        </w:rPr>
        <w:t>ul. Grzybowska 79, 00-844 Warszawa</w:t>
      </w:r>
    </w:p>
    <w:p w14:paraId="3786BEA5" w14:textId="77777777" w:rsidR="006C6356" w:rsidRPr="00B34F83" w:rsidRDefault="006C6356" w:rsidP="006C6356">
      <w:pPr>
        <w:spacing w:line="276" w:lineRule="auto"/>
        <w:rPr>
          <w:rFonts w:ascii="Garamond" w:hAnsi="Garamond" w:cstheme="minorHAnsi"/>
          <w:sz w:val="22"/>
          <w:szCs w:val="22"/>
        </w:rPr>
      </w:pPr>
      <w:r w:rsidRPr="00B34F83">
        <w:rPr>
          <w:rFonts w:ascii="Garamond" w:hAnsi="Garamond" w:cstheme="minorHAnsi"/>
          <w:b/>
          <w:bCs/>
          <w:sz w:val="22"/>
          <w:szCs w:val="22"/>
        </w:rPr>
        <w:t>Adres strony internetowej zamawiającego:</w:t>
      </w:r>
      <w:r w:rsidRPr="00B34F83">
        <w:rPr>
          <w:rFonts w:ascii="Garamond" w:hAnsi="Garamond" w:cstheme="minorHAnsi"/>
          <w:sz w:val="22"/>
          <w:szCs w:val="22"/>
        </w:rPr>
        <w:t xml:space="preserve"> </w:t>
      </w:r>
      <w:hyperlink r:id="rId6" w:history="1">
        <w:r w:rsidRPr="00B34F83">
          <w:rPr>
            <w:rStyle w:val="Hipercze"/>
            <w:rFonts w:ascii="Garamond" w:hAnsi="Garamond" w:cstheme="minorHAnsi"/>
            <w:sz w:val="22"/>
            <w:szCs w:val="22"/>
          </w:rPr>
          <w:t>www.1944.pl</w:t>
        </w:r>
      </w:hyperlink>
    </w:p>
    <w:p w14:paraId="474C815B" w14:textId="77777777" w:rsidR="006C6356" w:rsidRPr="00B34F83" w:rsidRDefault="006C6356" w:rsidP="006C6356">
      <w:pPr>
        <w:spacing w:before="100" w:beforeAutospacing="1" w:after="100" w:afterAutospacing="1" w:line="276" w:lineRule="auto"/>
        <w:rPr>
          <w:rFonts w:ascii="Garamond" w:hAnsi="Garamond" w:cstheme="minorHAnsi"/>
          <w:sz w:val="22"/>
          <w:szCs w:val="22"/>
        </w:rPr>
      </w:pPr>
      <w:r w:rsidRPr="00B34F83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PRZEDMIOT ZAMÓWIENIA </w:t>
      </w:r>
    </w:p>
    <w:p w14:paraId="7A235754" w14:textId="77777777" w:rsidR="00B34F83" w:rsidRPr="00B34F83" w:rsidRDefault="00B34F83" w:rsidP="00B34F8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sz w:val="22"/>
          <w:szCs w:val="22"/>
        </w:rPr>
        <w:t xml:space="preserve">Przedmiotem zamówienia jest zapewnienie występu artystycznego Brodki oraz zaproszonych Artystów w ramach Koncertu </w:t>
      </w:r>
      <w:r w:rsidRPr="00B34F83">
        <w:rPr>
          <w:rFonts w:ascii="Garamond" w:hAnsi="Garamond" w:cs="Arial"/>
          <w:b/>
          <w:bCs/>
          <w:sz w:val="22"/>
          <w:szCs w:val="22"/>
        </w:rPr>
        <w:t>„</w:t>
      </w:r>
      <w:proofErr w:type="spellStart"/>
      <w:r w:rsidRPr="00B34F83">
        <w:rPr>
          <w:rFonts w:ascii="Garamond" w:hAnsi="Garamond" w:cs="Arial"/>
          <w:b/>
          <w:bCs/>
          <w:sz w:val="22"/>
          <w:szCs w:val="22"/>
        </w:rPr>
        <w:t>Wawa</w:t>
      </w:r>
      <w:proofErr w:type="spellEnd"/>
      <w:r w:rsidRPr="00B34F83">
        <w:rPr>
          <w:rFonts w:ascii="Garamond" w:hAnsi="Garamond" w:cs="Arial"/>
          <w:b/>
          <w:bCs/>
          <w:sz w:val="22"/>
          <w:szCs w:val="22"/>
        </w:rPr>
        <w:t>”</w:t>
      </w:r>
      <w:r w:rsidRPr="00B34F83">
        <w:rPr>
          <w:rFonts w:ascii="Garamond" w:hAnsi="Garamond" w:cs="Arial"/>
          <w:b/>
          <w:sz w:val="22"/>
          <w:szCs w:val="22"/>
        </w:rPr>
        <w:t xml:space="preserve"> </w:t>
      </w:r>
      <w:r w:rsidRPr="00B34F83">
        <w:rPr>
          <w:rFonts w:ascii="Garamond" w:hAnsi="Garamond" w:cs="Arial"/>
          <w:sz w:val="22"/>
          <w:szCs w:val="22"/>
        </w:rPr>
        <w:t xml:space="preserve">organizowanego w Parku Wolności w Muzeum Powstania Warszawskiego w dniu 26 lipca 2024 roku w ramach 80. rocznicy wybuchu Powstania Warszawskiego, obejmującego wykonanie programu artystycznego składającego się z utworów słowno-muzycznych, wraz z kompleksową produkcją koncertu, w tym stworzeniem scenografii, wizualizacji koncertu, zapewnieniem realizatorów koncertu (techników oświetlenia, dźwięku, multimediów) oraz sceny z wyposażeniem zgodnie z </w:t>
      </w:r>
      <w:proofErr w:type="spellStart"/>
      <w:r w:rsidRPr="00B34F83">
        <w:rPr>
          <w:rFonts w:ascii="Garamond" w:hAnsi="Garamond" w:cs="Arial"/>
          <w:sz w:val="22"/>
          <w:szCs w:val="22"/>
        </w:rPr>
        <w:t>riderem</w:t>
      </w:r>
      <w:proofErr w:type="spellEnd"/>
      <w:r w:rsidRPr="00B34F83">
        <w:rPr>
          <w:rFonts w:ascii="Garamond" w:hAnsi="Garamond" w:cs="Arial"/>
          <w:sz w:val="22"/>
          <w:szCs w:val="22"/>
        </w:rPr>
        <w:t xml:space="preserve"> technicznym artystów.</w:t>
      </w:r>
    </w:p>
    <w:p w14:paraId="38DA2A60" w14:textId="77777777" w:rsidR="00B34F83" w:rsidRPr="00B34F83" w:rsidRDefault="00B34F83" w:rsidP="00B34F8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24987E44" w14:textId="77777777" w:rsidR="00B34F83" w:rsidRPr="00B34F83" w:rsidRDefault="00B34F83" w:rsidP="00B34F83">
      <w:pPr>
        <w:spacing w:line="276" w:lineRule="auto"/>
        <w:jc w:val="both"/>
        <w:rPr>
          <w:rFonts w:ascii="Garamond" w:hAnsi="Garamond" w:cs="Arial"/>
          <w:bCs/>
          <w:sz w:val="22"/>
          <w:szCs w:val="22"/>
          <w:lang w:eastAsia="pl-PL"/>
        </w:rPr>
      </w:pPr>
      <w:r w:rsidRPr="00B34F83">
        <w:rPr>
          <w:rFonts w:ascii="Garamond" w:hAnsi="Garamond" w:cs="Arial"/>
          <w:bCs/>
          <w:sz w:val="22"/>
          <w:szCs w:val="22"/>
          <w:lang w:eastAsia="pl-PL"/>
        </w:rPr>
        <w:t>Kod CPV – 79952100-3</w:t>
      </w:r>
    </w:p>
    <w:p w14:paraId="6F70E473" w14:textId="77777777" w:rsidR="00B34F83" w:rsidRPr="00B34F83" w:rsidRDefault="00B34F83" w:rsidP="006C635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7F7A5A67" w14:textId="209416FC" w:rsidR="006C6356" w:rsidRPr="00B34F83" w:rsidRDefault="006C6356" w:rsidP="00B34F83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  <w:u w:val="single"/>
        </w:rPr>
        <w:t>UDZIELENIE ZAMÓWIENIA</w:t>
      </w:r>
    </w:p>
    <w:p w14:paraId="13EB10B1" w14:textId="77777777" w:rsidR="006C6356" w:rsidRPr="00B34F83" w:rsidRDefault="006C6356" w:rsidP="006C6356">
      <w:pPr>
        <w:spacing w:line="276" w:lineRule="auto"/>
        <w:rPr>
          <w:rFonts w:ascii="Garamond" w:hAnsi="Garamond" w:cs="Arial"/>
          <w:b/>
          <w:bCs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>Nazwa i adres wykonawcy, któremu udzielono zamówienia:</w:t>
      </w:r>
    </w:p>
    <w:p w14:paraId="1E77B6A4" w14:textId="77777777" w:rsidR="00B34F83" w:rsidRPr="00B34F83" w:rsidRDefault="00B34F83" w:rsidP="00B34F83">
      <w:pPr>
        <w:spacing w:line="276" w:lineRule="auto"/>
        <w:rPr>
          <w:rFonts w:ascii="Garamond" w:hAnsi="Garamond"/>
          <w:sz w:val="22"/>
          <w:szCs w:val="22"/>
        </w:rPr>
      </w:pPr>
      <w:r w:rsidRPr="00B34F83">
        <w:rPr>
          <w:rFonts w:ascii="Garamond" w:hAnsi="Garamond"/>
          <w:sz w:val="22"/>
          <w:szCs w:val="22"/>
        </w:rPr>
        <w:t xml:space="preserve">Tomasz Grewiński, prowadzący działalność gospodarczą pod firmą „Tomasz Grewiński KAYAX, 03-933 Warszawa, ul. Obrońców 2b, </w:t>
      </w:r>
    </w:p>
    <w:p w14:paraId="1BBE2AE0" w14:textId="77777777" w:rsidR="00B34F83" w:rsidRPr="00B34F83" w:rsidRDefault="00B34F83" w:rsidP="00B34F83">
      <w:pPr>
        <w:spacing w:line="276" w:lineRule="auto"/>
        <w:rPr>
          <w:rFonts w:ascii="Garamond" w:hAnsi="Garamond"/>
          <w:sz w:val="22"/>
          <w:szCs w:val="22"/>
        </w:rPr>
      </w:pPr>
      <w:r w:rsidRPr="00B34F83">
        <w:rPr>
          <w:rFonts w:ascii="Garamond" w:hAnsi="Garamond"/>
          <w:sz w:val="22"/>
          <w:szCs w:val="22"/>
        </w:rPr>
        <w:t xml:space="preserve">KRS 0000071207, </w:t>
      </w:r>
    </w:p>
    <w:p w14:paraId="5E989185" w14:textId="77777777" w:rsidR="00B34F83" w:rsidRPr="00B34F83" w:rsidRDefault="00B34F83" w:rsidP="00B34F83">
      <w:pPr>
        <w:spacing w:line="276" w:lineRule="auto"/>
        <w:rPr>
          <w:rFonts w:ascii="Garamond" w:hAnsi="Garamond"/>
          <w:sz w:val="22"/>
          <w:szCs w:val="22"/>
        </w:rPr>
      </w:pPr>
      <w:r w:rsidRPr="00B34F83">
        <w:rPr>
          <w:rFonts w:ascii="Garamond" w:hAnsi="Garamond"/>
          <w:sz w:val="22"/>
          <w:szCs w:val="22"/>
        </w:rPr>
        <w:t xml:space="preserve">REGON: 017418841, </w:t>
      </w:r>
    </w:p>
    <w:p w14:paraId="6C429730" w14:textId="697F9589" w:rsidR="00B34F83" w:rsidRPr="00B34F83" w:rsidRDefault="00B34F83" w:rsidP="00B34F83">
      <w:pPr>
        <w:spacing w:line="276" w:lineRule="auto"/>
        <w:rPr>
          <w:rFonts w:ascii="Garamond" w:hAnsi="Garamond"/>
          <w:sz w:val="22"/>
          <w:szCs w:val="22"/>
        </w:rPr>
      </w:pPr>
      <w:r w:rsidRPr="00B34F83">
        <w:rPr>
          <w:rFonts w:ascii="Garamond" w:hAnsi="Garamond"/>
          <w:sz w:val="22"/>
          <w:szCs w:val="22"/>
        </w:rPr>
        <w:t>NIP: 525-22-25-818</w:t>
      </w:r>
    </w:p>
    <w:p w14:paraId="7532B009" w14:textId="77777777" w:rsidR="006C6356" w:rsidRPr="00B34F83" w:rsidRDefault="006C6356" w:rsidP="006C6356">
      <w:pPr>
        <w:spacing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66B81561" w14:textId="77777777" w:rsidR="006C6356" w:rsidRPr="00B34F83" w:rsidRDefault="006C6356" w:rsidP="006C6356">
      <w:pPr>
        <w:spacing w:line="276" w:lineRule="auto"/>
        <w:rPr>
          <w:rFonts w:ascii="Garamond" w:hAnsi="Garamond" w:cs="Arial"/>
          <w:b/>
          <w:bCs/>
          <w:sz w:val="22"/>
          <w:szCs w:val="22"/>
        </w:rPr>
      </w:pPr>
    </w:p>
    <w:p w14:paraId="1AFDB7C6" w14:textId="5D3C01AB" w:rsidR="006C6356" w:rsidRPr="00B34F83" w:rsidRDefault="006C6356" w:rsidP="006C6356">
      <w:pPr>
        <w:spacing w:line="276" w:lineRule="auto"/>
        <w:rPr>
          <w:rFonts w:ascii="Garamond" w:hAnsi="Garamond" w:cs="Arial"/>
          <w:sz w:val="22"/>
          <w:szCs w:val="22"/>
        </w:rPr>
      </w:pPr>
      <w:r w:rsidRPr="00B34F83">
        <w:rPr>
          <w:rFonts w:ascii="Garamond" w:hAnsi="Garamond" w:cs="Arial"/>
          <w:b/>
          <w:bCs/>
          <w:sz w:val="22"/>
          <w:szCs w:val="22"/>
        </w:rPr>
        <w:t>Data udzielania zamówienia:</w:t>
      </w:r>
      <w:r w:rsidRPr="00B34F83">
        <w:rPr>
          <w:rFonts w:ascii="Garamond" w:hAnsi="Garamond" w:cs="Arial"/>
          <w:sz w:val="22"/>
          <w:szCs w:val="22"/>
        </w:rPr>
        <w:t xml:space="preserve"> </w:t>
      </w:r>
      <w:r w:rsidR="00B34F83" w:rsidRPr="00B34F83">
        <w:rPr>
          <w:rFonts w:ascii="Garamond" w:hAnsi="Garamond" w:cs="Arial"/>
          <w:sz w:val="22"/>
          <w:szCs w:val="22"/>
        </w:rPr>
        <w:t>18</w:t>
      </w:r>
      <w:r w:rsidRPr="00B34F83">
        <w:rPr>
          <w:rFonts w:ascii="Garamond" w:hAnsi="Garamond" w:cs="Arial"/>
          <w:sz w:val="22"/>
          <w:szCs w:val="22"/>
        </w:rPr>
        <w:t>/0</w:t>
      </w:r>
      <w:r w:rsidR="00B34F83" w:rsidRPr="00B34F83">
        <w:rPr>
          <w:rFonts w:ascii="Garamond" w:hAnsi="Garamond" w:cs="Arial"/>
          <w:sz w:val="22"/>
          <w:szCs w:val="22"/>
        </w:rPr>
        <w:t>7</w:t>
      </w:r>
      <w:r w:rsidRPr="00B34F83">
        <w:rPr>
          <w:rFonts w:ascii="Garamond" w:hAnsi="Garamond" w:cs="Arial"/>
          <w:sz w:val="22"/>
          <w:szCs w:val="22"/>
        </w:rPr>
        <w:t>/2024 r.</w:t>
      </w:r>
    </w:p>
    <w:p w14:paraId="001C3D36" w14:textId="77777777" w:rsidR="001872D3" w:rsidRPr="00B34F83" w:rsidRDefault="001872D3">
      <w:pPr>
        <w:rPr>
          <w:rFonts w:ascii="Garamond" w:hAnsi="Garamond"/>
          <w:sz w:val="22"/>
          <w:szCs w:val="22"/>
        </w:rPr>
      </w:pPr>
    </w:p>
    <w:sectPr w:rsidR="001872D3" w:rsidRPr="00B34F83" w:rsidSect="006C6356">
      <w:footerReference w:type="even" r:id="rId7"/>
      <w:footnotePr>
        <w:pos w:val="beneathText"/>
      </w:footnotePr>
      <w:pgSz w:w="11905" w:h="16837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56DDA" w14:textId="77777777" w:rsidR="00FD6183" w:rsidRDefault="00FD6183">
      <w:r>
        <w:separator/>
      </w:r>
    </w:p>
  </w:endnote>
  <w:endnote w:type="continuationSeparator" w:id="0">
    <w:p w14:paraId="72DF6A37" w14:textId="77777777" w:rsidR="00FD6183" w:rsidRDefault="00FD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A20C5" w14:textId="77777777" w:rsidR="00DC3E9F" w:rsidRDefault="00000000" w:rsidP="00F23E6A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095817FC" w14:textId="77777777" w:rsidR="00DC3E9F" w:rsidRDefault="00DC3E9F" w:rsidP="00F23E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CF1E0" w14:textId="77777777" w:rsidR="00FD6183" w:rsidRDefault="00FD6183">
      <w:r>
        <w:separator/>
      </w:r>
    </w:p>
  </w:footnote>
  <w:footnote w:type="continuationSeparator" w:id="0">
    <w:p w14:paraId="48453B4F" w14:textId="77777777" w:rsidR="00FD6183" w:rsidRDefault="00FD6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56"/>
    <w:rsid w:val="001872D3"/>
    <w:rsid w:val="006C6356"/>
    <w:rsid w:val="00B34F83"/>
    <w:rsid w:val="00CA511C"/>
    <w:rsid w:val="00DC3E9F"/>
    <w:rsid w:val="00E1250D"/>
    <w:rsid w:val="00E41296"/>
    <w:rsid w:val="00FD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5BDA"/>
  <w15:chartTrackingRefBased/>
  <w15:docId w15:val="{4FC2591C-3EA4-4980-98F7-BBE2F1A3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35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635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635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C635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C635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635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635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635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635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635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6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6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6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63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63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63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C63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C63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C63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C635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C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C635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C6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C635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C63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C635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C63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C6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C63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C6356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basedOn w:val="Domylnaczcionkaakapitu"/>
    <w:rsid w:val="006C6356"/>
  </w:style>
  <w:style w:type="paragraph" w:styleId="Stopka">
    <w:name w:val="footer"/>
    <w:basedOn w:val="Normalny"/>
    <w:link w:val="StopkaZnak"/>
    <w:uiPriority w:val="99"/>
    <w:rsid w:val="006C63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35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cze">
    <w:name w:val="Hyperlink"/>
    <w:basedOn w:val="Domylnaczcionkaakapitu"/>
    <w:uiPriority w:val="99"/>
    <w:rsid w:val="006C63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944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cp:lastPrinted>2024-07-25T10:39:00Z</cp:lastPrinted>
  <dcterms:created xsi:type="dcterms:W3CDTF">2024-07-25T10:41:00Z</dcterms:created>
  <dcterms:modified xsi:type="dcterms:W3CDTF">2024-07-25T10:41:00Z</dcterms:modified>
</cp:coreProperties>
</file>