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878A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14719539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6476683F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2D8A3019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2964088C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/adres Wykonawcy/</w:t>
      </w:r>
    </w:p>
    <w:p w14:paraId="7DA8B80D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4CA9B8B8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26203733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3CF25686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37EE38F5" w14:textId="1DFAD649" w:rsidR="000F61FE" w:rsidRPr="00DF489A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DF489A">
        <w:rPr>
          <w:rFonts w:ascii="Arial" w:hAnsi="Arial" w:cs="Arial"/>
          <w:sz w:val="22"/>
          <w:szCs w:val="22"/>
        </w:rPr>
        <w:t>Dotyczy:</w:t>
      </w:r>
      <w:r w:rsidR="00EA157B" w:rsidRPr="00DF489A">
        <w:rPr>
          <w:rFonts w:ascii="Arial" w:hAnsi="Arial" w:cs="Arial"/>
          <w:sz w:val="22"/>
          <w:szCs w:val="22"/>
        </w:rPr>
        <w:t xml:space="preserve"> </w:t>
      </w:r>
      <w:r w:rsidR="00C70301" w:rsidRPr="00DF489A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D3EE4" w:rsidRPr="00DF489A">
        <w:rPr>
          <w:rFonts w:ascii="Arial" w:eastAsia="Calibri" w:hAnsi="Arial" w:cs="Arial"/>
          <w:bCs/>
          <w:sz w:val="22"/>
          <w:szCs w:val="22"/>
          <w:lang w:eastAsia="en-US"/>
        </w:rPr>
        <w:t>pn.</w:t>
      </w:r>
      <w:r w:rsidR="00C70301" w:rsidRPr="00DF489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945AB" w:rsidRPr="00DF489A">
        <w:rPr>
          <w:rFonts w:ascii="Arial" w:hAnsi="Arial" w:cs="Arial"/>
          <w:sz w:val="22"/>
          <w:szCs w:val="22"/>
        </w:rPr>
        <w:t>„</w:t>
      </w:r>
      <w:r w:rsidR="007F2042" w:rsidRPr="007F2042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specjalnego lekkiego samochodu </w:t>
      </w:r>
      <w:r w:rsidR="001871B7">
        <w:rPr>
          <w:rFonts w:ascii="Arial" w:eastAsia="Calibri" w:hAnsi="Arial" w:cs="Arial"/>
          <w:b/>
          <w:sz w:val="22"/>
          <w:szCs w:val="22"/>
          <w:lang w:eastAsia="en-US"/>
        </w:rPr>
        <w:t>rozpoznawczo - ratowniczego</w:t>
      </w:r>
      <w:r w:rsidR="007F2042" w:rsidRPr="007F204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1 sztuka</w:t>
      </w:r>
      <w:r w:rsidR="00E945AB" w:rsidRPr="00DF489A">
        <w:rPr>
          <w:rFonts w:ascii="Arial" w:hAnsi="Arial" w:cs="Arial"/>
          <w:sz w:val="22"/>
          <w:szCs w:val="22"/>
        </w:rPr>
        <w:t>”</w:t>
      </w:r>
      <w:r w:rsidR="00AD3EE4" w:rsidRPr="00DF489A">
        <w:rPr>
          <w:rFonts w:ascii="Arial" w:hAnsi="Arial" w:cs="Arial"/>
          <w:sz w:val="22"/>
          <w:szCs w:val="22"/>
        </w:rPr>
        <w:t>, Nr sprawy: WT.2370.</w:t>
      </w:r>
      <w:r w:rsidR="001871B7">
        <w:rPr>
          <w:rFonts w:ascii="Arial" w:hAnsi="Arial" w:cs="Arial"/>
          <w:sz w:val="22"/>
          <w:szCs w:val="22"/>
        </w:rPr>
        <w:t>2</w:t>
      </w:r>
      <w:r w:rsidR="00ED45A8">
        <w:rPr>
          <w:rFonts w:ascii="Arial" w:hAnsi="Arial" w:cs="Arial"/>
          <w:sz w:val="22"/>
          <w:szCs w:val="22"/>
        </w:rPr>
        <w:t>1</w:t>
      </w:r>
      <w:r w:rsidR="00AD3EE4" w:rsidRPr="00DF489A">
        <w:rPr>
          <w:rFonts w:ascii="Arial" w:hAnsi="Arial" w:cs="Arial"/>
          <w:sz w:val="22"/>
          <w:szCs w:val="22"/>
        </w:rPr>
        <w:t>.202</w:t>
      </w:r>
      <w:r w:rsidR="00DF489A">
        <w:rPr>
          <w:rFonts w:ascii="Arial" w:hAnsi="Arial" w:cs="Arial"/>
          <w:sz w:val="22"/>
          <w:szCs w:val="22"/>
        </w:rPr>
        <w:t>3</w:t>
      </w:r>
      <w:r w:rsidR="00292D6B" w:rsidRPr="00DF489A">
        <w:rPr>
          <w:rFonts w:ascii="Arial" w:hAnsi="Arial" w:cs="Arial"/>
          <w:sz w:val="22"/>
          <w:szCs w:val="22"/>
        </w:rPr>
        <w:t>.</w:t>
      </w:r>
    </w:p>
    <w:p w14:paraId="490BE685" w14:textId="77777777" w:rsidR="00292D6B" w:rsidRPr="00E945AB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68975C26" w14:textId="77777777" w:rsidR="00664309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45AB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E945AB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E945AB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E945AB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E945AB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E945AB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E945AB">
        <w:rPr>
          <w:rFonts w:ascii="Arial" w:hAnsi="Arial" w:cs="Arial"/>
          <w:color w:val="000000"/>
          <w:sz w:val="22"/>
          <w:szCs w:val="22"/>
        </w:rPr>
        <w:t>orstwa w rozumieniu przepisów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>2</w:t>
      </w:r>
      <w:r w:rsidR="00273F2D">
        <w:rPr>
          <w:rFonts w:ascii="Arial" w:hAnsi="Arial" w:cs="Arial"/>
          <w:color w:val="000000"/>
          <w:sz w:val="22"/>
          <w:szCs w:val="22"/>
        </w:rPr>
        <w:t>2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</w:t>
      </w:r>
      <w:r w:rsidR="00273F2D">
        <w:rPr>
          <w:rFonts w:ascii="Arial" w:hAnsi="Arial" w:cs="Arial"/>
          <w:color w:val="000000"/>
          <w:sz w:val="22"/>
          <w:szCs w:val="22"/>
        </w:rPr>
        <w:t>23</w:t>
      </w:r>
      <w:r w:rsidR="000B1C9A">
        <w:rPr>
          <w:rFonts w:ascii="Arial" w:hAnsi="Arial" w:cs="Arial"/>
          <w:color w:val="000000"/>
          <w:sz w:val="22"/>
          <w:szCs w:val="22"/>
        </w:rPr>
        <w:t>3</w:t>
      </w:r>
      <w:r w:rsidR="00B6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6F6417">
        <w:rPr>
          <w:rFonts w:ascii="Arial" w:hAnsi="Arial" w:cs="Arial"/>
          <w:color w:val="000000"/>
          <w:sz w:val="22"/>
          <w:szCs w:val="22"/>
        </w:rPr>
        <w:t>ze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11B703DC" w14:textId="77777777" w:rsidR="008C3792" w:rsidRPr="007A40A7" w:rsidRDefault="008C3792" w:rsidP="00B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351BD189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423A9B" w14:textId="77777777" w:rsidR="008C3792" w:rsidRPr="007A40A7" w:rsidRDefault="008C3792" w:rsidP="00B619A5">
      <w:pPr>
        <w:pStyle w:val="Nagwek2"/>
        <w:tabs>
          <w:tab w:val="clear" w:pos="1134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12CF0AE0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2BE1008D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EFE81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12D6A08A" w14:textId="77777777" w:rsidR="00221164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4ED98368" w14:textId="77777777"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09930C3E" w14:textId="77777777" w:rsidR="00664309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694969BB" w14:textId="77777777" w:rsidR="00664309" w:rsidRPr="007A40A7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406A2884" w14:textId="77777777" w:rsidR="00221164" w:rsidRPr="007A40A7" w:rsidRDefault="00221164" w:rsidP="00B619A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43A113EA" w14:textId="77777777" w:rsidR="00221164" w:rsidRPr="007A40A7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1585C82F" w14:textId="77777777"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14:paraId="485D7430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14:paraId="32966942" w14:textId="77777777" w:rsidTr="00E60487">
        <w:trPr>
          <w:trHeight w:val="1125"/>
        </w:trPr>
        <w:tc>
          <w:tcPr>
            <w:tcW w:w="4891" w:type="dxa"/>
          </w:tcPr>
          <w:p w14:paraId="443F295B" w14:textId="77777777"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462272AE" w14:textId="77777777"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4F50DFF8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6CAD0282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44463820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54E40A0D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627A2D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F5E7F1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43CFC8FD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155E73D8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638EE874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7C7892D0" w14:textId="77777777" w:rsidR="00664309" w:rsidRPr="00A00426" w:rsidRDefault="008C3792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38A52C40" w14:textId="77777777" w:rsidR="00116D48" w:rsidRDefault="00446510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>**</w:t>
      </w:r>
      <w:r w:rsidR="00B619A5">
        <w:rPr>
          <w:rFonts w:ascii="Arial" w:hAnsi="Arial" w:cs="Arial"/>
          <w:b/>
          <w:color w:val="000000"/>
          <w:szCs w:val="22"/>
        </w:rPr>
        <w:tab/>
      </w:r>
      <w:r w:rsidRPr="007A40A7">
        <w:rPr>
          <w:rFonts w:ascii="Arial" w:hAnsi="Arial" w:cs="Arial"/>
          <w:b/>
          <w:color w:val="000000"/>
          <w:szCs w:val="22"/>
        </w:rPr>
        <w:t xml:space="preserve">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339F624D" w14:textId="77777777" w:rsidR="00446510" w:rsidRPr="007A40A7" w:rsidRDefault="00116D48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>*</w:t>
      </w:r>
      <w:r w:rsidR="00B619A5">
        <w:rPr>
          <w:rFonts w:ascii="Arial" w:hAnsi="Arial" w:cs="Arial"/>
          <w:b/>
          <w:szCs w:val="22"/>
        </w:rPr>
        <w:tab/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C3C2" w14:textId="77777777" w:rsidR="00806DF0" w:rsidRDefault="00806DF0">
      <w:r>
        <w:separator/>
      </w:r>
    </w:p>
  </w:endnote>
  <w:endnote w:type="continuationSeparator" w:id="0">
    <w:p w14:paraId="1F5C19EC" w14:textId="77777777" w:rsidR="00806DF0" w:rsidRDefault="0080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59EA" w14:textId="77777777" w:rsidR="00806DF0" w:rsidRDefault="00806DF0">
      <w:r>
        <w:separator/>
      </w:r>
    </w:p>
  </w:footnote>
  <w:footnote w:type="continuationSeparator" w:id="0">
    <w:p w14:paraId="10D93BB0" w14:textId="77777777" w:rsidR="00806DF0" w:rsidRDefault="0080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656" w14:textId="271BBC18" w:rsidR="00A00426" w:rsidRPr="00BA7CC8" w:rsidRDefault="00AD486D" w:rsidP="00AD3EE4">
    <w:pPr>
      <w:pStyle w:val="Nagwek"/>
      <w:rPr>
        <w:rFonts w:ascii="Arial" w:hAnsi="Arial" w:cs="Arial"/>
      </w:rPr>
    </w:pPr>
    <w:r w:rsidRPr="00B619A5">
      <w:rPr>
        <w:rFonts w:ascii="Arial" w:hAnsi="Arial" w:cs="Arial"/>
      </w:rPr>
      <w:t>N</w:t>
    </w:r>
    <w:r w:rsidR="00A00426" w:rsidRPr="00B619A5">
      <w:rPr>
        <w:rFonts w:ascii="Arial" w:hAnsi="Arial" w:cs="Arial"/>
      </w:rPr>
      <w:t xml:space="preserve">r sprawy </w:t>
    </w:r>
    <w:r w:rsidR="00B619A5">
      <w:rPr>
        <w:rFonts w:ascii="Arial" w:hAnsi="Arial" w:cs="Arial"/>
      </w:rPr>
      <w:t>WT.2370.</w:t>
    </w:r>
    <w:r w:rsidR="00523060">
      <w:rPr>
        <w:rFonts w:ascii="Arial" w:hAnsi="Arial" w:cs="Arial"/>
      </w:rPr>
      <w:t>2</w:t>
    </w:r>
    <w:r w:rsidR="00ED45A8">
      <w:rPr>
        <w:rFonts w:ascii="Arial" w:hAnsi="Arial" w:cs="Arial"/>
      </w:rPr>
      <w:t>1</w:t>
    </w:r>
    <w:r w:rsidR="00AD3EE4">
      <w:rPr>
        <w:rFonts w:ascii="Arial" w:hAnsi="Arial" w:cs="Arial"/>
      </w:rPr>
      <w:t>.202</w:t>
    </w:r>
    <w:r w:rsidR="00DF489A">
      <w:rPr>
        <w:rFonts w:ascii="Arial" w:hAnsi="Arial" w:cs="Arial"/>
      </w:rPr>
      <w:t>3</w:t>
    </w:r>
    <w:r w:rsidR="00AD3EE4">
      <w:rPr>
        <w:rFonts w:ascii="Arial" w:hAnsi="Arial" w:cs="Arial"/>
      </w:rPr>
      <w:t xml:space="preserve">                                                                                 </w:t>
    </w:r>
    <w:r w:rsidR="00A00426" w:rsidRPr="00B619A5">
      <w:rPr>
        <w:rFonts w:ascii="Arial" w:hAnsi="Arial" w:cs="Arial"/>
      </w:rPr>
      <w:t xml:space="preserve">załącznik nr </w:t>
    </w:r>
    <w:r w:rsidR="007F2042">
      <w:rPr>
        <w:rFonts w:ascii="Arial" w:hAnsi="Arial" w:cs="Arial"/>
      </w:rPr>
      <w:t>5</w:t>
    </w:r>
    <w:r w:rsidR="00A00426" w:rsidRPr="00B619A5">
      <w:rPr>
        <w:rFonts w:ascii="Arial" w:hAnsi="Arial" w:cs="Arial"/>
      </w:rPr>
      <w:t xml:space="preserve"> do SWZ</w:t>
    </w:r>
  </w:p>
  <w:p w14:paraId="0AA61DAB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1992446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00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71BA0"/>
    <w:rsid w:val="00071E3E"/>
    <w:rsid w:val="00072B72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871B7"/>
    <w:rsid w:val="001A0AD7"/>
    <w:rsid w:val="001B7B80"/>
    <w:rsid w:val="001D1119"/>
    <w:rsid w:val="001F2EE5"/>
    <w:rsid w:val="0020219A"/>
    <w:rsid w:val="00205668"/>
    <w:rsid w:val="00216E08"/>
    <w:rsid w:val="00221164"/>
    <w:rsid w:val="00234314"/>
    <w:rsid w:val="002432B1"/>
    <w:rsid w:val="00244F88"/>
    <w:rsid w:val="00273F2D"/>
    <w:rsid w:val="00291E36"/>
    <w:rsid w:val="00292D6B"/>
    <w:rsid w:val="00294D09"/>
    <w:rsid w:val="002A6B89"/>
    <w:rsid w:val="002C230C"/>
    <w:rsid w:val="002F7AA6"/>
    <w:rsid w:val="00317B7D"/>
    <w:rsid w:val="00330D5A"/>
    <w:rsid w:val="00345DEE"/>
    <w:rsid w:val="00361DD0"/>
    <w:rsid w:val="00361F7A"/>
    <w:rsid w:val="00372C3E"/>
    <w:rsid w:val="00390DDB"/>
    <w:rsid w:val="003A66C7"/>
    <w:rsid w:val="003A68AD"/>
    <w:rsid w:val="003A7519"/>
    <w:rsid w:val="003C49FB"/>
    <w:rsid w:val="003D1199"/>
    <w:rsid w:val="003D298C"/>
    <w:rsid w:val="003E7D67"/>
    <w:rsid w:val="003F7CE8"/>
    <w:rsid w:val="004015F7"/>
    <w:rsid w:val="00405E64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060"/>
    <w:rsid w:val="00523344"/>
    <w:rsid w:val="0057424E"/>
    <w:rsid w:val="00574C28"/>
    <w:rsid w:val="00582737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43EAC"/>
    <w:rsid w:val="00664309"/>
    <w:rsid w:val="00674E21"/>
    <w:rsid w:val="006D3B82"/>
    <w:rsid w:val="006E2111"/>
    <w:rsid w:val="006E484E"/>
    <w:rsid w:val="006F6417"/>
    <w:rsid w:val="00700250"/>
    <w:rsid w:val="00717CE8"/>
    <w:rsid w:val="00736896"/>
    <w:rsid w:val="00766F38"/>
    <w:rsid w:val="0079004C"/>
    <w:rsid w:val="007A40A7"/>
    <w:rsid w:val="007D03CD"/>
    <w:rsid w:val="007E2515"/>
    <w:rsid w:val="007F2042"/>
    <w:rsid w:val="00804941"/>
    <w:rsid w:val="00806DF0"/>
    <w:rsid w:val="008154F7"/>
    <w:rsid w:val="00827141"/>
    <w:rsid w:val="00860B0B"/>
    <w:rsid w:val="00880E49"/>
    <w:rsid w:val="0088388C"/>
    <w:rsid w:val="0088732A"/>
    <w:rsid w:val="008874DD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0475D"/>
    <w:rsid w:val="00A12888"/>
    <w:rsid w:val="00A468CA"/>
    <w:rsid w:val="00A55243"/>
    <w:rsid w:val="00A72FFD"/>
    <w:rsid w:val="00A82603"/>
    <w:rsid w:val="00A86B48"/>
    <w:rsid w:val="00A923C2"/>
    <w:rsid w:val="00A97DE8"/>
    <w:rsid w:val="00AA255D"/>
    <w:rsid w:val="00AA4D1A"/>
    <w:rsid w:val="00AA6FBB"/>
    <w:rsid w:val="00AC53E7"/>
    <w:rsid w:val="00AD32C4"/>
    <w:rsid w:val="00AD3EE4"/>
    <w:rsid w:val="00AD456C"/>
    <w:rsid w:val="00AD486D"/>
    <w:rsid w:val="00AD4AE8"/>
    <w:rsid w:val="00AD70F1"/>
    <w:rsid w:val="00B00088"/>
    <w:rsid w:val="00B153D2"/>
    <w:rsid w:val="00B202E5"/>
    <w:rsid w:val="00B314B3"/>
    <w:rsid w:val="00B447AB"/>
    <w:rsid w:val="00B479A1"/>
    <w:rsid w:val="00B47B94"/>
    <w:rsid w:val="00B544AD"/>
    <w:rsid w:val="00B55585"/>
    <w:rsid w:val="00B619A5"/>
    <w:rsid w:val="00B84EFA"/>
    <w:rsid w:val="00B96492"/>
    <w:rsid w:val="00BA687F"/>
    <w:rsid w:val="00BA7CC8"/>
    <w:rsid w:val="00BD194B"/>
    <w:rsid w:val="00BD23B7"/>
    <w:rsid w:val="00BF5C42"/>
    <w:rsid w:val="00C00E4B"/>
    <w:rsid w:val="00C0589C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301"/>
    <w:rsid w:val="00C7058B"/>
    <w:rsid w:val="00C90335"/>
    <w:rsid w:val="00CA4020"/>
    <w:rsid w:val="00CB5997"/>
    <w:rsid w:val="00D026E2"/>
    <w:rsid w:val="00D03F95"/>
    <w:rsid w:val="00D3129D"/>
    <w:rsid w:val="00D51C10"/>
    <w:rsid w:val="00D70382"/>
    <w:rsid w:val="00D76B3D"/>
    <w:rsid w:val="00D9247E"/>
    <w:rsid w:val="00D93ED4"/>
    <w:rsid w:val="00D94081"/>
    <w:rsid w:val="00DB352E"/>
    <w:rsid w:val="00DC6F53"/>
    <w:rsid w:val="00DF489A"/>
    <w:rsid w:val="00E03728"/>
    <w:rsid w:val="00E10A87"/>
    <w:rsid w:val="00E1670B"/>
    <w:rsid w:val="00E16F12"/>
    <w:rsid w:val="00E25A9C"/>
    <w:rsid w:val="00E4685C"/>
    <w:rsid w:val="00E60487"/>
    <w:rsid w:val="00E67BA0"/>
    <w:rsid w:val="00E8019C"/>
    <w:rsid w:val="00E94023"/>
    <w:rsid w:val="00E945AB"/>
    <w:rsid w:val="00EA157B"/>
    <w:rsid w:val="00EC5F6E"/>
    <w:rsid w:val="00EC7628"/>
    <w:rsid w:val="00ED45A8"/>
    <w:rsid w:val="00EE2C94"/>
    <w:rsid w:val="00EE4CAB"/>
    <w:rsid w:val="00EF141D"/>
    <w:rsid w:val="00EF7890"/>
    <w:rsid w:val="00F132E1"/>
    <w:rsid w:val="00F238BF"/>
    <w:rsid w:val="00F23FF4"/>
    <w:rsid w:val="00F330C1"/>
    <w:rsid w:val="00F35E3F"/>
    <w:rsid w:val="00F4757C"/>
    <w:rsid w:val="00F51AC1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5C18E"/>
  <w15:chartTrackingRefBased/>
  <w15:docId w15:val="{62BC93BC-5797-4CE7-86EB-ECAFAD2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A.Michalak (KW Gdańsk)</cp:lastModifiedBy>
  <cp:revision>2</cp:revision>
  <cp:lastPrinted>2022-10-20T11:07:00Z</cp:lastPrinted>
  <dcterms:created xsi:type="dcterms:W3CDTF">2023-09-29T12:51:00Z</dcterms:created>
  <dcterms:modified xsi:type="dcterms:W3CDTF">2023-09-29T12:51:00Z</dcterms:modified>
</cp:coreProperties>
</file>