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F1B8C" w14:textId="77777777" w:rsidR="00A27C48" w:rsidRDefault="00D575F4" w:rsidP="00A27C48">
      <w:pPr>
        <w:suppressAutoHyphens/>
        <w:spacing w:line="276" w:lineRule="auto"/>
        <w:ind w:right="-108"/>
        <w:rPr>
          <w:b/>
          <w:lang w:eastAsia="ar-SA"/>
        </w:rPr>
      </w:pPr>
      <w:r>
        <w:rPr>
          <w:b/>
          <w:lang w:eastAsia="ar-SA"/>
        </w:rPr>
        <w:t>PZS/</w:t>
      </w:r>
      <w:r w:rsidR="00AA4B2E">
        <w:rPr>
          <w:b/>
          <w:lang w:eastAsia="ar-SA"/>
        </w:rPr>
        <w:t>PN/</w:t>
      </w:r>
      <w:r w:rsidR="00197320">
        <w:rPr>
          <w:b/>
          <w:lang w:eastAsia="ar-SA"/>
        </w:rPr>
        <w:t>1</w:t>
      </w:r>
      <w:r w:rsidR="002D0DCB" w:rsidRPr="00535E5F">
        <w:rPr>
          <w:b/>
          <w:lang w:eastAsia="ar-SA"/>
        </w:rPr>
        <w:t>/202</w:t>
      </w:r>
      <w:r w:rsidR="00BF7F23">
        <w:rPr>
          <w:b/>
          <w:lang w:eastAsia="ar-SA"/>
        </w:rPr>
        <w:t>2</w:t>
      </w:r>
      <w:r w:rsidR="002D0DCB" w:rsidRPr="00535E5F">
        <w:rPr>
          <w:b/>
          <w:lang w:eastAsia="ar-SA"/>
        </w:rPr>
        <w:tab/>
      </w:r>
    </w:p>
    <w:p w14:paraId="4A1881D9" w14:textId="17FF9CAA" w:rsidR="002D0DCB" w:rsidRPr="00535E5F" w:rsidRDefault="002D0DCB" w:rsidP="00A27C48">
      <w:pPr>
        <w:suppressAutoHyphens/>
        <w:spacing w:line="276" w:lineRule="auto"/>
        <w:ind w:right="-108"/>
        <w:rPr>
          <w:b/>
          <w:lang w:eastAsia="ar-SA"/>
        </w:rPr>
      </w:pPr>
      <w:r w:rsidRPr="00535E5F">
        <w:rPr>
          <w:b/>
          <w:lang w:eastAsia="ar-SA"/>
        </w:rPr>
        <w:t>Załącznik nr</w:t>
      </w:r>
      <w:r w:rsidR="00DB6614" w:rsidRPr="00535E5F">
        <w:rPr>
          <w:b/>
          <w:lang w:eastAsia="ar-SA"/>
        </w:rPr>
        <w:t xml:space="preserve"> </w:t>
      </w:r>
      <w:r w:rsidR="00D61D42">
        <w:rPr>
          <w:b/>
          <w:lang w:eastAsia="ar-SA"/>
        </w:rPr>
        <w:t>2</w:t>
      </w:r>
      <w:r w:rsidRPr="00535E5F">
        <w:rPr>
          <w:b/>
          <w:lang w:eastAsia="ar-SA"/>
        </w:rPr>
        <w:t xml:space="preserve"> do SWZ</w:t>
      </w:r>
    </w:p>
    <w:p w14:paraId="293A3993" w14:textId="7B2DD51B" w:rsidR="002D0DCB" w:rsidRPr="00535E5F" w:rsidRDefault="002D0DCB" w:rsidP="00A27C48">
      <w:pPr>
        <w:suppressAutoHyphens/>
        <w:spacing w:line="276" w:lineRule="auto"/>
        <w:ind w:right="-108"/>
        <w:rPr>
          <w:b/>
          <w:bCs/>
          <w:lang w:eastAsia="ar-SA"/>
        </w:rPr>
      </w:pPr>
      <w:r w:rsidRPr="00535E5F">
        <w:rPr>
          <w:b/>
          <w:lang w:eastAsia="ar-SA"/>
        </w:rPr>
        <w:t>(</w:t>
      </w:r>
      <w:r w:rsidRPr="00535E5F">
        <w:rPr>
          <w:b/>
          <w:i/>
          <w:lang w:eastAsia="ar-SA"/>
        </w:rPr>
        <w:t>Załącznik nr 1 do umowy)</w:t>
      </w:r>
      <w:r w:rsidRPr="00535E5F">
        <w:rPr>
          <w:b/>
          <w:i/>
          <w:u w:val="single"/>
          <w:lang w:eastAsia="ar-SA"/>
        </w:rPr>
        <w:br/>
      </w:r>
      <w:r w:rsidRPr="00535E5F">
        <w:rPr>
          <w:b/>
          <w:bCs/>
          <w:lang w:eastAsia="ar-SA"/>
        </w:rPr>
        <w:tab/>
      </w:r>
      <w:r w:rsidRPr="00535E5F">
        <w:rPr>
          <w:b/>
          <w:bCs/>
          <w:lang w:eastAsia="ar-SA"/>
        </w:rPr>
        <w:tab/>
      </w:r>
      <w:r w:rsidRPr="00535E5F">
        <w:rPr>
          <w:b/>
          <w:bCs/>
          <w:lang w:eastAsia="ar-SA"/>
        </w:rPr>
        <w:tab/>
      </w:r>
    </w:p>
    <w:p w14:paraId="39BF8AC7" w14:textId="77777777" w:rsidR="00EC76A7" w:rsidRPr="00535E5F" w:rsidRDefault="00EC76A7" w:rsidP="00B52588">
      <w:pPr>
        <w:suppressAutoHyphens/>
        <w:spacing w:line="276" w:lineRule="auto"/>
        <w:jc w:val="center"/>
        <w:rPr>
          <w:b/>
          <w:bCs/>
          <w:lang w:eastAsia="ar-SA"/>
        </w:rPr>
      </w:pPr>
    </w:p>
    <w:p w14:paraId="043BCDFC" w14:textId="230EC018" w:rsidR="002D0DCB" w:rsidRPr="00535E5F" w:rsidRDefault="002D0DCB" w:rsidP="00B52588">
      <w:pPr>
        <w:suppressAutoHyphens/>
        <w:spacing w:line="276" w:lineRule="auto"/>
        <w:jc w:val="center"/>
        <w:rPr>
          <w:b/>
          <w:bCs/>
          <w:lang w:eastAsia="ar-SA"/>
        </w:rPr>
      </w:pPr>
      <w:r w:rsidRPr="00535E5F">
        <w:rPr>
          <w:b/>
          <w:bCs/>
          <w:lang w:eastAsia="ar-SA"/>
        </w:rPr>
        <w:t>OPIS PRZEDMIOTU ZAMÓWIENIA</w:t>
      </w:r>
    </w:p>
    <w:p w14:paraId="055A0049" w14:textId="77777777" w:rsidR="00EC76A7" w:rsidRPr="00535E5F" w:rsidRDefault="00EC76A7" w:rsidP="00B52588">
      <w:pPr>
        <w:suppressAutoHyphens/>
        <w:spacing w:line="276" w:lineRule="auto"/>
        <w:jc w:val="center"/>
        <w:rPr>
          <w:b/>
          <w:bCs/>
          <w:lang w:eastAsia="ar-SA"/>
        </w:rPr>
      </w:pPr>
    </w:p>
    <w:p w14:paraId="68C9ABC9" w14:textId="2F1B2705" w:rsidR="00977B4A" w:rsidRPr="00535E5F" w:rsidRDefault="00EC76A7" w:rsidP="00C809BA">
      <w:pPr>
        <w:pStyle w:val="Akapitzlist"/>
        <w:numPr>
          <w:ilvl w:val="0"/>
          <w:numId w:val="36"/>
        </w:numPr>
        <w:spacing w:line="276" w:lineRule="auto"/>
        <w:ind w:left="426" w:right="-108" w:hanging="284"/>
        <w:jc w:val="both"/>
        <w:rPr>
          <w:lang w:eastAsia="en-US"/>
        </w:rPr>
      </w:pPr>
      <w:r w:rsidRPr="00535E5F">
        <w:t xml:space="preserve">Przedmiotem zamówienia jest realizacja </w:t>
      </w:r>
      <w:r w:rsidR="00085535">
        <w:t xml:space="preserve">przez </w:t>
      </w:r>
      <w:r w:rsidR="00BF7F23">
        <w:t>w</w:t>
      </w:r>
      <w:r w:rsidR="00085535">
        <w:t xml:space="preserve">ykonawcę </w:t>
      </w:r>
      <w:r w:rsidRPr="00535E5F">
        <w:t>w systemie ciągłym, obejmującym soboty, niedziele</w:t>
      </w:r>
      <w:r w:rsidR="00085535">
        <w:t xml:space="preserve">, </w:t>
      </w:r>
      <w:r w:rsidRPr="00535E5F">
        <w:t xml:space="preserve">święta przygotowania (zakres </w:t>
      </w:r>
      <w:r w:rsidR="00085535">
        <w:t xml:space="preserve">też </w:t>
      </w:r>
      <w:r w:rsidRPr="00535E5F">
        <w:t>obejmuje gotowanie</w:t>
      </w:r>
      <w:r w:rsidR="00085535">
        <w:t xml:space="preserve">) i </w:t>
      </w:r>
      <w:r w:rsidRPr="00535E5F">
        <w:t>dostarczenia posiłków dla pacjentów Powiatowego Zespołu Szpitali</w:t>
      </w:r>
      <w:r w:rsidR="00BF7F23">
        <w:t xml:space="preserve"> </w:t>
      </w:r>
      <w:r w:rsidRPr="00535E5F">
        <w:t xml:space="preserve">przy ul. Armii Krajowej 1 </w:t>
      </w:r>
      <w:r w:rsidR="00861580">
        <w:t xml:space="preserve">w Oleśnicy </w:t>
      </w:r>
      <w:r w:rsidR="00085535">
        <w:t xml:space="preserve">i </w:t>
      </w:r>
      <w:r w:rsidRPr="00535E5F">
        <w:t>w Sycowie przy ul. Oleśnickiej 25 oraz odbiór i utylizacj</w:t>
      </w:r>
      <w:r w:rsidR="00085535">
        <w:t>ę</w:t>
      </w:r>
      <w:r w:rsidRPr="00535E5F">
        <w:t xml:space="preserve"> we własnym zakresie odpadów pokonsumpcyjnych z obu placówek.</w:t>
      </w:r>
    </w:p>
    <w:p w14:paraId="1BD031DC" w14:textId="1A6BD78D" w:rsidR="00322469" w:rsidRPr="00535E5F" w:rsidRDefault="00322469" w:rsidP="00C809BA">
      <w:pPr>
        <w:pStyle w:val="Akapitzlist"/>
        <w:numPr>
          <w:ilvl w:val="0"/>
          <w:numId w:val="36"/>
        </w:numPr>
        <w:spacing w:line="276" w:lineRule="auto"/>
        <w:ind w:left="426" w:right="-108" w:hanging="284"/>
        <w:jc w:val="both"/>
        <w:rPr>
          <w:lang w:eastAsia="en-US"/>
        </w:rPr>
      </w:pPr>
      <w:r w:rsidRPr="00535E5F">
        <w:t>W zależności od zleceń lekarzy oraz dietetyka szpitalnego posiłki przygotowuje się wg diet całodziennych, których wykaz wraz z kalorycznością i gramaturą zawiera</w:t>
      </w:r>
      <w:r w:rsidR="000804D6" w:rsidRPr="00535E5F">
        <w:t xml:space="preserve"> </w:t>
      </w:r>
      <w:r w:rsidR="00BF7F23">
        <w:t>z</w:t>
      </w:r>
      <w:r w:rsidR="000804D6" w:rsidRPr="00535E5F">
        <w:t xml:space="preserve">ałącznik nr </w:t>
      </w:r>
      <w:r w:rsidR="00D61D42">
        <w:t xml:space="preserve">3 </w:t>
      </w:r>
      <w:r w:rsidR="00977B4A" w:rsidRPr="00535E5F">
        <w:t xml:space="preserve">do SWZ </w:t>
      </w:r>
      <w:r w:rsidRPr="00535E5F">
        <w:t xml:space="preserve">oraz na podstawie jadłospisów dekadowych przygotowanych przez </w:t>
      </w:r>
      <w:r w:rsidR="00BF7F23">
        <w:t>w</w:t>
      </w:r>
      <w:r w:rsidRPr="00535E5F">
        <w:t xml:space="preserve">ykonawcę i złożonych wraz z ofertą dla n/w diet – </w:t>
      </w:r>
      <w:r w:rsidRPr="00535E5F">
        <w:rPr>
          <w:u w:val="single"/>
        </w:rPr>
        <w:t>osobno dla dorosłych i dla dzieci</w:t>
      </w:r>
      <w:r w:rsidRPr="00535E5F">
        <w:t>:</w:t>
      </w:r>
    </w:p>
    <w:p w14:paraId="1D1597B8" w14:textId="77777777" w:rsidR="00322469" w:rsidRPr="00535E5F" w:rsidRDefault="00322469" w:rsidP="00C809BA">
      <w:pPr>
        <w:numPr>
          <w:ilvl w:val="0"/>
          <w:numId w:val="17"/>
        </w:numPr>
        <w:tabs>
          <w:tab w:val="clear" w:pos="720"/>
          <w:tab w:val="num" w:pos="851"/>
        </w:tabs>
        <w:suppressAutoHyphens/>
        <w:spacing w:line="276" w:lineRule="auto"/>
        <w:ind w:hanging="153"/>
        <w:jc w:val="both"/>
      </w:pPr>
      <w:r w:rsidRPr="00535E5F">
        <w:t xml:space="preserve">podstawowej </w:t>
      </w:r>
    </w:p>
    <w:p w14:paraId="606A3CAB" w14:textId="5D7B81E5" w:rsidR="00322469" w:rsidRPr="00535E5F" w:rsidRDefault="00322469" w:rsidP="00C809BA">
      <w:pPr>
        <w:numPr>
          <w:ilvl w:val="0"/>
          <w:numId w:val="17"/>
        </w:numPr>
        <w:tabs>
          <w:tab w:val="clear" w:pos="720"/>
          <w:tab w:val="num" w:pos="851"/>
        </w:tabs>
        <w:suppressAutoHyphens/>
        <w:spacing w:line="276" w:lineRule="auto"/>
        <w:ind w:hanging="153"/>
        <w:jc w:val="both"/>
      </w:pPr>
      <w:r w:rsidRPr="00535E5F">
        <w:t>łatwostrawnej</w:t>
      </w:r>
    </w:p>
    <w:p w14:paraId="66A64941" w14:textId="77777777" w:rsidR="001317CF" w:rsidRPr="00535E5F" w:rsidRDefault="001317CF" w:rsidP="00C809BA">
      <w:pPr>
        <w:numPr>
          <w:ilvl w:val="0"/>
          <w:numId w:val="17"/>
        </w:numPr>
        <w:tabs>
          <w:tab w:val="clear" w:pos="720"/>
          <w:tab w:val="num" w:pos="851"/>
        </w:tabs>
        <w:suppressAutoHyphens/>
        <w:spacing w:line="276" w:lineRule="auto"/>
        <w:ind w:hanging="153"/>
        <w:jc w:val="both"/>
      </w:pPr>
      <w:r w:rsidRPr="00535E5F">
        <w:t>cukrzycowej</w:t>
      </w:r>
    </w:p>
    <w:p w14:paraId="20A0F640" w14:textId="23003D8B" w:rsidR="00D61D42" w:rsidRDefault="00FA0498" w:rsidP="00C809BA">
      <w:pPr>
        <w:pStyle w:val="Akapitzlist"/>
        <w:numPr>
          <w:ilvl w:val="0"/>
          <w:numId w:val="36"/>
        </w:numPr>
        <w:spacing w:line="276" w:lineRule="auto"/>
        <w:ind w:left="426" w:hanging="284"/>
        <w:jc w:val="both"/>
      </w:pPr>
      <w:r w:rsidRPr="00535E5F">
        <w:t>Zamawiający zastrzega możliwość wystąpienia innych diet, n</w:t>
      </w:r>
      <w:r w:rsidR="0076239E" w:rsidRPr="00535E5F">
        <w:t>iewymienionych w</w:t>
      </w:r>
      <w:r w:rsidR="00977B4A" w:rsidRPr="00535E5F">
        <w:t xml:space="preserve"> powyżej wskazanym załączniku</w:t>
      </w:r>
      <w:r w:rsidRPr="00535E5F">
        <w:t>, w przypadku specjalnych zaleceń lekarskich.</w:t>
      </w:r>
      <w:r w:rsidR="00D61D42">
        <w:t xml:space="preserve"> </w:t>
      </w:r>
      <w:r w:rsidR="007C2760" w:rsidRPr="00535E5F">
        <w:t xml:space="preserve">Ponadto </w:t>
      </w:r>
      <w:r w:rsidR="00177C61">
        <w:t>w</w:t>
      </w:r>
      <w:r w:rsidR="007C2760" w:rsidRPr="00535E5F">
        <w:t xml:space="preserve">ykonawca powinien przekazywać jadłospisy </w:t>
      </w:r>
      <w:r w:rsidR="00C15EC9" w:rsidRPr="00535E5F">
        <w:t>dekadowe</w:t>
      </w:r>
      <w:r w:rsidR="007C2760" w:rsidRPr="00535E5F">
        <w:t xml:space="preserve"> </w:t>
      </w:r>
      <w:r w:rsidR="00C809BA">
        <w:t>d</w:t>
      </w:r>
      <w:r w:rsidR="007C2760" w:rsidRPr="00535E5F">
        <w:t xml:space="preserve">ietetykowi </w:t>
      </w:r>
      <w:r w:rsidR="00977B4A" w:rsidRPr="00535E5F">
        <w:t>s</w:t>
      </w:r>
      <w:r w:rsidR="007C2760" w:rsidRPr="00535E5F">
        <w:t>zpitalnemu, uwzględniając podział na dietę podstawową</w:t>
      </w:r>
      <w:r w:rsidR="00630B28" w:rsidRPr="00535E5F">
        <w:t xml:space="preserve">, </w:t>
      </w:r>
      <w:r w:rsidR="00D61D42">
        <w:t xml:space="preserve">łatwostrawną i </w:t>
      </w:r>
      <w:r w:rsidR="00630B28" w:rsidRPr="00535E5F">
        <w:t>cukrzycową</w:t>
      </w:r>
      <w:r w:rsidR="007C2760" w:rsidRPr="00535E5F">
        <w:t>, zarówno dla osób dorosłych</w:t>
      </w:r>
      <w:r w:rsidR="00D61D42">
        <w:t>,</w:t>
      </w:r>
      <w:r w:rsidR="007C2760" w:rsidRPr="00535E5F">
        <w:t xml:space="preserve"> jak i </w:t>
      </w:r>
      <w:r w:rsidR="00D61D42">
        <w:t xml:space="preserve">dla </w:t>
      </w:r>
      <w:r w:rsidR="007C2760" w:rsidRPr="00535E5F">
        <w:t>dzieci. Jadłospisy dekadowe dla diety podstawowej</w:t>
      </w:r>
      <w:r w:rsidR="00630B28" w:rsidRPr="00535E5F">
        <w:t xml:space="preserve">, </w:t>
      </w:r>
      <w:r w:rsidR="00D61D42">
        <w:t xml:space="preserve">łatwostrawnej i </w:t>
      </w:r>
      <w:r w:rsidR="00630B28" w:rsidRPr="00535E5F">
        <w:t>cukrzycowej</w:t>
      </w:r>
      <w:r w:rsidR="007C2760" w:rsidRPr="00535E5F">
        <w:t xml:space="preserve">  również powinny być przekazywane z podziałem na osoby dorosłe</w:t>
      </w:r>
      <w:r w:rsidR="00D61D42">
        <w:t xml:space="preserve"> i</w:t>
      </w:r>
      <w:r w:rsidR="007C2760" w:rsidRPr="00535E5F">
        <w:t xml:space="preserve"> dzieci</w:t>
      </w:r>
      <w:r w:rsidR="001317CF" w:rsidRPr="00535E5F">
        <w:t xml:space="preserve">. </w:t>
      </w:r>
    </w:p>
    <w:p w14:paraId="24AC4C37" w14:textId="42532C0F" w:rsidR="00977B4A" w:rsidRPr="00D61D42" w:rsidRDefault="00C15EC9" w:rsidP="00C809BA">
      <w:pPr>
        <w:pStyle w:val="Akapitzlist"/>
        <w:numPr>
          <w:ilvl w:val="0"/>
          <w:numId w:val="36"/>
        </w:numPr>
        <w:spacing w:line="276" w:lineRule="auto"/>
        <w:ind w:left="426" w:hanging="284"/>
        <w:jc w:val="both"/>
      </w:pPr>
      <w:r w:rsidRPr="00535E5F">
        <w:t xml:space="preserve">Jadłospisy </w:t>
      </w:r>
      <w:r w:rsidRPr="00D61D42">
        <w:rPr>
          <w:u w:val="single"/>
          <w:lang w:eastAsia="zh-CN"/>
        </w:rPr>
        <w:t>dekadowe należy przedstawi</w:t>
      </w:r>
      <w:r w:rsidR="000175E5" w:rsidRPr="00D61D42">
        <w:rPr>
          <w:u w:val="single"/>
          <w:lang w:eastAsia="zh-CN"/>
        </w:rPr>
        <w:t>ć</w:t>
      </w:r>
      <w:r w:rsidRPr="00D61D42">
        <w:rPr>
          <w:u w:val="single"/>
          <w:lang w:eastAsia="zh-CN"/>
        </w:rPr>
        <w:t xml:space="preserve"> do akceptacji </w:t>
      </w:r>
      <w:r w:rsidR="00BF7F23">
        <w:rPr>
          <w:u w:val="single"/>
          <w:lang w:eastAsia="zh-CN"/>
        </w:rPr>
        <w:t>z</w:t>
      </w:r>
      <w:r w:rsidRPr="00D61D42">
        <w:rPr>
          <w:u w:val="single"/>
          <w:lang w:eastAsia="zh-CN"/>
        </w:rPr>
        <w:t xml:space="preserve">amawiającego </w:t>
      </w:r>
      <w:r w:rsidR="001317CF" w:rsidRPr="00D61D42">
        <w:rPr>
          <w:u w:val="single"/>
          <w:lang w:eastAsia="zh-CN"/>
        </w:rPr>
        <w:t>przynajmnie</w:t>
      </w:r>
      <w:r w:rsidR="000175E5" w:rsidRPr="00D61D42">
        <w:rPr>
          <w:u w:val="single"/>
          <w:lang w:eastAsia="zh-CN"/>
        </w:rPr>
        <w:t>j</w:t>
      </w:r>
      <w:r w:rsidR="001317CF" w:rsidRPr="00D61D42">
        <w:rPr>
          <w:u w:val="single"/>
          <w:lang w:eastAsia="zh-CN"/>
        </w:rPr>
        <w:t xml:space="preserve"> z 3</w:t>
      </w:r>
      <w:r w:rsidRPr="00D61D42">
        <w:rPr>
          <w:u w:val="single"/>
          <w:lang w:eastAsia="zh-CN"/>
        </w:rPr>
        <w:t xml:space="preserve"> </w:t>
      </w:r>
      <w:r w:rsidR="00D61D42">
        <w:rPr>
          <w:u w:val="single"/>
          <w:lang w:eastAsia="zh-CN"/>
        </w:rPr>
        <w:t xml:space="preserve">- </w:t>
      </w:r>
      <w:r w:rsidRPr="00D61D42">
        <w:rPr>
          <w:u w:val="single"/>
          <w:lang w:eastAsia="zh-CN"/>
        </w:rPr>
        <w:t>dniowym wyprzedzeniem</w:t>
      </w:r>
      <w:r w:rsidRPr="00D61D42">
        <w:rPr>
          <w:u w:val="single"/>
          <w:lang w:val="en-US" w:eastAsia="zh-CN"/>
        </w:rPr>
        <w:t>.</w:t>
      </w:r>
    </w:p>
    <w:p w14:paraId="00F49255" w14:textId="34DD490F" w:rsidR="00977B4A" w:rsidRPr="00535E5F" w:rsidRDefault="00322469" w:rsidP="00C809BA">
      <w:pPr>
        <w:pStyle w:val="Akapitzlist"/>
        <w:numPr>
          <w:ilvl w:val="0"/>
          <w:numId w:val="36"/>
        </w:numPr>
        <w:spacing w:line="276" w:lineRule="auto"/>
        <w:ind w:left="426" w:hanging="284"/>
        <w:jc w:val="both"/>
      </w:pPr>
      <w:r w:rsidRPr="00535E5F">
        <w:t xml:space="preserve">Przygotowane przez </w:t>
      </w:r>
      <w:r w:rsidR="00BF7F23">
        <w:t>w</w:t>
      </w:r>
      <w:r w:rsidRPr="00535E5F">
        <w:t>ykonawcę jadł</w:t>
      </w:r>
      <w:r w:rsidR="003A74BC" w:rsidRPr="00535E5F">
        <w:t xml:space="preserve">ospisy dekadowe dla w/w diet </w:t>
      </w:r>
      <w:r w:rsidRPr="00535E5F">
        <w:t xml:space="preserve">mogą ulec zmianie w okresie obowiązywania umowy wyłącznie za zgodą </w:t>
      </w:r>
      <w:r w:rsidR="00BF7F23">
        <w:t>z</w:t>
      </w:r>
      <w:r w:rsidRPr="00535E5F">
        <w:t xml:space="preserve">amawiającego i na zasadach określonych w </w:t>
      </w:r>
      <w:r w:rsidR="00FF5D00">
        <w:t xml:space="preserve">projektowanej </w:t>
      </w:r>
      <w:r w:rsidRPr="00535E5F">
        <w:t>umowie</w:t>
      </w:r>
      <w:r w:rsidR="00FF5D00">
        <w:t>, stanowiącej</w:t>
      </w:r>
      <w:r w:rsidR="00977B4A" w:rsidRPr="00535E5F">
        <w:t xml:space="preserve"> </w:t>
      </w:r>
      <w:r w:rsidR="00BF7F23">
        <w:t>z</w:t>
      </w:r>
      <w:r w:rsidR="00977B4A" w:rsidRPr="00535E5F">
        <w:t xml:space="preserve">ałącznik nr </w:t>
      </w:r>
      <w:r w:rsidR="00FF5D00">
        <w:t>6</w:t>
      </w:r>
      <w:r w:rsidR="00977B4A" w:rsidRPr="00535E5F">
        <w:t xml:space="preserve"> do SWZ. J</w:t>
      </w:r>
      <w:r w:rsidRPr="00535E5F">
        <w:t xml:space="preserve">adłospisy dekadowe ze zmianami powinny być udostępnione </w:t>
      </w:r>
      <w:r w:rsidR="00FF5D00">
        <w:t>d</w:t>
      </w:r>
      <w:r w:rsidRPr="00535E5F">
        <w:t>ietetykowi szpitalnemu.</w:t>
      </w:r>
    </w:p>
    <w:p w14:paraId="419E6AC5" w14:textId="0615613D" w:rsidR="00C92616" w:rsidRPr="00535E5F" w:rsidRDefault="00322469" w:rsidP="00C809BA">
      <w:pPr>
        <w:pStyle w:val="Akapitzlist"/>
        <w:numPr>
          <w:ilvl w:val="0"/>
          <w:numId w:val="36"/>
        </w:numPr>
        <w:spacing w:line="276" w:lineRule="auto"/>
        <w:ind w:left="426" w:hanging="284"/>
        <w:jc w:val="both"/>
      </w:pPr>
      <w:r w:rsidRPr="00535E5F">
        <w:t xml:space="preserve">Wykonawca przy </w:t>
      </w:r>
      <w:r w:rsidR="00D60AC7" w:rsidRPr="00535E5F">
        <w:t>planowaniu</w:t>
      </w:r>
      <w:r w:rsidRPr="00535E5F">
        <w:t xml:space="preserve"> jadłospisu dziennego będzie bezwzględnie przestrzegał zasad przygotowywania posiłków w</w:t>
      </w:r>
      <w:r w:rsidR="00FF5D00">
        <w:t>edłu</w:t>
      </w:r>
      <w:r w:rsidRPr="00535E5F">
        <w:t>g norm oraz wytycznych Państwowej Inspekcji Sanitarnej, Instytutu Żywności i Żywienia w Warszawie</w:t>
      </w:r>
      <w:r w:rsidR="003A74BC" w:rsidRPr="00535E5F">
        <w:t>,</w:t>
      </w:r>
      <w:r w:rsidRPr="00535E5F">
        <w:t xml:space="preserve"> jak również innych aktów prawnych w zakresie higieny i bezpieczeństwa żywności biorąc </w:t>
      </w:r>
      <w:r w:rsidR="003A74BC" w:rsidRPr="00535E5F">
        <w:t xml:space="preserve">pod uwagę strukturę </w:t>
      </w:r>
      <w:r w:rsidR="00FF5D00">
        <w:t xml:space="preserve">osób </w:t>
      </w:r>
      <w:r w:rsidR="003A74BC" w:rsidRPr="00535E5F">
        <w:t>żywionych w </w:t>
      </w:r>
      <w:r w:rsidR="00BF7F23">
        <w:t>s</w:t>
      </w:r>
      <w:r w:rsidRPr="00535E5F">
        <w:t>zpitalu</w:t>
      </w:r>
      <w:r w:rsidR="00FF5D00">
        <w:t>.</w:t>
      </w:r>
      <w:r w:rsidRPr="00535E5F">
        <w:t xml:space="preserve"> </w:t>
      </w:r>
    </w:p>
    <w:p w14:paraId="7572E1A1" w14:textId="77777777" w:rsidR="00C92616" w:rsidRPr="00535E5F" w:rsidRDefault="00C92616" w:rsidP="00C809BA">
      <w:pPr>
        <w:pStyle w:val="Akapitzlist"/>
        <w:numPr>
          <w:ilvl w:val="0"/>
          <w:numId w:val="36"/>
        </w:numPr>
        <w:spacing w:line="276" w:lineRule="auto"/>
        <w:ind w:left="426" w:hanging="284"/>
        <w:jc w:val="both"/>
      </w:pPr>
      <w:r w:rsidRPr="00535E5F">
        <w:t>Zmiany w jadłospisie będą wymagane w okresie:</w:t>
      </w:r>
    </w:p>
    <w:p w14:paraId="5346CF87" w14:textId="7E48A2BE" w:rsidR="00C92616" w:rsidRPr="00535E5F" w:rsidRDefault="00C92616" w:rsidP="00C92616">
      <w:pPr>
        <w:numPr>
          <w:ilvl w:val="0"/>
          <w:numId w:val="41"/>
        </w:numPr>
        <w:jc w:val="both"/>
      </w:pPr>
      <w:r w:rsidRPr="00535E5F">
        <w:t xml:space="preserve">Świąt Bożego Narodzenia i Wielkanocy – wówczas </w:t>
      </w:r>
      <w:r w:rsidR="00BF7F23">
        <w:t>w</w:t>
      </w:r>
      <w:r w:rsidRPr="00535E5F">
        <w:t>ykonawca ma obowiązek przygotować posiłki o charakterze świątecznym z za</w:t>
      </w:r>
      <w:r w:rsidR="001317CF" w:rsidRPr="00535E5F">
        <w:t>chowaniem tradycyjnych potraw (</w:t>
      </w:r>
      <w:r w:rsidRPr="00535E5F">
        <w:t xml:space="preserve">po wcześniejszym ustaleniu z </w:t>
      </w:r>
      <w:r w:rsidR="00BF7F23">
        <w:t>z</w:t>
      </w:r>
      <w:r w:rsidRPr="00535E5F">
        <w:t>amawiającym)</w:t>
      </w:r>
    </w:p>
    <w:p w14:paraId="7C3CDC40" w14:textId="661E8E04" w:rsidR="00C92616" w:rsidRPr="00535E5F" w:rsidRDefault="00BF7F23" w:rsidP="00FF5D00">
      <w:pPr>
        <w:numPr>
          <w:ilvl w:val="0"/>
          <w:numId w:val="41"/>
        </w:numPr>
        <w:jc w:val="both"/>
      </w:pPr>
      <w:r>
        <w:t>z</w:t>
      </w:r>
      <w:r w:rsidR="00C92616" w:rsidRPr="00535E5F">
        <w:t xml:space="preserve">miany pór roku – </w:t>
      </w:r>
      <w:r w:rsidR="00FF5D00">
        <w:t>w</w:t>
      </w:r>
      <w:r w:rsidR="00C92616" w:rsidRPr="00535E5F">
        <w:t xml:space="preserve">ówczas </w:t>
      </w:r>
      <w:r>
        <w:t>w</w:t>
      </w:r>
      <w:r w:rsidR="00C92616" w:rsidRPr="00535E5F">
        <w:t>ykonawca uwzględnia w jadłosp</w:t>
      </w:r>
      <w:r w:rsidR="001317CF" w:rsidRPr="00535E5F">
        <w:t>isie warzywa i owoce sezonowe (</w:t>
      </w:r>
      <w:r w:rsidR="00C92616" w:rsidRPr="00535E5F">
        <w:t xml:space="preserve">po </w:t>
      </w:r>
      <w:r w:rsidR="00FF5D00">
        <w:t xml:space="preserve">wcześniejszym </w:t>
      </w:r>
      <w:r w:rsidR="00C92616" w:rsidRPr="00535E5F">
        <w:t xml:space="preserve">ustaleniu z </w:t>
      </w:r>
      <w:r>
        <w:t>z</w:t>
      </w:r>
      <w:r w:rsidR="00C92616" w:rsidRPr="00535E5F">
        <w:t>amawiającym)</w:t>
      </w:r>
    </w:p>
    <w:p w14:paraId="45DA7584" w14:textId="7F034520" w:rsidR="002154E9" w:rsidRPr="00535E5F" w:rsidRDefault="00322469" w:rsidP="00C809BA">
      <w:pPr>
        <w:pStyle w:val="Akapitzlist"/>
        <w:numPr>
          <w:ilvl w:val="0"/>
          <w:numId w:val="36"/>
        </w:numPr>
        <w:spacing w:line="276" w:lineRule="auto"/>
        <w:ind w:left="426" w:hanging="284"/>
        <w:jc w:val="both"/>
      </w:pPr>
      <w:r w:rsidRPr="00535E5F">
        <w:t xml:space="preserve">Kontrolę nad prawidłowością opracowania </w:t>
      </w:r>
      <w:r w:rsidR="009A1AB6" w:rsidRPr="00535E5F">
        <w:t xml:space="preserve">jadłospisów dziennych sprawuje </w:t>
      </w:r>
      <w:r w:rsidR="00FF5D00">
        <w:t>d</w:t>
      </w:r>
      <w:r w:rsidR="009A1AB6" w:rsidRPr="00535E5F">
        <w:t xml:space="preserve">ietetyk </w:t>
      </w:r>
      <w:r w:rsidR="00FF5D00">
        <w:t>s</w:t>
      </w:r>
      <w:r w:rsidRPr="00535E5F">
        <w:t>zpitala,</w:t>
      </w:r>
      <w:r w:rsidR="00D60AC7" w:rsidRPr="00535E5F">
        <w:t xml:space="preserve"> który ma prawo do wniesienia uwag i poprawek do jadłospisu, a </w:t>
      </w:r>
      <w:r w:rsidRPr="00535E5F">
        <w:t xml:space="preserve">w przypadku </w:t>
      </w:r>
      <w:r w:rsidRPr="00535E5F">
        <w:lastRenderedPageBreak/>
        <w:t xml:space="preserve">stwierdzenia uchybień jadłospis </w:t>
      </w:r>
      <w:r w:rsidR="00FF5D00">
        <w:t>po</w:t>
      </w:r>
      <w:r w:rsidRPr="00535E5F">
        <w:t xml:space="preserve">winien być niezwłocznie dostosowany do wniesionych uwag przez </w:t>
      </w:r>
      <w:r w:rsidR="00FF5D00">
        <w:t>d</w:t>
      </w:r>
      <w:r w:rsidRPr="00535E5F">
        <w:t>ietetyka.</w:t>
      </w:r>
    </w:p>
    <w:p w14:paraId="68DB22F1" w14:textId="77777777" w:rsidR="00C92616" w:rsidRPr="00535E5F" w:rsidRDefault="005836AC" w:rsidP="00C809BA">
      <w:pPr>
        <w:pStyle w:val="Akapitzlist"/>
        <w:numPr>
          <w:ilvl w:val="0"/>
          <w:numId w:val="36"/>
        </w:numPr>
        <w:spacing w:line="276" w:lineRule="auto"/>
        <w:ind w:left="426" w:hanging="284"/>
        <w:jc w:val="both"/>
      </w:pPr>
      <w:r w:rsidRPr="00535E5F">
        <w:t xml:space="preserve">Zamawiający wymaga aby posiłki były przygotowane ze świeżych, naturalnych produktów o wysokiej jakości. Posiłki muszą cechować się odpowiednim smakiem, zapachem, barwą oraz konsystencją. Istotne jest zachowanie zasad komponowania posiłków z wykorzystaniem kontrastu kolorów użytych produktów. Nie dopuszcza się żywności typu instant oraz użycia przypraw z glutaminianem sodu. </w:t>
      </w:r>
    </w:p>
    <w:p w14:paraId="0D185A67" w14:textId="77777777" w:rsidR="00C809BA" w:rsidRDefault="00C92616" w:rsidP="00C809BA">
      <w:pPr>
        <w:pStyle w:val="Akapitzlist"/>
        <w:numPr>
          <w:ilvl w:val="0"/>
          <w:numId w:val="36"/>
        </w:numPr>
        <w:spacing w:line="276" w:lineRule="auto"/>
        <w:ind w:left="426" w:hanging="426"/>
        <w:jc w:val="both"/>
      </w:pPr>
      <w:r w:rsidRPr="00535E5F">
        <w:t>Do smarowania pieczywa należy stosować  produkty zawierający minimum 82% tłuszczu, przy czym tłuszcz palmowy jest wykluczony.</w:t>
      </w:r>
    </w:p>
    <w:p w14:paraId="66BF0FE6" w14:textId="77777777" w:rsidR="00C809BA" w:rsidRDefault="00C92616" w:rsidP="00C809BA">
      <w:pPr>
        <w:pStyle w:val="Akapitzlist"/>
        <w:numPr>
          <w:ilvl w:val="0"/>
          <w:numId w:val="36"/>
        </w:numPr>
        <w:spacing w:line="276" w:lineRule="auto"/>
        <w:ind w:left="426" w:hanging="426"/>
        <w:jc w:val="both"/>
      </w:pPr>
      <w:r w:rsidRPr="00535E5F">
        <w:t xml:space="preserve">Produkty  smażone muszą być przygotowanie na wysokiej jakości oleju </w:t>
      </w:r>
      <w:r w:rsidR="00057451" w:rsidRPr="00535E5F">
        <w:t>o</w:t>
      </w:r>
      <w:r w:rsidRPr="00535E5F">
        <w:t xml:space="preserve"> wysokiej temperaturze dymienia.</w:t>
      </w:r>
    </w:p>
    <w:p w14:paraId="736FA4D2" w14:textId="77777777" w:rsidR="00C809BA" w:rsidRDefault="00C92616" w:rsidP="00C809BA">
      <w:pPr>
        <w:pStyle w:val="Akapitzlist"/>
        <w:numPr>
          <w:ilvl w:val="0"/>
          <w:numId w:val="36"/>
        </w:numPr>
        <w:spacing w:line="276" w:lineRule="auto"/>
        <w:ind w:left="426" w:hanging="426"/>
        <w:jc w:val="both"/>
      </w:pPr>
      <w:r w:rsidRPr="00535E5F">
        <w:t>Zamawiający wymaga podawania co najmniej raz w tygodniu potraw z ryb.</w:t>
      </w:r>
    </w:p>
    <w:p w14:paraId="13543D2E" w14:textId="77777777" w:rsidR="00C809BA" w:rsidRDefault="00C92616" w:rsidP="00C809BA">
      <w:pPr>
        <w:pStyle w:val="Akapitzlist"/>
        <w:numPr>
          <w:ilvl w:val="0"/>
          <w:numId w:val="36"/>
        </w:numPr>
        <w:spacing w:line="276" w:lineRule="auto"/>
        <w:ind w:left="426" w:hanging="426"/>
        <w:jc w:val="both"/>
      </w:pPr>
      <w:r w:rsidRPr="00535E5F">
        <w:t>Dla pacjentów ZPO należy zapewnić sos do drugiego dania – każdorazowo.</w:t>
      </w:r>
    </w:p>
    <w:p w14:paraId="7DE672F1" w14:textId="77777777" w:rsidR="00C809BA" w:rsidRDefault="004D1D04" w:rsidP="00C809BA">
      <w:pPr>
        <w:pStyle w:val="Akapitzlist"/>
        <w:numPr>
          <w:ilvl w:val="0"/>
          <w:numId w:val="36"/>
        </w:numPr>
        <w:spacing w:line="276" w:lineRule="auto"/>
        <w:ind w:left="426" w:hanging="426"/>
        <w:jc w:val="both"/>
      </w:pPr>
      <w:r w:rsidRPr="00535E5F">
        <w:t xml:space="preserve">Zamawiający wymaga pozostawienia obowiązkowego depozytu w szpitalu w Sycowie oraz w Oleśnicy (sucharki, kleiki, kisiel itp). Dopuszcza się możliwość pozostawienia w depozytach gotowych posiłków, oryginalnie zapakowanych z widoczną datą ważności (masło, chleb, dżem itp. </w:t>
      </w:r>
      <w:r w:rsidRPr="00C809BA">
        <w:rPr>
          <w:u w:val="single"/>
        </w:rPr>
        <w:t>Obowiązkowo kleik, sucharki, kaszka</w:t>
      </w:r>
      <w:r w:rsidRPr="00535E5F">
        <w:t>) oraz uzupełnianie depozyty i wymiana produktów na świeże.</w:t>
      </w:r>
    </w:p>
    <w:p w14:paraId="4B130982" w14:textId="1E84010A" w:rsidR="00C809BA" w:rsidRDefault="000B129E" w:rsidP="00C809BA">
      <w:pPr>
        <w:pStyle w:val="Akapitzlist"/>
        <w:numPr>
          <w:ilvl w:val="0"/>
          <w:numId w:val="36"/>
        </w:numPr>
        <w:spacing w:line="276" w:lineRule="auto"/>
        <w:ind w:left="426" w:hanging="426"/>
        <w:jc w:val="both"/>
      </w:pPr>
      <w:r w:rsidRPr="00535E5F">
        <w:t xml:space="preserve">Do śniadania i kolacji należy dostarczyć każdorazowo gorącą herbatę, zarówno słodką jak i gorzką w ilości niezbędnej do zaspokojenia potrzeb pacjentów </w:t>
      </w:r>
      <w:r w:rsidR="00BF7F23">
        <w:t>z</w:t>
      </w:r>
      <w:r w:rsidRPr="00535E5F">
        <w:t>amawiającego, niezależnie od napojów przewidzianych jadłospisem.</w:t>
      </w:r>
    </w:p>
    <w:p w14:paraId="42DF7862" w14:textId="0A7F4E5E" w:rsidR="00AC44E9" w:rsidRPr="00535E5F" w:rsidRDefault="00322469" w:rsidP="00493B1D">
      <w:pPr>
        <w:pStyle w:val="Akapitzlist"/>
        <w:numPr>
          <w:ilvl w:val="0"/>
          <w:numId w:val="36"/>
        </w:numPr>
        <w:spacing w:line="276" w:lineRule="auto"/>
        <w:ind w:left="426" w:hanging="426"/>
        <w:jc w:val="both"/>
      </w:pPr>
      <w:r w:rsidRPr="00535E5F">
        <w:t>Przygotowywanie i dystrybucja posiłków obejmuje śniadania, obiady, kolacje</w:t>
      </w:r>
      <w:r w:rsidR="003A74BC" w:rsidRPr="00535E5F">
        <w:t>, a także</w:t>
      </w:r>
      <w:r w:rsidRPr="00535E5F">
        <w:br/>
        <w:t>w przypadku niektórych diet również II</w:t>
      </w:r>
      <w:r w:rsidR="00630B28" w:rsidRPr="00535E5F">
        <w:t xml:space="preserve"> śniadanie i podwieczorek (dla </w:t>
      </w:r>
      <w:r w:rsidRPr="00535E5F">
        <w:t>pacjentów oddziałów pediatrycznych,</w:t>
      </w:r>
      <w:r w:rsidR="00C15EC9" w:rsidRPr="00535E5F">
        <w:t xml:space="preserve"> ZPO,</w:t>
      </w:r>
      <w:r w:rsidRPr="00535E5F">
        <w:t xml:space="preserve"> kobiet w ciąży i okresie laktacyjnym przebywających na pozostałych oddziałach II kolację</w:t>
      </w:r>
      <w:r w:rsidR="00280422" w:rsidRPr="00535E5F">
        <w:t xml:space="preserve"> (posiłek nocny – dieta z </w:t>
      </w:r>
      <w:r w:rsidRPr="00535E5F">
        <w:t>ograniczeniem łatwo przyswajalnych węglowodanów - cukrzycowa)</w:t>
      </w:r>
      <w:r w:rsidR="00C15EC9" w:rsidRPr="00535E5F">
        <w:t xml:space="preserve"> Dla pacjentów Zakładu Opiekuńczo- </w:t>
      </w:r>
      <w:r w:rsidR="008916D3">
        <w:t>L</w:t>
      </w:r>
      <w:r w:rsidR="00C15EC9" w:rsidRPr="00535E5F">
        <w:t>eczniczego</w:t>
      </w:r>
      <w:r w:rsidR="00493B1D">
        <w:t xml:space="preserve">: </w:t>
      </w:r>
      <w:r w:rsidR="00C15EC9" w:rsidRPr="00535E5F">
        <w:t>II śniadanie (jogurt)</w:t>
      </w:r>
      <w:r w:rsidR="00493B1D">
        <w:t xml:space="preserve">, </w:t>
      </w:r>
      <w:r w:rsidR="00C15EC9" w:rsidRPr="00535E5F">
        <w:t>podwieczorek (budyń, kisiel)</w:t>
      </w:r>
    </w:p>
    <w:p w14:paraId="121A2677" w14:textId="3E513C6C" w:rsidR="002154E9" w:rsidRPr="00535E5F" w:rsidRDefault="002154E9" w:rsidP="001C12FB">
      <w:pPr>
        <w:pStyle w:val="Akapitzlist"/>
        <w:numPr>
          <w:ilvl w:val="0"/>
          <w:numId w:val="36"/>
        </w:numPr>
        <w:spacing w:line="276" w:lineRule="auto"/>
        <w:ind w:left="426" w:hanging="426"/>
        <w:jc w:val="both"/>
      </w:pPr>
      <w:r w:rsidRPr="00535E5F">
        <w:t>P</w:t>
      </w:r>
      <w:r w:rsidR="00322469" w:rsidRPr="00535E5F">
        <w:t>osiłk</w:t>
      </w:r>
      <w:r w:rsidRPr="00535E5F">
        <w:t>i powinny być dostarczane do kuchenek oddziałowych</w:t>
      </w:r>
      <w:r w:rsidR="00322469" w:rsidRPr="00535E5F">
        <w:t xml:space="preserve"> w Szpital</w:t>
      </w:r>
      <w:r w:rsidRPr="00535E5F">
        <w:t>ach</w:t>
      </w:r>
      <w:r w:rsidR="00322469" w:rsidRPr="00535E5F">
        <w:t xml:space="preserve"> na dan</w:t>
      </w:r>
      <w:r w:rsidR="001C12FB">
        <w:t xml:space="preserve">e </w:t>
      </w:r>
      <w:r w:rsidR="00322469" w:rsidRPr="00535E5F">
        <w:t>zgodn</w:t>
      </w:r>
      <w:r w:rsidRPr="00535E5F">
        <w:t>i</w:t>
      </w:r>
      <w:r w:rsidR="00C92616" w:rsidRPr="00535E5F">
        <w:t xml:space="preserve">e </w:t>
      </w:r>
      <w:r w:rsidR="00322469" w:rsidRPr="00535E5F">
        <w:t>z opracowanym harmonogramem</w:t>
      </w:r>
      <w:r w:rsidRPr="00535E5F">
        <w:t>:</w:t>
      </w:r>
    </w:p>
    <w:p w14:paraId="10425510" w14:textId="77777777" w:rsidR="00630B28" w:rsidRPr="00535E5F" w:rsidRDefault="00630B28" w:rsidP="00493B1D">
      <w:pPr>
        <w:widowControl w:val="0"/>
        <w:shd w:val="clear" w:color="auto" w:fill="FFFFFF"/>
        <w:tabs>
          <w:tab w:val="left" w:pos="1102"/>
        </w:tabs>
        <w:autoSpaceDE w:val="0"/>
        <w:autoSpaceDN w:val="0"/>
        <w:adjustRightInd w:val="0"/>
        <w:spacing w:line="317" w:lineRule="exact"/>
        <w:ind w:left="284" w:firstLine="142"/>
        <w:rPr>
          <w:spacing w:val="-22"/>
          <w:sz w:val="22"/>
          <w:szCs w:val="22"/>
        </w:rPr>
      </w:pPr>
      <w:r w:rsidRPr="00535E5F">
        <w:rPr>
          <w:sz w:val="22"/>
          <w:szCs w:val="22"/>
        </w:rPr>
        <w:t>śniadanie - 7:</w:t>
      </w:r>
      <w:r w:rsidR="00F414D5" w:rsidRPr="00535E5F">
        <w:rPr>
          <w:sz w:val="22"/>
          <w:szCs w:val="22"/>
        </w:rPr>
        <w:t>45</w:t>
      </w:r>
      <w:r w:rsidRPr="00535E5F">
        <w:rPr>
          <w:sz w:val="22"/>
          <w:szCs w:val="22"/>
        </w:rPr>
        <w:t xml:space="preserve"> (Syców), 8:</w:t>
      </w:r>
      <w:r w:rsidR="00F414D5" w:rsidRPr="00535E5F">
        <w:rPr>
          <w:sz w:val="22"/>
          <w:szCs w:val="22"/>
        </w:rPr>
        <w:t xml:space="preserve">30 </w:t>
      </w:r>
      <w:r w:rsidRPr="00535E5F">
        <w:rPr>
          <w:sz w:val="22"/>
          <w:szCs w:val="22"/>
        </w:rPr>
        <w:t xml:space="preserve"> (Oleśnica),</w:t>
      </w:r>
    </w:p>
    <w:p w14:paraId="5BC5F245" w14:textId="77777777" w:rsidR="00630B28" w:rsidRPr="00535E5F" w:rsidRDefault="00630B28" w:rsidP="00493B1D">
      <w:pPr>
        <w:widowControl w:val="0"/>
        <w:shd w:val="clear" w:color="auto" w:fill="FFFFFF"/>
        <w:tabs>
          <w:tab w:val="left" w:pos="1102"/>
        </w:tabs>
        <w:autoSpaceDE w:val="0"/>
        <w:autoSpaceDN w:val="0"/>
        <w:adjustRightInd w:val="0"/>
        <w:spacing w:line="317" w:lineRule="exact"/>
        <w:ind w:left="284" w:firstLine="142"/>
        <w:rPr>
          <w:spacing w:val="-15"/>
          <w:sz w:val="22"/>
          <w:szCs w:val="22"/>
        </w:rPr>
      </w:pPr>
      <w:r w:rsidRPr="00535E5F">
        <w:rPr>
          <w:sz w:val="22"/>
          <w:szCs w:val="22"/>
        </w:rPr>
        <w:t>obiad - 12:</w:t>
      </w:r>
      <w:r w:rsidR="00F414D5" w:rsidRPr="00535E5F">
        <w:rPr>
          <w:sz w:val="22"/>
          <w:szCs w:val="22"/>
        </w:rPr>
        <w:t>45</w:t>
      </w:r>
      <w:r w:rsidRPr="00535E5F">
        <w:rPr>
          <w:sz w:val="22"/>
          <w:szCs w:val="22"/>
        </w:rPr>
        <w:t xml:space="preserve"> (Syców), 13:</w:t>
      </w:r>
      <w:r w:rsidR="00F414D5" w:rsidRPr="00535E5F">
        <w:rPr>
          <w:sz w:val="22"/>
          <w:szCs w:val="22"/>
        </w:rPr>
        <w:t>30</w:t>
      </w:r>
      <w:r w:rsidRPr="00535E5F">
        <w:rPr>
          <w:sz w:val="22"/>
          <w:szCs w:val="22"/>
        </w:rPr>
        <w:t xml:space="preserve"> (Oleśnica),</w:t>
      </w:r>
    </w:p>
    <w:p w14:paraId="53EC2864" w14:textId="77777777" w:rsidR="00630B28" w:rsidRPr="00535E5F" w:rsidRDefault="00630B28" w:rsidP="00493B1D">
      <w:pPr>
        <w:widowControl w:val="0"/>
        <w:shd w:val="clear" w:color="auto" w:fill="FFFFFF"/>
        <w:tabs>
          <w:tab w:val="left" w:pos="1102"/>
        </w:tabs>
        <w:autoSpaceDE w:val="0"/>
        <w:autoSpaceDN w:val="0"/>
        <w:adjustRightInd w:val="0"/>
        <w:spacing w:line="317" w:lineRule="exact"/>
        <w:ind w:left="284" w:firstLine="142"/>
        <w:rPr>
          <w:spacing w:val="-15"/>
          <w:sz w:val="22"/>
          <w:szCs w:val="22"/>
        </w:rPr>
      </w:pPr>
      <w:r w:rsidRPr="00535E5F">
        <w:rPr>
          <w:sz w:val="22"/>
          <w:szCs w:val="22"/>
        </w:rPr>
        <w:t>kolacja- 17:</w:t>
      </w:r>
      <w:r w:rsidR="00F414D5" w:rsidRPr="00535E5F">
        <w:rPr>
          <w:sz w:val="22"/>
          <w:szCs w:val="22"/>
        </w:rPr>
        <w:t>15</w:t>
      </w:r>
      <w:r w:rsidRPr="00535E5F">
        <w:rPr>
          <w:sz w:val="22"/>
          <w:szCs w:val="22"/>
        </w:rPr>
        <w:t xml:space="preserve"> (Syców), </w:t>
      </w:r>
      <w:r w:rsidR="00F414D5" w:rsidRPr="00535E5F">
        <w:rPr>
          <w:sz w:val="22"/>
          <w:szCs w:val="22"/>
        </w:rPr>
        <w:t>18</w:t>
      </w:r>
      <w:r w:rsidRPr="00535E5F">
        <w:rPr>
          <w:sz w:val="22"/>
          <w:szCs w:val="22"/>
        </w:rPr>
        <w:t>:</w:t>
      </w:r>
      <w:r w:rsidR="00F414D5" w:rsidRPr="00535E5F">
        <w:rPr>
          <w:sz w:val="22"/>
          <w:szCs w:val="22"/>
        </w:rPr>
        <w:t>00</w:t>
      </w:r>
      <w:r w:rsidRPr="00535E5F">
        <w:rPr>
          <w:sz w:val="22"/>
          <w:szCs w:val="22"/>
        </w:rPr>
        <w:t xml:space="preserve"> (Oleśnica) </w:t>
      </w:r>
    </w:p>
    <w:p w14:paraId="568B5593" w14:textId="644B0848" w:rsidR="00493B1D" w:rsidRDefault="00493B1D" w:rsidP="00493B1D">
      <w:pPr>
        <w:shd w:val="clear" w:color="auto" w:fill="FFFFFF"/>
        <w:tabs>
          <w:tab w:val="left" w:pos="1102"/>
        </w:tabs>
        <w:spacing w:line="317" w:lineRule="exact"/>
        <w:ind w:left="426" w:hanging="426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ab/>
      </w:r>
      <w:r w:rsidR="00630B28" w:rsidRPr="00535E5F">
        <w:rPr>
          <w:spacing w:val="-2"/>
          <w:sz w:val="22"/>
          <w:szCs w:val="22"/>
        </w:rPr>
        <w:t xml:space="preserve">Dopuszcza się </w:t>
      </w:r>
      <w:r w:rsidR="00630B28" w:rsidRPr="00535E5F">
        <w:rPr>
          <w:sz w:val="22"/>
          <w:szCs w:val="22"/>
        </w:rPr>
        <w:t>dostarczenie przygotowanych posiłków dwa razy dziennie (śniadanie, obiad i kolacja łącznie</w:t>
      </w:r>
      <w:r>
        <w:rPr>
          <w:sz w:val="22"/>
          <w:szCs w:val="22"/>
        </w:rPr>
        <w:t>).</w:t>
      </w:r>
    </w:p>
    <w:p w14:paraId="7FAB2FF9" w14:textId="77777777" w:rsidR="00493B1D" w:rsidRDefault="00B54D32" w:rsidP="00493B1D">
      <w:pPr>
        <w:pStyle w:val="Akapitzlist"/>
        <w:numPr>
          <w:ilvl w:val="0"/>
          <w:numId w:val="36"/>
        </w:numPr>
        <w:shd w:val="clear" w:color="auto" w:fill="FFFFFF"/>
        <w:tabs>
          <w:tab w:val="left" w:pos="1102"/>
        </w:tabs>
        <w:spacing w:line="317" w:lineRule="exact"/>
        <w:ind w:left="426" w:hanging="426"/>
        <w:jc w:val="both"/>
      </w:pPr>
      <w:r w:rsidRPr="00535E5F">
        <w:t xml:space="preserve">Wykonawca dostarczy </w:t>
      </w:r>
      <w:r w:rsidR="00493B1D">
        <w:t>d</w:t>
      </w:r>
      <w:r w:rsidRPr="00535E5F">
        <w:t xml:space="preserve">ietetykowi </w:t>
      </w:r>
      <w:r w:rsidR="00301323" w:rsidRPr="00535E5F">
        <w:t>s</w:t>
      </w:r>
      <w:r w:rsidRPr="00535E5F">
        <w:t xml:space="preserve">zpitalnemu harmonogram </w:t>
      </w:r>
      <w:r w:rsidR="00301323" w:rsidRPr="00535E5F">
        <w:t>dostarcz</w:t>
      </w:r>
      <w:r w:rsidRPr="00535E5F">
        <w:t>ania posiłków i odbioru brudnych naczyń</w:t>
      </w:r>
      <w:r w:rsidR="00301323" w:rsidRPr="00535E5F">
        <w:t>/opakowań oraz odbiór odpadów pokonsumpcyjnych.</w:t>
      </w:r>
    </w:p>
    <w:p w14:paraId="0085025B" w14:textId="5BAFFE3E" w:rsidR="00493B1D" w:rsidRPr="00493B1D" w:rsidRDefault="00322469" w:rsidP="00493B1D">
      <w:pPr>
        <w:pStyle w:val="Akapitzlist"/>
        <w:numPr>
          <w:ilvl w:val="0"/>
          <w:numId w:val="36"/>
        </w:numPr>
        <w:shd w:val="clear" w:color="auto" w:fill="FFFFFF"/>
        <w:tabs>
          <w:tab w:val="left" w:pos="1102"/>
        </w:tabs>
        <w:spacing w:line="317" w:lineRule="exact"/>
        <w:ind w:left="426" w:hanging="426"/>
        <w:jc w:val="both"/>
      </w:pPr>
      <w:r w:rsidRPr="00535E5F">
        <w:t>Zamawianie posiłków następować będzie na podstawie wykazu diet (relew) z poszczególnych</w:t>
      </w:r>
      <w:r w:rsidR="00F414D5" w:rsidRPr="00535E5F">
        <w:t xml:space="preserve"> oddziałów</w:t>
      </w:r>
      <w:r w:rsidR="00301323" w:rsidRPr="00535E5F">
        <w:t xml:space="preserve"> </w:t>
      </w:r>
      <w:r w:rsidRPr="00535E5F">
        <w:t xml:space="preserve">przekazanych </w:t>
      </w:r>
      <w:r w:rsidR="008916D3">
        <w:t>w</w:t>
      </w:r>
      <w:r w:rsidRPr="00535E5F">
        <w:t xml:space="preserve">ykonawcy. </w:t>
      </w:r>
      <w:r w:rsidR="00493B1D">
        <w:rPr>
          <w:bCs/>
        </w:rPr>
        <w:t>Po podpisaniu umowy s</w:t>
      </w:r>
      <w:r w:rsidRPr="00493B1D">
        <w:rPr>
          <w:bCs/>
        </w:rPr>
        <w:t xml:space="preserve">trony uzgodnią </w:t>
      </w:r>
      <w:r w:rsidR="009A1AB6" w:rsidRPr="00493B1D">
        <w:rPr>
          <w:bCs/>
        </w:rPr>
        <w:t xml:space="preserve">sposób zgłaszania oraz </w:t>
      </w:r>
      <w:r w:rsidRPr="00493B1D">
        <w:rPr>
          <w:bCs/>
        </w:rPr>
        <w:t>wzór druków zapotrzebowania.</w:t>
      </w:r>
    </w:p>
    <w:p w14:paraId="5D010C86" w14:textId="7D74AFB1" w:rsidR="00F414D5" w:rsidRPr="00535E5F" w:rsidRDefault="00F414D5" w:rsidP="00493B1D">
      <w:pPr>
        <w:pStyle w:val="Akapitzlist"/>
        <w:numPr>
          <w:ilvl w:val="0"/>
          <w:numId w:val="36"/>
        </w:numPr>
        <w:shd w:val="clear" w:color="auto" w:fill="FFFFFF"/>
        <w:tabs>
          <w:tab w:val="left" w:pos="1102"/>
        </w:tabs>
        <w:spacing w:line="317" w:lineRule="exact"/>
        <w:ind w:left="426" w:hanging="426"/>
        <w:jc w:val="both"/>
      </w:pPr>
      <w:r w:rsidRPr="00535E5F">
        <w:t>Posiłki zamawiane będą w następujący sposób:</w:t>
      </w:r>
    </w:p>
    <w:p w14:paraId="0C4A48F3" w14:textId="629BC5AF" w:rsidR="00F414D5" w:rsidRPr="00535E5F" w:rsidRDefault="00F414D5" w:rsidP="00FA7D0B">
      <w:pPr>
        <w:pStyle w:val="Akapitzlist"/>
        <w:numPr>
          <w:ilvl w:val="0"/>
          <w:numId w:val="46"/>
        </w:numPr>
        <w:ind w:left="709" w:hanging="283"/>
        <w:jc w:val="both"/>
      </w:pPr>
      <w:r w:rsidRPr="00535E5F">
        <w:t xml:space="preserve">śniadania – dnia poprzedniego do godz. 14:30, korekta do </w:t>
      </w:r>
      <w:r w:rsidR="00342414" w:rsidRPr="00535E5F">
        <w:t>1</w:t>
      </w:r>
      <w:r w:rsidRPr="00535E5F">
        <w:t>7:</w:t>
      </w:r>
      <w:r w:rsidR="00342414" w:rsidRPr="00535E5F">
        <w:t>3</w:t>
      </w:r>
      <w:r w:rsidRPr="00535E5F">
        <w:t>0,</w:t>
      </w:r>
    </w:p>
    <w:p w14:paraId="18DD44B5" w14:textId="31FCBC2C" w:rsidR="00F414D5" w:rsidRPr="00535E5F" w:rsidRDefault="00F414D5" w:rsidP="00FA7D0B">
      <w:pPr>
        <w:pStyle w:val="Akapitzlist"/>
        <w:numPr>
          <w:ilvl w:val="0"/>
          <w:numId w:val="46"/>
        </w:numPr>
        <w:ind w:left="709" w:hanging="283"/>
        <w:jc w:val="both"/>
      </w:pPr>
      <w:r w:rsidRPr="00535E5F">
        <w:t>obiad + kolacja- tego samego dnia do 8:30, korekta do 10:30</w:t>
      </w:r>
      <w:r w:rsidR="00493B1D">
        <w:t>.</w:t>
      </w:r>
    </w:p>
    <w:p w14:paraId="3802D568" w14:textId="2A90F3AE" w:rsidR="00493B1D" w:rsidRDefault="00493B1D" w:rsidP="00493B1D">
      <w:pPr>
        <w:spacing w:line="276" w:lineRule="auto"/>
        <w:ind w:left="426" w:right="-108" w:hanging="426"/>
        <w:jc w:val="both"/>
      </w:pPr>
      <w:r>
        <w:t xml:space="preserve">21. </w:t>
      </w:r>
      <w:r w:rsidR="00322469" w:rsidRPr="00535E5F">
        <w:t>Posiłki w odniesieniu do diet poza podstawową</w:t>
      </w:r>
      <w:r w:rsidR="00FD202E" w:rsidRPr="00535E5F">
        <w:t>, cukrzycową</w:t>
      </w:r>
      <w:r w:rsidR="00322469" w:rsidRPr="00535E5F">
        <w:t xml:space="preserve"> i łatwostrawną będą przygotowywane na podstawie przedłożonego </w:t>
      </w:r>
      <w:r>
        <w:t>d</w:t>
      </w:r>
      <w:r w:rsidR="00322469" w:rsidRPr="00535E5F">
        <w:t xml:space="preserve">ietetykowi </w:t>
      </w:r>
      <w:r w:rsidR="00301323" w:rsidRPr="00535E5F">
        <w:t xml:space="preserve">szpitalnemu </w:t>
      </w:r>
      <w:r w:rsidR="00322469" w:rsidRPr="00535E5F">
        <w:t xml:space="preserve">w dniu poprzednim </w:t>
      </w:r>
      <w:r w:rsidR="00322469" w:rsidRPr="00535E5F">
        <w:lastRenderedPageBreak/>
        <w:t>do godziny 8</w:t>
      </w:r>
      <w:r>
        <w:t>:</w:t>
      </w:r>
      <w:r w:rsidR="00322469" w:rsidRPr="00535E5F">
        <w:t>00 zestawienia proponowanych jadłospisów dziennych dla poszczególnych diet z obliczoną wartością odżywczą, gramówką gotowej potrawy, zgodnie z obowiązującymi normami żywienia</w:t>
      </w:r>
      <w:r w:rsidR="00FD202E" w:rsidRPr="00535E5F">
        <w:t xml:space="preserve"> </w:t>
      </w:r>
      <w:r w:rsidR="00AC051A" w:rsidRPr="00535E5F">
        <w:t>(z </w:t>
      </w:r>
      <w:r w:rsidR="00322469" w:rsidRPr="00535E5F">
        <w:t>uwzględnieniem 5 posiłkowych racji żywieniowych dla dzieci zgodnie z wymogi</w:t>
      </w:r>
      <w:r w:rsidR="007E0B84" w:rsidRPr="00535E5F">
        <w:t>em diet dla pacjentów oddziałów</w:t>
      </w:r>
      <w:r w:rsidR="00322469" w:rsidRPr="00535E5F">
        <w:t xml:space="preserve"> pediatryczn</w:t>
      </w:r>
      <w:r w:rsidR="007E0B84" w:rsidRPr="00535E5F">
        <w:t>ych</w:t>
      </w:r>
      <w:r w:rsidR="00322469" w:rsidRPr="00535E5F">
        <w:t xml:space="preserve">). W przypadku uwag </w:t>
      </w:r>
      <w:r>
        <w:t>d</w:t>
      </w:r>
      <w:r w:rsidR="00322469" w:rsidRPr="00535E5F">
        <w:t xml:space="preserve">ietetyka </w:t>
      </w:r>
      <w:r w:rsidR="00301323" w:rsidRPr="00535E5F">
        <w:t xml:space="preserve">szpitalnego </w:t>
      </w:r>
      <w:r w:rsidR="008916D3">
        <w:t>w</w:t>
      </w:r>
      <w:r w:rsidR="00322469" w:rsidRPr="00535E5F">
        <w:t xml:space="preserve">ykonawca zobowiązany jest sporządzić korektę jadłospisu i wdrożyć </w:t>
      </w:r>
      <w:r>
        <w:t xml:space="preserve">ją </w:t>
      </w:r>
      <w:r w:rsidR="00322469" w:rsidRPr="00535E5F">
        <w:t>do realizacji</w:t>
      </w:r>
      <w:r>
        <w:t>.</w:t>
      </w:r>
    </w:p>
    <w:p w14:paraId="003503F2" w14:textId="65E42686" w:rsidR="002F63F4" w:rsidRPr="00535E5F" w:rsidRDefault="00493B1D" w:rsidP="00493B1D">
      <w:pPr>
        <w:spacing w:line="276" w:lineRule="auto"/>
        <w:ind w:left="426" w:right="-108" w:hanging="426"/>
        <w:jc w:val="both"/>
      </w:pPr>
      <w:r>
        <w:t xml:space="preserve">22. </w:t>
      </w:r>
      <w:r w:rsidR="002F63F4" w:rsidRPr="00535E5F">
        <w:t xml:space="preserve">Wykonawca zobowiązuje się dostarczyć dietetykowi </w:t>
      </w:r>
      <w:r w:rsidR="00FA7D0B">
        <w:t xml:space="preserve">szpitalnemu </w:t>
      </w:r>
      <w:r w:rsidR="002F63F4" w:rsidRPr="00535E5F">
        <w:t>drogą elektroniczną jadłospis dekadowy w celu kontroli i zatwierdzenia jadłospisu, co</w:t>
      </w:r>
      <w:r w:rsidR="00FA7D0B">
        <w:t xml:space="preserve"> </w:t>
      </w:r>
      <w:r w:rsidR="002F63F4" w:rsidRPr="00535E5F">
        <w:t>najmniej 3 dni przed planowanym dostarczeniem posiłków. Jadłospis powinien zawierać informacje o:</w:t>
      </w:r>
    </w:p>
    <w:p w14:paraId="6F805113" w14:textId="66E1A2EE" w:rsidR="00FA7D0B" w:rsidRDefault="002F63F4" w:rsidP="00FA7D0B">
      <w:pPr>
        <w:pStyle w:val="Standard"/>
        <w:numPr>
          <w:ilvl w:val="0"/>
          <w:numId w:val="45"/>
        </w:numPr>
        <w:spacing w:line="276" w:lineRule="auto"/>
        <w:jc w:val="both"/>
        <w:rPr>
          <w:rFonts w:cs="Times New Roman"/>
        </w:rPr>
      </w:pPr>
      <w:r w:rsidRPr="00535E5F">
        <w:rPr>
          <w:rFonts w:cs="Times New Roman"/>
        </w:rPr>
        <w:t>rodzaju posiłku, składzie oraz gramaturze (np: śniadanie: bułka żytnia 60 g, masło 10g,</w:t>
      </w:r>
      <w:r w:rsidR="00FA7D0B">
        <w:rPr>
          <w:rFonts w:cs="Times New Roman"/>
        </w:rPr>
        <w:t xml:space="preserve"> </w:t>
      </w:r>
      <w:r w:rsidRPr="00535E5F">
        <w:rPr>
          <w:rFonts w:cs="Times New Roman"/>
        </w:rPr>
        <w:t>ogórek 80 g itp.)</w:t>
      </w:r>
      <w:r w:rsidR="00FA7D0B">
        <w:rPr>
          <w:rFonts w:cs="Times New Roman"/>
        </w:rPr>
        <w:t>,</w:t>
      </w:r>
    </w:p>
    <w:p w14:paraId="47E200F8" w14:textId="49E6F0D4" w:rsidR="002F63F4" w:rsidRPr="00535E5F" w:rsidRDefault="002F63F4" w:rsidP="00FA7D0B">
      <w:pPr>
        <w:pStyle w:val="Standard"/>
        <w:numPr>
          <w:ilvl w:val="0"/>
          <w:numId w:val="45"/>
        </w:numPr>
        <w:spacing w:line="276" w:lineRule="auto"/>
        <w:jc w:val="both"/>
        <w:rPr>
          <w:rFonts w:cs="Times New Roman"/>
        </w:rPr>
      </w:pPr>
      <w:r w:rsidRPr="00535E5F">
        <w:rPr>
          <w:rFonts w:cs="Times New Roman"/>
        </w:rPr>
        <w:t>wartości energetycznej (kaloryczności) oraz wartości odżywczej (ilość węglowodanów, w tym cukrów; tłuszczu, w tym nasyconych kwasów tłuszczowych; białka oraz soli w 100 g i porcji posiłku)</w:t>
      </w:r>
      <w:r w:rsidR="00FA7D0B">
        <w:rPr>
          <w:rFonts w:cs="Times New Roman"/>
        </w:rPr>
        <w:t>,</w:t>
      </w:r>
    </w:p>
    <w:p w14:paraId="444C1442" w14:textId="7AB24823" w:rsidR="002F63F4" w:rsidRPr="00535E5F" w:rsidRDefault="002F63F4" w:rsidP="00FA7D0B">
      <w:pPr>
        <w:pStyle w:val="Standard"/>
        <w:numPr>
          <w:ilvl w:val="0"/>
          <w:numId w:val="45"/>
        </w:numPr>
        <w:spacing w:line="276" w:lineRule="auto"/>
        <w:jc w:val="both"/>
        <w:rPr>
          <w:rFonts w:cs="Times New Roman"/>
        </w:rPr>
      </w:pPr>
      <w:r w:rsidRPr="00535E5F">
        <w:rPr>
          <w:rFonts w:cs="Times New Roman"/>
        </w:rPr>
        <w:t>sposobie obróbki termicznej (smażenie, gotowanie, pieczenie, itd.)</w:t>
      </w:r>
      <w:r w:rsidR="00FA7D0B">
        <w:rPr>
          <w:rFonts w:cs="Times New Roman"/>
        </w:rPr>
        <w:t>,</w:t>
      </w:r>
    </w:p>
    <w:p w14:paraId="35B2014B" w14:textId="47530718" w:rsidR="002F63F4" w:rsidRPr="00535E5F" w:rsidRDefault="002F63F4" w:rsidP="00FA7D0B">
      <w:pPr>
        <w:pStyle w:val="Standard"/>
        <w:numPr>
          <w:ilvl w:val="0"/>
          <w:numId w:val="45"/>
        </w:numPr>
        <w:spacing w:line="276" w:lineRule="auto"/>
        <w:jc w:val="both"/>
        <w:rPr>
          <w:rFonts w:cs="Times New Roman"/>
        </w:rPr>
      </w:pPr>
      <w:r w:rsidRPr="00535E5F">
        <w:rPr>
          <w:rFonts w:cs="Times New Roman"/>
        </w:rPr>
        <w:t>obecności i rodzaju alergenów (wyszczególnione przy każdym posiłku/produkcie).</w:t>
      </w:r>
    </w:p>
    <w:p w14:paraId="6A80F029" w14:textId="77777777" w:rsidR="00FA7D0B" w:rsidRDefault="00FA7D0B" w:rsidP="00FA7D0B">
      <w:pPr>
        <w:spacing w:line="276" w:lineRule="auto"/>
        <w:ind w:left="426" w:right="-108" w:hanging="426"/>
        <w:jc w:val="both"/>
      </w:pPr>
      <w:r>
        <w:t xml:space="preserve">23. </w:t>
      </w:r>
      <w:r w:rsidR="00322469" w:rsidRPr="00535E5F">
        <w:t xml:space="preserve">Wykonawca będzie </w:t>
      </w:r>
      <w:r w:rsidR="002F63F4" w:rsidRPr="00535E5F">
        <w:t xml:space="preserve">również </w:t>
      </w:r>
      <w:r w:rsidR="00322469" w:rsidRPr="00535E5F">
        <w:t xml:space="preserve">dostarczał jadłospis </w:t>
      </w:r>
      <w:r w:rsidR="00301323" w:rsidRPr="00535E5F">
        <w:t xml:space="preserve">na oddziały </w:t>
      </w:r>
      <w:r w:rsidR="00322469" w:rsidRPr="00535E5F">
        <w:t>szpitalne.</w:t>
      </w:r>
      <w:r w:rsidR="00B54D32" w:rsidRPr="00535E5F">
        <w:t xml:space="preserve"> Jadłospis powinien uwzględniać nazwę posiłku, produkty wchodzące w skład posiłku oraz ich gramaturę, alergeny. Zgodnie z Rozporządzeniem Parlamentu Europejskiego i Rady (UE) nr 1169/2011 z dnia 25 października 2011</w:t>
      </w:r>
      <w:r>
        <w:t xml:space="preserve"> </w:t>
      </w:r>
      <w:r w:rsidR="00B54D32" w:rsidRPr="00535E5F">
        <w:t xml:space="preserve">r. w sprawie przekazywania konsumentom informacji na temat żywności, konsument ma również prawo do informacji o wartości odżywczej produktów i posiłków, dacie przydatności do spożycia, składnikach użytych do produkcji każdej potrawy. </w:t>
      </w:r>
    </w:p>
    <w:p w14:paraId="48D7A03D" w14:textId="77777777" w:rsidR="00FA7D0B" w:rsidRDefault="00FA7D0B" w:rsidP="00FA7D0B">
      <w:pPr>
        <w:spacing w:line="276" w:lineRule="auto"/>
        <w:ind w:left="426" w:right="-108" w:hanging="426"/>
        <w:jc w:val="both"/>
      </w:pPr>
      <w:r>
        <w:t xml:space="preserve">24. </w:t>
      </w:r>
      <w:r w:rsidR="00322469" w:rsidRPr="00535E5F">
        <w:rPr>
          <w:bCs/>
        </w:rPr>
        <w:t>Wykonawca zobowiązany jest do pobierania i przechowywania próbek pokarmowych z każdej przyrządzonej potrawy zgodnie z obowiązującymi prz</w:t>
      </w:r>
      <w:r w:rsidR="00AC051A" w:rsidRPr="00535E5F">
        <w:rPr>
          <w:bCs/>
        </w:rPr>
        <w:t>episami określonymi w ustawie o </w:t>
      </w:r>
      <w:r w:rsidR="00322469" w:rsidRPr="00535E5F">
        <w:rPr>
          <w:bCs/>
        </w:rPr>
        <w:t>bezpieczeństwie żywności i żywienia</w:t>
      </w:r>
      <w:r>
        <w:rPr>
          <w:bCs/>
        </w:rPr>
        <w:t>.</w:t>
      </w:r>
    </w:p>
    <w:p w14:paraId="467F0B3C" w14:textId="77777777" w:rsidR="00FA7D0B" w:rsidRDefault="00FA7D0B" w:rsidP="00FA7D0B">
      <w:pPr>
        <w:spacing w:line="276" w:lineRule="auto"/>
        <w:ind w:left="426" w:right="-108" w:hanging="426"/>
        <w:jc w:val="both"/>
      </w:pPr>
      <w:r>
        <w:t xml:space="preserve">25. </w:t>
      </w:r>
      <w:r w:rsidR="002142FC" w:rsidRPr="00535E5F">
        <w:t>W</w:t>
      </w:r>
      <w:r w:rsidR="00322469" w:rsidRPr="00535E5F">
        <w:t>ykonawc</w:t>
      </w:r>
      <w:r w:rsidR="002142FC" w:rsidRPr="00535E5F">
        <w:t>a</w:t>
      </w:r>
      <w:r>
        <w:t xml:space="preserve"> </w:t>
      </w:r>
      <w:r w:rsidR="002142FC" w:rsidRPr="00535E5F">
        <w:t xml:space="preserve">jest zobowiązany do przestrzegania i utrzymania </w:t>
      </w:r>
      <w:r w:rsidR="00322469" w:rsidRPr="00535E5F">
        <w:t xml:space="preserve">HACCP </w:t>
      </w:r>
      <w:r w:rsidR="002142FC" w:rsidRPr="00535E5F">
        <w:t xml:space="preserve">w miejscu wytwarzania posiłków i podczas transportu w okresie </w:t>
      </w:r>
      <w:r w:rsidR="00322469" w:rsidRPr="00535E5F">
        <w:t xml:space="preserve">od daty podpisania umowy </w:t>
      </w:r>
      <w:r w:rsidR="002142FC" w:rsidRPr="00535E5F">
        <w:t xml:space="preserve">oraz </w:t>
      </w:r>
      <w:r w:rsidR="00322469" w:rsidRPr="00535E5F">
        <w:t>przez cały okres realizac</w:t>
      </w:r>
      <w:r w:rsidR="00AC051A" w:rsidRPr="00535E5F">
        <w:t>ji zamówienia</w:t>
      </w:r>
      <w:r w:rsidR="00322469" w:rsidRPr="00535E5F">
        <w:t>.</w:t>
      </w:r>
    </w:p>
    <w:p w14:paraId="1EBF4B26" w14:textId="727D4729" w:rsidR="00322469" w:rsidRPr="00535E5F" w:rsidRDefault="00FA7D0B" w:rsidP="00FA7D0B">
      <w:pPr>
        <w:spacing w:line="276" w:lineRule="auto"/>
        <w:ind w:left="426" w:right="-108" w:hanging="426"/>
        <w:jc w:val="both"/>
      </w:pPr>
      <w:r>
        <w:t xml:space="preserve">26. </w:t>
      </w:r>
      <w:r w:rsidR="00322469" w:rsidRPr="00535E5F">
        <w:t xml:space="preserve">Zamawiający wymaga dostarczania posiłków </w:t>
      </w:r>
      <w:r w:rsidR="002F63F4" w:rsidRPr="00535E5F">
        <w:t>do</w:t>
      </w:r>
      <w:r w:rsidR="00322469" w:rsidRPr="00535E5F">
        <w:t xml:space="preserve"> oddziałów o odpowiedniej</w:t>
      </w:r>
      <w:r w:rsidR="00AC051A" w:rsidRPr="00535E5F">
        <w:t xml:space="preserve"> temperaturze</w:t>
      </w:r>
      <w:r w:rsidR="00322469" w:rsidRPr="00535E5F">
        <w:t>, tj.;</w:t>
      </w:r>
    </w:p>
    <w:p w14:paraId="2BB2C493" w14:textId="77777777" w:rsidR="00AC051A" w:rsidRPr="00535E5F" w:rsidRDefault="00AC051A" w:rsidP="00B52588">
      <w:pPr>
        <w:pStyle w:val="Akapitzlist"/>
        <w:numPr>
          <w:ilvl w:val="0"/>
          <w:numId w:val="28"/>
        </w:numPr>
        <w:tabs>
          <w:tab w:val="clear" w:pos="360"/>
          <w:tab w:val="num" w:pos="709"/>
        </w:tabs>
        <w:spacing w:line="276" w:lineRule="auto"/>
        <w:ind w:left="709" w:right="-108" w:hanging="283"/>
        <w:jc w:val="both"/>
      </w:pPr>
      <w:r w:rsidRPr="00535E5F">
        <w:t>z</w:t>
      </w:r>
      <w:r w:rsidR="00C70FC3" w:rsidRPr="00535E5F">
        <w:t xml:space="preserve">upy - co najmniej </w:t>
      </w:r>
      <w:r w:rsidR="00B22A11" w:rsidRPr="00535E5F">
        <w:t>+</w:t>
      </w:r>
      <w:r w:rsidR="00322469" w:rsidRPr="00535E5F">
        <w:t>75º C</w:t>
      </w:r>
    </w:p>
    <w:p w14:paraId="042C1818" w14:textId="77777777" w:rsidR="00AC051A" w:rsidRPr="00535E5F" w:rsidRDefault="00AC051A" w:rsidP="00B52588">
      <w:pPr>
        <w:pStyle w:val="Akapitzlist"/>
        <w:numPr>
          <w:ilvl w:val="0"/>
          <w:numId w:val="28"/>
        </w:numPr>
        <w:tabs>
          <w:tab w:val="clear" w:pos="360"/>
          <w:tab w:val="num" w:pos="709"/>
        </w:tabs>
        <w:spacing w:line="276" w:lineRule="auto"/>
        <w:ind w:left="709" w:right="-108" w:hanging="283"/>
        <w:jc w:val="both"/>
      </w:pPr>
      <w:r w:rsidRPr="00535E5F">
        <w:t>d</w:t>
      </w:r>
      <w:r w:rsidR="00C70FC3" w:rsidRPr="00535E5F">
        <w:t xml:space="preserve">rugie dania – co najmniej </w:t>
      </w:r>
      <w:r w:rsidR="00B22A11" w:rsidRPr="00535E5F">
        <w:t>+</w:t>
      </w:r>
      <w:r w:rsidR="00322469" w:rsidRPr="00535E5F">
        <w:t>63º C</w:t>
      </w:r>
    </w:p>
    <w:p w14:paraId="2AA4F848" w14:textId="77777777" w:rsidR="00AC051A" w:rsidRPr="00535E5F" w:rsidRDefault="00AC051A" w:rsidP="00B52588">
      <w:pPr>
        <w:pStyle w:val="Akapitzlist"/>
        <w:numPr>
          <w:ilvl w:val="0"/>
          <w:numId w:val="28"/>
        </w:numPr>
        <w:tabs>
          <w:tab w:val="clear" w:pos="360"/>
          <w:tab w:val="num" w:pos="709"/>
        </w:tabs>
        <w:spacing w:line="276" w:lineRule="auto"/>
        <w:ind w:left="709" w:right="-108" w:hanging="283"/>
        <w:jc w:val="both"/>
      </w:pPr>
      <w:r w:rsidRPr="00535E5F">
        <w:t>n</w:t>
      </w:r>
      <w:r w:rsidR="00C70FC3" w:rsidRPr="00535E5F">
        <w:t xml:space="preserve">apoje gorące – co najmniej </w:t>
      </w:r>
      <w:r w:rsidR="00B22A11" w:rsidRPr="00535E5F">
        <w:t>+</w:t>
      </w:r>
      <w:r w:rsidR="009D010E" w:rsidRPr="00535E5F">
        <w:t>80</w:t>
      </w:r>
      <w:r w:rsidR="00322469" w:rsidRPr="00535E5F">
        <w:t>º C</w:t>
      </w:r>
    </w:p>
    <w:p w14:paraId="15D5B867" w14:textId="77777777" w:rsidR="00322469" w:rsidRPr="00535E5F" w:rsidRDefault="00AC051A" w:rsidP="00B52588">
      <w:pPr>
        <w:pStyle w:val="Akapitzlist"/>
        <w:numPr>
          <w:ilvl w:val="0"/>
          <w:numId w:val="28"/>
        </w:numPr>
        <w:tabs>
          <w:tab w:val="clear" w:pos="360"/>
          <w:tab w:val="num" w:pos="709"/>
        </w:tabs>
        <w:spacing w:line="276" w:lineRule="auto"/>
        <w:ind w:left="709" w:right="-108" w:hanging="283"/>
        <w:jc w:val="both"/>
      </w:pPr>
      <w:r w:rsidRPr="00535E5F">
        <w:t>s</w:t>
      </w:r>
      <w:r w:rsidR="00C70FC3" w:rsidRPr="00535E5F">
        <w:t xml:space="preserve">ałatki i surówki – maksimum </w:t>
      </w:r>
      <w:r w:rsidR="00B22A11" w:rsidRPr="00535E5F">
        <w:t>+</w:t>
      </w:r>
      <w:r w:rsidR="00322469" w:rsidRPr="00535E5F">
        <w:t xml:space="preserve">14º C  </w:t>
      </w:r>
    </w:p>
    <w:p w14:paraId="430FFD84" w14:textId="25376C8C" w:rsidR="00C92616" w:rsidRPr="00535E5F" w:rsidRDefault="00FA7D0B" w:rsidP="00C92616">
      <w:pPr>
        <w:spacing w:line="276" w:lineRule="auto"/>
        <w:ind w:left="426" w:right="-108" w:hanging="426"/>
        <w:jc w:val="both"/>
      </w:pPr>
      <w:r>
        <w:t xml:space="preserve">27. </w:t>
      </w:r>
      <w:r w:rsidR="00322469" w:rsidRPr="00535E5F">
        <w:t xml:space="preserve">Wykonawca zobowiązuje się dostarczyć termometr zanurzeniowy do pomiaru temperatury dostarczanych posiłków na własny koszt na każde wezwanie </w:t>
      </w:r>
      <w:r w:rsidR="008916D3">
        <w:t>z</w:t>
      </w:r>
      <w:r w:rsidR="00322469" w:rsidRPr="00535E5F">
        <w:t xml:space="preserve">amawiającego do dyspozycji osób nadzorujących realizację przedmiotu umowy ze strony </w:t>
      </w:r>
      <w:r w:rsidR="008916D3">
        <w:t>z</w:t>
      </w:r>
      <w:r w:rsidR="00322469" w:rsidRPr="00535E5F">
        <w:t>amawiającego</w:t>
      </w:r>
      <w:r w:rsidR="00C92616" w:rsidRPr="00535E5F">
        <w:t>.</w:t>
      </w:r>
    </w:p>
    <w:p w14:paraId="577D9056" w14:textId="7AEA3027" w:rsidR="00C92616" w:rsidRPr="00535E5F" w:rsidRDefault="00215369" w:rsidP="00B52588">
      <w:pPr>
        <w:spacing w:line="276" w:lineRule="auto"/>
        <w:ind w:left="426" w:right="-108" w:hanging="426"/>
        <w:jc w:val="both"/>
      </w:pPr>
      <w:r w:rsidRPr="00535E5F">
        <w:t>2</w:t>
      </w:r>
      <w:r w:rsidR="00FA7D0B">
        <w:t xml:space="preserve">8. </w:t>
      </w:r>
      <w:r w:rsidR="002F63F4" w:rsidRPr="00535E5F">
        <w:t xml:space="preserve">Dla pacjentów izolowanych </w:t>
      </w:r>
      <w:r w:rsidR="008916D3">
        <w:t>w</w:t>
      </w:r>
      <w:r w:rsidR="002F63F4" w:rsidRPr="00535E5F">
        <w:t>ykonawca zapewnia</w:t>
      </w:r>
      <w:r w:rsidR="00322469" w:rsidRPr="00535E5F">
        <w:t xml:space="preserve"> niezbędną do realizacji usługi ilość jednorazowych kubków, taler</w:t>
      </w:r>
      <w:r w:rsidR="002F63F4" w:rsidRPr="00535E5F">
        <w:t xml:space="preserve">zy, sztućców, </w:t>
      </w:r>
      <w:r w:rsidRPr="00535E5F">
        <w:t>spełniających wymogi do kontaktu z żywnością oraz utylizacji odpadów</w:t>
      </w:r>
      <w:r w:rsidR="00322469" w:rsidRPr="00535E5F">
        <w:t>. Wykonawca zapewnia pojemniki jednorazowego użytku dla wybranych jednostek chorobowych (sepsa, ospa wietrzna lub inne zakaźne)</w:t>
      </w:r>
      <w:r w:rsidR="00C92616" w:rsidRPr="00535E5F">
        <w:t xml:space="preserve">. </w:t>
      </w:r>
    </w:p>
    <w:p w14:paraId="071715DA" w14:textId="64088543" w:rsidR="00C92616" w:rsidRPr="00535E5F" w:rsidRDefault="00215369" w:rsidP="00C92616">
      <w:pPr>
        <w:spacing w:line="276" w:lineRule="auto"/>
        <w:ind w:left="426" w:right="-108" w:hanging="426"/>
        <w:jc w:val="both"/>
      </w:pPr>
      <w:r w:rsidRPr="00535E5F">
        <w:lastRenderedPageBreak/>
        <w:t>2</w:t>
      </w:r>
      <w:r w:rsidR="00FA7D0B">
        <w:t xml:space="preserve">9. </w:t>
      </w:r>
      <w:r w:rsidR="00322469" w:rsidRPr="00535E5F">
        <w:t>Wykonawca zapewnia mycie, dezynfekcj</w:t>
      </w:r>
      <w:r w:rsidR="00B17A19">
        <w:t>ę</w:t>
      </w:r>
      <w:r w:rsidR="00322469" w:rsidRPr="00535E5F">
        <w:t xml:space="preserve"> oraz sterylizacj</w:t>
      </w:r>
      <w:r w:rsidR="00B17A19">
        <w:t>ę</w:t>
      </w:r>
      <w:r w:rsidR="00322469" w:rsidRPr="00535E5F">
        <w:t xml:space="preserve"> naczyń </w:t>
      </w:r>
      <w:r w:rsidRPr="00535E5F">
        <w:t>użytych do transportu</w:t>
      </w:r>
      <w:r w:rsidR="00322469" w:rsidRPr="00535E5F">
        <w:t>. Proces mycia, dezynfekcji oraz sterylizacji ma być przeprowadzony zgodnie z wymogami sanitarno-epidemiologicznymi</w:t>
      </w:r>
      <w:r w:rsidR="00AC051A" w:rsidRPr="00535E5F">
        <w:t xml:space="preserve"> –</w:t>
      </w:r>
      <w:r w:rsidR="00322469" w:rsidRPr="00535E5F">
        <w:t xml:space="preserve"> koszty usługi ponosi </w:t>
      </w:r>
      <w:r w:rsidR="00C17D9A">
        <w:t>w</w:t>
      </w:r>
      <w:r w:rsidR="00322469" w:rsidRPr="00535E5F">
        <w:t xml:space="preserve">ykonawca. </w:t>
      </w:r>
    </w:p>
    <w:p w14:paraId="725E4F19" w14:textId="60495008" w:rsidR="009A6B39" w:rsidRDefault="006269CC" w:rsidP="009A6B39">
      <w:pPr>
        <w:spacing w:line="276" w:lineRule="auto"/>
        <w:ind w:left="426" w:right="-108"/>
        <w:jc w:val="both"/>
      </w:pPr>
      <w:r w:rsidRPr="00535E5F">
        <w:t>Naczynia używane</w:t>
      </w:r>
      <w:r w:rsidR="00C92616" w:rsidRPr="00535E5F">
        <w:t xml:space="preserve"> do transportu posiłków, w których pakowana będzie żywność, </w:t>
      </w:r>
      <w:r w:rsidRPr="00535E5F">
        <w:t xml:space="preserve">muszą być utrzymane w należytej </w:t>
      </w:r>
      <w:r w:rsidR="00C92616" w:rsidRPr="00535E5F">
        <w:t>czyst</w:t>
      </w:r>
      <w:r w:rsidRPr="00535E5F">
        <w:t>ości</w:t>
      </w:r>
      <w:r w:rsidR="00C92616" w:rsidRPr="00535E5F">
        <w:t xml:space="preserve">, bez uszkodzeń mechanicznych, mogących  przyczynić się do zagrożenia epidemiologicznego; </w:t>
      </w:r>
      <w:r w:rsidR="00C17D9A">
        <w:t>n</w:t>
      </w:r>
      <w:r w:rsidRPr="00535E5F">
        <w:t>ależy stosować</w:t>
      </w:r>
      <w:r w:rsidR="00C92616" w:rsidRPr="00535E5F">
        <w:t xml:space="preserve"> pojemnik</w:t>
      </w:r>
      <w:r w:rsidRPr="00535E5F">
        <w:t>i</w:t>
      </w:r>
      <w:r w:rsidR="00C92616" w:rsidRPr="00535E5F">
        <w:t xml:space="preserve"> i termos</w:t>
      </w:r>
      <w:r w:rsidRPr="00535E5F">
        <w:t>y</w:t>
      </w:r>
      <w:r w:rsidR="00C92616" w:rsidRPr="00535E5F">
        <w:t xml:space="preserve"> zamykan</w:t>
      </w:r>
      <w:r w:rsidRPr="00535E5F">
        <w:t>e</w:t>
      </w:r>
      <w:r w:rsidR="00C92616" w:rsidRPr="00535E5F">
        <w:t xml:space="preserve"> szczelnie, tak by podczas transportu posiłki w formie płynnej nie uległy rozlaniu.</w:t>
      </w:r>
    </w:p>
    <w:p w14:paraId="7D6FB891" w14:textId="2446A595" w:rsidR="00215369" w:rsidRPr="00535E5F" w:rsidRDefault="009A6B39" w:rsidP="009A6B39">
      <w:pPr>
        <w:spacing w:line="276" w:lineRule="auto"/>
        <w:ind w:left="426" w:right="-108" w:hanging="426"/>
        <w:jc w:val="both"/>
      </w:pPr>
      <w:r>
        <w:t>30.</w:t>
      </w:r>
      <w:r w:rsidR="006C17FE">
        <w:t xml:space="preserve"> </w:t>
      </w:r>
      <w:r w:rsidR="00BB372C" w:rsidRPr="00535E5F">
        <w:t>Wykonawca jest odpowiedzialny za właściwe postępowanie z odpadami pokonsumpcyjnymi i komunalnymi oraz ich utylizację zgodnie z obowiązującymi przepisami i na własny koszt.</w:t>
      </w:r>
      <w:r w:rsidR="000876B0" w:rsidRPr="00535E5F">
        <w:t xml:space="preserve"> Nadzór nad pozostawionymi pojemnikami we własnym zakresie.</w:t>
      </w:r>
    </w:p>
    <w:p w14:paraId="42088CBC" w14:textId="6BA1AEE7" w:rsidR="00215369" w:rsidRPr="00535E5F" w:rsidRDefault="009A6B39" w:rsidP="000876B0">
      <w:pPr>
        <w:spacing w:line="276" w:lineRule="auto"/>
        <w:ind w:left="426" w:right="-108" w:hanging="426"/>
        <w:jc w:val="both"/>
      </w:pPr>
      <w:r>
        <w:t xml:space="preserve">31. </w:t>
      </w:r>
      <w:r w:rsidR="00322469" w:rsidRPr="00535E5F">
        <w:t xml:space="preserve">Obowiązkiem </w:t>
      </w:r>
      <w:r w:rsidR="00177C61">
        <w:t>w</w:t>
      </w:r>
      <w:r w:rsidR="00322469" w:rsidRPr="00535E5F">
        <w:t xml:space="preserve">ykonawcy będzie również prowadzenie ewidencji wydawanych posiłków i udostępniane do wglądu osobie nadzorującej realizację przedmiotu zamówienia ze strony </w:t>
      </w:r>
      <w:r w:rsidR="00B17A19">
        <w:t>z</w:t>
      </w:r>
      <w:r w:rsidR="00322469" w:rsidRPr="00535E5F">
        <w:t>amawiającego.</w:t>
      </w:r>
    </w:p>
    <w:p w14:paraId="290D84E2" w14:textId="6C2F49DB" w:rsidR="009A6B39" w:rsidRDefault="009A6B39" w:rsidP="00B52588">
      <w:pPr>
        <w:spacing w:line="276" w:lineRule="auto"/>
        <w:ind w:left="426" w:right="-108" w:hanging="426"/>
        <w:jc w:val="both"/>
      </w:pPr>
      <w:r>
        <w:t xml:space="preserve">32. </w:t>
      </w:r>
      <w:r w:rsidR="00215369" w:rsidRPr="00535E5F">
        <w:t>Jeden raz na</w:t>
      </w:r>
      <w:r w:rsidR="00322469" w:rsidRPr="00535E5F">
        <w:t xml:space="preserve"> </w:t>
      </w:r>
      <w:r w:rsidR="002F63F4" w:rsidRPr="00535E5F">
        <w:t xml:space="preserve">półrocze </w:t>
      </w:r>
      <w:r w:rsidR="00FD7740">
        <w:t>w</w:t>
      </w:r>
      <w:r w:rsidR="00215369" w:rsidRPr="00535E5F">
        <w:t>ykon</w:t>
      </w:r>
      <w:r w:rsidR="00322469" w:rsidRPr="00535E5F">
        <w:t>awca zobowiązany jest do</w:t>
      </w:r>
      <w:r>
        <w:t xml:space="preserve"> przedłożenia:</w:t>
      </w:r>
    </w:p>
    <w:p w14:paraId="548803A3" w14:textId="77777777" w:rsidR="009A6B39" w:rsidRDefault="009A6B39" w:rsidP="009A6B39">
      <w:pPr>
        <w:pStyle w:val="Akapitzlist"/>
        <w:numPr>
          <w:ilvl w:val="0"/>
          <w:numId w:val="47"/>
        </w:numPr>
        <w:spacing w:line="276" w:lineRule="auto"/>
        <w:ind w:right="-108"/>
        <w:jc w:val="both"/>
      </w:pPr>
      <w:r>
        <w:t>d</w:t>
      </w:r>
      <w:r w:rsidR="00322469" w:rsidRPr="00535E5F">
        <w:t xml:space="preserve">ietetykowi </w:t>
      </w:r>
      <w:r w:rsidR="00215369" w:rsidRPr="00535E5F">
        <w:t>s</w:t>
      </w:r>
      <w:r w:rsidR="00322469" w:rsidRPr="00535E5F">
        <w:t xml:space="preserve">zpitala protokołu z przeprowadzonych badań </w:t>
      </w:r>
      <w:r w:rsidR="00AC051A" w:rsidRPr="00535E5F">
        <w:t>żywności przez Stację Sanitarno-</w:t>
      </w:r>
      <w:r w:rsidR="00322469" w:rsidRPr="00535E5F">
        <w:t>Epidemiologiczną badanej kaloryczności, składu procentowego (białko, tłuszcze, węglowodany) posiłków wydawanych dla chorych z wybranej diety</w:t>
      </w:r>
      <w:r>
        <w:t>,</w:t>
      </w:r>
    </w:p>
    <w:p w14:paraId="2B53F15F" w14:textId="37A99DA6" w:rsidR="00340A45" w:rsidRPr="00535E5F" w:rsidRDefault="009A6B39" w:rsidP="009A6B39">
      <w:pPr>
        <w:pStyle w:val="Akapitzlist"/>
        <w:numPr>
          <w:ilvl w:val="0"/>
          <w:numId w:val="47"/>
        </w:numPr>
        <w:spacing w:line="276" w:lineRule="auto"/>
        <w:ind w:right="-108"/>
        <w:jc w:val="both"/>
      </w:pPr>
      <w:r>
        <w:t>p</w:t>
      </w:r>
      <w:r w:rsidR="00322469" w:rsidRPr="00535E5F">
        <w:t xml:space="preserve">ielęgniarce </w:t>
      </w:r>
      <w:r>
        <w:t>e</w:t>
      </w:r>
      <w:r w:rsidR="00322469" w:rsidRPr="00535E5F">
        <w:t xml:space="preserve">pidemiologicznej </w:t>
      </w:r>
      <w:r>
        <w:t>szpitala</w:t>
      </w:r>
      <w:r w:rsidR="00322469" w:rsidRPr="00535E5F">
        <w:t xml:space="preserve"> wynik</w:t>
      </w:r>
      <w:r>
        <w:t>ów</w:t>
      </w:r>
      <w:r w:rsidR="00322469" w:rsidRPr="00535E5F">
        <w:t xml:space="preserve"> badań mikrobiologicznych tzw. próby czystościowe powierzchni roboczych, sprzętu i rąk personelu przeprowadzone przez Stacje Sanitarno-Epidemiologiczną</w:t>
      </w:r>
      <w:r w:rsidR="00340A45" w:rsidRPr="00535E5F">
        <w:t>.</w:t>
      </w:r>
    </w:p>
    <w:p w14:paraId="4E5F9B42" w14:textId="2C69DD0A" w:rsidR="00322469" w:rsidRPr="00535E5F" w:rsidRDefault="009A6B39" w:rsidP="00B52588">
      <w:pPr>
        <w:spacing w:line="276" w:lineRule="auto"/>
        <w:ind w:left="426" w:right="-108" w:hanging="426"/>
        <w:jc w:val="both"/>
      </w:pPr>
      <w:r>
        <w:t>33</w:t>
      </w:r>
      <w:r w:rsidR="00340A45" w:rsidRPr="00535E5F">
        <w:t xml:space="preserve">. </w:t>
      </w:r>
      <w:r w:rsidR="00322469" w:rsidRPr="00535E5F">
        <w:t>Zamawiający zastrzega sobie prawo do przeprowadzenia kontroli</w:t>
      </w:r>
      <w:r>
        <w:t xml:space="preserve"> nad</w:t>
      </w:r>
      <w:r w:rsidR="00322469" w:rsidRPr="00535E5F">
        <w:t>:</w:t>
      </w:r>
    </w:p>
    <w:p w14:paraId="44D41356" w14:textId="39D0A9B5" w:rsidR="007B0276" w:rsidRPr="00535E5F" w:rsidRDefault="00322469" w:rsidP="00B52588">
      <w:pPr>
        <w:pStyle w:val="Akapitzlist"/>
        <w:numPr>
          <w:ilvl w:val="0"/>
          <w:numId w:val="32"/>
        </w:numPr>
        <w:spacing w:line="276" w:lineRule="auto"/>
        <w:jc w:val="both"/>
      </w:pPr>
      <w:r w:rsidRPr="00535E5F">
        <w:t>proces</w:t>
      </w:r>
      <w:r w:rsidR="009A6B39">
        <w:t>em</w:t>
      </w:r>
      <w:r w:rsidRPr="00535E5F">
        <w:t xml:space="preserve"> realizacji usług żywieniowych:</w:t>
      </w:r>
    </w:p>
    <w:p w14:paraId="16F69459" w14:textId="16F47E85" w:rsidR="007B0276" w:rsidRPr="00535E5F" w:rsidRDefault="00322469" w:rsidP="00B52588">
      <w:pPr>
        <w:pStyle w:val="Akapitzlist"/>
        <w:numPr>
          <w:ilvl w:val="0"/>
          <w:numId w:val="29"/>
        </w:numPr>
        <w:spacing w:line="276" w:lineRule="auto"/>
        <w:jc w:val="both"/>
      </w:pPr>
      <w:r w:rsidRPr="00535E5F">
        <w:t xml:space="preserve">przestrzeganiem przez </w:t>
      </w:r>
      <w:r w:rsidR="00FD7740">
        <w:t>w</w:t>
      </w:r>
      <w:r w:rsidRPr="00535E5F">
        <w:t>ykonawcę zalecanych dziennych racji pokarmowych diet: odpowiedniej podaży energetycznej oraz procentowego udziału podstawowych składników odżywczych (białko, tłuszcze, węglowodany)</w:t>
      </w:r>
      <w:r w:rsidR="00E5357F" w:rsidRPr="00535E5F">
        <w:t xml:space="preserve"> – wgląd do gramatur, </w:t>
      </w:r>
      <w:r w:rsidRPr="00535E5F">
        <w:t>receptur</w:t>
      </w:r>
      <w:r w:rsidR="00E5357F" w:rsidRPr="00535E5F">
        <w:t xml:space="preserve"> i skład</w:t>
      </w:r>
      <w:r w:rsidR="00770D9F" w:rsidRPr="00535E5F">
        <w:t>u produktów</w:t>
      </w:r>
      <w:r w:rsidRPr="00535E5F">
        <w:t xml:space="preserve"> na życzenie dietetyka szpitalnego,</w:t>
      </w:r>
    </w:p>
    <w:p w14:paraId="0CA5E676" w14:textId="77777777" w:rsidR="007B0276" w:rsidRPr="00535E5F" w:rsidRDefault="00322469" w:rsidP="00B52588">
      <w:pPr>
        <w:pStyle w:val="Akapitzlist"/>
        <w:numPr>
          <w:ilvl w:val="0"/>
          <w:numId w:val="29"/>
        </w:numPr>
        <w:spacing w:line="276" w:lineRule="auto"/>
        <w:jc w:val="both"/>
      </w:pPr>
      <w:r w:rsidRPr="00535E5F">
        <w:t>przedkładaniem sprawozdań z badań laboratoryjnych,</w:t>
      </w:r>
    </w:p>
    <w:p w14:paraId="53870552" w14:textId="77777777" w:rsidR="00322469" w:rsidRPr="00535E5F" w:rsidRDefault="00322469" w:rsidP="00B52588">
      <w:pPr>
        <w:pStyle w:val="Akapitzlist"/>
        <w:numPr>
          <w:ilvl w:val="0"/>
          <w:numId w:val="29"/>
        </w:numPr>
        <w:spacing w:line="276" w:lineRule="auto"/>
        <w:jc w:val="both"/>
      </w:pPr>
      <w:r w:rsidRPr="00535E5F">
        <w:t>realizacji jadłospisu dziennego w oparciu o jadłospis dekadowy.</w:t>
      </w:r>
    </w:p>
    <w:p w14:paraId="7DE40D6D" w14:textId="77777777" w:rsidR="007B0276" w:rsidRPr="00535E5F" w:rsidRDefault="00322469" w:rsidP="00B52588">
      <w:pPr>
        <w:pStyle w:val="Akapitzlist"/>
        <w:numPr>
          <w:ilvl w:val="0"/>
          <w:numId w:val="32"/>
        </w:numPr>
        <w:spacing w:line="276" w:lineRule="auto"/>
        <w:jc w:val="both"/>
      </w:pPr>
      <w:r w:rsidRPr="00535E5F">
        <w:t>przebiegiem procesu przygotowywania, dystrybucji i wydawania posiłków:</w:t>
      </w:r>
    </w:p>
    <w:p w14:paraId="30E40B5B" w14:textId="77777777" w:rsidR="007B0276" w:rsidRPr="00535E5F" w:rsidRDefault="00322469" w:rsidP="00B52588">
      <w:pPr>
        <w:pStyle w:val="Akapitzlist"/>
        <w:numPr>
          <w:ilvl w:val="0"/>
          <w:numId w:val="33"/>
        </w:numPr>
        <w:spacing w:line="276" w:lineRule="auto"/>
        <w:jc w:val="both"/>
      </w:pPr>
      <w:r w:rsidRPr="00535E5F">
        <w:t>w kuch</w:t>
      </w:r>
      <w:r w:rsidR="0000418A" w:rsidRPr="00535E5F">
        <w:t>ni centralnej i na oddziałach</w:t>
      </w:r>
      <w:r w:rsidRPr="00535E5F">
        <w:t xml:space="preserve"> szpitalnych,</w:t>
      </w:r>
    </w:p>
    <w:p w14:paraId="3794662B" w14:textId="77777777" w:rsidR="00282199" w:rsidRPr="00535E5F" w:rsidRDefault="00322469" w:rsidP="00B52588">
      <w:pPr>
        <w:pStyle w:val="Akapitzlist"/>
        <w:numPr>
          <w:ilvl w:val="0"/>
          <w:numId w:val="33"/>
        </w:numPr>
        <w:spacing w:line="276" w:lineRule="auto"/>
        <w:jc w:val="both"/>
      </w:pPr>
      <w:r w:rsidRPr="00535E5F">
        <w:t>ocenie jakości posiłków pod względem: wagowym, smaku, temperatury posiłków wychodzących z kuchni centralnej i na oddziałach/klinikach, świeżości i estetyki posiłków.</w:t>
      </w:r>
    </w:p>
    <w:p w14:paraId="53205DBB" w14:textId="77777777" w:rsidR="00322469" w:rsidRPr="00535E5F" w:rsidRDefault="00322469" w:rsidP="00B52588">
      <w:pPr>
        <w:pStyle w:val="Akapitzlist"/>
        <w:numPr>
          <w:ilvl w:val="0"/>
          <w:numId w:val="32"/>
        </w:numPr>
        <w:spacing w:line="276" w:lineRule="auto"/>
        <w:jc w:val="both"/>
      </w:pPr>
      <w:r w:rsidRPr="00535E5F">
        <w:t>realizacją usługi żywienia:</w:t>
      </w:r>
    </w:p>
    <w:p w14:paraId="1BB8AE2C" w14:textId="59D406CB" w:rsidR="007B0276" w:rsidRPr="00535E5F" w:rsidRDefault="00322469" w:rsidP="00B52588">
      <w:pPr>
        <w:pStyle w:val="Akapitzlist"/>
        <w:numPr>
          <w:ilvl w:val="0"/>
          <w:numId w:val="34"/>
        </w:numPr>
        <w:spacing w:line="276" w:lineRule="auto"/>
        <w:jc w:val="both"/>
      </w:pPr>
      <w:r w:rsidRPr="00535E5F">
        <w:t xml:space="preserve">kontroli produktów i surowców stosowanych przez </w:t>
      </w:r>
      <w:r w:rsidR="00FD7740">
        <w:t>w</w:t>
      </w:r>
      <w:r w:rsidRPr="00535E5F">
        <w:t>ykonawcę do sporządzania posiłków,</w:t>
      </w:r>
    </w:p>
    <w:p w14:paraId="16FE7C4B" w14:textId="70564F48" w:rsidR="00322469" w:rsidRPr="00535E5F" w:rsidRDefault="00322469" w:rsidP="00B52588">
      <w:pPr>
        <w:pStyle w:val="Akapitzlist"/>
        <w:numPr>
          <w:ilvl w:val="0"/>
          <w:numId w:val="34"/>
        </w:numPr>
        <w:spacing w:line="276" w:lineRule="auto"/>
        <w:jc w:val="both"/>
      </w:pPr>
      <w:r w:rsidRPr="00535E5F">
        <w:t xml:space="preserve">kontroli zaplecza kuchennego i magazynowego (miejsc i pomieszczeń wskazanych przez </w:t>
      </w:r>
      <w:r w:rsidR="00FD7740">
        <w:t>w</w:t>
      </w:r>
      <w:r w:rsidRPr="00535E5F">
        <w:t>ykonawcę jako miejsc przygotowywan</w:t>
      </w:r>
      <w:r w:rsidR="007B0276" w:rsidRPr="00535E5F">
        <w:t>ia i przechowywania produktów i </w:t>
      </w:r>
      <w:r w:rsidRPr="00535E5F">
        <w:t>posiłków), sprzętu kuchennego i transportowego</w:t>
      </w:r>
      <w:r w:rsidR="00340A45" w:rsidRPr="00535E5F">
        <w:t>.</w:t>
      </w:r>
    </w:p>
    <w:p w14:paraId="3BF30677" w14:textId="6D663352" w:rsidR="001702C8" w:rsidRPr="00535E5F" w:rsidRDefault="00322469" w:rsidP="00621F66">
      <w:pPr>
        <w:pStyle w:val="Akapitzlist"/>
        <w:numPr>
          <w:ilvl w:val="0"/>
          <w:numId w:val="48"/>
        </w:numPr>
        <w:suppressAutoHyphens/>
        <w:spacing w:line="276" w:lineRule="auto"/>
        <w:ind w:left="426" w:hanging="426"/>
        <w:jc w:val="both"/>
      </w:pPr>
      <w:r w:rsidRPr="00535E5F">
        <w:t xml:space="preserve">Zamawiający zastrzega sobie prawo do przeprowadzania wśród pacjentów ankiet oceniających jakość usług i żywienia w </w:t>
      </w:r>
      <w:r w:rsidR="00621F66">
        <w:t>s</w:t>
      </w:r>
      <w:r w:rsidRPr="00535E5F">
        <w:t>zpitalu.</w:t>
      </w:r>
    </w:p>
    <w:p w14:paraId="754BC610" w14:textId="3A93451D" w:rsidR="001702C8" w:rsidRPr="00535E5F" w:rsidRDefault="001702C8" w:rsidP="00621F66">
      <w:pPr>
        <w:pStyle w:val="Akapitzlist"/>
        <w:numPr>
          <w:ilvl w:val="0"/>
          <w:numId w:val="48"/>
        </w:numPr>
        <w:suppressAutoHyphens/>
        <w:spacing w:line="276" w:lineRule="auto"/>
        <w:ind w:left="426" w:hanging="426"/>
        <w:jc w:val="both"/>
      </w:pPr>
      <w:r w:rsidRPr="00621F66">
        <w:rPr>
          <w:sz w:val="22"/>
          <w:szCs w:val="22"/>
        </w:rPr>
        <w:lastRenderedPageBreak/>
        <w:t xml:space="preserve">Wykonawca zobowiązany będzie do nieodpłatnego przygotowania i dostarczenia upoważnionemu pracownikowi </w:t>
      </w:r>
      <w:r w:rsidR="00B17A19">
        <w:rPr>
          <w:sz w:val="22"/>
          <w:szCs w:val="22"/>
        </w:rPr>
        <w:t>z</w:t>
      </w:r>
      <w:r w:rsidRPr="00621F66">
        <w:rPr>
          <w:sz w:val="22"/>
          <w:szCs w:val="22"/>
        </w:rPr>
        <w:t>amawiającego jednej porcji posiłku wg potrzeb – w celu oceny gramatury potraw, ich walorów organoleptycznych, estetyki, przeprowadzenia badań laboratoryjnych.</w:t>
      </w:r>
    </w:p>
    <w:p w14:paraId="76FA54E9" w14:textId="77777777" w:rsidR="00342414" w:rsidRPr="00535E5F" w:rsidRDefault="00342414" w:rsidP="00621F66">
      <w:pPr>
        <w:pStyle w:val="Akapitzlist"/>
        <w:numPr>
          <w:ilvl w:val="0"/>
          <w:numId w:val="48"/>
        </w:numPr>
        <w:suppressAutoHyphens/>
        <w:spacing w:line="276" w:lineRule="auto"/>
        <w:ind w:left="426" w:hanging="426"/>
        <w:jc w:val="both"/>
      </w:pPr>
      <w:r w:rsidRPr="00535E5F">
        <w:rPr>
          <w:sz w:val="22"/>
          <w:szCs w:val="22"/>
        </w:rPr>
        <w:t>Zamawiający zastrzega sobie prawo do:</w:t>
      </w:r>
    </w:p>
    <w:p w14:paraId="7C986DA5" w14:textId="79F060EA" w:rsidR="00342414" w:rsidRPr="00535E5F" w:rsidRDefault="00621F66" w:rsidP="00621F66">
      <w:pPr>
        <w:pStyle w:val="Standard"/>
        <w:numPr>
          <w:ilvl w:val="0"/>
          <w:numId w:val="49"/>
        </w:numPr>
        <w:spacing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r</w:t>
      </w:r>
      <w:r w:rsidR="00342414" w:rsidRPr="00535E5F">
        <w:rPr>
          <w:rFonts w:cs="Times New Roman"/>
          <w:sz w:val="22"/>
          <w:szCs w:val="22"/>
        </w:rPr>
        <w:t>egularnej kontroli gramatury, kaloryczności, wartości odżywczej dostarczonych posiłków i walorów organoleptycznych oraz estetyki podania.</w:t>
      </w:r>
    </w:p>
    <w:p w14:paraId="694459EA" w14:textId="17CDE4B5" w:rsidR="00342414" w:rsidRPr="00621F66" w:rsidRDefault="00621F66" w:rsidP="00621F66">
      <w:pPr>
        <w:pStyle w:val="Standard"/>
        <w:numPr>
          <w:ilvl w:val="0"/>
          <w:numId w:val="49"/>
        </w:numPr>
        <w:spacing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z</w:t>
      </w:r>
      <w:r w:rsidR="00342414" w:rsidRPr="00535E5F">
        <w:rPr>
          <w:rFonts w:cs="Times New Roman"/>
          <w:sz w:val="22"/>
          <w:szCs w:val="22"/>
        </w:rPr>
        <w:t>łożenia reklamacji na wykonaną usługę po stwierdzeniu, że dostarczony posiłek lub posiłki nie spełniają wymaganych parametrów ilościowych i jakościowy</w:t>
      </w:r>
      <w:r>
        <w:rPr>
          <w:rFonts w:cs="Times New Roman"/>
          <w:sz w:val="22"/>
          <w:szCs w:val="22"/>
        </w:rPr>
        <w:t>ch, w tym wskazania w</w:t>
      </w:r>
      <w:r w:rsidR="00342414" w:rsidRPr="00535E5F">
        <w:rPr>
          <w:rFonts w:cs="Times New Roman"/>
          <w:sz w:val="22"/>
          <w:szCs w:val="22"/>
        </w:rPr>
        <w:t>szystki</w:t>
      </w:r>
      <w:r>
        <w:rPr>
          <w:rFonts w:cs="Times New Roman"/>
          <w:sz w:val="22"/>
          <w:szCs w:val="22"/>
        </w:rPr>
        <w:t>ch</w:t>
      </w:r>
      <w:r w:rsidR="00342414" w:rsidRPr="00535E5F">
        <w:rPr>
          <w:rFonts w:cs="Times New Roman"/>
          <w:sz w:val="22"/>
          <w:szCs w:val="22"/>
        </w:rPr>
        <w:t xml:space="preserve"> niezgodności i brak</w:t>
      </w:r>
      <w:r>
        <w:rPr>
          <w:rFonts w:cs="Times New Roman"/>
          <w:sz w:val="22"/>
          <w:szCs w:val="22"/>
        </w:rPr>
        <w:t>ów</w:t>
      </w:r>
      <w:r w:rsidR="00342414" w:rsidRPr="00535E5F">
        <w:rPr>
          <w:rFonts w:cs="Times New Roman"/>
          <w:sz w:val="22"/>
          <w:szCs w:val="22"/>
        </w:rPr>
        <w:t xml:space="preserve"> w realizacji usługi</w:t>
      </w:r>
      <w:r>
        <w:rPr>
          <w:rFonts w:cs="Times New Roman"/>
          <w:sz w:val="22"/>
          <w:szCs w:val="22"/>
        </w:rPr>
        <w:t xml:space="preserve">, </w:t>
      </w:r>
      <w:r w:rsidR="00342414" w:rsidRPr="00621F66">
        <w:rPr>
          <w:rFonts w:cs="Times New Roman"/>
          <w:sz w:val="22"/>
          <w:szCs w:val="22"/>
        </w:rPr>
        <w:t>różnicy pomiędzy liczbą i rodzajem diet lub dostarczonych posiłków,</w:t>
      </w:r>
      <w:r>
        <w:rPr>
          <w:rFonts w:cs="Times New Roman"/>
          <w:sz w:val="22"/>
          <w:szCs w:val="22"/>
        </w:rPr>
        <w:t xml:space="preserve"> </w:t>
      </w:r>
      <w:r w:rsidR="00342414" w:rsidRPr="00621F66">
        <w:rPr>
          <w:rFonts w:cs="Times New Roman"/>
          <w:sz w:val="22"/>
          <w:szCs w:val="22"/>
        </w:rPr>
        <w:t>dostarczeni</w:t>
      </w:r>
      <w:r>
        <w:rPr>
          <w:rFonts w:cs="Times New Roman"/>
          <w:sz w:val="22"/>
          <w:szCs w:val="22"/>
        </w:rPr>
        <w:t>a</w:t>
      </w:r>
      <w:r w:rsidR="00342414" w:rsidRPr="00621F66">
        <w:rPr>
          <w:rFonts w:cs="Times New Roman"/>
          <w:sz w:val="22"/>
          <w:szCs w:val="22"/>
        </w:rPr>
        <w:t xml:space="preserve"> posiłku niepełnego (brak składnika posiłku lub jego części)</w:t>
      </w:r>
      <w:r>
        <w:rPr>
          <w:rFonts w:cs="Times New Roman"/>
          <w:sz w:val="22"/>
          <w:szCs w:val="22"/>
        </w:rPr>
        <w:t xml:space="preserve">, </w:t>
      </w:r>
      <w:r w:rsidR="00342414" w:rsidRPr="00621F66">
        <w:rPr>
          <w:rFonts w:cs="Times New Roman"/>
          <w:sz w:val="22"/>
          <w:szCs w:val="22"/>
        </w:rPr>
        <w:t>opóźnieni</w:t>
      </w:r>
      <w:r>
        <w:rPr>
          <w:rFonts w:cs="Times New Roman"/>
          <w:sz w:val="22"/>
          <w:szCs w:val="22"/>
        </w:rPr>
        <w:t>a</w:t>
      </w:r>
      <w:r w:rsidR="00342414" w:rsidRPr="00621F66">
        <w:rPr>
          <w:rFonts w:cs="Times New Roman"/>
          <w:sz w:val="22"/>
          <w:szCs w:val="22"/>
        </w:rPr>
        <w:t xml:space="preserve"> w dostawie posiłków,</w:t>
      </w:r>
      <w:r>
        <w:rPr>
          <w:rFonts w:cs="Times New Roman"/>
          <w:sz w:val="22"/>
          <w:szCs w:val="22"/>
        </w:rPr>
        <w:t xml:space="preserve"> </w:t>
      </w:r>
      <w:r w:rsidR="00342414" w:rsidRPr="00621F66">
        <w:rPr>
          <w:rFonts w:cs="Times New Roman"/>
          <w:sz w:val="22"/>
          <w:szCs w:val="22"/>
        </w:rPr>
        <w:t>dostawy posiłków w brudnych opakowaniach,</w:t>
      </w:r>
      <w:r>
        <w:rPr>
          <w:rFonts w:cs="Times New Roman"/>
          <w:sz w:val="22"/>
          <w:szCs w:val="22"/>
        </w:rPr>
        <w:t xml:space="preserve"> </w:t>
      </w:r>
      <w:r w:rsidR="00342414" w:rsidRPr="00621F66">
        <w:rPr>
          <w:rFonts w:cs="Times New Roman"/>
          <w:sz w:val="22"/>
          <w:szCs w:val="22"/>
        </w:rPr>
        <w:t>zaniżeniu gramatury potraw wchodzących w skład posiłku,</w:t>
      </w:r>
      <w:r>
        <w:rPr>
          <w:rFonts w:cs="Times New Roman"/>
          <w:sz w:val="22"/>
          <w:szCs w:val="22"/>
        </w:rPr>
        <w:t xml:space="preserve"> </w:t>
      </w:r>
      <w:r w:rsidR="00342414" w:rsidRPr="00621F66">
        <w:rPr>
          <w:rFonts w:cs="Times New Roman"/>
          <w:sz w:val="22"/>
          <w:szCs w:val="22"/>
        </w:rPr>
        <w:t>dostarczenia posiłków o nieprawidłowej temperaturze</w:t>
      </w:r>
      <w:r>
        <w:rPr>
          <w:rFonts w:cs="Times New Roman"/>
          <w:sz w:val="22"/>
          <w:szCs w:val="22"/>
        </w:rPr>
        <w:t xml:space="preserve"> oraz </w:t>
      </w:r>
      <w:r w:rsidR="00342414" w:rsidRPr="00621F66">
        <w:rPr>
          <w:rFonts w:cs="Times New Roman"/>
          <w:sz w:val="22"/>
          <w:szCs w:val="22"/>
        </w:rPr>
        <w:t>inn</w:t>
      </w:r>
      <w:r>
        <w:rPr>
          <w:rFonts w:cs="Times New Roman"/>
          <w:sz w:val="22"/>
          <w:szCs w:val="22"/>
        </w:rPr>
        <w:t>ych</w:t>
      </w:r>
      <w:r w:rsidR="00342414" w:rsidRPr="00621F66">
        <w:rPr>
          <w:rFonts w:cs="Times New Roman"/>
          <w:sz w:val="22"/>
          <w:szCs w:val="22"/>
        </w:rPr>
        <w:t xml:space="preserve"> rażąc</w:t>
      </w:r>
      <w:r>
        <w:rPr>
          <w:rFonts w:cs="Times New Roman"/>
          <w:sz w:val="22"/>
          <w:szCs w:val="22"/>
        </w:rPr>
        <w:t>ych</w:t>
      </w:r>
      <w:r w:rsidR="00342414" w:rsidRPr="00621F66">
        <w:rPr>
          <w:rFonts w:cs="Times New Roman"/>
          <w:sz w:val="22"/>
          <w:szCs w:val="22"/>
        </w:rPr>
        <w:t xml:space="preserve"> narusze</w:t>
      </w:r>
      <w:r>
        <w:rPr>
          <w:rFonts w:cs="Times New Roman"/>
          <w:sz w:val="22"/>
          <w:szCs w:val="22"/>
        </w:rPr>
        <w:t>ń</w:t>
      </w:r>
      <w:r w:rsidR="00342414" w:rsidRPr="00621F66">
        <w:rPr>
          <w:rFonts w:cs="Times New Roman"/>
          <w:sz w:val="22"/>
          <w:szCs w:val="22"/>
        </w:rPr>
        <w:t>.</w:t>
      </w:r>
    </w:p>
    <w:p w14:paraId="7E3A5D24" w14:textId="54636556" w:rsidR="00340A45" w:rsidRPr="00B52588" w:rsidRDefault="00322469" w:rsidP="00621F66">
      <w:pPr>
        <w:pStyle w:val="Akapitzlist"/>
        <w:numPr>
          <w:ilvl w:val="0"/>
          <w:numId w:val="48"/>
        </w:numPr>
        <w:suppressAutoHyphens/>
        <w:spacing w:line="276" w:lineRule="auto"/>
        <w:ind w:left="426" w:hanging="426"/>
        <w:jc w:val="both"/>
      </w:pPr>
      <w:r w:rsidRPr="00B52588">
        <w:t xml:space="preserve">Zamawiający zastrzega sobie prawo bieżącej kontroli przez osoby wyznaczone przez Dyrektora Szpitala w zakresie realizacji przedmiotu zamówienia oraz zgodności przestrzegania zasad wytyczonych przez </w:t>
      </w:r>
      <w:r w:rsidRPr="00B52588">
        <w:rPr>
          <w:bCs/>
        </w:rPr>
        <w:t xml:space="preserve">Instytut Żywności i Żywienia, </w:t>
      </w:r>
      <w:r w:rsidRPr="00B52588">
        <w:t>Państwowy Zakład Higieny oraz przedstawicieli Stacji Sanitarno – Epidemiologicznej.</w:t>
      </w:r>
      <w:r w:rsidR="006C49E5">
        <w:t xml:space="preserve"> </w:t>
      </w:r>
      <w:r w:rsidRPr="00B52588">
        <w:t>Do kontroli ze strony Zamawiającego upoważni</w:t>
      </w:r>
      <w:r w:rsidR="006C49E5">
        <w:t>eni</w:t>
      </w:r>
      <w:r w:rsidRPr="00B52588">
        <w:t xml:space="preserve"> są:</w:t>
      </w:r>
    </w:p>
    <w:p w14:paraId="201426F1" w14:textId="45A55B32" w:rsidR="00340A45" w:rsidRPr="00B52588" w:rsidRDefault="006C49E5" w:rsidP="00B52588">
      <w:pPr>
        <w:pStyle w:val="Akapitzlist"/>
        <w:numPr>
          <w:ilvl w:val="0"/>
          <w:numId w:val="38"/>
        </w:numPr>
        <w:suppressAutoHyphens/>
        <w:spacing w:line="276" w:lineRule="auto"/>
        <w:jc w:val="both"/>
      </w:pPr>
      <w:r>
        <w:t>d</w:t>
      </w:r>
      <w:r w:rsidR="007B0276" w:rsidRPr="00B52588">
        <w:t>ietety</w:t>
      </w:r>
      <w:r w:rsidR="00340A45" w:rsidRPr="00B52588">
        <w:t>k</w:t>
      </w:r>
      <w:r w:rsidR="0000418A">
        <w:t xml:space="preserve"> </w:t>
      </w:r>
      <w:r w:rsidR="00340A45" w:rsidRPr="00B52588">
        <w:t>s</w:t>
      </w:r>
      <w:r w:rsidR="007B0276" w:rsidRPr="00B52588">
        <w:t>zpitaln</w:t>
      </w:r>
      <w:r w:rsidR="00340A45" w:rsidRPr="00B52588">
        <w:t xml:space="preserve">y, </w:t>
      </w:r>
    </w:p>
    <w:p w14:paraId="40269E94" w14:textId="4502E159" w:rsidR="00340A45" w:rsidRPr="00B52588" w:rsidRDefault="006C49E5" w:rsidP="00B52588">
      <w:pPr>
        <w:pStyle w:val="Akapitzlist"/>
        <w:numPr>
          <w:ilvl w:val="0"/>
          <w:numId w:val="38"/>
        </w:numPr>
        <w:suppressAutoHyphens/>
        <w:spacing w:line="276" w:lineRule="auto"/>
        <w:jc w:val="both"/>
      </w:pPr>
      <w:r>
        <w:t>p</w:t>
      </w:r>
      <w:r w:rsidR="00322469" w:rsidRPr="00B52588">
        <w:t>ielęgniark</w:t>
      </w:r>
      <w:r w:rsidR="00340A45" w:rsidRPr="00B52588">
        <w:t>a</w:t>
      </w:r>
      <w:r w:rsidR="00322469" w:rsidRPr="00B52588">
        <w:t xml:space="preserve"> </w:t>
      </w:r>
      <w:r>
        <w:t>e</w:t>
      </w:r>
      <w:r w:rsidR="00322469" w:rsidRPr="00B52588">
        <w:t>pidemiologiczn</w:t>
      </w:r>
      <w:r w:rsidR="00340A45" w:rsidRPr="00B52588">
        <w:t>a</w:t>
      </w:r>
      <w:r w:rsidR="00322469" w:rsidRPr="00B52588">
        <w:t xml:space="preserve">, </w:t>
      </w:r>
    </w:p>
    <w:p w14:paraId="249E61FE" w14:textId="0533415E" w:rsidR="00340A45" w:rsidRPr="00B52588" w:rsidRDefault="006C49E5" w:rsidP="00B52588">
      <w:pPr>
        <w:pStyle w:val="Akapitzlist"/>
        <w:numPr>
          <w:ilvl w:val="0"/>
          <w:numId w:val="38"/>
        </w:numPr>
        <w:suppressAutoHyphens/>
        <w:spacing w:line="276" w:lineRule="auto"/>
        <w:jc w:val="both"/>
      </w:pPr>
      <w:r>
        <w:t>p</w:t>
      </w:r>
      <w:r w:rsidR="00340A45" w:rsidRPr="00B52588">
        <w:t>ielęgniarki oddziałowe,</w:t>
      </w:r>
    </w:p>
    <w:p w14:paraId="6B221906" w14:textId="6049CFF1" w:rsidR="007B0276" w:rsidRDefault="00340A45" w:rsidP="00B52588">
      <w:pPr>
        <w:pStyle w:val="Akapitzlist"/>
        <w:numPr>
          <w:ilvl w:val="0"/>
          <w:numId w:val="38"/>
        </w:numPr>
        <w:suppressAutoHyphens/>
        <w:spacing w:line="276" w:lineRule="auto"/>
        <w:jc w:val="both"/>
      </w:pPr>
      <w:r w:rsidRPr="00B52588">
        <w:t>k</w:t>
      </w:r>
      <w:r w:rsidR="00322469" w:rsidRPr="00B52588">
        <w:t xml:space="preserve">ażdy </w:t>
      </w:r>
      <w:r w:rsidR="0002771B" w:rsidRPr="00B52588">
        <w:t>upoważniony</w:t>
      </w:r>
      <w:r w:rsidR="00322469" w:rsidRPr="00B52588">
        <w:t xml:space="preserve"> przez Dyrek</w:t>
      </w:r>
      <w:r w:rsidR="006C49E5">
        <w:t>tora</w:t>
      </w:r>
      <w:r w:rsidR="00322469" w:rsidRPr="00B52588">
        <w:t xml:space="preserve"> Szpitala pracownik</w:t>
      </w:r>
      <w:r w:rsidR="00B52588" w:rsidRPr="00B52588">
        <w:t>.</w:t>
      </w:r>
    </w:p>
    <w:p w14:paraId="1626ED86" w14:textId="77777777" w:rsidR="00342414" w:rsidRPr="00B52588" w:rsidRDefault="00342414" w:rsidP="00342414">
      <w:pPr>
        <w:pStyle w:val="Akapitzlist"/>
        <w:suppressAutoHyphens/>
        <w:spacing w:line="276" w:lineRule="auto"/>
        <w:ind w:left="786"/>
        <w:jc w:val="both"/>
      </w:pPr>
    </w:p>
    <w:sectPr w:rsidR="00342414" w:rsidRPr="00B52588" w:rsidSect="00DD7686">
      <w:footerReference w:type="even" r:id="rId7"/>
      <w:footerReference w:type="default" r:id="rId8"/>
      <w:pgSz w:w="11906" w:h="16838"/>
      <w:pgMar w:top="1417" w:right="1417" w:bottom="1417" w:left="141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6ADDB" w14:textId="77777777" w:rsidR="00196C30" w:rsidRDefault="00196C30">
      <w:r>
        <w:separator/>
      </w:r>
    </w:p>
  </w:endnote>
  <w:endnote w:type="continuationSeparator" w:id="0">
    <w:p w14:paraId="4281C23E" w14:textId="77777777" w:rsidR="00196C30" w:rsidRDefault="00196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D27BB" w14:textId="77777777" w:rsidR="00CF7978" w:rsidRDefault="00AA2D3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F797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5D9E84D" w14:textId="77777777" w:rsidR="00CF7978" w:rsidRDefault="00CF797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EEAC8" w14:textId="77777777" w:rsidR="00CF7978" w:rsidRDefault="00CF797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0640D" w14:textId="77777777" w:rsidR="00196C30" w:rsidRDefault="00196C30">
      <w:r>
        <w:separator/>
      </w:r>
    </w:p>
  </w:footnote>
  <w:footnote w:type="continuationSeparator" w:id="0">
    <w:p w14:paraId="131DA7BA" w14:textId="77777777" w:rsidR="00196C30" w:rsidRDefault="00196C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15CC9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-414"/>
        </w:tabs>
        <w:ind w:left="-41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54"/>
        </w:tabs>
        <w:ind w:left="-5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06"/>
        </w:tabs>
        <w:ind w:left="30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666"/>
        </w:tabs>
        <w:ind w:left="66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1026"/>
        </w:tabs>
        <w:ind w:left="102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1386"/>
        </w:tabs>
        <w:ind w:left="138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2106"/>
        </w:tabs>
        <w:ind w:left="210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2466"/>
        </w:tabs>
        <w:ind w:left="2466" w:hanging="360"/>
      </w:pPr>
      <w:rPr>
        <w:rFonts w:ascii="Wingdings" w:hAnsi="Wingdings"/>
      </w:rPr>
    </w:lvl>
  </w:abstractNum>
  <w:abstractNum w:abstractNumId="5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00000D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 w15:restartNumberingAfterBreak="0">
    <w:nsid w:val="05A665B7"/>
    <w:multiLevelType w:val="hybridMultilevel"/>
    <w:tmpl w:val="4F20F8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AF1A22"/>
    <w:multiLevelType w:val="hybridMultilevel"/>
    <w:tmpl w:val="607045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8D6927"/>
    <w:multiLevelType w:val="hybridMultilevel"/>
    <w:tmpl w:val="33246F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4E379E5"/>
    <w:multiLevelType w:val="multilevel"/>
    <w:tmpl w:val="14E379E5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828669E"/>
    <w:multiLevelType w:val="multilevel"/>
    <w:tmpl w:val="15CC9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20174766"/>
    <w:multiLevelType w:val="hybridMultilevel"/>
    <w:tmpl w:val="B72CC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3505FD"/>
    <w:multiLevelType w:val="singleLevel"/>
    <w:tmpl w:val="DC5659C8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</w:lvl>
  </w:abstractNum>
  <w:abstractNum w:abstractNumId="19" w15:restartNumberingAfterBreak="0">
    <w:nsid w:val="26250135"/>
    <w:multiLevelType w:val="singleLevel"/>
    <w:tmpl w:val="FD7AF9D8"/>
    <w:lvl w:ilvl="0">
      <w:start w:val="1"/>
      <w:numFmt w:val="decimal"/>
      <w:lvlText w:val="1.%1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2AC4601B"/>
    <w:multiLevelType w:val="hybridMultilevel"/>
    <w:tmpl w:val="263672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4245C2"/>
    <w:multiLevelType w:val="hybridMultilevel"/>
    <w:tmpl w:val="10388864"/>
    <w:lvl w:ilvl="0" w:tplc="08FE397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8941F1"/>
    <w:multiLevelType w:val="hybridMultilevel"/>
    <w:tmpl w:val="D3A26FB6"/>
    <w:lvl w:ilvl="0" w:tplc="726E6F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E42629E"/>
    <w:multiLevelType w:val="hybridMultilevel"/>
    <w:tmpl w:val="0A966B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F657F8F"/>
    <w:multiLevelType w:val="hybridMultilevel"/>
    <w:tmpl w:val="57420FC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71E25F2"/>
    <w:multiLevelType w:val="multilevel"/>
    <w:tmpl w:val="371E25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0744FC"/>
    <w:multiLevelType w:val="hybridMultilevel"/>
    <w:tmpl w:val="860A8E4E"/>
    <w:lvl w:ilvl="0" w:tplc="5D284174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9C6E86"/>
    <w:multiLevelType w:val="hybridMultilevel"/>
    <w:tmpl w:val="27B0FE4A"/>
    <w:lvl w:ilvl="0" w:tplc="16B20F1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48721F1"/>
    <w:multiLevelType w:val="hybridMultilevel"/>
    <w:tmpl w:val="AB0C71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4D90A5C"/>
    <w:multiLevelType w:val="hybridMultilevel"/>
    <w:tmpl w:val="4AFE6A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3C4B51"/>
    <w:multiLevelType w:val="hybridMultilevel"/>
    <w:tmpl w:val="263672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B45E2C"/>
    <w:multiLevelType w:val="hybridMultilevel"/>
    <w:tmpl w:val="EF22AC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7CB6A35"/>
    <w:multiLevelType w:val="hybridMultilevel"/>
    <w:tmpl w:val="753E44B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48147988"/>
    <w:multiLevelType w:val="hybridMultilevel"/>
    <w:tmpl w:val="D9C60638"/>
    <w:lvl w:ilvl="0" w:tplc="C234E3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1A6094E"/>
    <w:multiLevelType w:val="hybridMultilevel"/>
    <w:tmpl w:val="85687CC4"/>
    <w:lvl w:ilvl="0" w:tplc="64C66D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ED050B"/>
    <w:multiLevelType w:val="hybridMultilevel"/>
    <w:tmpl w:val="6314809C"/>
    <w:lvl w:ilvl="0" w:tplc="B77A482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B9100CC"/>
    <w:multiLevelType w:val="hybridMultilevel"/>
    <w:tmpl w:val="0F08F4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F207C8"/>
    <w:multiLevelType w:val="hybridMultilevel"/>
    <w:tmpl w:val="8BA83744"/>
    <w:lvl w:ilvl="0" w:tplc="0415000F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5E3ED2"/>
    <w:multiLevelType w:val="singleLevel"/>
    <w:tmpl w:val="95EE55D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9" w15:restartNumberingAfterBreak="0">
    <w:nsid w:val="64717ECD"/>
    <w:multiLevelType w:val="hybridMultilevel"/>
    <w:tmpl w:val="A9CC677E"/>
    <w:lvl w:ilvl="0" w:tplc="B77A482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0" w15:restartNumberingAfterBreak="0">
    <w:nsid w:val="66841395"/>
    <w:multiLevelType w:val="multilevel"/>
    <w:tmpl w:val="6684139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7B5F8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71675462"/>
    <w:multiLevelType w:val="singleLevel"/>
    <w:tmpl w:val="F6F6DEC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77252899"/>
    <w:multiLevelType w:val="hybridMultilevel"/>
    <w:tmpl w:val="70AE3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670B62"/>
    <w:multiLevelType w:val="hybridMultilevel"/>
    <w:tmpl w:val="6770A4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DDB1BE6"/>
    <w:multiLevelType w:val="hybridMultilevel"/>
    <w:tmpl w:val="16307D7A"/>
    <w:lvl w:ilvl="0" w:tplc="B77A48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27296075">
    <w:abstractNumId w:val="31"/>
  </w:num>
  <w:num w:numId="2" w16cid:durableId="712116339">
    <w:abstractNumId w:val="38"/>
  </w:num>
  <w:num w:numId="3" w16cid:durableId="642547198">
    <w:abstractNumId w:val="38"/>
  </w:num>
  <w:num w:numId="4" w16cid:durableId="1632443949">
    <w:abstractNumId w:val="18"/>
  </w:num>
  <w:num w:numId="5" w16cid:durableId="1196430000">
    <w:abstractNumId w:val="18"/>
    <w:lvlOverride w:ilvl="0">
      <w:startOverride w:val="2"/>
    </w:lvlOverride>
  </w:num>
  <w:num w:numId="6" w16cid:durableId="1012495026">
    <w:abstractNumId w:val="41"/>
    <w:lvlOverride w:ilvl="0">
      <w:startOverride w:val="1"/>
    </w:lvlOverride>
  </w:num>
  <w:num w:numId="7" w16cid:durableId="1151944288">
    <w:abstractNumId w:val="42"/>
  </w:num>
  <w:num w:numId="8" w16cid:durableId="1038092207">
    <w:abstractNumId w:val="33"/>
  </w:num>
  <w:num w:numId="9" w16cid:durableId="1391995884">
    <w:abstractNumId w:val="34"/>
  </w:num>
  <w:num w:numId="10" w16cid:durableId="1720663525">
    <w:abstractNumId w:val="23"/>
  </w:num>
  <w:num w:numId="11" w16cid:durableId="1436050878">
    <w:abstractNumId w:val="22"/>
  </w:num>
  <w:num w:numId="12" w16cid:durableId="14177489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903398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91915572">
    <w:abstractNumId w:val="12"/>
  </w:num>
  <w:num w:numId="15" w16cid:durableId="1357152051">
    <w:abstractNumId w:val="0"/>
  </w:num>
  <w:num w:numId="16" w16cid:durableId="889847912">
    <w:abstractNumId w:val="1"/>
  </w:num>
  <w:num w:numId="17" w16cid:durableId="719788827">
    <w:abstractNumId w:val="2"/>
  </w:num>
  <w:num w:numId="18" w16cid:durableId="1561744145">
    <w:abstractNumId w:val="3"/>
  </w:num>
  <w:num w:numId="19" w16cid:durableId="394935069">
    <w:abstractNumId w:val="4"/>
  </w:num>
  <w:num w:numId="20" w16cid:durableId="1220750271">
    <w:abstractNumId w:val="5"/>
  </w:num>
  <w:num w:numId="21" w16cid:durableId="903414010">
    <w:abstractNumId w:val="6"/>
  </w:num>
  <w:num w:numId="22" w16cid:durableId="959842844">
    <w:abstractNumId w:val="7"/>
  </w:num>
  <w:num w:numId="23" w16cid:durableId="228810033">
    <w:abstractNumId w:val="8"/>
  </w:num>
  <w:num w:numId="24" w16cid:durableId="565803621">
    <w:abstractNumId w:val="9"/>
  </w:num>
  <w:num w:numId="25" w16cid:durableId="2051027310">
    <w:abstractNumId w:val="10"/>
  </w:num>
  <w:num w:numId="26" w16cid:durableId="10837328">
    <w:abstractNumId w:val="11"/>
  </w:num>
  <w:num w:numId="27" w16cid:durableId="740101786">
    <w:abstractNumId w:val="24"/>
  </w:num>
  <w:num w:numId="28" w16cid:durableId="1156920699">
    <w:abstractNumId w:val="16"/>
  </w:num>
  <w:num w:numId="29" w16cid:durableId="818112533">
    <w:abstractNumId w:val="45"/>
  </w:num>
  <w:num w:numId="30" w16cid:durableId="371081267">
    <w:abstractNumId w:val="30"/>
  </w:num>
  <w:num w:numId="31" w16cid:durableId="1656181374">
    <w:abstractNumId w:val="20"/>
  </w:num>
  <w:num w:numId="32" w16cid:durableId="428625847">
    <w:abstractNumId w:val="36"/>
  </w:num>
  <w:num w:numId="33" w16cid:durableId="1479112785">
    <w:abstractNumId w:val="35"/>
  </w:num>
  <w:num w:numId="34" w16cid:durableId="421142422">
    <w:abstractNumId w:val="39"/>
  </w:num>
  <w:num w:numId="35" w16cid:durableId="1992753985">
    <w:abstractNumId w:val="44"/>
  </w:num>
  <w:num w:numId="36" w16cid:durableId="637803429">
    <w:abstractNumId w:val="21"/>
  </w:num>
  <w:num w:numId="37" w16cid:durableId="1974476801">
    <w:abstractNumId w:val="26"/>
  </w:num>
  <w:num w:numId="38" w16cid:durableId="1213693396">
    <w:abstractNumId w:val="27"/>
  </w:num>
  <w:num w:numId="39" w16cid:durableId="1302462998">
    <w:abstractNumId w:val="19"/>
  </w:num>
  <w:num w:numId="40" w16cid:durableId="25258482">
    <w:abstractNumId w:val="25"/>
  </w:num>
  <w:num w:numId="41" w16cid:durableId="752357839">
    <w:abstractNumId w:val="15"/>
  </w:num>
  <w:num w:numId="42" w16cid:durableId="1119255826">
    <w:abstractNumId w:val="40"/>
  </w:num>
  <w:num w:numId="43" w16cid:durableId="417287325">
    <w:abstractNumId w:val="17"/>
  </w:num>
  <w:num w:numId="44" w16cid:durableId="418871583">
    <w:abstractNumId w:val="14"/>
  </w:num>
  <w:num w:numId="45" w16cid:durableId="508957130">
    <w:abstractNumId w:val="43"/>
  </w:num>
  <w:num w:numId="46" w16cid:durableId="431629596">
    <w:abstractNumId w:val="32"/>
  </w:num>
  <w:num w:numId="47" w16cid:durableId="71314957">
    <w:abstractNumId w:val="13"/>
  </w:num>
  <w:num w:numId="48" w16cid:durableId="747921694">
    <w:abstractNumId w:val="37"/>
  </w:num>
  <w:num w:numId="49" w16cid:durableId="62751631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7D6"/>
    <w:rsid w:val="0000418A"/>
    <w:rsid w:val="000175E5"/>
    <w:rsid w:val="0002771B"/>
    <w:rsid w:val="00044F94"/>
    <w:rsid w:val="0005250C"/>
    <w:rsid w:val="00057451"/>
    <w:rsid w:val="00060BC9"/>
    <w:rsid w:val="00061E24"/>
    <w:rsid w:val="00072F5F"/>
    <w:rsid w:val="000804D6"/>
    <w:rsid w:val="00085535"/>
    <w:rsid w:val="000876B0"/>
    <w:rsid w:val="000932FC"/>
    <w:rsid w:val="000A5893"/>
    <w:rsid w:val="000B129E"/>
    <w:rsid w:val="000B64E7"/>
    <w:rsid w:val="000C06FE"/>
    <w:rsid w:val="000C62AD"/>
    <w:rsid w:val="000C6CC2"/>
    <w:rsid w:val="000D10BF"/>
    <w:rsid w:val="000F06A6"/>
    <w:rsid w:val="00113786"/>
    <w:rsid w:val="001317CF"/>
    <w:rsid w:val="001357A5"/>
    <w:rsid w:val="00137144"/>
    <w:rsid w:val="0015360A"/>
    <w:rsid w:val="00156403"/>
    <w:rsid w:val="0016538F"/>
    <w:rsid w:val="001702C8"/>
    <w:rsid w:val="001734A4"/>
    <w:rsid w:val="00173CCA"/>
    <w:rsid w:val="001740CC"/>
    <w:rsid w:val="00177C61"/>
    <w:rsid w:val="001901FA"/>
    <w:rsid w:val="00196C30"/>
    <w:rsid w:val="00197320"/>
    <w:rsid w:val="001A1E17"/>
    <w:rsid w:val="001B3EAF"/>
    <w:rsid w:val="001C12FB"/>
    <w:rsid w:val="001D6CF3"/>
    <w:rsid w:val="001E1AF0"/>
    <w:rsid w:val="001F0BB2"/>
    <w:rsid w:val="001F4F34"/>
    <w:rsid w:val="00213054"/>
    <w:rsid w:val="002142FC"/>
    <w:rsid w:val="002146C9"/>
    <w:rsid w:val="00215369"/>
    <w:rsid w:val="002154E9"/>
    <w:rsid w:val="00226D01"/>
    <w:rsid w:val="00243AC1"/>
    <w:rsid w:val="00254CAB"/>
    <w:rsid w:val="002631D8"/>
    <w:rsid w:val="00276B7B"/>
    <w:rsid w:val="00276C0E"/>
    <w:rsid w:val="0027705B"/>
    <w:rsid w:val="00280422"/>
    <w:rsid w:val="00282199"/>
    <w:rsid w:val="002826B0"/>
    <w:rsid w:val="00287D8D"/>
    <w:rsid w:val="002D0DCB"/>
    <w:rsid w:val="002D603F"/>
    <w:rsid w:val="002E0EF6"/>
    <w:rsid w:val="002E116B"/>
    <w:rsid w:val="002F63F4"/>
    <w:rsid w:val="00301323"/>
    <w:rsid w:val="00301499"/>
    <w:rsid w:val="003067AF"/>
    <w:rsid w:val="00322469"/>
    <w:rsid w:val="00340A45"/>
    <w:rsid w:val="00342414"/>
    <w:rsid w:val="00345EF7"/>
    <w:rsid w:val="00375CCD"/>
    <w:rsid w:val="0039315A"/>
    <w:rsid w:val="003A74BC"/>
    <w:rsid w:val="003F29FD"/>
    <w:rsid w:val="00423DC0"/>
    <w:rsid w:val="0043112B"/>
    <w:rsid w:val="004461AF"/>
    <w:rsid w:val="004522CB"/>
    <w:rsid w:val="004730B2"/>
    <w:rsid w:val="00493B1D"/>
    <w:rsid w:val="004A0CF3"/>
    <w:rsid w:val="004A1CE7"/>
    <w:rsid w:val="004D1D04"/>
    <w:rsid w:val="0050693D"/>
    <w:rsid w:val="00535E5F"/>
    <w:rsid w:val="005373C7"/>
    <w:rsid w:val="00562D0E"/>
    <w:rsid w:val="005836AC"/>
    <w:rsid w:val="005920D9"/>
    <w:rsid w:val="005923AC"/>
    <w:rsid w:val="005A414C"/>
    <w:rsid w:val="005C57B5"/>
    <w:rsid w:val="005C7FC1"/>
    <w:rsid w:val="00602731"/>
    <w:rsid w:val="00603A0D"/>
    <w:rsid w:val="00605EFF"/>
    <w:rsid w:val="00621F66"/>
    <w:rsid w:val="006269CC"/>
    <w:rsid w:val="00630B28"/>
    <w:rsid w:val="006A1769"/>
    <w:rsid w:val="006C17FE"/>
    <w:rsid w:val="006C49E5"/>
    <w:rsid w:val="006C7E16"/>
    <w:rsid w:val="007004BA"/>
    <w:rsid w:val="00716F6C"/>
    <w:rsid w:val="007236AC"/>
    <w:rsid w:val="007611E7"/>
    <w:rsid w:val="0076239E"/>
    <w:rsid w:val="00764F78"/>
    <w:rsid w:val="00770D9F"/>
    <w:rsid w:val="007731C9"/>
    <w:rsid w:val="0079583C"/>
    <w:rsid w:val="007B0276"/>
    <w:rsid w:val="007C2760"/>
    <w:rsid w:val="007D2FB0"/>
    <w:rsid w:val="007E0B84"/>
    <w:rsid w:val="008337E3"/>
    <w:rsid w:val="00861580"/>
    <w:rsid w:val="00863058"/>
    <w:rsid w:val="00870E35"/>
    <w:rsid w:val="00884D05"/>
    <w:rsid w:val="008916D3"/>
    <w:rsid w:val="008E6A73"/>
    <w:rsid w:val="008F6677"/>
    <w:rsid w:val="009613FE"/>
    <w:rsid w:val="00966BC8"/>
    <w:rsid w:val="009748F1"/>
    <w:rsid w:val="00977B4A"/>
    <w:rsid w:val="00986487"/>
    <w:rsid w:val="009A1AB6"/>
    <w:rsid w:val="009A3ACB"/>
    <w:rsid w:val="009A6B39"/>
    <w:rsid w:val="009B1CC5"/>
    <w:rsid w:val="009D010E"/>
    <w:rsid w:val="009D03A8"/>
    <w:rsid w:val="00A27C48"/>
    <w:rsid w:val="00A337D6"/>
    <w:rsid w:val="00A4382E"/>
    <w:rsid w:val="00A53567"/>
    <w:rsid w:val="00A54AAE"/>
    <w:rsid w:val="00A86F7A"/>
    <w:rsid w:val="00AA2D38"/>
    <w:rsid w:val="00AA4B2E"/>
    <w:rsid w:val="00AA7E8C"/>
    <w:rsid w:val="00AC051A"/>
    <w:rsid w:val="00AC44E9"/>
    <w:rsid w:val="00B10B65"/>
    <w:rsid w:val="00B17A19"/>
    <w:rsid w:val="00B22A11"/>
    <w:rsid w:val="00B230E3"/>
    <w:rsid w:val="00B52588"/>
    <w:rsid w:val="00B54D32"/>
    <w:rsid w:val="00B61908"/>
    <w:rsid w:val="00B83478"/>
    <w:rsid w:val="00B86D62"/>
    <w:rsid w:val="00B900C5"/>
    <w:rsid w:val="00BA572A"/>
    <w:rsid w:val="00BB372C"/>
    <w:rsid w:val="00BC7E45"/>
    <w:rsid w:val="00BF7F23"/>
    <w:rsid w:val="00C06077"/>
    <w:rsid w:val="00C120AB"/>
    <w:rsid w:val="00C15EC9"/>
    <w:rsid w:val="00C16647"/>
    <w:rsid w:val="00C17D9A"/>
    <w:rsid w:val="00C34F7A"/>
    <w:rsid w:val="00C41979"/>
    <w:rsid w:val="00C533FA"/>
    <w:rsid w:val="00C62BBF"/>
    <w:rsid w:val="00C64E48"/>
    <w:rsid w:val="00C70FC3"/>
    <w:rsid w:val="00C771F6"/>
    <w:rsid w:val="00C809BA"/>
    <w:rsid w:val="00C92616"/>
    <w:rsid w:val="00CB620F"/>
    <w:rsid w:val="00CB6F81"/>
    <w:rsid w:val="00CC35AF"/>
    <w:rsid w:val="00CE3FEA"/>
    <w:rsid w:val="00CE5D66"/>
    <w:rsid w:val="00CF7978"/>
    <w:rsid w:val="00D053B2"/>
    <w:rsid w:val="00D4097C"/>
    <w:rsid w:val="00D53865"/>
    <w:rsid w:val="00D575F4"/>
    <w:rsid w:val="00D60AC7"/>
    <w:rsid w:val="00D61D42"/>
    <w:rsid w:val="00D65FF5"/>
    <w:rsid w:val="00D80610"/>
    <w:rsid w:val="00DB6614"/>
    <w:rsid w:val="00DC4E98"/>
    <w:rsid w:val="00DD765E"/>
    <w:rsid w:val="00DD7686"/>
    <w:rsid w:val="00E033EA"/>
    <w:rsid w:val="00E210A4"/>
    <w:rsid w:val="00E25A5C"/>
    <w:rsid w:val="00E270CC"/>
    <w:rsid w:val="00E4179A"/>
    <w:rsid w:val="00E5357F"/>
    <w:rsid w:val="00E8466B"/>
    <w:rsid w:val="00E8598B"/>
    <w:rsid w:val="00EC76A7"/>
    <w:rsid w:val="00ED7487"/>
    <w:rsid w:val="00EE0404"/>
    <w:rsid w:val="00F410D9"/>
    <w:rsid w:val="00F414D5"/>
    <w:rsid w:val="00F71824"/>
    <w:rsid w:val="00F95BBC"/>
    <w:rsid w:val="00FA0498"/>
    <w:rsid w:val="00FA0909"/>
    <w:rsid w:val="00FA7D0B"/>
    <w:rsid w:val="00FC3224"/>
    <w:rsid w:val="00FC37B9"/>
    <w:rsid w:val="00FD09A0"/>
    <w:rsid w:val="00FD202E"/>
    <w:rsid w:val="00FD7740"/>
    <w:rsid w:val="00FE262B"/>
    <w:rsid w:val="00FE27E2"/>
    <w:rsid w:val="00FE2EFF"/>
    <w:rsid w:val="00FF5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B55D46"/>
  <w15:docId w15:val="{E9917264-770C-4645-8E09-29CE11356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9315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60BC9"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rsid w:val="00060BC9"/>
    <w:pPr>
      <w:keepNext/>
      <w:outlineLvl w:val="1"/>
    </w:pPr>
    <w:rPr>
      <w:rFonts w:ascii="Arial" w:eastAsia="Arial Unicode MS" w:hAnsi="Arial"/>
      <w:b/>
      <w:sz w:val="28"/>
      <w:szCs w:val="20"/>
    </w:rPr>
  </w:style>
  <w:style w:type="paragraph" w:styleId="Nagwek3">
    <w:name w:val="heading 3"/>
    <w:basedOn w:val="Normalny"/>
    <w:next w:val="Normalny"/>
    <w:qFormat/>
    <w:rsid w:val="00060BC9"/>
    <w:pPr>
      <w:keepNext/>
      <w:outlineLvl w:val="2"/>
    </w:pPr>
    <w:rPr>
      <w:rFonts w:ascii="Arial" w:eastAsia="Arial Unicode MS" w:hAnsi="Arial"/>
      <w:sz w:val="28"/>
      <w:szCs w:val="20"/>
    </w:rPr>
  </w:style>
  <w:style w:type="paragraph" w:styleId="Nagwek4">
    <w:name w:val="heading 4"/>
    <w:basedOn w:val="Normalny"/>
    <w:next w:val="Normalny"/>
    <w:qFormat/>
    <w:rsid w:val="00060BC9"/>
    <w:pPr>
      <w:keepNext/>
      <w:jc w:val="center"/>
      <w:outlineLvl w:val="3"/>
    </w:pPr>
    <w:rPr>
      <w:rFonts w:ascii="Arial" w:eastAsia="Arial Unicode MS" w:hAnsi="Arial"/>
      <w:sz w:val="28"/>
      <w:szCs w:val="20"/>
    </w:rPr>
  </w:style>
  <w:style w:type="paragraph" w:styleId="Nagwek5">
    <w:name w:val="heading 5"/>
    <w:basedOn w:val="Normalny"/>
    <w:next w:val="Normalny"/>
    <w:qFormat/>
    <w:rsid w:val="00060BC9"/>
    <w:pPr>
      <w:keepNext/>
      <w:outlineLvl w:val="4"/>
    </w:pPr>
    <w:rPr>
      <w:rFonts w:ascii="Arial" w:eastAsia="Arial Unicode MS" w:hAnsi="Arial"/>
      <w:b/>
      <w:sz w:val="28"/>
      <w:szCs w:val="20"/>
      <w:u w:val="single"/>
    </w:rPr>
  </w:style>
  <w:style w:type="paragraph" w:styleId="Nagwek6">
    <w:name w:val="heading 6"/>
    <w:basedOn w:val="Normalny"/>
    <w:next w:val="Normalny"/>
    <w:qFormat/>
    <w:rsid w:val="00060BC9"/>
    <w:pPr>
      <w:keepNext/>
      <w:jc w:val="both"/>
      <w:outlineLvl w:val="5"/>
    </w:pPr>
    <w:rPr>
      <w:rFonts w:ascii="Tahoma" w:hAnsi="Tahoma" w:cs="Tahoma"/>
      <w:sz w:val="28"/>
    </w:rPr>
  </w:style>
  <w:style w:type="paragraph" w:styleId="Nagwek7">
    <w:name w:val="heading 7"/>
    <w:basedOn w:val="Normalny"/>
    <w:next w:val="Normalny"/>
    <w:qFormat/>
    <w:rsid w:val="00060BC9"/>
    <w:pPr>
      <w:keepNext/>
      <w:jc w:val="right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060BC9"/>
    <w:pPr>
      <w:keepNext/>
      <w:tabs>
        <w:tab w:val="right" w:pos="5870"/>
        <w:tab w:val="right" w:pos="7200"/>
      </w:tabs>
      <w:outlineLvl w:val="7"/>
    </w:pPr>
    <w:rPr>
      <w:rFonts w:ascii="Arial" w:hAnsi="Arial" w:cs="Arial"/>
      <w:b/>
      <w:b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060BC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60BC9"/>
  </w:style>
  <w:style w:type="paragraph" w:styleId="Nagwek">
    <w:name w:val="header"/>
    <w:basedOn w:val="Normalny"/>
    <w:rsid w:val="00060BC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060BC9"/>
    <w:rPr>
      <w:sz w:val="28"/>
      <w:szCs w:val="20"/>
    </w:rPr>
  </w:style>
  <w:style w:type="paragraph" w:styleId="Tekstpodstawowy2">
    <w:name w:val="Body Text 2"/>
    <w:basedOn w:val="Normalny"/>
    <w:rsid w:val="00060BC9"/>
    <w:pPr>
      <w:jc w:val="center"/>
    </w:pPr>
  </w:style>
  <w:style w:type="paragraph" w:styleId="Tekstpodstawowy3">
    <w:name w:val="Body Text 3"/>
    <w:basedOn w:val="Normalny"/>
    <w:rsid w:val="00060BC9"/>
    <w:pPr>
      <w:spacing w:line="360" w:lineRule="auto"/>
      <w:jc w:val="both"/>
    </w:pPr>
    <w:rPr>
      <w:rFonts w:eastAsia="Arial Unicode MS"/>
    </w:rPr>
  </w:style>
  <w:style w:type="paragraph" w:styleId="Tytu">
    <w:name w:val="Title"/>
    <w:basedOn w:val="Normalny"/>
    <w:qFormat/>
    <w:rsid w:val="00060BC9"/>
    <w:pPr>
      <w:jc w:val="center"/>
    </w:pPr>
    <w:rPr>
      <w:sz w:val="28"/>
    </w:rPr>
  </w:style>
  <w:style w:type="paragraph" w:styleId="Tekstpodstawowywcity">
    <w:name w:val="Body Text Indent"/>
    <w:basedOn w:val="Normalny"/>
    <w:rsid w:val="00060BC9"/>
    <w:pPr>
      <w:ind w:firstLine="708"/>
      <w:jc w:val="both"/>
    </w:pPr>
    <w:rPr>
      <w:sz w:val="28"/>
    </w:rPr>
  </w:style>
  <w:style w:type="character" w:styleId="Hipercze">
    <w:name w:val="Hyperlink"/>
    <w:rsid w:val="00060BC9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0F06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F06A6"/>
    <w:rPr>
      <w:rFonts w:ascii="Tahoma" w:hAnsi="Tahoma" w:cs="Tahoma"/>
      <w:sz w:val="16"/>
      <w:szCs w:val="16"/>
    </w:rPr>
  </w:style>
  <w:style w:type="paragraph" w:customStyle="1" w:styleId="Tekstpodstawowy1">
    <w:name w:val="Tekst podstawowy1"/>
    <w:basedOn w:val="Normalny"/>
    <w:rsid w:val="00322469"/>
    <w:pPr>
      <w:widowControl w:val="0"/>
      <w:suppressAutoHyphens/>
      <w:jc w:val="both"/>
    </w:pPr>
    <w:rPr>
      <w:szCs w:val="20"/>
      <w:lang w:eastAsia="ar-SA"/>
    </w:rPr>
  </w:style>
  <w:style w:type="paragraph" w:customStyle="1" w:styleId="Akapitzlist1">
    <w:name w:val="Akapit z listą1"/>
    <w:basedOn w:val="Normalny"/>
    <w:rsid w:val="00322469"/>
    <w:pPr>
      <w:suppressAutoHyphens/>
      <w:ind w:left="720"/>
    </w:pPr>
    <w:rPr>
      <w:lang w:eastAsia="ar-SA"/>
    </w:rPr>
  </w:style>
  <w:style w:type="paragraph" w:styleId="Akapitzlist">
    <w:name w:val="List Paragraph"/>
    <w:basedOn w:val="Normalny"/>
    <w:uiPriority w:val="34"/>
    <w:qFormat/>
    <w:rsid w:val="00322469"/>
    <w:pPr>
      <w:ind w:left="720"/>
      <w:contextualSpacing/>
    </w:pPr>
  </w:style>
  <w:style w:type="table" w:styleId="Tabela-Siatka">
    <w:name w:val="Table Grid"/>
    <w:basedOn w:val="Standardowy"/>
    <w:rsid w:val="00884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rsid w:val="00FD09A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basedOn w:val="Domylnaczcionkaakapitu"/>
    <w:rsid w:val="00FA04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A049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A0498"/>
  </w:style>
  <w:style w:type="paragraph" w:styleId="Tematkomentarza">
    <w:name w:val="annotation subject"/>
    <w:basedOn w:val="Tekstkomentarza"/>
    <w:next w:val="Tekstkomentarza"/>
    <w:link w:val="TematkomentarzaZnak"/>
    <w:rsid w:val="00FA04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A0498"/>
    <w:rPr>
      <w:b/>
      <w:bCs/>
    </w:rPr>
  </w:style>
  <w:style w:type="paragraph" w:customStyle="1" w:styleId="Standard">
    <w:name w:val="Standard"/>
    <w:rsid w:val="002F63F4"/>
    <w:pPr>
      <w:widowControl w:val="0"/>
      <w:suppressAutoHyphens/>
      <w:autoSpaceDN w:val="0"/>
      <w:textAlignment w:val="baseline"/>
    </w:pPr>
    <w:rPr>
      <w:rFonts w:eastAsiaTheme="minorEastAsia" w:cs="Tahoma"/>
      <w:kern w:val="3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4089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htdocs\doce\szablon%20ISO%20i%20akre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ISO i akred.dot</Template>
  <TotalTime>8</TotalTime>
  <Pages>5</Pages>
  <Words>1814</Words>
  <Characters>10889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Kielce 2002-07-17</vt:lpstr>
    </vt:vector>
  </TitlesOfParts>
  <Company>Microsoft</Company>
  <LinksUpToDate>false</LinksUpToDate>
  <CharactersWithSpaces>12678</CharactersWithSpaces>
  <SharedDoc>false</SharedDoc>
  <HLinks>
    <vt:vector size="12" baseType="variant">
      <vt:variant>
        <vt:i4>6684675</vt:i4>
      </vt:variant>
      <vt:variant>
        <vt:i4>0</vt:i4>
      </vt:variant>
      <vt:variant>
        <vt:i4>0</vt:i4>
      </vt:variant>
      <vt:variant>
        <vt:i4>5</vt:i4>
      </vt:variant>
      <vt:variant>
        <vt:lpwstr>mailto:anna.nowocien@wszzkielce.pl</vt:lpwstr>
      </vt:variant>
      <vt:variant>
        <vt:lpwstr/>
      </vt:variant>
      <vt:variant>
        <vt:i4>5963873</vt:i4>
      </vt:variant>
      <vt:variant>
        <vt:i4>0</vt:i4>
      </vt:variant>
      <vt:variant>
        <vt:i4>0</vt:i4>
      </vt:variant>
      <vt:variant>
        <vt:i4>5</vt:i4>
      </vt:variant>
      <vt:variant>
        <vt:lpwstr>mailto:szpital@wszzkielce.pl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 2002-07-17</dc:title>
  <dc:subject/>
  <dc:creator>Konrad Surma</dc:creator>
  <cp:keywords/>
  <dc:description/>
  <cp:lastModifiedBy>Informatyk Szpital</cp:lastModifiedBy>
  <cp:revision>5</cp:revision>
  <cp:lastPrinted>2022-04-12T07:05:00Z</cp:lastPrinted>
  <dcterms:created xsi:type="dcterms:W3CDTF">2022-03-29T08:58:00Z</dcterms:created>
  <dcterms:modified xsi:type="dcterms:W3CDTF">2022-04-12T07:08:00Z</dcterms:modified>
</cp:coreProperties>
</file>