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2672A" w14:textId="77777777" w:rsidR="00EE64C9" w:rsidRPr="006E1A13" w:rsidRDefault="00EE64C9" w:rsidP="00560270">
      <w:pPr>
        <w:spacing w:line="360" w:lineRule="auto"/>
        <w:rPr>
          <w:rFonts w:asciiTheme="minorHAnsi" w:hAnsiTheme="minorHAnsi" w:cstheme="minorHAnsi"/>
        </w:rPr>
      </w:pPr>
    </w:p>
    <w:p w14:paraId="76E333AC" w14:textId="3A933421" w:rsidR="00EE64C9" w:rsidRPr="00E45F5C" w:rsidRDefault="00EE64C9" w:rsidP="006E1A13">
      <w:pPr>
        <w:spacing w:line="360" w:lineRule="auto"/>
        <w:ind w:left="426"/>
        <w:jc w:val="right"/>
        <w:rPr>
          <w:b/>
          <w:bCs/>
        </w:rPr>
      </w:pPr>
      <w:r w:rsidRPr="00E45F5C">
        <w:rPr>
          <w:b/>
          <w:bCs/>
        </w:rPr>
        <w:t xml:space="preserve">Załącznik nr </w:t>
      </w:r>
      <w:r w:rsidR="0048207B" w:rsidRPr="00E45F5C">
        <w:rPr>
          <w:b/>
          <w:bCs/>
        </w:rPr>
        <w:t>7</w:t>
      </w:r>
      <w:r w:rsidRPr="00E45F5C">
        <w:rPr>
          <w:b/>
          <w:bCs/>
        </w:rPr>
        <w:t xml:space="preserve"> do </w:t>
      </w:r>
      <w:r w:rsidR="00A27CD4">
        <w:rPr>
          <w:b/>
          <w:bCs/>
        </w:rPr>
        <w:t>OPZ</w:t>
      </w:r>
    </w:p>
    <w:p w14:paraId="350345BF" w14:textId="77777777" w:rsidR="00560270" w:rsidRPr="00E45F5C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eastAsiaTheme="minorHAnsi"/>
          <w:b/>
          <w:bCs/>
          <w:color w:val="00000A"/>
          <w:lang w:val="pl-PL" w:eastAsia="en-US"/>
        </w:rPr>
      </w:pPr>
      <w:r w:rsidRPr="00E45F5C">
        <w:rPr>
          <w:rFonts w:eastAsiaTheme="minorHAnsi"/>
          <w:b/>
          <w:bCs/>
          <w:color w:val="00000A"/>
          <w:lang w:val="pl-PL" w:eastAsia="en-US"/>
        </w:rPr>
        <w:t xml:space="preserve">Oświadczenie </w:t>
      </w:r>
    </w:p>
    <w:p w14:paraId="5A3E1B08" w14:textId="62230D84" w:rsidR="00EE64C9" w:rsidRPr="00A27CD4" w:rsidRDefault="00EE64C9" w:rsidP="00A27CD4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eastAsiaTheme="minorHAnsi"/>
          <w:color w:val="00000A"/>
          <w:lang w:val="pl-PL" w:eastAsia="en-US"/>
        </w:rPr>
      </w:pPr>
      <w:r w:rsidRPr="00E45F5C">
        <w:rPr>
          <w:rFonts w:eastAsiaTheme="minorHAnsi"/>
          <w:color w:val="00000A"/>
          <w:lang w:val="pl-PL" w:eastAsia="en-US"/>
        </w:rPr>
        <w:t>Wykonawcy</w:t>
      </w:r>
      <w:r w:rsidR="00560270" w:rsidRPr="00E45F5C">
        <w:rPr>
          <w:rFonts w:eastAsiaTheme="minorHAnsi"/>
          <w:color w:val="00000A"/>
          <w:lang w:val="pl-PL" w:eastAsia="en-US"/>
        </w:rPr>
        <w:t xml:space="preserve"> wspólnie ubiegającego się o udzielenie zamówienia publicznego</w:t>
      </w:r>
    </w:p>
    <w:p w14:paraId="1B9FF3F3" w14:textId="77777777" w:rsidR="00EE64C9" w:rsidRPr="00E45F5C" w:rsidRDefault="00EE64C9" w:rsidP="00EE64C9">
      <w:pPr>
        <w:widowControl w:val="0"/>
        <w:spacing w:line="360" w:lineRule="auto"/>
        <w:jc w:val="center"/>
        <w:rPr>
          <w:rFonts w:eastAsiaTheme="minorHAnsi"/>
          <w:color w:val="00000A"/>
          <w:lang w:val="pl-PL" w:eastAsia="en-US"/>
        </w:rPr>
      </w:pPr>
    </w:p>
    <w:p w14:paraId="4ABB01D5" w14:textId="77777777" w:rsidR="00432007" w:rsidRPr="00E45F5C" w:rsidRDefault="00432007" w:rsidP="00432007">
      <w:pPr>
        <w:widowControl w:val="0"/>
        <w:jc w:val="center"/>
        <w:rPr>
          <w:rFonts w:eastAsiaTheme="minorHAnsi"/>
          <w:color w:val="00000A"/>
          <w:lang w:val="pl-PL" w:eastAsia="en-US"/>
        </w:rPr>
      </w:pPr>
      <w:bookmarkStart w:id="0" w:name="_Hlk75333090"/>
      <w:r w:rsidRPr="00E45F5C">
        <w:rPr>
          <w:rFonts w:eastAsiaTheme="minorHAnsi"/>
          <w:color w:val="00000A"/>
          <w:lang w:val="pl-PL" w:eastAsia="en-US"/>
        </w:rPr>
        <w:t xml:space="preserve">Na potrzeby postępowania o udzielenie zamówienia publicznego </w:t>
      </w:r>
    </w:p>
    <w:bookmarkEnd w:id="0"/>
    <w:p w14:paraId="1F4BB963" w14:textId="5522F75C" w:rsidR="00B33B4F" w:rsidRPr="00E45F5C" w:rsidRDefault="006E1A13" w:rsidP="00B33B4F">
      <w:pPr>
        <w:spacing w:line="240" w:lineRule="auto"/>
        <w:jc w:val="center"/>
        <w:rPr>
          <w:rFonts w:eastAsia="Times New Roman"/>
          <w:b/>
          <w:lang w:eastAsia="zh-CN"/>
        </w:rPr>
      </w:pPr>
      <w:r w:rsidRPr="00E45F5C">
        <w:rPr>
          <w:rFonts w:eastAsia="Times New Roman"/>
          <w:b/>
        </w:rPr>
        <w:t xml:space="preserve">pn. </w:t>
      </w:r>
      <w:r w:rsidR="00B33B4F" w:rsidRPr="00E45F5C">
        <w:rPr>
          <w:lang w:eastAsia="zh-CN"/>
        </w:rPr>
        <w:t>„</w:t>
      </w:r>
      <w:r w:rsidR="00B13165" w:rsidRPr="00C1628C">
        <w:rPr>
          <w:b/>
          <w:bCs/>
          <w:lang w:eastAsia="zh-CN"/>
        </w:rPr>
        <w:t>Budowa kanalizacji</w:t>
      </w:r>
      <w:r w:rsidR="00A27CD4" w:rsidRPr="00C1628C">
        <w:rPr>
          <w:b/>
        </w:rPr>
        <w:t xml:space="preserve"> sanitarnej w miejscowości </w:t>
      </w:r>
      <w:r w:rsidR="009079D2">
        <w:rPr>
          <w:b/>
        </w:rPr>
        <w:t>Konarzewo ul. Diamentowa, ul. Platynowa, ul. Młyńska</w:t>
      </w:r>
      <w:r w:rsidR="00B33B4F" w:rsidRPr="00E45F5C">
        <w:rPr>
          <w:b/>
          <w:bCs/>
          <w:lang w:eastAsia="zh-CN"/>
        </w:rPr>
        <w:t>”</w:t>
      </w:r>
    </w:p>
    <w:p w14:paraId="0582550C" w14:textId="10978165" w:rsidR="006E1A13" w:rsidRPr="00E45F5C" w:rsidRDefault="006E1A13" w:rsidP="00B33B4F">
      <w:pPr>
        <w:spacing w:line="240" w:lineRule="auto"/>
        <w:jc w:val="center"/>
        <w:rPr>
          <w:rFonts w:eastAsia="Times New Roman"/>
          <w:b/>
          <w:lang w:eastAsia="zh-CN"/>
        </w:rPr>
      </w:pPr>
    </w:p>
    <w:p w14:paraId="099313C3" w14:textId="55DD52BC" w:rsidR="00EE64C9" w:rsidRPr="00E45F5C" w:rsidRDefault="006E1A13" w:rsidP="006E1A13">
      <w:pPr>
        <w:spacing w:line="240" w:lineRule="auto"/>
        <w:jc w:val="center"/>
        <w:rPr>
          <w:b/>
          <w:bCs/>
        </w:rPr>
      </w:pPr>
      <w:r w:rsidRPr="00E45F5C">
        <w:rPr>
          <w:b/>
          <w:bCs/>
        </w:rPr>
        <w:t xml:space="preserve">Nr postępowania: </w:t>
      </w:r>
      <w:r w:rsidR="00E211D7" w:rsidRPr="00E45F5C">
        <w:rPr>
          <w:b/>
          <w:bCs/>
        </w:rPr>
        <w:t>ZP/ZUK-</w:t>
      </w:r>
      <w:r w:rsidR="009079D2">
        <w:rPr>
          <w:b/>
          <w:bCs/>
        </w:rPr>
        <w:t>20</w:t>
      </w:r>
      <w:r w:rsidRPr="00E45F5C">
        <w:rPr>
          <w:b/>
          <w:bCs/>
        </w:rPr>
        <w:t>/202</w:t>
      </w:r>
      <w:r w:rsidR="00C1628C">
        <w:rPr>
          <w:b/>
          <w:bCs/>
        </w:rPr>
        <w:t>4</w:t>
      </w:r>
    </w:p>
    <w:p w14:paraId="6A69DF87" w14:textId="77777777" w:rsidR="00EE64C9" w:rsidRPr="00E45F5C" w:rsidRDefault="00EE64C9" w:rsidP="00EE64C9">
      <w:pPr>
        <w:widowControl w:val="0"/>
        <w:jc w:val="center"/>
        <w:rPr>
          <w:rFonts w:eastAsiaTheme="minorHAnsi"/>
          <w:color w:val="000000"/>
          <w:lang w:val="pl-PL" w:eastAsia="en-US"/>
        </w:rPr>
      </w:pPr>
    </w:p>
    <w:p w14:paraId="7AB12704" w14:textId="4AAA1742" w:rsidR="00EE64C9" w:rsidRPr="00E45F5C" w:rsidRDefault="00EE64C9" w:rsidP="00560270">
      <w:pPr>
        <w:pStyle w:val="Akapitzlist"/>
        <w:widowControl w:val="0"/>
        <w:numPr>
          <w:ilvl w:val="0"/>
          <w:numId w:val="4"/>
        </w:numPr>
        <w:jc w:val="both"/>
        <w:rPr>
          <w:rFonts w:eastAsiaTheme="minorHAnsi"/>
          <w:color w:val="00000A"/>
          <w:lang w:val="pl-PL" w:eastAsia="en-US"/>
        </w:rPr>
      </w:pPr>
      <w:r w:rsidRPr="00E45F5C">
        <w:rPr>
          <w:rFonts w:eastAsiaTheme="minorHAnsi"/>
          <w:color w:val="000000"/>
          <w:lang w:val="pl-PL" w:eastAsia="en-US"/>
        </w:rPr>
        <w:t xml:space="preserve">Nazwa Wykonawcy </w:t>
      </w:r>
      <w:r w:rsidRPr="00E45F5C">
        <w:rPr>
          <w:rFonts w:eastAsiaTheme="minorHAnsi"/>
          <w:color w:val="000000"/>
          <w:lang w:val="pl-PL" w:eastAsia="en-US"/>
        </w:rPr>
        <w:tab/>
      </w:r>
    </w:p>
    <w:p w14:paraId="693D239A" w14:textId="0D18585E" w:rsidR="00560270" w:rsidRPr="00E45F5C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eastAsiaTheme="minorHAnsi"/>
          <w:color w:val="00000A"/>
          <w:lang w:val="pl-PL" w:eastAsia="en-US"/>
        </w:rPr>
      </w:pPr>
      <w:r w:rsidRPr="00E45F5C">
        <w:rPr>
          <w:rFonts w:eastAsiaTheme="minorHAnsi"/>
          <w:color w:val="000000"/>
          <w:lang w:val="pl-PL" w:eastAsia="en-US"/>
        </w:rPr>
        <w:t xml:space="preserve">Nazwa Wykonawcy </w:t>
      </w:r>
    </w:p>
    <w:p w14:paraId="73BFE73F" w14:textId="345AE5B9" w:rsidR="00560270" w:rsidRPr="00E45F5C" w:rsidRDefault="00560270" w:rsidP="006E1A13">
      <w:pPr>
        <w:pStyle w:val="Akapitzlist"/>
        <w:widowControl w:val="0"/>
        <w:numPr>
          <w:ilvl w:val="0"/>
          <w:numId w:val="4"/>
        </w:numPr>
        <w:jc w:val="both"/>
        <w:rPr>
          <w:rFonts w:eastAsiaTheme="minorHAnsi"/>
          <w:color w:val="00000A"/>
          <w:lang w:val="pl-PL" w:eastAsia="en-US"/>
        </w:rPr>
      </w:pPr>
      <w:r w:rsidRPr="00E45F5C">
        <w:rPr>
          <w:rFonts w:eastAsiaTheme="minorHAnsi"/>
          <w:color w:val="000000"/>
          <w:lang w:val="pl-PL" w:eastAsia="en-US"/>
        </w:rPr>
        <w:t xml:space="preserve">Nazwa Wykonawcy </w:t>
      </w:r>
      <w:r w:rsidRPr="00E45F5C">
        <w:rPr>
          <w:rFonts w:eastAsiaTheme="minorHAnsi"/>
          <w:color w:val="000000"/>
          <w:lang w:val="pl-PL" w:eastAsia="en-US"/>
        </w:rPr>
        <w:tab/>
      </w:r>
    </w:p>
    <w:p w14:paraId="77C88C0B" w14:textId="77777777" w:rsidR="00EE64C9" w:rsidRPr="00E45F5C" w:rsidRDefault="00EE64C9" w:rsidP="00EE64C9">
      <w:pPr>
        <w:widowControl w:val="0"/>
        <w:spacing w:line="240" w:lineRule="auto"/>
        <w:jc w:val="both"/>
        <w:rPr>
          <w:rFonts w:eastAsiaTheme="minorHAnsi"/>
          <w:color w:val="000000"/>
          <w:lang w:val="pl-PL" w:eastAsia="en-US"/>
        </w:rPr>
      </w:pPr>
    </w:p>
    <w:p w14:paraId="00D8251C" w14:textId="539CFCDC" w:rsidR="00EE64C9" w:rsidRPr="00E45F5C" w:rsidRDefault="00EE64C9" w:rsidP="00EE64C9">
      <w:pPr>
        <w:widowControl w:val="0"/>
        <w:spacing w:line="360" w:lineRule="auto"/>
        <w:contextualSpacing/>
        <w:jc w:val="both"/>
        <w:rPr>
          <w:rFonts w:eastAsiaTheme="minorHAnsi"/>
          <w:color w:val="000000"/>
          <w:lang w:val="pl-PL" w:eastAsia="en-US"/>
        </w:rPr>
      </w:pPr>
      <w:r w:rsidRPr="00E45F5C">
        <w:t xml:space="preserve">Jako Wykonawcy wspólnie ubiegający się o udzielenie zamówienia  oświadczamy, że </w:t>
      </w:r>
      <w:r w:rsidR="00C26909" w:rsidRPr="00E45F5C">
        <w:t>roboty</w:t>
      </w:r>
      <w:r w:rsidRPr="00E45F5C">
        <w:t xml:space="preserve"> </w:t>
      </w:r>
      <w:r w:rsidRPr="00E45F5C">
        <w:rPr>
          <w:rFonts w:eastAsiaTheme="minorHAnsi"/>
          <w:color w:val="000000"/>
          <w:lang w:val="pl-PL" w:eastAsia="en-US"/>
        </w:rPr>
        <w:t>będące przedmiotem niniejszego postępowania wykonają następujący Wykonawcy:</w:t>
      </w:r>
    </w:p>
    <w:p w14:paraId="48DD1787" w14:textId="77777777" w:rsidR="00EE64C9" w:rsidRPr="00E45F5C" w:rsidRDefault="00EE64C9" w:rsidP="00EE64C9">
      <w:pPr>
        <w:widowControl w:val="0"/>
        <w:spacing w:line="360" w:lineRule="auto"/>
        <w:contextualSpacing/>
        <w:jc w:val="both"/>
        <w:rPr>
          <w:rFonts w:eastAsiaTheme="minorHAnsi"/>
          <w:color w:val="000000"/>
          <w:lang w:val="pl-PL" w:eastAsia="en-US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83"/>
        <w:gridCol w:w="2823"/>
        <w:gridCol w:w="5803"/>
      </w:tblGrid>
      <w:tr w:rsidR="00560270" w:rsidRPr="00E45F5C" w14:paraId="7B03A46A" w14:textId="77777777" w:rsidTr="00560270">
        <w:tc>
          <w:tcPr>
            <w:tcW w:w="571" w:type="dxa"/>
          </w:tcPr>
          <w:p w14:paraId="50002838" w14:textId="1CD1F19A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  <w:r w:rsidRPr="00E45F5C">
              <w:rPr>
                <w:rFonts w:eastAsiaTheme="minorHAnsi"/>
                <w:color w:val="000000"/>
                <w:lang w:val="pl-PL" w:eastAsia="en-US"/>
              </w:rPr>
              <w:t>L.p.</w:t>
            </w:r>
          </w:p>
        </w:tc>
        <w:tc>
          <w:tcPr>
            <w:tcW w:w="2826" w:type="dxa"/>
          </w:tcPr>
          <w:p w14:paraId="3113DE89" w14:textId="40305655" w:rsidR="00560270" w:rsidRPr="00E45F5C" w:rsidRDefault="00560270" w:rsidP="00560270">
            <w:pPr>
              <w:widowControl w:val="0"/>
              <w:spacing w:line="240" w:lineRule="auto"/>
              <w:jc w:val="center"/>
              <w:rPr>
                <w:rFonts w:eastAsiaTheme="minorHAnsi"/>
                <w:color w:val="000000"/>
                <w:lang w:val="pl-PL" w:eastAsia="en-US"/>
              </w:rPr>
            </w:pPr>
            <w:r w:rsidRPr="00E45F5C">
              <w:rPr>
                <w:rFonts w:eastAsiaTheme="minorHAnsi"/>
                <w:color w:val="000000"/>
                <w:lang w:val="pl-PL" w:eastAsia="en-US"/>
              </w:rPr>
              <w:t>Nazwa Wykonawcy</w:t>
            </w:r>
          </w:p>
        </w:tc>
        <w:tc>
          <w:tcPr>
            <w:tcW w:w="5812" w:type="dxa"/>
          </w:tcPr>
          <w:p w14:paraId="624D00B7" w14:textId="1690E290" w:rsidR="00560270" w:rsidRPr="00E45F5C" w:rsidRDefault="00560270" w:rsidP="00560270">
            <w:pPr>
              <w:widowControl w:val="0"/>
              <w:spacing w:line="240" w:lineRule="auto"/>
              <w:jc w:val="center"/>
              <w:rPr>
                <w:rFonts w:eastAsiaTheme="minorHAnsi"/>
                <w:color w:val="000000"/>
                <w:lang w:val="pl-PL" w:eastAsia="en-US"/>
              </w:rPr>
            </w:pPr>
            <w:r w:rsidRPr="00E45F5C">
              <w:rPr>
                <w:rFonts w:eastAsiaTheme="minorHAnsi"/>
                <w:color w:val="000000"/>
                <w:lang w:val="pl-PL" w:eastAsia="en-US"/>
              </w:rPr>
              <w:t>Zakres czynności, który zostanie wykonany przez poszczególnych wykonawców wspólnie ubiegających się o zamówienie w ramach niniejszego zamówienia</w:t>
            </w:r>
          </w:p>
        </w:tc>
      </w:tr>
      <w:tr w:rsidR="00560270" w:rsidRPr="00E45F5C" w14:paraId="7FF8CC46" w14:textId="77777777" w:rsidTr="00560270">
        <w:tc>
          <w:tcPr>
            <w:tcW w:w="571" w:type="dxa"/>
          </w:tcPr>
          <w:p w14:paraId="55C76EFE" w14:textId="0DED38B1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  <w:r w:rsidRPr="00E45F5C">
              <w:rPr>
                <w:rFonts w:eastAsiaTheme="minorHAnsi"/>
                <w:color w:val="000000"/>
                <w:lang w:val="pl-PL" w:eastAsia="en-US"/>
              </w:rPr>
              <w:t>1.</w:t>
            </w:r>
          </w:p>
        </w:tc>
        <w:tc>
          <w:tcPr>
            <w:tcW w:w="2826" w:type="dxa"/>
          </w:tcPr>
          <w:p w14:paraId="10A82DF9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  <w:p w14:paraId="384037F0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  <w:p w14:paraId="55DBE577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  <w:p w14:paraId="5EF9E31C" w14:textId="12AEC583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338A8509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</w:tc>
      </w:tr>
      <w:tr w:rsidR="00560270" w:rsidRPr="00E45F5C" w14:paraId="13A5A919" w14:textId="77777777" w:rsidTr="00560270">
        <w:tc>
          <w:tcPr>
            <w:tcW w:w="571" w:type="dxa"/>
          </w:tcPr>
          <w:p w14:paraId="4EF10D47" w14:textId="348207BE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  <w:r w:rsidRPr="00E45F5C">
              <w:rPr>
                <w:rFonts w:eastAsiaTheme="minorHAnsi"/>
                <w:color w:val="000000"/>
                <w:lang w:val="pl-PL" w:eastAsia="en-US"/>
              </w:rPr>
              <w:t>2.</w:t>
            </w:r>
          </w:p>
        </w:tc>
        <w:tc>
          <w:tcPr>
            <w:tcW w:w="2826" w:type="dxa"/>
          </w:tcPr>
          <w:p w14:paraId="21D26E19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  <w:p w14:paraId="60081E7E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  <w:p w14:paraId="76B59EDF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  <w:p w14:paraId="10974A7E" w14:textId="3286C162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17117441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</w:tc>
      </w:tr>
      <w:tr w:rsidR="00560270" w:rsidRPr="00E45F5C" w14:paraId="623ABA94" w14:textId="77777777" w:rsidTr="00560270">
        <w:tc>
          <w:tcPr>
            <w:tcW w:w="571" w:type="dxa"/>
          </w:tcPr>
          <w:p w14:paraId="47BE7079" w14:textId="6C66B4B1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  <w:r w:rsidRPr="00E45F5C">
              <w:rPr>
                <w:rFonts w:eastAsiaTheme="minorHAnsi"/>
                <w:color w:val="000000"/>
                <w:lang w:val="pl-PL" w:eastAsia="en-US"/>
              </w:rPr>
              <w:t>3.</w:t>
            </w:r>
          </w:p>
        </w:tc>
        <w:tc>
          <w:tcPr>
            <w:tcW w:w="2826" w:type="dxa"/>
          </w:tcPr>
          <w:p w14:paraId="07DCE1B8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  <w:p w14:paraId="100A1994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  <w:p w14:paraId="56F2210C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  <w:p w14:paraId="6FEDAF8A" w14:textId="6E83F245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0C743C52" w14:textId="77777777" w:rsidR="00560270" w:rsidRPr="00E45F5C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lang w:val="pl-PL" w:eastAsia="en-US"/>
              </w:rPr>
            </w:pPr>
          </w:p>
        </w:tc>
      </w:tr>
    </w:tbl>
    <w:p w14:paraId="039C0143" w14:textId="77777777" w:rsidR="00EE64C9" w:rsidRPr="00E45F5C" w:rsidRDefault="00EE64C9" w:rsidP="00EE64C9">
      <w:pPr>
        <w:widowControl w:val="0"/>
        <w:spacing w:line="240" w:lineRule="auto"/>
        <w:jc w:val="both"/>
        <w:rPr>
          <w:rFonts w:eastAsiaTheme="minorHAnsi"/>
          <w:color w:val="000000"/>
          <w:lang w:val="pl-PL" w:eastAsia="en-US"/>
        </w:rPr>
      </w:pPr>
    </w:p>
    <w:p w14:paraId="12E90790" w14:textId="77777777" w:rsidR="00EE64C9" w:rsidRPr="00E45F5C" w:rsidRDefault="00EE64C9" w:rsidP="00EE64C9">
      <w:pPr>
        <w:widowControl w:val="0"/>
        <w:spacing w:line="240" w:lineRule="auto"/>
        <w:jc w:val="both"/>
        <w:rPr>
          <w:rFonts w:eastAsiaTheme="minorHAnsi"/>
          <w:color w:val="000000"/>
          <w:lang w:val="pl-PL" w:eastAsia="en-US"/>
        </w:rPr>
      </w:pPr>
    </w:p>
    <w:p w14:paraId="337B0D1A" w14:textId="75E1450F" w:rsidR="00E16908" w:rsidRPr="00E45F5C" w:rsidRDefault="00E16908" w:rsidP="00E16908">
      <w:pPr>
        <w:spacing w:line="320" w:lineRule="auto"/>
        <w:jc w:val="both"/>
        <w:rPr>
          <w:b/>
          <w:bCs/>
        </w:rPr>
      </w:pPr>
      <w:r w:rsidRPr="00E45F5C">
        <w:rPr>
          <w:b/>
          <w:bCs/>
          <w:highlight w:val="yellow"/>
        </w:rPr>
        <w:t>(Oświadczenie należy złożyć wraz z ofertą).</w:t>
      </w:r>
    </w:p>
    <w:p w14:paraId="29E59A13" w14:textId="3032ECF2" w:rsidR="00EE64C9" w:rsidRPr="00E45F5C" w:rsidRDefault="00EE64C9" w:rsidP="00EE64C9">
      <w:pPr>
        <w:spacing w:line="320" w:lineRule="auto"/>
        <w:jc w:val="both"/>
        <w:rPr>
          <w:rFonts w:eastAsiaTheme="minorHAnsi"/>
          <w:b/>
          <w:bCs/>
          <w:color w:val="00000A"/>
          <w:lang w:val="pl-PL" w:eastAsia="en-US"/>
        </w:rPr>
      </w:pPr>
    </w:p>
    <w:p w14:paraId="3C432057" w14:textId="77777777" w:rsidR="00E762D6" w:rsidRPr="00E45F5C" w:rsidRDefault="00E762D6" w:rsidP="00E762D6">
      <w:pPr>
        <w:spacing w:line="240" w:lineRule="auto"/>
        <w:jc w:val="both"/>
        <w:rPr>
          <w:i/>
          <w:iCs/>
          <w:highlight w:val="yellow"/>
        </w:rPr>
      </w:pPr>
      <w:r w:rsidRPr="00E45F5C">
        <w:rPr>
          <w:i/>
          <w:iCs/>
        </w:rPr>
        <w:t xml:space="preserve">Należy podpisać: </w:t>
      </w:r>
      <w:hyperlink r:id="rId7">
        <w:r w:rsidRPr="00E45F5C">
          <w:rPr>
            <w:b/>
            <w:i/>
            <w:iCs/>
            <w:u w:val="single"/>
          </w:rPr>
          <w:t>kwalifikowanym podpisem elektronicznym</w:t>
        </w:r>
      </w:hyperlink>
      <w:r w:rsidRPr="00E45F5C">
        <w:rPr>
          <w:i/>
          <w:iCs/>
        </w:rPr>
        <w:t xml:space="preserve"> lub </w:t>
      </w:r>
      <w:hyperlink r:id="rId8">
        <w:r w:rsidRPr="00E45F5C">
          <w:rPr>
            <w:b/>
            <w:i/>
            <w:iCs/>
            <w:u w:val="single"/>
          </w:rPr>
          <w:t>podpisem zaufanym</w:t>
        </w:r>
      </w:hyperlink>
      <w:r w:rsidRPr="00E45F5C">
        <w:rPr>
          <w:i/>
          <w:iCs/>
        </w:rPr>
        <w:t xml:space="preserve"> lub </w:t>
      </w:r>
      <w:hyperlink r:id="rId9">
        <w:r w:rsidRPr="00E45F5C">
          <w:rPr>
            <w:b/>
            <w:i/>
            <w:iCs/>
            <w:u w:val="single"/>
          </w:rPr>
          <w:t>podpisem osobistym</w:t>
        </w:r>
      </w:hyperlink>
      <w:r w:rsidRPr="00E45F5C">
        <w:rPr>
          <w:i/>
          <w:iCs/>
        </w:rPr>
        <w:t xml:space="preserve"> przez osobę/osoby upoważnioną/upoważnione.</w:t>
      </w:r>
    </w:p>
    <w:p w14:paraId="2CB8CED1" w14:textId="77777777" w:rsidR="00E762D6" w:rsidRPr="006E1A13" w:rsidRDefault="00E762D6" w:rsidP="00EE64C9">
      <w:pPr>
        <w:spacing w:line="320" w:lineRule="auto"/>
        <w:jc w:val="both"/>
        <w:rPr>
          <w:rFonts w:asciiTheme="minorHAnsi" w:eastAsiaTheme="minorHAnsi" w:hAnsiTheme="minorHAnsi" w:cstheme="minorHAnsi"/>
          <w:b/>
          <w:bCs/>
          <w:color w:val="00000A"/>
          <w:sz w:val="20"/>
          <w:szCs w:val="20"/>
          <w:lang w:val="pl-PL" w:eastAsia="en-US"/>
        </w:rPr>
      </w:pPr>
    </w:p>
    <w:p w14:paraId="2019882D" w14:textId="77777777" w:rsidR="00487D3D" w:rsidRPr="006E1A13" w:rsidRDefault="00487D3D">
      <w:pPr>
        <w:rPr>
          <w:rFonts w:asciiTheme="minorHAnsi" w:hAnsiTheme="minorHAnsi" w:cstheme="minorHAnsi"/>
        </w:rPr>
      </w:pPr>
    </w:p>
    <w:sectPr w:rsidR="00487D3D" w:rsidRPr="006E1A1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86B2B" w14:textId="77777777" w:rsidR="002B4529" w:rsidRDefault="002B4529" w:rsidP="00EE64C9">
      <w:pPr>
        <w:spacing w:line="240" w:lineRule="auto"/>
      </w:pPr>
      <w:r>
        <w:separator/>
      </w:r>
    </w:p>
  </w:endnote>
  <w:endnote w:type="continuationSeparator" w:id="0">
    <w:p w14:paraId="4FDA04DE" w14:textId="77777777" w:rsidR="002B4529" w:rsidRDefault="002B4529" w:rsidP="00EE6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0BB7A" w14:textId="29F0C1B8" w:rsidR="00442D23" w:rsidRPr="00442D23" w:rsidRDefault="00442D23" w:rsidP="00442D23">
    <w:pPr>
      <w:tabs>
        <w:tab w:val="center" w:pos="4536"/>
        <w:tab w:val="right" w:pos="9072"/>
      </w:tabs>
      <w:spacing w:line="240" w:lineRule="auto"/>
      <w:rPr>
        <w:rFonts w:ascii="Times New Roman" w:eastAsiaTheme="minorHAnsi" w:hAnsi="Times New Roman" w:cs="Calibri"/>
        <w:kern w:val="3"/>
        <w:sz w:val="24"/>
        <w:lang w:val="pl-PL" w:eastAsia="en-US"/>
      </w:rPr>
    </w:pPr>
    <w:r w:rsidRPr="00442D23">
      <w:rPr>
        <w:rFonts w:ascii="Times New Roman" w:eastAsiaTheme="minorHAnsi" w:hAnsi="Times New Roman" w:cs="Calibri"/>
        <w:kern w:val="3"/>
        <w:sz w:val="24"/>
        <w:lang w:val="pl-PL" w:eastAsia="en-US"/>
      </w:rPr>
      <w:tab/>
    </w:r>
    <w:r w:rsidRPr="00442D23">
      <w:rPr>
        <w:rFonts w:ascii="Times New Roman" w:eastAsiaTheme="minorHAnsi" w:hAnsi="Times New Roman" w:cs="Calibri"/>
        <w:kern w:val="3"/>
        <w:sz w:val="24"/>
        <w:lang w:val="pl-PL" w:eastAsia="en-US"/>
      </w:rPr>
      <w:tab/>
    </w:r>
    <w:r w:rsidRPr="00442D23">
      <w:rPr>
        <w:rFonts w:ascii="Times New Roman" w:eastAsia="Times New Roman" w:hAnsi="Times New Roman" w:cs="Times New Roman"/>
        <w:snapToGrid w:val="0"/>
        <w:color w:val="000000"/>
        <w:w w:val="0"/>
        <w:kern w:val="3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6F8CED98" w14:textId="77777777" w:rsidR="00442D23" w:rsidRDefault="00442D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95D69" w14:textId="77777777" w:rsidR="002B4529" w:rsidRDefault="002B4529" w:rsidP="00EE64C9">
      <w:pPr>
        <w:spacing w:line="240" w:lineRule="auto"/>
      </w:pPr>
      <w:r>
        <w:separator/>
      </w:r>
    </w:p>
  </w:footnote>
  <w:footnote w:type="continuationSeparator" w:id="0">
    <w:p w14:paraId="6DF86B53" w14:textId="77777777" w:rsidR="002B4529" w:rsidRDefault="002B4529" w:rsidP="00EE64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B9C30" w14:textId="2B2E4A55" w:rsidR="000D49F6" w:rsidRPr="006E1A13" w:rsidRDefault="00E211D7" w:rsidP="006E1A13">
    <w:pPr>
      <w:pStyle w:val="Nagwek"/>
      <w:jc w:val="right"/>
      <w:rPr>
        <w:rFonts w:asciiTheme="minorHAnsi" w:hAnsiTheme="minorHAnsi" w:cstheme="minorHAnsi"/>
        <w:bCs/>
        <w:sz w:val="20"/>
        <w:szCs w:val="20"/>
      </w:rPr>
    </w:pPr>
    <w:r>
      <w:rPr>
        <w:rFonts w:asciiTheme="minorHAnsi" w:hAnsiTheme="minorHAnsi" w:cstheme="minorHAnsi"/>
        <w:bCs/>
        <w:sz w:val="20"/>
        <w:szCs w:val="20"/>
      </w:rPr>
      <w:t>Nr postępowania: ZP/ZUK-</w:t>
    </w:r>
    <w:r w:rsidR="009079D2">
      <w:rPr>
        <w:rFonts w:asciiTheme="minorHAnsi" w:hAnsiTheme="minorHAnsi" w:cstheme="minorHAnsi"/>
        <w:bCs/>
        <w:sz w:val="20"/>
        <w:szCs w:val="20"/>
      </w:rPr>
      <w:t>20</w:t>
    </w:r>
    <w:r w:rsidR="000D49F6" w:rsidRPr="002111B6">
      <w:rPr>
        <w:rFonts w:asciiTheme="minorHAnsi" w:hAnsiTheme="minorHAnsi" w:cstheme="minorHAnsi"/>
        <w:bCs/>
        <w:sz w:val="20"/>
        <w:szCs w:val="20"/>
      </w:rPr>
      <w:t>/202</w:t>
    </w:r>
    <w:r w:rsidR="00C1628C">
      <w:rPr>
        <w:rFonts w:asciiTheme="minorHAnsi" w:hAnsiTheme="minorHAnsi" w:cstheme="minorHAnsi"/>
        <w:bCs/>
        <w:sz w:val="20"/>
        <w:szCs w:val="20"/>
      </w:rPr>
      <w:t>4</w:t>
    </w:r>
  </w:p>
  <w:p w14:paraId="6B40818C" w14:textId="77777777" w:rsidR="00560270" w:rsidRDefault="005602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808D9"/>
    <w:multiLevelType w:val="multilevel"/>
    <w:tmpl w:val="1E54CE38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73C0586D"/>
    <w:multiLevelType w:val="hybridMultilevel"/>
    <w:tmpl w:val="069A94DA"/>
    <w:lvl w:ilvl="0" w:tplc="D1487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288374">
    <w:abstractNumId w:val="2"/>
  </w:num>
  <w:num w:numId="2" w16cid:durableId="2048218313">
    <w:abstractNumId w:val="0"/>
  </w:num>
  <w:num w:numId="3" w16cid:durableId="441345457">
    <w:abstractNumId w:val="1"/>
  </w:num>
  <w:num w:numId="4" w16cid:durableId="1836409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4C9"/>
    <w:rsid w:val="000428FD"/>
    <w:rsid w:val="00052A37"/>
    <w:rsid w:val="000560E3"/>
    <w:rsid w:val="000973CF"/>
    <w:rsid w:val="000D49F6"/>
    <w:rsid w:val="00106630"/>
    <w:rsid w:val="00151045"/>
    <w:rsid w:val="00162004"/>
    <w:rsid w:val="001B3BA5"/>
    <w:rsid w:val="001F66EB"/>
    <w:rsid w:val="002111B6"/>
    <w:rsid w:val="00234186"/>
    <w:rsid w:val="002936F1"/>
    <w:rsid w:val="002A2F70"/>
    <w:rsid w:val="002B4529"/>
    <w:rsid w:val="003161F4"/>
    <w:rsid w:val="00427815"/>
    <w:rsid w:val="00432007"/>
    <w:rsid w:val="00442D23"/>
    <w:rsid w:val="0047384F"/>
    <w:rsid w:val="0048207B"/>
    <w:rsid w:val="00487D3D"/>
    <w:rsid w:val="004C6943"/>
    <w:rsid w:val="004E08F3"/>
    <w:rsid w:val="004F7CFC"/>
    <w:rsid w:val="00525CE1"/>
    <w:rsid w:val="00560270"/>
    <w:rsid w:val="005B67A9"/>
    <w:rsid w:val="00674FE3"/>
    <w:rsid w:val="006C7D3A"/>
    <w:rsid w:val="006D15EA"/>
    <w:rsid w:val="006D698D"/>
    <w:rsid w:val="006E1A13"/>
    <w:rsid w:val="007937C7"/>
    <w:rsid w:val="007E5F4E"/>
    <w:rsid w:val="00807820"/>
    <w:rsid w:val="008C3878"/>
    <w:rsid w:val="009079D2"/>
    <w:rsid w:val="0097567F"/>
    <w:rsid w:val="00A04565"/>
    <w:rsid w:val="00A27CD4"/>
    <w:rsid w:val="00B13165"/>
    <w:rsid w:val="00B33B4F"/>
    <w:rsid w:val="00B36BAC"/>
    <w:rsid w:val="00B668A8"/>
    <w:rsid w:val="00C1628C"/>
    <w:rsid w:val="00C26909"/>
    <w:rsid w:val="00C6296D"/>
    <w:rsid w:val="00C70843"/>
    <w:rsid w:val="00C92E1F"/>
    <w:rsid w:val="00D17EFC"/>
    <w:rsid w:val="00D230EF"/>
    <w:rsid w:val="00D931F3"/>
    <w:rsid w:val="00E16908"/>
    <w:rsid w:val="00E211D7"/>
    <w:rsid w:val="00E45F5C"/>
    <w:rsid w:val="00E762D6"/>
    <w:rsid w:val="00E76378"/>
    <w:rsid w:val="00E90190"/>
    <w:rsid w:val="00EB29CA"/>
    <w:rsid w:val="00EE64C9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D7A33"/>
  <w15:chartTrackingRefBased/>
  <w15:docId w15:val="{A2DD607D-78A5-4F63-AF9F-B50975C1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4C9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270"/>
    <w:pPr>
      <w:ind w:left="720"/>
      <w:contextualSpacing/>
    </w:pPr>
  </w:style>
  <w:style w:type="table" w:styleId="Tabela-Siatka">
    <w:name w:val="Table Grid"/>
    <w:basedOn w:val="Standardowy"/>
    <w:uiPriority w:val="39"/>
    <w:rsid w:val="0056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 ROA.271.3.2022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 ROA.271.3.2022</dc:title>
  <dc:subject/>
  <dc:creator>Magdalena Pawlicka</dc:creator>
  <cp:keywords/>
  <dc:description/>
  <cp:lastModifiedBy>Marcin MN. Napierała</cp:lastModifiedBy>
  <cp:revision>7</cp:revision>
  <cp:lastPrinted>2024-02-28T06:50:00Z</cp:lastPrinted>
  <dcterms:created xsi:type="dcterms:W3CDTF">2023-05-15T08:02:00Z</dcterms:created>
  <dcterms:modified xsi:type="dcterms:W3CDTF">2024-02-28T06:50:00Z</dcterms:modified>
</cp:coreProperties>
</file>