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072BBB" w:rsidRPr="00E27026" w14:paraId="355D4B1C" w14:textId="77777777" w:rsidTr="00072BBB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365D539C" w14:textId="77777777" w:rsidR="00072BBB" w:rsidRPr="00E27026" w:rsidRDefault="00072BBB" w:rsidP="00072BBB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E27026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072BBB" w:rsidRPr="00E27026" w14:paraId="30A3266C" w14:textId="77777777" w:rsidTr="00072BBB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571736EE" w14:textId="3BC31F99" w:rsidR="00072BBB" w:rsidRPr="00E27026" w:rsidRDefault="00072BBB" w:rsidP="00347A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Część </w:t>
            </w:r>
            <w:r w:rsidR="00B67B54">
              <w:rPr>
                <w:rFonts w:ascii="Garamond" w:eastAsia="Times New Roman" w:hAnsi="Garamond"/>
                <w:b/>
                <w:kern w:val="3"/>
                <w:lang w:eastAsia="zh-CN"/>
              </w:rPr>
              <w:t>3</w:t>
            </w:r>
            <w:bookmarkStart w:id="0" w:name="_GoBack"/>
            <w:bookmarkEnd w:id="0"/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– </w:t>
            </w:r>
            <w:r w:rsidR="00347AAD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Bronchoskop sztywny z zestawem sztywnych optyk (teleskopów) i narzędzi </w:t>
            </w: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(1 komplet)</w:t>
            </w:r>
          </w:p>
        </w:tc>
      </w:tr>
    </w:tbl>
    <w:p w14:paraId="1EE6A2EE" w14:textId="77777777" w:rsidR="00541A3C" w:rsidRPr="003D70C7" w:rsidRDefault="00541A3C" w:rsidP="000D4DC1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11054A39" w14:textId="0811D421" w:rsidR="00541A3C" w:rsidRPr="00E27026" w:rsidRDefault="00541A3C" w:rsidP="0033476B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="0033476B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36D2A0CD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96FB861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014E42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3241ED4" w14:textId="36D952ED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="00072BBB" w:rsidRP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[</w:t>
      </w:r>
      <w:proofErr w:type="spellStart"/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BBF9796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02736FA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0DB1FF8" w14:textId="19441905" w:rsidR="00B223A2" w:rsidRPr="00072BBB" w:rsidRDefault="00B223A2" w:rsidP="00B223A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D885686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1663D1F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A438170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AC981DA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3F87572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627F7B2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(min. 202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65630C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39AC060" w14:textId="0A488E53" w:rsidR="00B223A2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AE102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646E0D27" w14:textId="2A1C74D1" w:rsidR="00072BBB" w:rsidRDefault="00072BBB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lang w:eastAsia="zh-CN" w:bidi="hi-IN"/>
        </w:rPr>
        <w:br w:type="page"/>
      </w:r>
    </w:p>
    <w:p w14:paraId="618A484B" w14:textId="77777777" w:rsidR="004D4065" w:rsidRDefault="004D4065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p w14:paraId="36D5AF7D" w14:textId="46C07D0D" w:rsidR="00072BBB" w:rsidRDefault="00072BBB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  <w:r>
        <w:rPr>
          <w:rFonts w:ascii="Century Gothic" w:eastAsia="Times New Roman" w:hAnsi="Century Gothic" w:cs="Arial"/>
          <w:b/>
          <w:bCs/>
        </w:rPr>
        <w:t>Tabela wyceny:</w:t>
      </w:r>
    </w:p>
    <w:p w14:paraId="1137C6FC" w14:textId="77777777" w:rsidR="004D4065" w:rsidRPr="005A394A" w:rsidRDefault="004D4065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072BBB" w:rsidRPr="00BD6224" w14:paraId="71934ABA" w14:textId="77777777" w:rsidTr="004D4065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BA3211" w14:textId="77777777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0F0F69" w14:textId="3D284FAB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674FF" w14:textId="654182A9" w:rsidR="00072BBB" w:rsidRPr="00072BBB" w:rsidRDefault="00072BBB" w:rsidP="00072BBB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072BBB" w:rsidRPr="00BD6224" w14:paraId="2AEC0D67" w14:textId="77777777" w:rsidTr="004D4065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6B795" w14:textId="77777777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F82C7" w14:textId="2DD9836A" w:rsidR="00072BBB" w:rsidRPr="004D4065" w:rsidRDefault="00072BBB" w:rsidP="00072BBB">
            <w:pP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A:</w:t>
            </w: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 </w:t>
            </w:r>
            <w:r w:rsidR="004D4065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Cena brutto za cały sprzęt (tj. </w:t>
            </w:r>
            <w:r w:rsidRPr="00072BBB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Tor wizyjny z urządz</w:t>
            </w:r>
            <w:r w:rsidR="004D4065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eniami peryferyjnymi - 1 komplet) 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115E" w14:textId="77777777" w:rsidR="00072BBB" w:rsidRPr="00BD6224" w:rsidRDefault="00072BBB" w:rsidP="00072B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4065" w:rsidRPr="00BD6224" w14:paraId="560842BA" w14:textId="77777777" w:rsidTr="004D4065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F0454" w14:textId="0F513964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2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D5E8EC" w14:textId="77777777" w:rsidR="004D4065" w:rsidRPr="00BD6224" w:rsidRDefault="004D4065" w:rsidP="004D40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B: 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dostawy,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instalacji i uruchomienia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całego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sprzętu 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55A0D8" w14:textId="77777777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4065" w:rsidRPr="00BD6224" w14:paraId="5D19E5EC" w14:textId="77777777" w:rsidTr="004D4065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4C59F" w14:textId="6FF4A643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3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A4E1563" w14:textId="77777777" w:rsidR="004D4065" w:rsidRPr="00BD6224" w:rsidRDefault="004D4065" w:rsidP="004D40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C: 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wszystkich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szkoleń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9772BF" w14:textId="77777777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967516" w14:textId="77777777" w:rsidR="00072BBB" w:rsidRPr="00BD6224" w:rsidRDefault="00072BBB" w:rsidP="00072BBB">
      <w:pPr>
        <w:tabs>
          <w:tab w:val="left" w:pos="8985"/>
        </w:tabs>
        <w:rPr>
          <w:rFonts w:ascii="Century Gothic" w:hAnsi="Century Gothic"/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820"/>
      </w:tblGrid>
      <w:tr w:rsidR="00072BBB" w:rsidRPr="00BD6224" w14:paraId="6FC17055" w14:textId="77777777" w:rsidTr="00072BBB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16AB7A" w14:textId="77777777" w:rsidR="00072BBB" w:rsidRPr="00BD6224" w:rsidRDefault="00072BBB" w:rsidP="00072BB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D4308" w14:textId="77777777" w:rsidR="00072BBB" w:rsidRPr="00BD6224" w:rsidRDefault="00072BBB" w:rsidP="00072BB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6AFF5254" w14:textId="77777777" w:rsidR="00072BBB" w:rsidRDefault="00072BBB" w:rsidP="00072BBB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60065E9E" w14:textId="77777777" w:rsidR="00072BBB" w:rsidRPr="00BD6224" w:rsidRDefault="00072BBB" w:rsidP="00072BBB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456A3ECF" w14:textId="7801DD34" w:rsidR="00605F1F" w:rsidRPr="003D70C7" w:rsidRDefault="00605F1F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3D70C7">
        <w:rPr>
          <w:rFonts w:ascii="Garamond" w:eastAsia="Times New Roman" w:hAnsi="Garamond"/>
          <w:b/>
          <w:lang w:eastAsia="ar-SA"/>
        </w:rPr>
        <w:lastRenderedPageBreak/>
        <w:t>PARAME</w:t>
      </w:r>
      <w:r w:rsidR="00B223A2">
        <w:rPr>
          <w:rFonts w:ascii="Garamond" w:eastAsia="Times New Roman" w:hAnsi="Garamond"/>
          <w:b/>
          <w:lang w:eastAsia="ar-SA"/>
        </w:rPr>
        <w:t>TRY TECHNICZNE I EKSPLOATACYJNE</w:t>
      </w:r>
    </w:p>
    <w:tbl>
      <w:tblPr>
        <w:tblW w:w="15359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2"/>
        <w:gridCol w:w="1417"/>
        <w:gridCol w:w="2268"/>
        <w:gridCol w:w="2144"/>
        <w:gridCol w:w="1591"/>
      </w:tblGrid>
      <w:tr w:rsidR="005C5D93" w:rsidRPr="00EF2598" w14:paraId="34DB9F5D" w14:textId="77777777" w:rsidTr="00A843C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FFBCE" w14:textId="77777777" w:rsidR="005C5D93" w:rsidRPr="00EF2598" w:rsidRDefault="005C5D93" w:rsidP="004D4065">
            <w:pPr>
              <w:suppressAutoHyphens/>
              <w:snapToGrid w:val="0"/>
              <w:spacing w:line="360" w:lineRule="auto"/>
              <w:contextualSpacing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CC1A" w14:textId="77777777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1D91D" w14:textId="55739F92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109" w:firstLine="0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8C94" w14:textId="5531314E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3E92" w14:textId="71E8D990" w:rsidR="005C5D93" w:rsidRPr="00EF2598" w:rsidRDefault="00072BBB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2F4F2" w14:textId="124100F4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SPOSÓB OCENY</w:t>
            </w:r>
          </w:p>
        </w:tc>
      </w:tr>
      <w:tr w:rsidR="004C498E" w:rsidRPr="00EF2598" w14:paraId="652FF01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A3207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DFF99" w14:textId="21053219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BRONCHOSKOP</w:t>
            </w:r>
            <w:r w:rsidR="00347AAD">
              <w:rPr>
                <w:rFonts w:ascii="Garamond" w:hAnsi="Garamond"/>
                <w:b/>
                <w:sz w:val="20"/>
                <w:szCs w:val="20"/>
              </w:rPr>
              <w:t xml:space="preserve"> SZTYWNY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–</w:t>
            </w:r>
            <w:r w:rsidR="00347AAD">
              <w:rPr>
                <w:rFonts w:ascii="Garamond" w:hAnsi="Garamond"/>
                <w:b/>
                <w:sz w:val="20"/>
                <w:szCs w:val="20"/>
              </w:rPr>
              <w:t xml:space="preserve"> 1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36E3E" w14:textId="13A69914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CA49FF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BA74" w14:textId="137892D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1C50" w14:textId="2B744DC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4D3B832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AAA0C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727E7" w14:textId="69F918D3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Bronchoskop sztywny, </w:t>
            </w:r>
            <w:proofErr w:type="spellStart"/>
            <w:r w:rsidRPr="00347AAD">
              <w:rPr>
                <w:rFonts w:ascii="Garamond" w:hAnsi="Garamond" w:cstheme="minorHAnsi"/>
              </w:rPr>
              <w:t>rozm</w:t>
            </w:r>
            <w:proofErr w:type="spellEnd"/>
            <w:r w:rsidRPr="00347AAD">
              <w:rPr>
                <w:rFonts w:ascii="Garamond" w:hAnsi="Garamond" w:cstheme="minorHAnsi"/>
              </w:rPr>
              <w:t xml:space="preserve">. 8,5, długość 43 cm, wyposażony w: </w:t>
            </w:r>
          </w:p>
          <w:p w14:paraId="4BA28BE7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sztywny światłowód do oświetlania dystalnego,</w:t>
            </w:r>
          </w:p>
          <w:p w14:paraId="35DE0598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przyłącze do podłączenia rury respiratora,</w:t>
            </w:r>
          </w:p>
          <w:p w14:paraId="2189688B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- przyłącze do podłączenia nasadki do wprowadzania cewnika / kaniuli iniekcyjnej do wentylacji, </w:t>
            </w:r>
          </w:p>
          <w:p w14:paraId="2F7C6B8C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boczne szczeliny wentylacyjne w części dystalnej rury bronchoskopu,</w:t>
            </w:r>
          </w:p>
          <w:p w14:paraId="48FA8CB0" w14:textId="5336A589" w:rsidR="004C498E" w:rsidRPr="00347AAD" w:rsidRDefault="00347AAD" w:rsidP="00347AAD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>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41F5E" w14:textId="64ACD43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D255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BB41" w14:textId="34E1C58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4346A" w14:textId="40E4D75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955245" w14:paraId="5F4B3FC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23A70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D3CC0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Bronchoskop sztywny, </w:t>
            </w:r>
            <w:proofErr w:type="spellStart"/>
            <w:r w:rsidRPr="00347AAD">
              <w:rPr>
                <w:rFonts w:ascii="Garamond" w:hAnsi="Garamond" w:cstheme="minorHAnsi"/>
              </w:rPr>
              <w:t>rozm</w:t>
            </w:r>
            <w:proofErr w:type="spellEnd"/>
            <w:r w:rsidRPr="00347AAD">
              <w:rPr>
                <w:rFonts w:ascii="Garamond" w:hAnsi="Garamond" w:cstheme="minorHAnsi"/>
              </w:rPr>
              <w:t xml:space="preserve">. 7,5, długość 43 cm, wyposażony w: </w:t>
            </w:r>
          </w:p>
          <w:p w14:paraId="18A08764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w sztywny światłowód do oświetlania dystalnego,</w:t>
            </w:r>
          </w:p>
          <w:p w14:paraId="6176C1B2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przyłącze do podłączenia rury respiratora,</w:t>
            </w:r>
          </w:p>
          <w:p w14:paraId="23F1B69D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- przyłącze do podłączenia nasadki do wprowadzania cewnika / kaniuli iniekcyjnej do wentylacji, </w:t>
            </w:r>
          </w:p>
          <w:p w14:paraId="0AF75C90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boczne szczeliny wentylacyjne w części dystalnej rury bronchoskopu,</w:t>
            </w:r>
          </w:p>
          <w:p w14:paraId="5F28D664" w14:textId="5A6D4FD0" w:rsidR="004C498E" w:rsidRPr="00347AAD" w:rsidRDefault="00347AAD" w:rsidP="00347AAD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 xml:space="preserve">- 1 </w:t>
            </w:r>
            <w:proofErr w:type="spellStart"/>
            <w:r w:rsidRPr="00347AAD">
              <w:rPr>
                <w:rFonts w:ascii="Garamond" w:hAnsi="Garamond" w:cstheme="minorHAnsi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5B656" w14:textId="59B45E91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955245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47B22" w14:textId="7777777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75B17" w14:textId="45FD688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CC53" w14:textId="2626F350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9FA9EE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A94E6" w14:textId="77777777" w:rsidR="004C498E" w:rsidRPr="00955245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95700" w14:textId="77777777" w:rsidR="00347AAD" w:rsidRPr="00347AAD" w:rsidRDefault="00347AAD" w:rsidP="00347AAD">
            <w:pPr>
              <w:autoSpaceDE w:val="0"/>
              <w:autoSpaceDN w:val="0"/>
              <w:adjustRightInd w:val="0"/>
              <w:spacing w:before="60" w:after="60"/>
              <w:rPr>
                <w:rFonts w:ascii="Garamond" w:eastAsia="ArialMT" w:hAnsi="Garamond" w:cstheme="minorHAnsi"/>
              </w:rPr>
            </w:pPr>
            <w:r w:rsidRPr="00347AAD">
              <w:rPr>
                <w:rFonts w:ascii="Garamond" w:eastAsia="ArialMT" w:hAnsi="Garamond" w:cstheme="minorHAnsi"/>
              </w:rPr>
              <w:t xml:space="preserve">Pryzmat oświetlający proksymalnie; z przyłączem światłowodu giętkiego, </w:t>
            </w:r>
            <w:proofErr w:type="spellStart"/>
            <w:r w:rsidRPr="00347AAD">
              <w:rPr>
                <w:rFonts w:ascii="Garamond" w:eastAsia="ArialMT" w:hAnsi="Garamond" w:cstheme="minorHAnsi"/>
              </w:rPr>
              <w:t>autoklawowalny</w:t>
            </w:r>
            <w:proofErr w:type="spellEnd"/>
          </w:p>
          <w:p w14:paraId="308F3311" w14:textId="7BD76D97" w:rsidR="004C498E" w:rsidRPr="00347AAD" w:rsidRDefault="00347AAD" w:rsidP="00347AAD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  <w:bCs/>
              </w:rPr>
              <w:t xml:space="preserve">- 2 </w:t>
            </w:r>
            <w:proofErr w:type="spellStart"/>
            <w:r w:rsidRPr="00347AAD">
              <w:rPr>
                <w:rFonts w:ascii="Garamond" w:hAnsi="Garamond" w:cstheme="minorHAnsi"/>
                <w:bCs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E228" w14:textId="387757A3" w:rsidR="004C498E" w:rsidRPr="00955245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955245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244FE" w14:textId="7777777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DC669" w14:textId="709621C3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EB6E1" w14:textId="3F51067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6FBE517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D9AC7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9C439" w14:textId="77777777" w:rsidR="00347AAD" w:rsidRPr="00347AAD" w:rsidRDefault="00347AAD" w:rsidP="00347AAD">
            <w:pPr>
              <w:autoSpaceDE w:val="0"/>
              <w:autoSpaceDN w:val="0"/>
              <w:adjustRightInd w:val="0"/>
              <w:spacing w:before="60" w:after="60"/>
              <w:rPr>
                <w:rFonts w:ascii="Garamond" w:eastAsia="ArialMT" w:hAnsi="Garamond" w:cstheme="minorHAnsi"/>
              </w:rPr>
            </w:pPr>
            <w:r w:rsidRPr="00347AAD">
              <w:rPr>
                <w:rFonts w:ascii="Garamond" w:eastAsia="ArialMT" w:hAnsi="Garamond" w:cstheme="minorHAnsi"/>
              </w:rPr>
              <w:t>Nasadka zamykająca z okienkiem szklanym do bronchoskopów sztywnych</w:t>
            </w:r>
          </w:p>
          <w:p w14:paraId="1517AA9C" w14:textId="7FC3E3C1" w:rsidR="004C498E" w:rsidRPr="00347AAD" w:rsidRDefault="00347AAD" w:rsidP="00347AAD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  <w:bCs/>
              </w:rPr>
              <w:t xml:space="preserve">- 2 </w:t>
            </w:r>
            <w:proofErr w:type="spellStart"/>
            <w:r w:rsidRPr="00347AAD">
              <w:rPr>
                <w:rFonts w:ascii="Garamond" w:hAnsi="Garamond" w:cstheme="minorHAnsi"/>
                <w:bCs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8EA87" w14:textId="7B4CA37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BB9C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23588" w14:textId="5334D2A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940F8" w14:textId="2271411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385A7FE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94216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9599E" w14:textId="77777777" w:rsidR="00347AAD" w:rsidRPr="00347AAD" w:rsidRDefault="00347AAD" w:rsidP="00347AAD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Adapter przesuwany FLUVOG do bronchoskopu sztywnego, z możliwością wyboru spośród okienka zamkniętego szybką, nasadki z uszczelką gumową oraz okienka </w:t>
            </w:r>
            <w:r w:rsidRPr="00347AAD">
              <w:rPr>
                <w:rFonts w:ascii="Garamond" w:hAnsi="Garamond" w:cstheme="minorHAnsi"/>
              </w:rPr>
              <w:lastRenderedPageBreak/>
              <w:t>otwartego</w:t>
            </w:r>
          </w:p>
          <w:p w14:paraId="0B1D0CCB" w14:textId="0EBAF0CA" w:rsidR="004C498E" w:rsidRPr="00347AAD" w:rsidRDefault="00347AAD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 xml:space="preserve"> - 2 </w:t>
            </w:r>
            <w:proofErr w:type="spellStart"/>
            <w:r w:rsidRPr="00347AAD">
              <w:rPr>
                <w:rFonts w:ascii="Garamond" w:hAnsi="Garamond" w:cstheme="minorHAnsi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0742D" w14:textId="7427672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6C735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F20EC" w14:textId="07F71DA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5D788" w14:textId="6DDA1A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7E9B44DB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B13D3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F9EB3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Kaniula iniekcyjna do bronchoskopu sztywnego do wentylacji wspomaganej ciśnieniowo, śr. 3,5 mm, wyposażona w przyłącze LUER-Lock </w:t>
            </w:r>
          </w:p>
          <w:p w14:paraId="4E442EA3" w14:textId="2667FBCA" w:rsidR="00347AAD" w:rsidRPr="00347AAD" w:rsidRDefault="00347AAD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>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0AC4" w14:textId="7DC55846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C551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21F2" w14:textId="35E773DC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DC18" w14:textId="3BCD41A5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431E2EAF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D71FB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3F3DC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Nasadka do bronchoskopu sztywnego do wprowadzania cewników </w:t>
            </w:r>
          </w:p>
          <w:p w14:paraId="09FA7DBB" w14:textId="658F03C7" w:rsidR="00347AAD" w:rsidRPr="00347AAD" w:rsidRDefault="00347AAD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>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636B6" w14:textId="30EE1ED1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4687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C9B8D" w14:textId="653B6538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E4C6" w14:textId="058F13F0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122448F7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1D699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02397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 xml:space="preserve">Adapter do podłączenia respiratora </w:t>
            </w:r>
          </w:p>
          <w:p w14:paraId="13C2A26C" w14:textId="0E9256A3" w:rsidR="00347AAD" w:rsidRPr="00347AAD" w:rsidRDefault="00347AAD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>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C002" w14:textId="2C846D21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75EE8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206EB" w14:textId="0CDA55B9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BDE19" w14:textId="61E8675B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5D0E8AF3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FE414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  <w:br/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5E7BB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Adapter do podłączenia respiratora długi</w:t>
            </w:r>
          </w:p>
          <w:p w14:paraId="1DAD9D86" w14:textId="7D87B80A" w:rsidR="00347AAD" w:rsidRPr="00347AAD" w:rsidRDefault="00347AAD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>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0D162" w14:textId="0AF38CFF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26ADC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AD33" w14:textId="056BDD0D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D5CD0" w14:textId="33603EB0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4A3BB475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581FE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D87AC" w14:textId="77777777" w:rsidR="00347AAD" w:rsidRPr="00347AAD" w:rsidRDefault="00347AAD" w:rsidP="00C54A76">
            <w:pPr>
              <w:autoSpaceDE w:val="0"/>
              <w:autoSpaceDN w:val="0"/>
              <w:adjustRightInd w:val="0"/>
              <w:spacing w:before="60" w:after="60"/>
              <w:rPr>
                <w:rFonts w:ascii="Garamond" w:eastAsia="ArialMT" w:hAnsi="Garamond" w:cstheme="minorHAnsi"/>
              </w:rPr>
            </w:pPr>
            <w:r w:rsidRPr="00347AAD">
              <w:rPr>
                <w:rFonts w:ascii="Garamond" w:eastAsia="ArialMT" w:hAnsi="Garamond" w:cstheme="minorHAnsi"/>
              </w:rPr>
              <w:t xml:space="preserve">Kleszcze typu aligator, do twardych ciał obcych, obie </w:t>
            </w:r>
            <w:proofErr w:type="spellStart"/>
            <w:r w:rsidRPr="00347AAD">
              <w:rPr>
                <w:rFonts w:ascii="Garamond" w:eastAsia="ArialMT" w:hAnsi="Garamond" w:cstheme="minorHAnsi"/>
              </w:rPr>
              <w:t>bransze</w:t>
            </w:r>
            <w:proofErr w:type="spellEnd"/>
            <w:r w:rsidRPr="00347AAD">
              <w:rPr>
                <w:rFonts w:ascii="Garamond" w:eastAsia="ArialMT" w:hAnsi="Garamond" w:cstheme="minorHAnsi"/>
              </w:rPr>
              <w:t xml:space="preserve"> ruchome, śr. 2,5 mm, dł. 55 cm</w:t>
            </w:r>
          </w:p>
          <w:p w14:paraId="1288AE77" w14:textId="10EA8EC7" w:rsidR="00347AAD" w:rsidRPr="00347AAD" w:rsidRDefault="00347AAD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47AAD">
              <w:rPr>
                <w:rFonts w:ascii="Garamond" w:hAnsi="Garamond" w:cstheme="minorHAnsi"/>
              </w:rPr>
              <w:t>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BFC2" w14:textId="3D63C712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816D2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C763D" w14:textId="7C33314F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E359D" w14:textId="6E6E2709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0C793E22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A7C83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15786" w14:textId="77777777" w:rsidR="00347AAD" w:rsidRPr="00347AAD" w:rsidRDefault="00347AAD" w:rsidP="00C54A76">
            <w:pPr>
              <w:autoSpaceDE w:val="0"/>
              <w:autoSpaceDN w:val="0"/>
              <w:adjustRightInd w:val="0"/>
              <w:spacing w:before="60" w:after="60"/>
              <w:rPr>
                <w:rFonts w:ascii="Garamond" w:eastAsia="ArialMT" w:hAnsi="Garamond" w:cstheme="minorHAnsi"/>
              </w:rPr>
            </w:pPr>
            <w:r w:rsidRPr="00347AAD">
              <w:rPr>
                <w:rFonts w:ascii="Garamond" w:eastAsia="ArialMT" w:hAnsi="Garamond" w:cstheme="minorHAnsi"/>
              </w:rPr>
              <w:t xml:space="preserve">Kleszcze do orzeszków i miękkich ciał obcych, obie </w:t>
            </w:r>
            <w:proofErr w:type="spellStart"/>
            <w:r w:rsidRPr="00347AAD">
              <w:rPr>
                <w:rFonts w:ascii="Garamond" w:eastAsia="ArialMT" w:hAnsi="Garamond" w:cstheme="minorHAnsi"/>
              </w:rPr>
              <w:t>bransze</w:t>
            </w:r>
            <w:proofErr w:type="spellEnd"/>
            <w:r w:rsidRPr="00347AAD">
              <w:rPr>
                <w:rFonts w:ascii="Garamond" w:eastAsia="ArialMT" w:hAnsi="Garamond" w:cstheme="minorHAnsi"/>
              </w:rPr>
              <w:t xml:space="preserve"> ruchome; śr. 2,5 mm, dł. 55 cm</w:t>
            </w:r>
          </w:p>
          <w:p w14:paraId="6CC78AB9" w14:textId="259779DC" w:rsidR="00347AAD" w:rsidRPr="00347AAD" w:rsidRDefault="00347AAD" w:rsidP="00C54A76">
            <w:pPr>
              <w:autoSpaceDE w:val="0"/>
              <w:autoSpaceDN w:val="0"/>
              <w:adjustRightInd w:val="0"/>
              <w:spacing w:before="60" w:after="60"/>
              <w:rPr>
                <w:rFonts w:ascii="Garamond" w:eastAsia="ArialMT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1D2F1" w14:textId="4A5C503E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64B95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596A" w14:textId="527F2C58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8F985" w14:textId="73D5134B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3B95D584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25362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D0CFB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color w:val="000000"/>
              </w:rPr>
            </w:pPr>
            <w:r w:rsidRPr="00347AAD">
              <w:rPr>
                <w:rFonts w:ascii="Garamond" w:hAnsi="Garamond" w:cstheme="minorHAnsi"/>
                <w:color w:val="000000"/>
              </w:rPr>
              <w:t>Bateryjne źródło światła – 1 szt. wykorzystujące technologię oświetleniową LED przeznaczone do bezpośredniego przykręcania do przyłącza światłowodowego endoskopu/fiberoskopu.      </w:t>
            </w:r>
          </w:p>
          <w:p w14:paraId="2157E5D5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Jasność światła min. 100lm.</w:t>
            </w:r>
          </w:p>
          <w:p w14:paraId="4418DE8A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Czas świecenia &gt;110min.</w:t>
            </w:r>
          </w:p>
          <w:p w14:paraId="091E3CE3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Posiadające funkcję BOOST-czasowe zwiększenie intensywności świecenia.</w:t>
            </w:r>
          </w:p>
          <w:p w14:paraId="68128164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Nadające się do dezynfekcji poprzez przecieranie.</w:t>
            </w:r>
          </w:p>
          <w:p w14:paraId="28FACA9F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Waga max. 160g.</w:t>
            </w:r>
          </w:p>
          <w:p w14:paraId="383C01D1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Przyłącze gwintowane grubozwojne.</w:t>
            </w:r>
          </w:p>
          <w:p w14:paraId="74C5DD52" w14:textId="711E7069" w:rsidR="00347AAD" w:rsidRPr="00347AAD" w:rsidRDefault="00347AAD" w:rsidP="00C54A76">
            <w:pPr>
              <w:autoSpaceDE w:val="0"/>
              <w:autoSpaceDN w:val="0"/>
              <w:adjustRightInd w:val="0"/>
              <w:spacing w:before="60" w:after="60"/>
              <w:rPr>
                <w:rFonts w:ascii="Garamond" w:eastAsia="ArialMT" w:hAnsi="Garamond" w:cstheme="minorHAnsi"/>
              </w:rPr>
            </w:pPr>
            <w:r w:rsidRPr="00347AAD">
              <w:rPr>
                <w:rFonts w:ascii="Garamond" w:hAnsi="Garamond" w:cstheme="minorHAnsi"/>
              </w:rPr>
              <w:t>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88368" w14:textId="7A0DC4F2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606EB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452EA" w14:textId="7D4967EE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DCA46" w14:textId="04250495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7D48EAF7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59C62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E4AC3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color w:val="000000"/>
              </w:rPr>
            </w:pPr>
            <w:r w:rsidRPr="00347AAD">
              <w:rPr>
                <w:rFonts w:ascii="Garamond" w:hAnsi="Garamond" w:cstheme="minorHAnsi"/>
                <w:color w:val="000000"/>
              </w:rPr>
              <w:t xml:space="preserve">Bateria fotograficzna, 3V, typ CR123A </w:t>
            </w:r>
          </w:p>
          <w:p w14:paraId="2AED2B8D" w14:textId="5536ECA9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color w:val="000000"/>
              </w:rPr>
            </w:pPr>
            <w:r w:rsidRPr="00347AAD">
              <w:rPr>
                <w:rFonts w:ascii="Garamond" w:hAnsi="Garamond" w:cstheme="minorHAnsi"/>
                <w:color w:val="000000"/>
              </w:rPr>
              <w:t>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C92CB" w14:textId="5EB31C16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85607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9340B" w14:textId="1849658A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E5A3F" w14:textId="52C9280A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131DA3EB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6AAE9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62EBB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bCs/>
              </w:rPr>
            </w:pPr>
            <w:r w:rsidRPr="00347AAD">
              <w:rPr>
                <w:rFonts w:ascii="Garamond" w:hAnsi="Garamond" w:cstheme="minorHAnsi"/>
                <w:bCs/>
              </w:rPr>
              <w:t>Źródło światła wykorzystujące technologię oświetleniową LED:</w:t>
            </w:r>
          </w:p>
          <w:p w14:paraId="1ADBBD43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bCs/>
              </w:rPr>
            </w:pPr>
            <w:r w:rsidRPr="00347AAD">
              <w:rPr>
                <w:rFonts w:ascii="Garamond" w:hAnsi="Garamond" w:cstheme="minorHAnsi"/>
              </w:rPr>
              <w:t>- ż</w:t>
            </w:r>
            <w:r w:rsidRPr="00347AAD">
              <w:rPr>
                <w:rFonts w:ascii="Garamond" w:hAnsi="Garamond" w:cstheme="minorHAnsi"/>
                <w:bCs/>
              </w:rPr>
              <w:t>ywotność diody LED min. 25 000 godzin,</w:t>
            </w:r>
          </w:p>
          <w:p w14:paraId="7AF87A98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bCs/>
              </w:rPr>
            </w:pPr>
            <w:r w:rsidRPr="00347AAD">
              <w:rPr>
                <w:rFonts w:ascii="Garamond" w:hAnsi="Garamond" w:cstheme="minorHAnsi"/>
              </w:rPr>
              <w:t>- t</w:t>
            </w:r>
            <w:r w:rsidRPr="00347AAD">
              <w:rPr>
                <w:rFonts w:ascii="Garamond" w:hAnsi="Garamond" w:cstheme="minorHAnsi"/>
                <w:bCs/>
              </w:rPr>
              <w:t>emperatura barwowa między 6300K˚ - 6400K˚,</w:t>
            </w:r>
          </w:p>
          <w:p w14:paraId="29840F75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bCs/>
              </w:rPr>
            </w:pPr>
            <w:r w:rsidRPr="00347AAD">
              <w:rPr>
                <w:rFonts w:ascii="Garamond" w:hAnsi="Garamond" w:cstheme="minorHAnsi"/>
              </w:rPr>
              <w:t>- u</w:t>
            </w:r>
            <w:r w:rsidRPr="00347AAD">
              <w:rPr>
                <w:rFonts w:ascii="Garamond" w:hAnsi="Garamond" w:cstheme="minorHAnsi"/>
                <w:bCs/>
              </w:rPr>
              <w:t>stawianie poziomu natężenia światła poprzez przyciski na panelu przednim źródła światła,</w:t>
            </w:r>
          </w:p>
          <w:p w14:paraId="4A51C742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bCs/>
              </w:rPr>
            </w:pPr>
            <w:r w:rsidRPr="00347AAD">
              <w:rPr>
                <w:rFonts w:ascii="Garamond" w:hAnsi="Garamond" w:cstheme="minorHAnsi"/>
              </w:rPr>
              <w:t>- d</w:t>
            </w:r>
            <w:r w:rsidRPr="00347AAD">
              <w:rPr>
                <w:rFonts w:ascii="Garamond" w:hAnsi="Garamond" w:cstheme="minorHAnsi"/>
                <w:bCs/>
              </w:rPr>
              <w:t xml:space="preserve">edykowany przycisk funkcji </w:t>
            </w:r>
            <w:proofErr w:type="spellStart"/>
            <w:r w:rsidRPr="00347AAD">
              <w:rPr>
                <w:rFonts w:ascii="Garamond" w:hAnsi="Garamond" w:cstheme="minorHAnsi"/>
                <w:bCs/>
              </w:rPr>
              <w:t>standby</w:t>
            </w:r>
            <w:proofErr w:type="spellEnd"/>
            <w:r w:rsidRPr="00347AAD">
              <w:rPr>
                <w:rFonts w:ascii="Garamond" w:hAnsi="Garamond" w:cstheme="minorHAnsi"/>
                <w:bCs/>
              </w:rPr>
              <w:t>,</w:t>
            </w:r>
          </w:p>
          <w:p w14:paraId="3E55FAF4" w14:textId="7777777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bCs/>
              </w:rPr>
            </w:pPr>
            <w:r w:rsidRPr="00347AAD">
              <w:rPr>
                <w:rFonts w:ascii="Garamond" w:hAnsi="Garamond" w:cstheme="minorHAnsi"/>
              </w:rPr>
              <w:t>- w</w:t>
            </w:r>
            <w:r w:rsidRPr="00347AAD">
              <w:rPr>
                <w:rFonts w:ascii="Garamond" w:hAnsi="Garamond" w:cstheme="minorHAnsi"/>
                <w:bCs/>
              </w:rPr>
              <w:t>skaźnik graficzny lub numeryczny umieszczony na panelu przednim źródła światła wskazujący ustawiony poziom natężenia światła,</w:t>
            </w:r>
          </w:p>
          <w:p w14:paraId="57B7698F" w14:textId="03894387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color w:val="000000"/>
              </w:rPr>
            </w:pPr>
            <w:r w:rsidRPr="00347AAD">
              <w:rPr>
                <w:rFonts w:ascii="Garamond" w:hAnsi="Garamond" w:cstheme="minorHAnsi"/>
              </w:rPr>
              <w:t>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986A4" w14:textId="4F737EAB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F0670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6CDC2" w14:textId="1CCF45A8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04180" w14:textId="56B00836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347AAD" w:rsidRPr="00EF2598" w14:paraId="62942281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F816E" w14:textId="77777777" w:rsidR="00347AAD" w:rsidRPr="00EF2598" w:rsidRDefault="00347AAD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CA9F8" w14:textId="77777777" w:rsidR="00347AAD" w:rsidRPr="00347AAD" w:rsidRDefault="00347AAD" w:rsidP="00C54A76">
            <w:pPr>
              <w:spacing w:before="60" w:after="60"/>
              <w:rPr>
                <w:rFonts w:ascii="Garamond" w:eastAsia="ArialMT" w:hAnsi="Garamond" w:cstheme="minorHAnsi"/>
              </w:rPr>
            </w:pPr>
            <w:r w:rsidRPr="00347AAD">
              <w:rPr>
                <w:rFonts w:ascii="Garamond" w:eastAsia="ArialMT" w:hAnsi="Garamond" w:cstheme="minorHAnsi"/>
              </w:rPr>
              <w:t xml:space="preserve">Światłowód, osłona nieprzeźroczysta, śr. 3,5 mm, dł. 230 cm, </w:t>
            </w:r>
          </w:p>
          <w:p w14:paraId="4F155F9B" w14:textId="631179A4" w:rsidR="00347AAD" w:rsidRPr="00347AAD" w:rsidRDefault="00347AAD" w:rsidP="00C54A76">
            <w:pPr>
              <w:spacing w:before="60" w:after="60"/>
              <w:rPr>
                <w:rFonts w:ascii="Garamond" w:hAnsi="Garamond" w:cstheme="minorHAnsi"/>
                <w:bCs/>
              </w:rPr>
            </w:pPr>
            <w:r w:rsidRPr="00347AAD">
              <w:rPr>
                <w:rFonts w:ascii="Garamond" w:hAnsi="Garamond" w:cstheme="minorHAnsi"/>
              </w:rPr>
              <w:t>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1A6E3" w14:textId="2CFF3302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C0352" w14:textId="77777777" w:rsidR="00347AAD" w:rsidRPr="00347AAD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824C1" w14:textId="5554ACBE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6C0ED" w14:textId="2C73C6C6" w:rsidR="00347AAD" w:rsidRPr="00EF2598" w:rsidRDefault="00347AAD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9D044C" w:rsidRPr="00EF2598" w14:paraId="48A0B1F6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B41A4" w14:textId="77777777" w:rsidR="009D044C" w:rsidRPr="00EF2598" w:rsidRDefault="009D044C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581E1" w14:textId="77777777" w:rsidR="009D044C" w:rsidRDefault="009D044C" w:rsidP="00E14C24">
            <w:pPr>
              <w:spacing w:before="60" w:after="60"/>
              <w:rPr>
                <w:rFonts w:asciiTheme="minorHAnsi" w:hAnsiTheme="minorHAnsi" w:cstheme="minorHAnsi"/>
              </w:rPr>
            </w:pPr>
            <w:r w:rsidRPr="00183864">
              <w:rPr>
                <w:rFonts w:asciiTheme="minorHAnsi" w:hAnsiTheme="minorHAnsi" w:cstheme="minorHAnsi"/>
              </w:rPr>
              <w:t xml:space="preserve">Optyka </w:t>
            </w:r>
            <w:proofErr w:type="spellStart"/>
            <w:r w:rsidRPr="00183864">
              <w:rPr>
                <w:rFonts w:asciiTheme="minorHAnsi" w:hAnsiTheme="minorHAnsi" w:cstheme="minorHAnsi"/>
              </w:rPr>
              <w:t>bronchoskopowa</w:t>
            </w:r>
            <w:proofErr w:type="spellEnd"/>
            <w:r w:rsidRPr="00183864">
              <w:rPr>
                <w:rFonts w:asciiTheme="minorHAnsi" w:hAnsiTheme="minorHAnsi" w:cstheme="minorHAnsi"/>
              </w:rPr>
              <w:t xml:space="preserve"> Hopkinsa, kąt patrzenia 0°, śr. 5,5 mm, dł. 50 cm, </w:t>
            </w:r>
            <w:proofErr w:type="spellStart"/>
            <w:r w:rsidRPr="00183864">
              <w:rPr>
                <w:rFonts w:asciiTheme="minorHAnsi" w:hAnsiTheme="minorHAnsi" w:cstheme="minorHAnsi"/>
              </w:rPr>
              <w:t>autoklawowalna</w:t>
            </w:r>
            <w:proofErr w:type="spellEnd"/>
            <w:r w:rsidRPr="00183864">
              <w:rPr>
                <w:rFonts w:asciiTheme="minorHAnsi" w:hAnsiTheme="minorHAnsi" w:cstheme="minorHAnsi"/>
              </w:rPr>
              <w:t xml:space="preserve">, wyposażona: w układ optyczny z system soczewek wałeczkowych, oznakowanie średnicy kompatybilnego światłowodu w postaci cyfrowej lub graficznej umieszczone obok przyłącza światłowodu, oznakowanie kodem Data-Matrix lub QR z nr seryjnym i nr kat. optyki </w:t>
            </w:r>
          </w:p>
          <w:p w14:paraId="6301EE78" w14:textId="18545F98" w:rsidR="009D044C" w:rsidRPr="00347AAD" w:rsidRDefault="009D044C" w:rsidP="00C54A76">
            <w:pPr>
              <w:spacing w:before="60" w:after="60"/>
              <w:rPr>
                <w:rFonts w:ascii="Garamond" w:eastAsia="ArialMT" w:hAnsi="Garamond" w:cstheme="minorHAnsi"/>
              </w:rPr>
            </w:pPr>
            <w:r>
              <w:rPr>
                <w:rFonts w:asciiTheme="minorHAnsi" w:hAnsiTheme="minorHAnsi" w:cstheme="minorHAnsi"/>
              </w:rPr>
              <w:t>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64CC8" w14:textId="24174ADC" w:rsidR="009D044C" w:rsidRPr="00347AAD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C70AB" w14:textId="77777777" w:rsidR="009D044C" w:rsidRPr="00347AAD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B2C0F" w14:textId="2C9FA5D3" w:rsidR="009D044C" w:rsidRPr="00EF2598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6106B" w14:textId="03A96992" w:rsidR="009D044C" w:rsidRPr="00EF2598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9D044C" w:rsidRPr="00EF2598" w14:paraId="0E1A44BE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EA8FE" w14:textId="77777777" w:rsidR="009D044C" w:rsidRPr="00EF2598" w:rsidRDefault="009D044C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40F4D" w14:textId="77777777" w:rsidR="009D044C" w:rsidRPr="00183864" w:rsidRDefault="009D044C" w:rsidP="00E14C24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183864">
              <w:rPr>
                <w:rFonts w:asciiTheme="minorHAnsi" w:hAnsiTheme="minorHAnsi" w:cstheme="minorHAnsi"/>
                <w:bCs/>
              </w:rPr>
              <w:t xml:space="preserve">Kosz druciany do mycia, sterylizacji i przechowywania optyki, wyposażony w silikonowe podpórki stabilizujące optykę oraz dedykowane uchwyty na adaptery przyłącza światłowodowego, wym. zew. [szer. x gł. x wys.] - 622 x 150 x 78 mm (±5 mm) </w:t>
            </w:r>
          </w:p>
          <w:p w14:paraId="6CD60F1B" w14:textId="032BE8F3" w:rsidR="009D044C" w:rsidRPr="00347AAD" w:rsidRDefault="009D044C" w:rsidP="00C54A76">
            <w:pPr>
              <w:spacing w:before="60" w:after="60"/>
              <w:rPr>
                <w:rFonts w:ascii="Garamond" w:eastAsia="ArialMT" w:hAnsi="Garamond" w:cstheme="minorHAnsi"/>
              </w:rPr>
            </w:pPr>
            <w:r w:rsidRPr="00183864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183864">
              <w:rPr>
                <w:rFonts w:asciiTheme="minorHAnsi" w:hAnsiTheme="minorHAnsi" w:cstheme="minorHAnsi"/>
                <w:bCs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E8228" w14:textId="24B56990" w:rsidR="009D044C" w:rsidRPr="00347AAD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42268" w14:textId="77777777" w:rsidR="009D044C" w:rsidRPr="00347AAD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8BC96" w14:textId="5E9F75B4" w:rsidR="009D044C" w:rsidRPr="00EF2598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780F1" w14:textId="267363AB" w:rsidR="009D044C" w:rsidRPr="00EF2598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9D044C" w:rsidRPr="00EF2598" w14:paraId="270D3622" w14:textId="77777777" w:rsidTr="009F7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788C1F" w14:textId="77777777" w:rsidR="009D044C" w:rsidRPr="00EF2598" w:rsidRDefault="009D044C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45C03" w14:textId="77777777" w:rsidR="009D044C" w:rsidRDefault="009D044C" w:rsidP="00E14C24">
            <w:pPr>
              <w:spacing w:before="60" w:after="60"/>
              <w:rPr>
                <w:rFonts w:asciiTheme="minorHAnsi" w:hAnsiTheme="minorHAnsi" w:cstheme="minorHAnsi"/>
              </w:rPr>
            </w:pPr>
            <w:r w:rsidRPr="00183864">
              <w:rPr>
                <w:rFonts w:asciiTheme="minorHAnsi" w:hAnsiTheme="minorHAnsi" w:cstheme="minorHAnsi"/>
              </w:rPr>
              <w:t xml:space="preserve">Kleszcze optyczne uniwersalne, obie </w:t>
            </w:r>
            <w:proofErr w:type="spellStart"/>
            <w:r w:rsidRPr="00183864">
              <w:rPr>
                <w:rFonts w:asciiTheme="minorHAnsi" w:hAnsiTheme="minorHAnsi" w:cstheme="minorHAnsi"/>
              </w:rPr>
              <w:t>bransze</w:t>
            </w:r>
            <w:proofErr w:type="spellEnd"/>
            <w:r w:rsidRPr="00183864">
              <w:rPr>
                <w:rFonts w:asciiTheme="minorHAnsi" w:hAnsiTheme="minorHAnsi" w:cstheme="minorHAnsi"/>
              </w:rPr>
              <w:t xml:space="preserve"> ruchome, kompatybilne z optyką o śr. 5,5 mm i dł. 50 cm oraz bronchoskopami sztywnym o </w:t>
            </w:r>
            <w:proofErr w:type="spellStart"/>
            <w:r w:rsidRPr="00183864">
              <w:rPr>
                <w:rFonts w:asciiTheme="minorHAnsi" w:hAnsiTheme="minorHAnsi" w:cstheme="minorHAnsi"/>
              </w:rPr>
              <w:t>rozm</w:t>
            </w:r>
            <w:proofErr w:type="spellEnd"/>
            <w:r w:rsidRPr="00183864">
              <w:rPr>
                <w:rFonts w:asciiTheme="minorHAnsi" w:hAnsiTheme="minorHAnsi" w:cstheme="minorHAnsi"/>
              </w:rPr>
              <w:t>. od 6,5 do 8,5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EA46AFD" w14:textId="449ABF9A" w:rsidR="009D044C" w:rsidRPr="00347AAD" w:rsidRDefault="009D044C" w:rsidP="00C54A76">
            <w:pPr>
              <w:spacing w:before="60" w:after="60"/>
              <w:rPr>
                <w:rFonts w:ascii="Garamond" w:eastAsia="ArialMT" w:hAnsi="Garamond" w:cstheme="minorHAnsi"/>
              </w:rPr>
            </w:pPr>
            <w:r>
              <w:rPr>
                <w:rFonts w:asciiTheme="minorHAnsi" w:hAnsiTheme="minorHAnsi" w:cstheme="minorHAnsi"/>
              </w:rPr>
              <w:t>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92AB2" w14:textId="25601A5B" w:rsidR="009D044C" w:rsidRPr="00347AAD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47AAD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7F71C" w14:textId="77777777" w:rsidR="009D044C" w:rsidRPr="00347AAD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FBE2C" w14:textId="72DFD1D3" w:rsidR="009D044C" w:rsidRPr="00EF2598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F5F06" w14:textId="0F817169" w:rsidR="009D044C" w:rsidRPr="00EF2598" w:rsidRDefault="009D044C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</w:tbl>
    <w:p w14:paraId="4664FADF" w14:textId="1BF08779" w:rsidR="00605F1F" w:rsidRDefault="00605F1F" w:rsidP="0033476B">
      <w:pPr>
        <w:widowControl/>
        <w:suppressAutoHyphens/>
        <w:spacing w:line="360" w:lineRule="auto"/>
        <w:contextualSpacing/>
        <w:rPr>
          <w:rFonts w:ascii="Garamond" w:eastAsia="Times New Roman" w:hAnsi="Garamond"/>
          <w:b/>
          <w:sz w:val="20"/>
          <w:szCs w:val="20"/>
          <w:lang w:eastAsia="ar-SA"/>
        </w:rPr>
      </w:pPr>
    </w:p>
    <w:p w14:paraId="7FB53F9F" w14:textId="77777777" w:rsidR="009D044C" w:rsidRDefault="009D044C" w:rsidP="0033476B">
      <w:pPr>
        <w:widowControl/>
        <w:suppressAutoHyphens/>
        <w:spacing w:line="360" w:lineRule="auto"/>
        <w:contextualSpacing/>
        <w:rPr>
          <w:rFonts w:ascii="Garamond" w:eastAsia="Times New Roman" w:hAnsi="Garamond"/>
          <w:b/>
          <w:sz w:val="20"/>
          <w:szCs w:val="20"/>
          <w:lang w:eastAsia="ar-SA"/>
        </w:rPr>
      </w:pPr>
    </w:p>
    <w:p w14:paraId="6756BE4E" w14:textId="77777777" w:rsidR="009D044C" w:rsidRDefault="009D044C" w:rsidP="0033476B">
      <w:pPr>
        <w:widowControl/>
        <w:suppressAutoHyphens/>
        <w:spacing w:line="360" w:lineRule="auto"/>
        <w:contextualSpacing/>
        <w:rPr>
          <w:rFonts w:ascii="Garamond" w:eastAsia="Times New Roman" w:hAnsi="Garamond"/>
          <w:b/>
          <w:sz w:val="20"/>
          <w:szCs w:val="20"/>
          <w:lang w:eastAsia="ar-SA"/>
        </w:rPr>
      </w:pPr>
    </w:p>
    <w:p w14:paraId="05CFA6CF" w14:textId="77777777" w:rsidR="009D044C" w:rsidRDefault="009D044C" w:rsidP="0033476B">
      <w:pPr>
        <w:widowControl/>
        <w:suppressAutoHyphens/>
        <w:spacing w:line="360" w:lineRule="auto"/>
        <w:contextualSpacing/>
        <w:rPr>
          <w:rFonts w:ascii="Garamond" w:eastAsia="Times New Roman" w:hAnsi="Garamond"/>
          <w:b/>
          <w:sz w:val="20"/>
          <w:szCs w:val="20"/>
          <w:lang w:eastAsia="ar-SA"/>
        </w:rPr>
      </w:pPr>
    </w:p>
    <w:p w14:paraId="0A3EF8F7" w14:textId="77777777" w:rsidR="009D044C" w:rsidRPr="00EF2598" w:rsidRDefault="009D044C" w:rsidP="0033476B">
      <w:pPr>
        <w:widowControl/>
        <w:suppressAutoHyphens/>
        <w:spacing w:line="360" w:lineRule="auto"/>
        <w:contextualSpacing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559"/>
        <w:gridCol w:w="1985"/>
        <w:gridCol w:w="2977"/>
      </w:tblGrid>
      <w:tr w:rsidR="00585A4F" w:rsidRPr="00EF2598" w14:paraId="1E8A22F2" w14:textId="77777777" w:rsidTr="0033476B">
        <w:trPr>
          <w:trHeight w:val="56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F194B" w14:textId="45A203D8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  <w:tr w:rsidR="00585A4F" w:rsidRPr="00EF2598" w14:paraId="1CF0F494" w14:textId="77777777" w:rsidTr="0033476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920F4" w14:textId="77777777" w:rsidR="00585A4F" w:rsidRPr="00EF2598" w:rsidRDefault="00585A4F" w:rsidP="0033476B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1F772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C333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D64552" w14:textId="041188FF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8638" w14:textId="510563E6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585A4F" w:rsidRPr="00EF2598" w14:paraId="72B93F4B" w14:textId="77777777" w:rsidTr="0033476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896B" w14:textId="4C95372F" w:rsidR="0033476B" w:rsidRPr="00EF2598" w:rsidRDefault="0033476B" w:rsidP="0033476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CD66" w14:textId="02485081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1E3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456785" w14:textId="77777777" w:rsidR="00585A4F" w:rsidRPr="00EF2598" w:rsidRDefault="00585A4F" w:rsidP="00585A4F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11BED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85A4F" w:rsidRPr="00EF2598" w14:paraId="40C23A01" w14:textId="77777777" w:rsidTr="0033476B">
        <w:trPr>
          <w:trHeight w:val="6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38A42" w14:textId="67A4008E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8B" w14:textId="6F79DCBD" w:rsidR="00585A4F" w:rsidRPr="00EF2598" w:rsidRDefault="00585A4F" w:rsidP="00585A4F">
            <w:pPr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79278E4" w14:textId="77777777" w:rsidR="00585A4F" w:rsidRPr="00EF2598" w:rsidRDefault="00585A4F" w:rsidP="00585A4F">
            <w:pPr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4E3C0488" w14:textId="0049A285" w:rsidR="00585A4F" w:rsidRPr="00EF2598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73A" w14:textId="76B6EDA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&gt;=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FA9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366" w14:textId="752E41AA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3988661D" w14:textId="4BFAC4BD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585A4F" w:rsidRPr="00EF2598" w14:paraId="245E44C4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47D" w14:textId="19B6265F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AD1" w14:textId="77777777" w:rsidR="00585A4F" w:rsidRPr="00EF2598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produkcji części zamiennych (liczba lat) - min.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F3FB" w14:textId="603DE36D" w:rsidR="00585A4F" w:rsidRPr="00EF2598" w:rsidRDefault="002C2BD8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Tak, </w:t>
            </w:r>
            <w:r w:rsidR="00585A4F"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63C7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F25" w14:textId="1685B7ED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5D75C9E3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B2E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EEA3" w14:textId="5527FF75" w:rsidR="00585A4F" w:rsidRPr="00EF2598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9E7B" w14:textId="1513C7A9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886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F9F" w14:textId="75B762E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4A710EB7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4EC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0FA" w14:textId="4DC448B2" w:rsidR="00585A4F" w:rsidRPr="00EF2598" w:rsidRDefault="00585A4F" w:rsidP="009A08A4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Maksymalny czas naprawy nie może przekroczyć 7 dni roboczych</w:t>
            </w:r>
            <w:r w:rsidR="00677B11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 xml:space="preserve"> (w przypadku endoskopów oraz urządzeń elektronicznych czas naprawy liczony od dnia przyjęcia sprzętu do centrum serwisowego do dnia odesłania naprawionego urządzenia wynosi max 15 dni roboczych)</w:t>
            </w:r>
            <w:r w:rsidR="009A08A4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,</w:t>
            </w: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 xml:space="preserve"> w przypadku naprawy wymagającej importu części zamiennych od producenta – 14 dni roboczych. W przypadku naprawy trwającej dłużej niż 7 dni roboczych – aparat zastępczy o identycznych parametrach lub lepszych.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F5FC" w14:textId="3D519E4E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A31B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57D" w14:textId="0F0A1A92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52707D68" w14:textId="77777777" w:rsidTr="0033476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121" w14:textId="7BEADBBB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53C" w14:textId="77777777" w:rsidR="00585A4F" w:rsidRPr="00EF2598" w:rsidRDefault="00585A4F" w:rsidP="00585A4F">
            <w:pP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04E6" w14:textId="136CE8A3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FB63B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5D6" w14:textId="0E1810D9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jeden – 5 pkt, więcej – 0 pkt</w:t>
            </w:r>
          </w:p>
        </w:tc>
      </w:tr>
      <w:tr w:rsidR="00585A4F" w:rsidRPr="00EF2598" w14:paraId="2B05CE06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5F212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7328" w14:textId="10538060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9E78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52BD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DAC6" w14:textId="77777777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585A4F" w:rsidRPr="00EF2598" w14:paraId="67B7D877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A6F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A73" w14:textId="28EEB708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46A6" w14:textId="68F07888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22F9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E0A" w14:textId="6C4CF64F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89867CA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17C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49D" w14:textId="5F922D08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1A75" w14:textId="414C001E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E905" w14:textId="1BAD5FA2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1F3" w14:textId="653A906F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87FD55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16F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2FB" w14:textId="05D68153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EF2598">
              <w:rPr>
                <w:rFonts w:ascii="Garamond" w:hAnsi="Garamond"/>
                <w:sz w:val="20"/>
                <w:szCs w:val="20"/>
              </w:rPr>
              <w:t>48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0FD" w14:textId="112BF27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C6087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3FB" w14:textId="5E01AA9A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870F298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74D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E2D" w14:textId="00FABAF4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0FF1" w14:textId="2DE2D06C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8A76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A6" w14:textId="7162986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69F677CE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D746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E5D" w14:textId="6E7D6C3D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8265" w14:textId="5CAE4709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12C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EC5" w14:textId="24E80D3F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4FE566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05A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8E6" w14:textId="4A2DD9C2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4EFB" w14:textId="5C07CA8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BB57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F5F" w14:textId="31F1A231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43349B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645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9E3" w14:textId="1DE80307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1BD6" w14:textId="68C8D31F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FE30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20A" w14:textId="7B58333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61E88CE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220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7BA" w14:textId="2AA28E4E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Serwis pogwarancyjny przez okres co najmniej 8 lat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7499" w14:textId="29B01771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3089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DA5" w14:textId="10CD43F5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1707285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5837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0448" w14:textId="0661F1FE" w:rsidR="00771338" w:rsidRPr="00EF2598" w:rsidRDefault="00771338" w:rsidP="00771338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310E1" w14:textId="77777777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B4F99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5B7A" w14:textId="77777777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771338" w:rsidRPr="00EF2598" w14:paraId="1F34789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843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8C84" w14:textId="34674690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EF2598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EF2598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630" w14:textId="475B1382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2F28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4C7" w14:textId="0C0830AE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75FB385A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044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016" w14:textId="790ACE36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3E98" w14:textId="31403D82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4EEC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766" w14:textId="088463D8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5BAFC2B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D741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DE5" w14:textId="77777777" w:rsidR="00771338" w:rsidRPr="00EF2598" w:rsidRDefault="00771338" w:rsidP="0077133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48D442D5" w14:textId="77777777" w:rsidR="00771338" w:rsidRPr="00EF2598" w:rsidRDefault="00771338" w:rsidP="00771338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214BAA7" w14:textId="77777777" w:rsidR="00771338" w:rsidRPr="00EF2598" w:rsidRDefault="00771338" w:rsidP="00771338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6B4A8DC" w14:textId="404940E8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EE5E" w14:textId="59F7111C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5BF3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DE9" w14:textId="76584F7D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0E2C765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4EC3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1721F" w14:textId="7BA124AC" w:rsidR="00771338" w:rsidRPr="00EF2598" w:rsidRDefault="00771338" w:rsidP="00771338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3DC96" w14:textId="77777777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251B6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B08D" w14:textId="77777777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771338" w:rsidRPr="00EF2598" w14:paraId="6C68FA1D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99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1710" w14:textId="223833BC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C1EB" w14:textId="612565B9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0692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3B5" w14:textId="72BC4D69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7BB3B6E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8B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B53" w14:textId="3CF2A1DE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6A3" w14:textId="43388AB4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29A2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B18" w14:textId="6B2DF90C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3F33CE0C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F6B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382" w14:textId="77777777" w:rsidR="00771338" w:rsidRPr="00EF2598" w:rsidRDefault="00771338" w:rsidP="0077133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9C1A26A" w14:textId="0102BFB3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F7F6" w14:textId="77777777" w:rsidR="00771338" w:rsidRPr="00EF2598" w:rsidRDefault="00771338" w:rsidP="00771338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</w:p>
          <w:p w14:paraId="24808E7B" w14:textId="2BB59294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D395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F3C" w14:textId="6FC50085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360AC41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0EA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DD6" w14:textId="73B1D677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C1B" w14:textId="087D7FA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7144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867" w14:textId="5196FD3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2875E60D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1B5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A6C" w14:textId="276E7270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D784" w14:textId="5328EA0F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CB54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055" w14:textId="63A82434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1A653F7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13F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82A" w14:textId="77777777" w:rsidR="00771338" w:rsidRPr="00EF2598" w:rsidRDefault="00771338" w:rsidP="00771338">
            <w:pPr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6D41584" w14:textId="44A8E293" w:rsidR="00FA2D61" w:rsidRPr="00EF2598" w:rsidRDefault="00771338" w:rsidP="00771338">
            <w:pPr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2472" w14:textId="1C3EDC2D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50BC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78A" w14:textId="3291790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</w:tbl>
    <w:p w14:paraId="6CFB8EEF" w14:textId="075E4012" w:rsidR="00541A3C" w:rsidRPr="003D70C7" w:rsidRDefault="00541A3C" w:rsidP="00771338">
      <w:pPr>
        <w:widowControl/>
        <w:spacing w:after="160" w:line="259" w:lineRule="auto"/>
        <w:rPr>
          <w:rFonts w:ascii="Garamond" w:eastAsia="Times New Roman" w:hAnsi="Garamond"/>
          <w:lang w:eastAsia="ar-SA"/>
        </w:rPr>
      </w:pPr>
    </w:p>
    <w:sectPr w:rsidR="00541A3C" w:rsidRPr="003D70C7" w:rsidSect="0033476B">
      <w:headerReference w:type="default" r:id="rId8"/>
      <w:footerReference w:type="default" r:id="rId9"/>
      <w:pgSz w:w="16838" w:h="11906" w:orient="landscape"/>
      <w:pgMar w:top="993" w:right="1417" w:bottom="1134" w:left="141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E8E3" w14:textId="77777777" w:rsidR="00E96D9B" w:rsidRDefault="00E96D9B" w:rsidP="001E517E">
      <w:r>
        <w:separator/>
      </w:r>
    </w:p>
  </w:endnote>
  <w:endnote w:type="continuationSeparator" w:id="0">
    <w:p w14:paraId="005D9555" w14:textId="77777777" w:rsidR="00E96D9B" w:rsidRDefault="00E96D9B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487971"/>
      <w:docPartObj>
        <w:docPartGallery w:val="Page Numbers (Bottom of Page)"/>
        <w:docPartUnique/>
      </w:docPartObj>
    </w:sdtPr>
    <w:sdtEndPr/>
    <w:sdtContent>
      <w:p w14:paraId="2844C366" w14:textId="71ECEBA8" w:rsidR="00932041" w:rsidRDefault="00932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44C">
          <w:rPr>
            <w:noProof/>
          </w:rPr>
          <w:t>1</w:t>
        </w:r>
        <w:r>
          <w:fldChar w:fldCharType="end"/>
        </w:r>
      </w:p>
    </w:sdtContent>
  </w:sdt>
  <w:p w14:paraId="26E34E36" w14:textId="77777777" w:rsidR="00932041" w:rsidRDefault="00932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1CECA" w14:textId="77777777" w:rsidR="00E96D9B" w:rsidRDefault="00E96D9B" w:rsidP="001E517E">
      <w:r>
        <w:separator/>
      </w:r>
    </w:p>
  </w:footnote>
  <w:footnote w:type="continuationSeparator" w:id="0">
    <w:p w14:paraId="66A89D86" w14:textId="77777777" w:rsidR="00E96D9B" w:rsidRDefault="00E96D9B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6457" w14:textId="75B5017F" w:rsidR="008625B6" w:rsidRDefault="008625B6" w:rsidP="004D4065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611975" wp14:editId="5A83CB8B">
          <wp:simplePos x="0" y="0"/>
          <wp:positionH relativeFrom="column">
            <wp:posOffset>1252855</wp:posOffset>
          </wp:positionH>
          <wp:positionV relativeFrom="paragraph">
            <wp:posOffset>-123190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BDF7D4" wp14:editId="08FA6AD7">
          <wp:simplePos x="0" y="0"/>
          <wp:positionH relativeFrom="column">
            <wp:posOffset>6301105</wp:posOffset>
          </wp:positionH>
          <wp:positionV relativeFrom="paragraph">
            <wp:posOffset>-66040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20F9C" w14:textId="72503E92" w:rsidR="008625B6" w:rsidRDefault="008625B6" w:rsidP="004D4065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</w:p>
  <w:p w14:paraId="60968AC8" w14:textId="4C921D12" w:rsidR="00932041" w:rsidRPr="004D4065" w:rsidRDefault="00932041" w:rsidP="004D4065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D80F1D"/>
    <w:multiLevelType w:val="hybridMultilevel"/>
    <w:tmpl w:val="6BC4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13F32"/>
    <w:multiLevelType w:val="hybridMultilevel"/>
    <w:tmpl w:val="3A6A60E2"/>
    <w:lvl w:ilvl="0" w:tplc="0DFE1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0747"/>
    <w:multiLevelType w:val="hybridMultilevel"/>
    <w:tmpl w:val="CC74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C046D"/>
    <w:multiLevelType w:val="hybridMultilevel"/>
    <w:tmpl w:val="D9D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696"/>
    <w:multiLevelType w:val="hybridMultilevel"/>
    <w:tmpl w:val="F13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181C"/>
    <w:multiLevelType w:val="hybridMultilevel"/>
    <w:tmpl w:val="3D2631C4"/>
    <w:lvl w:ilvl="0" w:tplc="361299F0">
      <w:start w:val="19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04D0B"/>
    <w:multiLevelType w:val="hybridMultilevel"/>
    <w:tmpl w:val="A310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739BA"/>
    <w:multiLevelType w:val="hybridMultilevel"/>
    <w:tmpl w:val="951AAF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1FDE39F4"/>
    <w:multiLevelType w:val="hybridMultilevel"/>
    <w:tmpl w:val="2150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785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2EE2B57"/>
    <w:multiLevelType w:val="hybridMultilevel"/>
    <w:tmpl w:val="CE1697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E360294"/>
    <w:multiLevelType w:val="hybridMultilevel"/>
    <w:tmpl w:val="44EC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738ED"/>
    <w:multiLevelType w:val="hybridMultilevel"/>
    <w:tmpl w:val="492A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D7784"/>
    <w:multiLevelType w:val="hybridMultilevel"/>
    <w:tmpl w:val="6CE4E910"/>
    <w:lvl w:ilvl="0" w:tplc="A3C4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818A5"/>
    <w:multiLevelType w:val="hybridMultilevel"/>
    <w:tmpl w:val="61AC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3A016723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BC564E"/>
    <w:multiLevelType w:val="multilevel"/>
    <w:tmpl w:val="766453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0200EF"/>
    <w:multiLevelType w:val="hybridMultilevel"/>
    <w:tmpl w:val="FEF4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8264F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CC6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E9552D"/>
    <w:multiLevelType w:val="hybridMultilevel"/>
    <w:tmpl w:val="A8B240E6"/>
    <w:lvl w:ilvl="0" w:tplc="BD420580">
      <w:start w:val="195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476D"/>
    <w:multiLevelType w:val="hybridMultilevel"/>
    <w:tmpl w:val="2F3C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6426"/>
    <w:multiLevelType w:val="hybridMultilevel"/>
    <w:tmpl w:val="C09A5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D3BC0"/>
    <w:multiLevelType w:val="hybridMultilevel"/>
    <w:tmpl w:val="C5A2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7520"/>
    <w:multiLevelType w:val="hybridMultilevel"/>
    <w:tmpl w:val="5852B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07A88"/>
    <w:multiLevelType w:val="hybridMultilevel"/>
    <w:tmpl w:val="1F0C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621B"/>
    <w:multiLevelType w:val="hybridMultilevel"/>
    <w:tmpl w:val="D282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9364D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446EBF"/>
    <w:multiLevelType w:val="hybridMultilevel"/>
    <w:tmpl w:val="03788F58"/>
    <w:lvl w:ilvl="0" w:tplc="CA3CE77A">
      <w:start w:val="19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20EA"/>
    <w:multiLevelType w:val="hybridMultilevel"/>
    <w:tmpl w:val="693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2390D"/>
    <w:multiLevelType w:val="hybridMultilevel"/>
    <w:tmpl w:val="C82E3D84"/>
    <w:lvl w:ilvl="0" w:tplc="18000794">
      <w:start w:val="20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19"/>
  </w:num>
  <w:num w:numId="9">
    <w:abstractNumId w:val="25"/>
  </w:num>
  <w:num w:numId="10">
    <w:abstractNumId w:val="36"/>
  </w:num>
  <w:num w:numId="11">
    <w:abstractNumId w:val="22"/>
  </w:num>
  <w:num w:numId="12">
    <w:abstractNumId w:val="7"/>
  </w:num>
  <w:num w:numId="13">
    <w:abstractNumId w:val="37"/>
  </w:num>
  <w:num w:numId="14">
    <w:abstractNumId w:val="11"/>
  </w:num>
  <w:num w:numId="15">
    <w:abstractNumId w:val="24"/>
  </w:num>
  <w:num w:numId="16">
    <w:abstractNumId w:val="35"/>
  </w:num>
  <w:num w:numId="17">
    <w:abstractNumId w:val="31"/>
  </w:num>
  <w:num w:numId="18">
    <w:abstractNumId w:val="12"/>
  </w:num>
  <w:num w:numId="19">
    <w:abstractNumId w:val="5"/>
  </w:num>
  <w:num w:numId="20">
    <w:abstractNumId w:val="26"/>
  </w:num>
  <w:num w:numId="21">
    <w:abstractNumId w:val="23"/>
  </w:num>
  <w:num w:numId="22">
    <w:abstractNumId w:val="4"/>
  </w:num>
  <w:num w:numId="23">
    <w:abstractNumId w:val="27"/>
  </w:num>
  <w:num w:numId="24">
    <w:abstractNumId w:val="38"/>
  </w:num>
  <w:num w:numId="25">
    <w:abstractNumId w:val="10"/>
  </w:num>
  <w:num w:numId="26">
    <w:abstractNumId w:val="29"/>
  </w:num>
  <w:num w:numId="27">
    <w:abstractNumId w:val="34"/>
  </w:num>
  <w:num w:numId="28">
    <w:abstractNumId w:val="39"/>
  </w:num>
  <w:num w:numId="29">
    <w:abstractNumId w:val="9"/>
  </w:num>
  <w:num w:numId="30">
    <w:abstractNumId w:val="20"/>
  </w:num>
  <w:num w:numId="31">
    <w:abstractNumId w:val="17"/>
  </w:num>
  <w:num w:numId="32">
    <w:abstractNumId w:val="18"/>
  </w:num>
  <w:num w:numId="33">
    <w:abstractNumId w:val="28"/>
  </w:num>
  <w:num w:numId="34">
    <w:abstractNumId w:val="13"/>
  </w:num>
  <w:num w:numId="35">
    <w:abstractNumId w:val="30"/>
  </w:num>
  <w:num w:numId="36">
    <w:abstractNumId w:val="32"/>
  </w:num>
  <w:num w:numId="37">
    <w:abstractNumId w:val="33"/>
  </w:num>
  <w:num w:numId="38">
    <w:abstractNumId w:val="6"/>
  </w:num>
  <w:num w:numId="39">
    <w:abstractNumId w:val="3"/>
  </w:num>
  <w:num w:numId="4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2B"/>
    <w:rsid w:val="000018A2"/>
    <w:rsid w:val="00003B2D"/>
    <w:rsid w:val="0001015D"/>
    <w:rsid w:val="000126B5"/>
    <w:rsid w:val="0001279E"/>
    <w:rsid w:val="0001390C"/>
    <w:rsid w:val="000153D5"/>
    <w:rsid w:val="00020FD9"/>
    <w:rsid w:val="00021CBB"/>
    <w:rsid w:val="000232AD"/>
    <w:rsid w:val="00024C41"/>
    <w:rsid w:val="00026479"/>
    <w:rsid w:val="00032CA1"/>
    <w:rsid w:val="00034405"/>
    <w:rsid w:val="00037155"/>
    <w:rsid w:val="00037C4D"/>
    <w:rsid w:val="00050FC1"/>
    <w:rsid w:val="00060B00"/>
    <w:rsid w:val="0006182B"/>
    <w:rsid w:val="000629E7"/>
    <w:rsid w:val="000639FB"/>
    <w:rsid w:val="00067126"/>
    <w:rsid w:val="00067EC9"/>
    <w:rsid w:val="000711C2"/>
    <w:rsid w:val="00072BBB"/>
    <w:rsid w:val="000755A2"/>
    <w:rsid w:val="00076AA1"/>
    <w:rsid w:val="000823BF"/>
    <w:rsid w:val="000912F0"/>
    <w:rsid w:val="000930DB"/>
    <w:rsid w:val="00093C7C"/>
    <w:rsid w:val="000A14A0"/>
    <w:rsid w:val="000A18FC"/>
    <w:rsid w:val="000A2BEB"/>
    <w:rsid w:val="000A2FB5"/>
    <w:rsid w:val="000A6E66"/>
    <w:rsid w:val="000B0643"/>
    <w:rsid w:val="000B14E8"/>
    <w:rsid w:val="000B44B9"/>
    <w:rsid w:val="000B69E7"/>
    <w:rsid w:val="000B7066"/>
    <w:rsid w:val="000C2499"/>
    <w:rsid w:val="000D31B0"/>
    <w:rsid w:val="000D4DC1"/>
    <w:rsid w:val="000D6267"/>
    <w:rsid w:val="000E285E"/>
    <w:rsid w:val="000E51DB"/>
    <w:rsid w:val="000F64B3"/>
    <w:rsid w:val="0010538D"/>
    <w:rsid w:val="00106830"/>
    <w:rsid w:val="00107085"/>
    <w:rsid w:val="00114091"/>
    <w:rsid w:val="001140EB"/>
    <w:rsid w:val="0012053E"/>
    <w:rsid w:val="001247DC"/>
    <w:rsid w:val="001267AE"/>
    <w:rsid w:val="0013127F"/>
    <w:rsid w:val="00132DA8"/>
    <w:rsid w:val="00133398"/>
    <w:rsid w:val="001363F2"/>
    <w:rsid w:val="0014298E"/>
    <w:rsid w:val="0015170D"/>
    <w:rsid w:val="00152C23"/>
    <w:rsid w:val="001545BC"/>
    <w:rsid w:val="00157035"/>
    <w:rsid w:val="00160948"/>
    <w:rsid w:val="00162448"/>
    <w:rsid w:val="0016426C"/>
    <w:rsid w:val="001651E0"/>
    <w:rsid w:val="00170482"/>
    <w:rsid w:val="00171380"/>
    <w:rsid w:val="001737DC"/>
    <w:rsid w:val="00174B06"/>
    <w:rsid w:val="00174E91"/>
    <w:rsid w:val="00175414"/>
    <w:rsid w:val="00176CD8"/>
    <w:rsid w:val="00176DC5"/>
    <w:rsid w:val="00186478"/>
    <w:rsid w:val="001871D5"/>
    <w:rsid w:val="0019379C"/>
    <w:rsid w:val="00197F1F"/>
    <w:rsid w:val="001A0F7C"/>
    <w:rsid w:val="001A3928"/>
    <w:rsid w:val="001A4DED"/>
    <w:rsid w:val="001A7B1C"/>
    <w:rsid w:val="001B1BA1"/>
    <w:rsid w:val="001B265C"/>
    <w:rsid w:val="001B28AB"/>
    <w:rsid w:val="001B29E5"/>
    <w:rsid w:val="001B62A4"/>
    <w:rsid w:val="001B70CF"/>
    <w:rsid w:val="001C5791"/>
    <w:rsid w:val="001C5C2E"/>
    <w:rsid w:val="001D02FB"/>
    <w:rsid w:val="001D0D0A"/>
    <w:rsid w:val="001D0E66"/>
    <w:rsid w:val="001D2B35"/>
    <w:rsid w:val="001E3B6D"/>
    <w:rsid w:val="001E4CBD"/>
    <w:rsid w:val="001E517E"/>
    <w:rsid w:val="001E7CBD"/>
    <w:rsid w:val="001F2042"/>
    <w:rsid w:val="001F3BCA"/>
    <w:rsid w:val="00200B96"/>
    <w:rsid w:val="0020324C"/>
    <w:rsid w:val="002131F9"/>
    <w:rsid w:val="00213E5D"/>
    <w:rsid w:val="00220BC7"/>
    <w:rsid w:val="0022362B"/>
    <w:rsid w:val="00224424"/>
    <w:rsid w:val="002245A7"/>
    <w:rsid w:val="00226066"/>
    <w:rsid w:val="00226A39"/>
    <w:rsid w:val="00227AEF"/>
    <w:rsid w:val="00232DE8"/>
    <w:rsid w:val="002408F2"/>
    <w:rsid w:val="00240F74"/>
    <w:rsid w:val="002431FB"/>
    <w:rsid w:val="0024343A"/>
    <w:rsid w:val="00243C36"/>
    <w:rsid w:val="00247413"/>
    <w:rsid w:val="00247BBD"/>
    <w:rsid w:val="00255AA0"/>
    <w:rsid w:val="00257C2A"/>
    <w:rsid w:val="00262F52"/>
    <w:rsid w:val="00264456"/>
    <w:rsid w:val="00266673"/>
    <w:rsid w:val="002832C4"/>
    <w:rsid w:val="00284327"/>
    <w:rsid w:val="0028502E"/>
    <w:rsid w:val="0029038F"/>
    <w:rsid w:val="00290C54"/>
    <w:rsid w:val="00292B55"/>
    <w:rsid w:val="00295FF4"/>
    <w:rsid w:val="002A2F8E"/>
    <w:rsid w:val="002A37E3"/>
    <w:rsid w:val="002A3FB0"/>
    <w:rsid w:val="002A4CAE"/>
    <w:rsid w:val="002A5AB5"/>
    <w:rsid w:val="002A787C"/>
    <w:rsid w:val="002B5E60"/>
    <w:rsid w:val="002B7465"/>
    <w:rsid w:val="002C2BD8"/>
    <w:rsid w:val="002C390A"/>
    <w:rsid w:val="002C4DAD"/>
    <w:rsid w:val="002C501E"/>
    <w:rsid w:val="002C6F70"/>
    <w:rsid w:val="002C7CB6"/>
    <w:rsid w:val="002D3DEC"/>
    <w:rsid w:val="002E380F"/>
    <w:rsid w:val="002E5347"/>
    <w:rsid w:val="002E6A88"/>
    <w:rsid w:val="002F0634"/>
    <w:rsid w:val="002F17CA"/>
    <w:rsid w:val="002F224A"/>
    <w:rsid w:val="002F7A00"/>
    <w:rsid w:val="002F7F2A"/>
    <w:rsid w:val="00302AB1"/>
    <w:rsid w:val="00302C12"/>
    <w:rsid w:val="00302DD8"/>
    <w:rsid w:val="00303D9F"/>
    <w:rsid w:val="00303F0E"/>
    <w:rsid w:val="00313CF9"/>
    <w:rsid w:val="0031432F"/>
    <w:rsid w:val="0031594C"/>
    <w:rsid w:val="0032054C"/>
    <w:rsid w:val="00330A0E"/>
    <w:rsid w:val="0033476B"/>
    <w:rsid w:val="00336172"/>
    <w:rsid w:val="003361BC"/>
    <w:rsid w:val="0034167F"/>
    <w:rsid w:val="003468A4"/>
    <w:rsid w:val="00346ED2"/>
    <w:rsid w:val="00347AAD"/>
    <w:rsid w:val="00352452"/>
    <w:rsid w:val="00352E74"/>
    <w:rsid w:val="00370B2B"/>
    <w:rsid w:val="00380CE3"/>
    <w:rsid w:val="003825E2"/>
    <w:rsid w:val="0038481E"/>
    <w:rsid w:val="003879BC"/>
    <w:rsid w:val="003904C2"/>
    <w:rsid w:val="00390750"/>
    <w:rsid w:val="003914B2"/>
    <w:rsid w:val="00397870"/>
    <w:rsid w:val="003A28CE"/>
    <w:rsid w:val="003A4F4D"/>
    <w:rsid w:val="003A56EF"/>
    <w:rsid w:val="003B27E1"/>
    <w:rsid w:val="003B3DF0"/>
    <w:rsid w:val="003B5344"/>
    <w:rsid w:val="003C4169"/>
    <w:rsid w:val="003C4F7A"/>
    <w:rsid w:val="003C7047"/>
    <w:rsid w:val="003D656E"/>
    <w:rsid w:val="003D70C7"/>
    <w:rsid w:val="003E4F8D"/>
    <w:rsid w:val="003E6B06"/>
    <w:rsid w:val="003F0E23"/>
    <w:rsid w:val="003F24BC"/>
    <w:rsid w:val="003F293F"/>
    <w:rsid w:val="003F6CEB"/>
    <w:rsid w:val="003F7237"/>
    <w:rsid w:val="004019D9"/>
    <w:rsid w:val="00403CCC"/>
    <w:rsid w:val="00405062"/>
    <w:rsid w:val="00420F0F"/>
    <w:rsid w:val="00423812"/>
    <w:rsid w:val="00426D04"/>
    <w:rsid w:val="004301ED"/>
    <w:rsid w:val="0043045F"/>
    <w:rsid w:val="00430B7D"/>
    <w:rsid w:val="00437972"/>
    <w:rsid w:val="00440058"/>
    <w:rsid w:val="004402B0"/>
    <w:rsid w:val="00441D0E"/>
    <w:rsid w:val="004517C9"/>
    <w:rsid w:val="00453809"/>
    <w:rsid w:val="00453AE3"/>
    <w:rsid w:val="004548FD"/>
    <w:rsid w:val="00461F90"/>
    <w:rsid w:val="0046202F"/>
    <w:rsid w:val="004679AF"/>
    <w:rsid w:val="00470133"/>
    <w:rsid w:val="00470D3B"/>
    <w:rsid w:val="00475EF5"/>
    <w:rsid w:val="004865B6"/>
    <w:rsid w:val="004A0BAD"/>
    <w:rsid w:val="004A3A1F"/>
    <w:rsid w:val="004A610C"/>
    <w:rsid w:val="004A7248"/>
    <w:rsid w:val="004A7308"/>
    <w:rsid w:val="004B11B7"/>
    <w:rsid w:val="004B4E57"/>
    <w:rsid w:val="004B51FC"/>
    <w:rsid w:val="004B6D94"/>
    <w:rsid w:val="004C22D3"/>
    <w:rsid w:val="004C498E"/>
    <w:rsid w:val="004C5819"/>
    <w:rsid w:val="004C6763"/>
    <w:rsid w:val="004D4065"/>
    <w:rsid w:val="004D5116"/>
    <w:rsid w:val="004D5E5F"/>
    <w:rsid w:val="004E25A3"/>
    <w:rsid w:val="004E4335"/>
    <w:rsid w:val="004E6B29"/>
    <w:rsid w:val="004F2FF7"/>
    <w:rsid w:val="00500961"/>
    <w:rsid w:val="005048F4"/>
    <w:rsid w:val="005053C3"/>
    <w:rsid w:val="00524C3C"/>
    <w:rsid w:val="005306A7"/>
    <w:rsid w:val="00531FF2"/>
    <w:rsid w:val="00541A3C"/>
    <w:rsid w:val="0054240E"/>
    <w:rsid w:val="00544373"/>
    <w:rsid w:val="00546A1E"/>
    <w:rsid w:val="005509B5"/>
    <w:rsid w:val="00551345"/>
    <w:rsid w:val="005543E7"/>
    <w:rsid w:val="00556272"/>
    <w:rsid w:val="00557712"/>
    <w:rsid w:val="00561956"/>
    <w:rsid w:val="005624CE"/>
    <w:rsid w:val="00570AA1"/>
    <w:rsid w:val="0057255A"/>
    <w:rsid w:val="00572B74"/>
    <w:rsid w:val="00572CE8"/>
    <w:rsid w:val="00581900"/>
    <w:rsid w:val="00584C67"/>
    <w:rsid w:val="00585A4F"/>
    <w:rsid w:val="00586F33"/>
    <w:rsid w:val="005871C4"/>
    <w:rsid w:val="0059091F"/>
    <w:rsid w:val="00592003"/>
    <w:rsid w:val="00592DE2"/>
    <w:rsid w:val="0059602B"/>
    <w:rsid w:val="00596385"/>
    <w:rsid w:val="005A0C04"/>
    <w:rsid w:val="005A3021"/>
    <w:rsid w:val="005A3C9D"/>
    <w:rsid w:val="005A7F10"/>
    <w:rsid w:val="005B0708"/>
    <w:rsid w:val="005B6B53"/>
    <w:rsid w:val="005C182E"/>
    <w:rsid w:val="005C2359"/>
    <w:rsid w:val="005C2A80"/>
    <w:rsid w:val="005C5A6F"/>
    <w:rsid w:val="005C5D93"/>
    <w:rsid w:val="005C6498"/>
    <w:rsid w:val="005C71B0"/>
    <w:rsid w:val="005D687C"/>
    <w:rsid w:val="005D6CB8"/>
    <w:rsid w:val="005D7F61"/>
    <w:rsid w:val="005E473D"/>
    <w:rsid w:val="005F2FAA"/>
    <w:rsid w:val="005F6039"/>
    <w:rsid w:val="005F6F02"/>
    <w:rsid w:val="006059C6"/>
    <w:rsid w:val="00605F1F"/>
    <w:rsid w:val="00606B98"/>
    <w:rsid w:val="00606BF2"/>
    <w:rsid w:val="00614016"/>
    <w:rsid w:val="00615C44"/>
    <w:rsid w:val="00615CAF"/>
    <w:rsid w:val="006231E8"/>
    <w:rsid w:val="00626857"/>
    <w:rsid w:val="00627855"/>
    <w:rsid w:val="0063028B"/>
    <w:rsid w:val="0063160E"/>
    <w:rsid w:val="00636A6E"/>
    <w:rsid w:val="006405D6"/>
    <w:rsid w:val="00642FE2"/>
    <w:rsid w:val="00643DEC"/>
    <w:rsid w:val="006456FE"/>
    <w:rsid w:val="006549D3"/>
    <w:rsid w:val="006610FD"/>
    <w:rsid w:val="006631C3"/>
    <w:rsid w:val="006654A3"/>
    <w:rsid w:val="006706A2"/>
    <w:rsid w:val="00671D2A"/>
    <w:rsid w:val="00674A83"/>
    <w:rsid w:val="00677B11"/>
    <w:rsid w:val="00684BE2"/>
    <w:rsid w:val="00686255"/>
    <w:rsid w:val="006922C3"/>
    <w:rsid w:val="006935EF"/>
    <w:rsid w:val="00697318"/>
    <w:rsid w:val="006A368C"/>
    <w:rsid w:val="006A5999"/>
    <w:rsid w:val="006B0CFB"/>
    <w:rsid w:val="006B6CED"/>
    <w:rsid w:val="006C11D4"/>
    <w:rsid w:val="006D0BFC"/>
    <w:rsid w:val="006D12FF"/>
    <w:rsid w:val="006D28BD"/>
    <w:rsid w:val="006D3FC3"/>
    <w:rsid w:val="006D729B"/>
    <w:rsid w:val="006E1F67"/>
    <w:rsid w:val="006E79AD"/>
    <w:rsid w:val="006F355C"/>
    <w:rsid w:val="006F4022"/>
    <w:rsid w:val="00705329"/>
    <w:rsid w:val="00712193"/>
    <w:rsid w:val="00714DD9"/>
    <w:rsid w:val="00715013"/>
    <w:rsid w:val="00717C73"/>
    <w:rsid w:val="0072100B"/>
    <w:rsid w:val="00721706"/>
    <w:rsid w:val="0072692C"/>
    <w:rsid w:val="00727613"/>
    <w:rsid w:val="00735226"/>
    <w:rsid w:val="00736475"/>
    <w:rsid w:val="00737278"/>
    <w:rsid w:val="00737732"/>
    <w:rsid w:val="00746BA8"/>
    <w:rsid w:val="00750639"/>
    <w:rsid w:val="00750B50"/>
    <w:rsid w:val="007524EB"/>
    <w:rsid w:val="00753417"/>
    <w:rsid w:val="007549A4"/>
    <w:rsid w:val="00756827"/>
    <w:rsid w:val="0076086A"/>
    <w:rsid w:val="007661A9"/>
    <w:rsid w:val="00767DFB"/>
    <w:rsid w:val="00771338"/>
    <w:rsid w:val="0077358F"/>
    <w:rsid w:val="00775607"/>
    <w:rsid w:val="0078089B"/>
    <w:rsid w:val="007813B4"/>
    <w:rsid w:val="0078175E"/>
    <w:rsid w:val="007864B4"/>
    <w:rsid w:val="00794FC2"/>
    <w:rsid w:val="007A28BD"/>
    <w:rsid w:val="007A3696"/>
    <w:rsid w:val="007A3A7E"/>
    <w:rsid w:val="007A54A8"/>
    <w:rsid w:val="007A6ECF"/>
    <w:rsid w:val="007A6F8E"/>
    <w:rsid w:val="007A7FD5"/>
    <w:rsid w:val="007B1D72"/>
    <w:rsid w:val="007B1E1D"/>
    <w:rsid w:val="007B5B5B"/>
    <w:rsid w:val="007C37D1"/>
    <w:rsid w:val="007C4235"/>
    <w:rsid w:val="007C5166"/>
    <w:rsid w:val="007C55BF"/>
    <w:rsid w:val="007C6404"/>
    <w:rsid w:val="007C68EA"/>
    <w:rsid w:val="007D0603"/>
    <w:rsid w:val="007D242A"/>
    <w:rsid w:val="007D33C1"/>
    <w:rsid w:val="007D42A4"/>
    <w:rsid w:val="007D53CA"/>
    <w:rsid w:val="007D57C9"/>
    <w:rsid w:val="007E0B87"/>
    <w:rsid w:val="007E1A26"/>
    <w:rsid w:val="007E339E"/>
    <w:rsid w:val="007E3EB2"/>
    <w:rsid w:val="007F2254"/>
    <w:rsid w:val="007F4038"/>
    <w:rsid w:val="00800142"/>
    <w:rsid w:val="008025C4"/>
    <w:rsid w:val="00802C53"/>
    <w:rsid w:val="00804CFA"/>
    <w:rsid w:val="0081085E"/>
    <w:rsid w:val="00810B76"/>
    <w:rsid w:val="0081709C"/>
    <w:rsid w:val="008241DA"/>
    <w:rsid w:val="008308F8"/>
    <w:rsid w:val="00832D8B"/>
    <w:rsid w:val="008339CD"/>
    <w:rsid w:val="008448BC"/>
    <w:rsid w:val="0084615E"/>
    <w:rsid w:val="00854154"/>
    <w:rsid w:val="00856B69"/>
    <w:rsid w:val="00856F96"/>
    <w:rsid w:val="008615A0"/>
    <w:rsid w:val="008625B6"/>
    <w:rsid w:val="00871F87"/>
    <w:rsid w:val="008724C2"/>
    <w:rsid w:val="008753D8"/>
    <w:rsid w:val="00880136"/>
    <w:rsid w:val="008814F3"/>
    <w:rsid w:val="008818A6"/>
    <w:rsid w:val="008840C6"/>
    <w:rsid w:val="008861D3"/>
    <w:rsid w:val="00891038"/>
    <w:rsid w:val="008914B7"/>
    <w:rsid w:val="0089499B"/>
    <w:rsid w:val="00896E2E"/>
    <w:rsid w:val="008A56A8"/>
    <w:rsid w:val="008B27EB"/>
    <w:rsid w:val="008C12E3"/>
    <w:rsid w:val="008C2A27"/>
    <w:rsid w:val="008C38DE"/>
    <w:rsid w:val="008D2F0F"/>
    <w:rsid w:val="008D35F6"/>
    <w:rsid w:val="008E094D"/>
    <w:rsid w:val="008E394E"/>
    <w:rsid w:val="008F1CCE"/>
    <w:rsid w:val="008F6455"/>
    <w:rsid w:val="008F784F"/>
    <w:rsid w:val="009136DF"/>
    <w:rsid w:val="009174D1"/>
    <w:rsid w:val="00920E3A"/>
    <w:rsid w:val="0092288B"/>
    <w:rsid w:val="00922A8C"/>
    <w:rsid w:val="00924B31"/>
    <w:rsid w:val="00932041"/>
    <w:rsid w:val="00933550"/>
    <w:rsid w:val="00935224"/>
    <w:rsid w:val="00941525"/>
    <w:rsid w:val="009427B4"/>
    <w:rsid w:val="0094565E"/>
    <w:rsid w:val="00954C3D"/>
    <w:rsid w:val="00955245"/>
    <w:rsid w:val="0096041F"/>
    <w:rsid w:val="00961500"/>
    <w:rsid w:val="0096738B"/>
    <w:rsid w:val="00967810"/>
    <w:rsid w:val="00967C2D"/>
    <w:rsid w:val="00971F1B"/>
    <w:rsid w:val="00973546"/>
    <w:rsid w:val="009829F8"/>
    <w:rsid w:val="00991634"/>
    <w:rsid w:val="00995ECC"/>
    <w:rsid w:val="009973D0"/>
    <w:rsid w:val="009A08A4"/>
    <w:rsid w:val="009A430C"/>
    <w:rsid w:val="009A5C4F"/>
    <w:rsid w:val="009A6715"/>
    <w:rsid w:val="009B0DAC"/>
    <w:rsid w:val="009B1589"/>
    <w:rsid w:val="009B1DBB"/>
    <w:rsid w:val="009B66CF"/>
    <w:rsid w:val="009C084D"/>
    <w:rsid w:val="009C1402"/>
    <w:rsid w:val="009C71FA"/>
    <w:rsid w:val="009D044C"/>
    <w:rsid w:val="009D6D98"/>
    <w:rsid w:val="009E4965"/>
    <w:rsid w:val="009E5BD0"/>
    <w:rsid w:val="009E5C1A"/>
    <w:rsid w:val="009F3A10"/>
    <w:rsid w:val="009F6EC8"/>
    <w:rsid w:val="00A0407D"/>
    <w:rsid w:val="00A20B61"/>
    <w:rsid w:val="00A262AC"/>
    <w:rsid w:val="00A32266"/>
    <w:rsid w:val="00A33027"/>
    <w:rsid w:val="00A41C5F"/>
    <w:rsid w:val="00A45B87"/>
    <w:rsid w:val="00A57D7F"/>
    <w:rsid w:val="00A63A89"/>
    <w:rsid w:val="00A656BB"/>
    <w:rsid w:val="00A6629C"/>
    <w:rsid w:val="00A71685"/>
    <w:rsid w:val="00A73157"/>
    <w:rsid w:val="00A741EA"/>
    <w:rsid w:val="00A748CF"/>
    <w:rsid w:val="00A74BDC"/>
    <w:rsid w:val="00A81BF5"/>
    <w:rsid w:val="00A843CD"/>
    <w:rsid w:val="00A87C3C"/>
    <w:rsid w:val="00A97857"/>
    <w:rsid w:val="00AA28DD"/>
    <w:rsid w:val="00AA5FD8"/>
    <w:rsid w:val="00AA6E0E"/>
    <w:rsid w:val="00AB01D6"/>
    <w:rsid w:val="00AB04A0"/>
    <w:rsid w:val="00AB0615"/>
    <w:rsid w:val="00AB0D3F"/>
    <w:rsid w:val="00AB4291"/>
    <w:rsid w:val="00AC60B2"/>
    <w:rsid w:val="00AC7D19"/>
    <w:rsid w:val="00AD1859"/>
    <w:rsid w:val="00AD28EC"/>
    <w:rsid w:val="00AD598F"/>
    <w:rsid w:val="00AD66BC"/>
    <w:rsid w:val="00AE17CC"/>
    <w:rsid w:val="00AE27D5"/>
    <w:rsid w:val="00AE3686"/>
    <w:rsid w:val="00AF47D4"/>
    <w:rsid w:val="00B038EC"/>
    <w:rsid w:val="00B051C2"/>
    <w:rsid w:val="00B15579"/>
    <w:rsid w:val="00B15DA2"/>
    <w:rsid w:val="00B223A2"/>
    <w:rsid w:val="00B3017D"/>
    <w:rsid w:val="00B357A6"/>
    <w:rsid w:val="00B412D2"/>
    <w:rsid w:val="00B4225A"/>
    <w:rsid w:val="00B435EE"/>
    <w:rsid w:val="00B52C94"/>
    <w:rsid w:val="00B54B39"/>
    <w:rsid w:val="00B55F47"/>
    <w:rsid w:val="00B56BC7"/>
    <w:rsid w:val="00B61BD3"/>
    <w:rsid w:val="00B62838"/>
    <w:rsid w:val="00B62C13"/>
    <w:rsid w:val="00B67137"/>
    <w:rsid w:val="00B67B54"/>
    <w:rsid w:val="00B744E4"/>
    <w:rsid w:val="00B745DC"/>
    <w:rsid w:val="00B754A6"/>
    <w:rsid w:val="00B76991"/>
    <w:rsid w:val="00B818F4"/>
    <w:rsid w:val="00B829FB"/>
    <w:rsid w:val="00B91D35"/>
    <w:rsid w:val="00B959F6"/>
    <w:rsid w:val="00B9781F"/>
    <w:rsid w:val="00B97A18"/>
    <w:rsid w:val="00B97F74"/>
    <w:rsid w:val="00BA53AC"/>
    <w:rsid w:val="00BB6CFA"/>
    <w:rsid w:val="00BC210E"/>
    <w:rsid w:val="00BC3239"/>
    <w:rsid w:val="00BD4873"/>
    <w:rsid w:val="00BD4B18"/>
    <w:rsid w:val="00BD5AF7"/>
    <w:rsid w:val="00BD60D3"/>
    <w:rsid w:val="00BD6AA5"/>
    <w:rsid w:val="00BE0F4B"/>
    <w:rsid w:val="00BE14E7"/>
    <w:rsid w:val="00BE33E0"/>
    <w:rsid w:val="00BE400B"/>
    <w:rsid w:val="00BE5D4B"/>
    <w:rsid w:val="00BF09E5"/>
    <w:rsid w:val="00BF1E8D"/>
    <w:rsid w:val="00BF3C31"/>
    <w:rsid w:val="00BF5A41"/>
    <w:rsid w:val="00BF6726"/>
    <w:rsid w:val="00C03231"/>
    <w:rsid w:val="00C035B1"/>
    <w:rsid w:val="00C04161"/>
    <w:rsid w:val="00C059F5"/>
    <w:rsid w:val="00C11DB2"/>
    <w:rsid w:val="00C1271D"/>
    <w:rsid w:val="00C13CBB"/>
    <w:rsid w:val="00C14E43"/>
    <w:rsid w:val="00C1625D"/>
    <w:rsid w:val="00C1662F"/>
    <w:rsid w:val="00C20DAA"/>
    <w:rsid w:val="00C217DD"/>
    <w:rsid w:val="00C24BFD"/>
    <w:rsid w:val="00C30A2A"/>
    <w:rsid w:val="00C31F05"/>
    <w:rsid w:val="00C320A5"/>
    <w:rsid w:val="00C3545E"/>
    <w:rsid w:val="00C36301"/>
    <w:rsid w:val="00C40D93"/>
    <w:rsid w:val="00C51D19"/>
    <w:rsid w:val="00C53ECE"/>
    <w:rsid w:val="00C5799D"/>
    <w:rsid w:val="00C630B7"/>
    <w:rsid w:val="00C666BE"/>
    <w:rsid w:val="00C67E65"/>
    <w:rsid w:val="00C71385"/>
    <w:rsid w:val="00C7155C"/>
    <w:rsid w:val="00C737C9"/>
    <w:rsid w:val="00C7481E"/>
    <w:rsid w:val="00C76296"/>
    <w:rsid w:val="00C808D1"/>
    <w:rsid w:val="00C81D6D"/>
    <w:rsid w:val="00C83944"/>
    <w:rsid w:val="00C87F2D"/>
    <w:rsid w:val="00C90640"/>
    <w:rsid w:val="00C90AEF"/>
    <w:rsid w:val="00C918F9"/>
    <w:rsid w:val="00C94048"/>
    <w:rsid w:val="00C94506"/>
    <w:rsid w:val="00CA41A8"/>
    <w:rsid w:val="00CA70DF"/>
    <w:rsid w:val="00CB614E"/>
    <w:rsid w:val="00CC0C8B"/>
    <w:rsid w:val="00CD05AB"/>
    <w:rsid w:val="00CD2013"/>
    <w:rsid w:val="00CD4268"/>
    <w:rsid w:val="00CD5870"/>
    <w:rsid w:val="00CD7574"/>
    <w:rsid w:val="00CE0363"/>
    <w:rsid w:val="00CE0BB5"/>
    <w:rsid w:val="00CE1456"/>
    <w:rsid w:val="00CE2C9D"/>
    <w:rsid w:val="00CE6BBD"/>
    <w:rsid w:val="00D01962"/>
    <w:rsid w:val="00D037FE"/>
    <w:rsid w:val="00D141B9"/>
    <w:rsid w:val="00D17DEF"/>
    <w:rsid w:val="00D20EE9"/>
    <w:rsid w:val="00D21B53"/>
    <w:rsid w:val="00D25974"/>
    <w:rsid w:val="00D341A5"/>
    <w:rsid w:val="00D34B0B"/>
    <w:rsid w:val="00D4124C"/>
    <w:rsid w:val="00D46417"/>
    <w:rsid w:val="00D47A27"/>
    <w:rsid w:val="00D52A02"/>
    <w:rsid w:val="00D5704D"/>
    <w:rsid w:val="00D65178"/>
    <w:rsid w:val="00D66F6A"/>
    <w:rsid w:val="00D72AAC"/>
    <w:rsid w:val="00D73C82"/>
    <w:rsid w:val="00D76F49"/>
    <w:rsid w:val="00D86872"/>
    <w:rsid w:val="00D91153"/>
    <w:rsid w:val="00D91BE0"/>
    <w:rsid w:val="00DB2261"/>
    <w:rsid w:val="00DB4E74"/>
    <w:rsid w:val="00DB7120"/>
    <w:rsid w:val="00DB7C6C"/>
    <w:rsid w:val="00DC2619"/>
    <w:rsid w:val="00DC5A1F"/>
    <w:rsid w:val="00DC5FAB"/>
    <w:rsid w:val="00DC64C1"/>
    <w:rsid w:val="00DD1DEF"/>
    <w:rsid w:val="00DE5858"/>
    <w:rsid w:val="00DF277D"/>
    <w:rsid w:val="00E03CAE"/>
    <w:rsid w:val="00E04DCC"/>
    <w:rsid w:val="00E05841"/>
    <w:rsid w:val="00E079B3"/>
    <w:rsid w:val="00E12336"/>
    <w:rsid w:val="00E12E69"/>
    <w:rsid w:val="00E14036"/>
    <w:rsid w:val="00E20796"/>
    <w:rsid w:val="00E228BA"/>
    <w:rsid w:val="00E23FC0"/>
    <w:rsid w:val="00E25838"/>
    <w:rsid w:val="00E27026"/>
    <w:rsid w:val="00E30785"/>
    <w:rsid w:val="00E3189E"/>
    <w:rsid w:val="00E31AF6"/>
    <w:rsid w:val="00E3203B"/>
    <w:rsid w:val="00E3232A"/>
    <w:rsid w:val="00E37304"/>
    <w:rsid w:val="00E446C9"/>
    <w:rsid w:val="00E4473A"/>
    <w:rsid w:val="00E45C42"/>
    <w:rsid w:val="00E51166"/>
    <w:rsid w:val="00E53CCD"/>
    <w:rsid w:val="00E543C4"/>
    <w:rsid w:val="00E54F17"/>
    <w:rsid w:val="00E56685"/>
    <w:rsid w:val="00E56BA2"/>
    <w:rsid w:val="00E60D31"/>
    <w:rsid w:val="00E63133"/>
    <w:rsid w:val="00E70965"/>
    <w:rsid w:val="00E7690C"/>
    <w:rsid w:val="00E861C3"/>
    <w:rsid w:val="00E86E94"/>
    <w:rsid w:val="00E907E1"/>
    <w:rsid w:val="00E91265"/>
    <w:rsid w:val="00E91A5A"/>
    <w:rsid w:val="00E96D9B"/>
    <w:rsid w:val="00E97835"/>
    <w:rsid w:val="00EA30BA"/>
    <w:rsid w:val="00EA62C4"/>
    <w:rsid w:val="00EB0D2D"/>
    <w:rsid w:val="00EB2FD5"/>
    <w:rsid w:val="00EB316F"/>
    <w:rsid w:val="00EB762E"/>
    <w:rsid w:val="00EC094C"/>
    <w:rsid w:val="00EC2E25"/>
    <w:rsid w:val="00ED0F36"/>
    <w:rsid w:val="00ED2964"/>
    <w:rsid w:val="00ED2CC6"/>
    <w:rsid w:val="00ED370A"/>
    <w:rsid w:val="00EF2598"/>
    <w:rsid w:val="00EF510E"/>
    <w:rsid w:val="00EF6FFE"/>
    <w:rsid w:val="00F0361D"/>
    <w:rsid w:val="00F0775C"/>
    <w:rsid w:val="00F1052E"/>
    <w:rsid w:val="00F1375F"/>
    <w:rsid w:val="00F156CE"/>
    <w:rsid w:val="00F171BA"/>
    <w:rsid w:val="00F21561"/>
    <w:rsid w:val="00F26365"/>
    <w:rsid w:val="00F26874"/>
    <w:rsid w:val="00F26D02"/>
    <w:rsid w:val="00F31648"/>
    <w:rsid w:val="00F32A88"/>
    <w:rsid w:val="00F347EC"/>
    <w:rsid w:val="00F37F53"/>
    <w:rsid w:val="00F50526"/>
    <w:rsid w:val="00F52E3C"/>
    <w:rsid w:val="00F56F0D"/>
    <w:rsid w:val="00F702AA"/>
    <w:rsid w:val="00F72004"/>
    <w:rsid w:val="00F77170"/>
    <w:rsid w:val="00F80178"/>
    <w:rsid w:val="00F82736"/>
    <w:rsid w:val="00F82E16"/>
    <w:rsid w:val="00F91539"/>
    <w:rsid w:val="00F944CA"/>
    <w:rsid w:val="00F95755"/>
    <w:rsid w:val="00F975AA"/>
    <w:rsid w:val="00FA2D61"/>
    <w:rsid w:val="00FA4569"/>
    <w:rsid w:val="00FA7B50"/>
    <w:rsid w:val="00FB1971"/>
    <w:rsid w:val="00FC2656"/>
    <w:rsid w:val="00FC5E17"/>
    <w:rsid w:val="00FD6304"/>
    <w:rsid w:val="00FE5C8F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1A3C"/>
    <w:pPr>
      <w:keepNext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1A3C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Arial Unicode MS" w:hAnsi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541A3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41A3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1A3C"/>
  </w:style>
  <w:style w:type="character" w:customStyle="1" w:styleId="WW8Num2z0">
    <w:name w:val="WW8Num2z0"/>
    <w:rsid w:val="00541A3C"/>
    <w:rPr>
      <w:rFonts w:ascii="Wingdings 2" w:hAnsi="Wingdings 2" w:cs="OpenSymbol"/>
    </w:rPr>
  </w:style>
  <w:style w:type="character" w:customStyle="1" w:styleId="WW8Num2z1">
    <w:name w:val="WW8Num2z1"/>
    <w:rsid w:val="00541A3C"/>
    <w:rPr>
      <w:rFonts w:ascii="OpenSymbol" w:hAnsi="OpenSymbol" w:cs="OpenSymbol"/>
    </w:rPr>
  </w:style>
  <w:style w:type="character" w:customStyle="1" w:styleId="WW8Num3z0">
    <w:name w:val="WW8Num3z0"/>
    <w:rsid w:val="00541A3C"/>
    <w:rPr>
      <w:rFonts w:ascii="Times New Roman" w:hAnsi="Times New Roman" w:cs="Times New Roman"/>
    </w:rPr>
  </w:style>
  <w:style w:type="character" w:customStyle="1" w:styleId="WW8Num4z0">
    <w:name w:val="WW8Num4z0"/>
    <w:rsid w:val="00541A3C"/>
    <w:rPr>
      <w:rFonts w:ascii="Tahoma" w:hAnsi="Tahoma" w:cs="Tahoma"/>
    </w:rPr>
  </w:style>
  <w:style w:type="character" w:customStyle="1" w:styleId="Absatz-Standardschriftart">
    <w:name w:val="Absatz-Standardschriftart"/>
    <w:rsid w:val="00541A3C"/>
  </w:style>
  <w:style w:type="character" w:customStyle="1" w:styleId="WW-Absatz-Standardschriftart">
    <w:name w:val="WW-Absatz-Standardschriftart"/>
    <w:rsid w:val="00541A3C"/>
  </w:style>
  <w:style w:type="character" w:customStyle="1" w:styleId="WW-Absatz-Standardschriftart1">
    <w:name w:val="WW-Absatz-Standardschriftart1"/>
    <w:rsid w:val="00541A3C"/>
  </w:style>
  <w:style w:type="character" w:customStyle="1" w:styleId="WW-Absatz-Standardschriftart11">
    <w:name w:val="WW-Absatz-Standardschriftart11"/>
    <w:rsid w:val="00541A3C"/>
  </w:style>
  <w:style w:type="character" w:customStyle="1" w:styleId="WW-Absatz-Standardschriftart111">
    <w:name w:val="WW-Absatz-Standardschriftart111"/>
    <w:rsid w:val="00541A3C"/>
  </w:style>
  <w:style w:type="character" w:customStyle="1" w:styleId="Domylnaczcionkaakapitu1">
    <w:name w:val="Domyślna czcionka akapitu1"/>
    <w:rsid w:val="00541A3C"/>
  </w:style>
  <w:style w:type="character" w:customStyle="1" w:styleId="WW-Absatz-Standardschriftart1111">
    <w:name w:val="WW-Absatz-Standardschriftart1111"/>
    <w:rsid w:val="00541A3C"/>
  </w:style>
  <w:style w:type="character" w:customStyle="1" w:styleId="WW-Absatz-Standardschriftart11111">
    <w:name w:val="WW-Absatz-Standardschriftart11111"/>
    <w:rsid w:val="00541A3C"/>
  </w:style>
  <w:style w:type="character" w:customStyle="1" w:styleId="WW-Absatz-Standardschriftart111111">
    <w:name w:val="WW-Absatz-Standardschriftart111111"/>
    <w:rsid w:val="00541A3C"/>
  </w:style>
  <w:style w:type="character" w:customStyle="1" w:styleId="WW-Absatz-Standardschriftart1111111">
    <w:name w:val="WW-Absatz-Standardschriftart1111111"/>
    <w:rsid w:val="00541A3C"/>
  </w:style>
  <w:style w:type="character" w:customStyle="1" w:styleId="WW-Absatz-Standardschriftart11111111">
    <w:name w:val="WW-Absatz-Standardschriftart11111111"/>
    <w:rsid w:val="00541A3C"/>
  </w:style>
  <w:style w:type="character" w:customStyle="1" w:styleId="WW-Absatz-Standardschriftart111111111">
    <w:name w:val="WW-Absatz-Standardschriftart111111111"/>
    <w:rsid w:val="00541A3C"/>
  </w:style>
  <w:style w:type="character" w:customStyle="1" w:styleId="WW-Absatz-Standardschriftart1111111111">
    <w:name w:val="WW-Absatz-Standardschriftart1111111111"/>
    <w:rsid w:val="00541A3C"/>
  </w:style>
  <w:style w:type="character" w:customStyle="1" w:styleId="Symbolewypunktowania">
    <w:name w:val="Symbole wypunktowania"/>
    <w:rsid w:val="00541A3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Lista">
    <w:name w:val="List"/>
    <w:basedOn w:val="Tekstpodstawowy"/>
    <w:rsid w:val="00541A3C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Podpis2">
    <w:name w:val="Podpis2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41A3C"/>
    <w:pPr>
      <w:suppressLineNumbers/>
      <w:suppressAutoHyphens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41A3C"/>
    <w:pPr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541A3C"/>
    <w:pPr>
      <w:jc w:val="center"/>
    </w:pPr>
    <w:rPr>
      <w:b/>
      <w:bCs/>
    </w:rPr>
  </w:style>
  <w:style w:type="paragraph" w:customStyle="1" w:styleId="Lista-kontynuacja21">
    <w:name w:val="Lista - kontynuacja 21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41A3C"/>
    <w:pPr>
      <w:widowControl/>
    </w:pPr>
    <w:rPr>
      <w:rFonts w:ascii="Times New Roman" w:eastAsia="Times New Roman" w:hAnsi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4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A3C"/>
    <w:pPr>
      <w:suppressAutoHyphens/>
    </w:pPr>
    <w:rPr>
      <w:rFonts w:ascii="Times New Roman" w:eastAsia="Andale Sans UI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A3C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C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1A3C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41A3C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541A3C"/>
    <w:pPr>
      <w:suppressAutoHyphens/>
      <w:spacing w:after="120"/>
      <w:ind w:left="566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41A3C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541A3C"/>
    <w:pPr>
      <w:numPr>
        <w:numId w:val="2"/>
      </w:numPr>
      <w:suppressAutoHyphens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541A3C"/>
    <w:pPr>
      <w:suppressLineNumbers/>
      <w:suppressAutoHyphens/>
    </w:pPr>
    <w:rPr>
      <w:rFonts w:ascii="Times New Roman" w:eastAsia="Andale Sans UI" w:hAnsi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541A3C"/>
    <w:rPr>
      <w:rFonts w:cs="Times New Roman"/>
      <w:lang w:eastAsia="hi-IN" w:bidi="hi-IN"/>
    </w:rPr>
  </w:style>
  <w:style w:type="paragraph" w:styleId="NormalnyWeb">
    <w:name w:val="Normal (Web)"/>
    <w:basedOn w:val="Normalny"/>
    <w:rsid w:val="00541A3C"/>
    <w:pPr>
      <w:suppressAutoHyphens/>
      <w:spacing w:before="100" w:after="100"/>
    </w:pPr>
    <w:rPr>
      <w:rFonts w:ascii="Arial Unicode MS" w:eastAsia="MS Mincho" w:hAnsi="Arial Unicode MS" w:cs="Arial Unicode MS"/>
      <w:color w:val="000000"/>
      <w:sz w:val="24"/>
      <w:szCs w:val="24"/>
      <w:lang w:bidi="en-US"/>
    </w:rPr>
  </w:style>
  <w:style w:type="paragraph" w:customStyle="1" w:styleId="TableContentsuser">
    <w:name w:val="Table Contents (user)"/>
    <w:basedOn w:val="Normalny"/>
    <w:uiPriority w:val="99"/>
    <w:rsid w:val="00541A3C"/>
    <w:pPr>
      <w:widowControl/>
      <w:suppressLineNumbers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41A3C"/>
    <w:pPr>
      <w:widowControl/>
      <w:spacing w:after="200" w:line="276" w:lineRule="auto"/>
      <w:ind w:left="720"/>
      <w:contextualSpacing/>
    </w:pPr>
  </w:style>
  <w:style w:type="character" w:customStyle="1" w:styleId="hps">
    <w:name w:val="hps"/>
    <w:rsid w:val="00541A3C"/>
  </w:style>
  <w:style w:type="paragraph" w:customStyle="1" w:styleId="Akapitzlist1">
    <w:name w:val="Akapit z listą1"/>
    <w:basedOn w:val="Normalny"/>
    <w:rsid w:val="00541A3C"/>
    <w:pPr>
      <w:widowControl/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rsid w:val="00541A3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41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541A3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41A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41A3C"/>
    <w:pPr>
      <w:numPr>
        <w:numId w:val="3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541A3C"/>
    <w:rPr>
      <w:rFonts w:ascii="Calibri" w:eastAsia="Calibri" w:hAnsi="Calibri" w:cs="Times New Roman"/>
    </w:rPr>
  </w:style>
  <w:style w:type="numbering" w:customStyle="1" w:styleId="WW8Num21">
    <w:name w:val="WW8Num21"/>
    <w:rsid w:val="00541A3C"/>
  </w:style>
  <w:style w:type="table" w:customStyle="1" w:styleId="Tabela-Siatka1">
    <w:name w:val="Tabela - Siatka1"/>
    <w:basedOn w:val="Standardowy"/>
    <w:next w:val="Tabela-Siatka"/>
    <w:uiPriority w:val="39"/>
    <w:rsid w:val="005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55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55A"/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ListLabel29">
    <w:name w:val="ListLabel 29"/>
    <w:rsid w:val="003C4F7A"/>
    <w:rPr>
      <w:rFonts w:cs="Courier New"/>
    </w:rPr>
  </w:style>
  <w:style w:type="paragraph" w:customStyle="1" w:styleId="Akapitzlist2">
    <w:name w:val="Akapit z listą2"/>
    <w:basedOn w:val="Normalny"/>
    <w:rsid w:val="00A262AC"/>
    <w:pPr>
      <w:widowControl/>
      <w:suppressAutoHyphens/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224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22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3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1E89-67A5-4464-985E-A098FDB0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2021-10-07T11:36:00Z</dcterms:created>
  <dcterms:modified xsi:type="dcterms:W3CDTF">2021-10-18T16:50:00Z</dcterms:modified>
</cp:coreProperties>
</file>