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 xml:space="preserve">ień publicznych ( </w:t>
      </w:r>
      <w:proofErr w:type="spellStart"/>
      <w:r w:rsidR="00BA2E01">
        <w:t>t.j</w:t>
      </w:r>
      <w:proofErr w:type="spellEnd"/>
      <w:r w:rsidR="00BA2E01">
        <w:t>. Dz.U.2022.1710</w:t>
      </w:r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48" w:rsidRDefault="00B84248">
      <w:pPr>
        <w:spacing w:after="0" w:line="240" w:lineRule="auto"/>
      </w:pPr>
      <w:r>
        <w:separator/>
      </w:r>
    </w:p>
  </w:endnote>
  <w:endnote w:type="continuationSeparator" w:id="0">
    <w:p w:rsidR="00B84248" w:rsidRDefault="00B8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48" w:rsidRDefault="00B84248">
      <w:pPr>
        <w:spacing w:after="0" w:line="240" w:lineRule="auto"/>
      </w:pPr>
      <w:r>
        <w:separator/>
      </w:r>
    </w:p>
  </w:footnote>
  <w:footnote w:type="continuationSeparator" w:id="0">
    <w:p w:rsidR="00B84248" w:rsidRDefault="00B8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1615A7"/>
    <w:rsid w:val="00737BDF"/>
    <w:rsid w:val="007D487A"/>
    <w:rsid w:val="00982F80"/>
    <w:rsid w:val="00B743F6"/>
    <w:rsid w:val="00B75AB4"/>
    <w:rsid w:val="00B84248"/>
    <w:rsid w:val="00BA2E01"/>
    <w:rsid w:val="00E176F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dcterms:created xsi:type="dcterms:W3CDTF">2024-08-12T11:18:00Z</dcterms:created>
  <dcterms:modified xsi:type="dcterms:W3CDTF">2024-08-12T11:18:00Z</dcterms:modified>
</cp:coreProperties>
</file>