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06A497" w14:textId="1B08427D" w:rsidR="009D1223" w:rsidRDefault="00D5473B">
      <w:pPr>
        <w:rPr>
          <w:b/>
        </w:rPr>
      </w:pPr>
      <w:r>
        <w:rPr>
          <w:b/>
        </w:rPr>
        <w:t xml:space="preserve">                                      Opis przedmiotu zamówienia                                      </w:t>
      </w:r>
    </w:p>
    <w:p w14:paraId="26EB690A" w14:textId="20694071" w:rsidR="00D5473B" w:rsidRDefault="00D5473B"/>
    <w:p w14:paraId="00D9F3C4" w14:textId="150907D8" w:rsidR="00D5473B" w:rsidRDefault="00D5473B">
      <w:r>
        <w:t xml:space="preserve">Dostawa radiotelefonów wraz z ukompletowaniem dla potrzeb KWP w Łodzi </w:t>
      </w:r>
    </w:p>
    <w:p w14:paraId="3131311B" w14:textId="77777777" w:rsidR="0016145C" w:rsidRPr="00343527" w:rsidRDefault="0016145C" w:rsidP="0016145C">
      <w:pPr>
        <w:rPr>
          <w:b/>
        </w:rPr>
      </w:pPr>
    </w:p>
    <w:p w14:paraId="4735B8CB" w14:textId="77777777" w:rsidR="0016145C" w:rsidRPr="00343527" w:rsidRDefault="0016145C" w:rsidP="0016145C">
      <w:pPr>
        <w:pStyle w:val="Akapitzlist"/>
        <w:numPr>
          <w:ilvl w:val="0"/>
          <w:numId w:val="18"/>
        </w:numPr>
        <w:rPr>
          <w:b/>
        </w:rPr>
      </w:pPr>
      <w:r w:rsidRPr="00343527">
        <w:rPr>
          <w:b/>
        </w:rPr>
        <w:t xml:space="preserve">Dostawa radiotelefonów Motorola DM4601e – 9 kpl. </w:t>
      </w:r>
    </w:p>
    <w:p w14:paraId="72FF115E" w14:textId="77777777" w:rsidR="0016145C" w:rsidRDefault="0016145C" w:rsidP="0016145C">
      <w:pPr>
        <w:pStyle w:val="Akapitzlist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50"/>
        <w:gridCol w:w="3431"/>
        <w:gridCol w:w="4281"/>
      </w:tblGrid>
      <w:tr w:rsidR="0016145C" w:rsidRPr="00462EC8" w14:paraId="6B2018E7" w14:textId="77777777" w:rsidTr="00444A00">
        <w:trPr>
          <w:trHeight w:val="213"/>
        </w:trPr>
        <w:tc>
          <w:tcPr>
            <w:tcW w:w="745" w:type="pct"/>
            <w:vMerge w:val="restart"/>
            <w:vAlign w:val="center"/>
          </w:tcPr>
          <w:p w14:paraId="3E4A4A3F" w14:textId="77777777" w:rsidR="0016145C" w:rsidRPr="00F24428" w:rsidRDefault="0016145C" w:rsidP="00444A00">
            <w:pPr>
              <w:pStyle w:val="Akapitzlist"/>
              <w:ind w:left="0"/>
              <w:jc w:val="center"/>
              <w:rPr>
                <w:b/>
                <w:bCs/>
                <w:lang w:val="en-US"/>
              </w:rPr>
            </w:pPr>
            <w:r w:rsidRPr="00F24428">
              <w:rPr>
                <w:b/>
                <w:lang w:val="en-US"/>
              </w:rPr>
              <w:t>Motorola DM4601e</w:t>
            </w:r>
          </w:p>
        </w:tc>
        <w:tc>
          <w:tcPr>
            <w:tcW w:w="1893" w:type="pct"/>
            <w:vAlign w:val="center"/>
          </w:tcPr>
          <w:p w14:paraId="430F198B" w14:textId="77777777" w:rsidR="0016145C" w:rsidRPr="00462EC8" w:rsidRDefault="0016145C" w:rsidP="00444A00">
            <w:pPr>
              <w:pStyle w:val="Akapitzlist"/>
              <w:ind w:left="0"/>
              <w:jc w:val="center"/>
              <w:rPr>
                <w:bCs/>
              </w:rPr>
            </w:pPr>
            <w:r w:rsidRPr="00462EC8">
              <w:rPr>
                <w:bCs/>
              </w:rPr>
              <w:t>Zakres pracy</w:t>
            </w:r>
          </w:p>
        </w:tc>
        <w:tc>
          <w:tcPr>
            <w:tcW w:w="2362" w:type="pct"/>
            <w:vAlign w:val="center"/>
          </w:tcPr>
          <w:p w14:paraId="3553CE5A" w14:textId="77777777" w:rsidR="0016145C" w:rsidRPr="00462EC8" w:rsidRDefault="0016145C" w:rsidP="00444A00">
            <w:pPr>
              <w:pStyle w:val="Akapitzlist"/>
              <w:ind w:left="0"/>
              <w:jc w:val="center"/>
              <w:rPr>
                <w:bCs/>
              </w:rPr>
            </w:pPr>
            <w:r w:rsidRPr="00462EC8">
              <w:rPr>
                <w:shd w:val="clear" w:color="auto" w:fill="FFFFFF"/>
              </w:rPr>
              <w:t>VHF 136-174 MHz</w:t>
            </w:r>
          </w:p>
        </w:tc>
      </w:tr>
      <w:tr w:rsidR="0016145C" w:rsidRPr="00462EC8" w14:paraId="6C875EDE" w14:textId="77777777" w:rsidTr="00444A00">
        <w:trPr>
          <w:trHeight w:val="106"/>
        </w:trPr>
        <w:tc>
          <w:tcPr>
            <w:tcW w:w="745" w:type="pct"/>
            <w:vMerge/>
            <w:vAlign w:val="center"/>
          </w:tcPr>
          <w:p w14:paraId="49683753" w14:textId="77777777" w:rsidR="0016145C" w:rsidRPr="00462EC8" w:rsidRDefault="0016145C" w:rsidP="00444A00">
            <w:pPr>
              <w:pStyle w:val="Akapitzlist"/>
              <w:ind w:left="0"/>
              <w:jc w:val="center"/>
              <w:rPr>
                <w:bCs/>
              </w:rPr>
            </w:pPr>
          </w:p>
        </w:tc>
        <w:tc>
          <w:tcPr>
            <w:tcW w:w="1893" w:type="pct"/>
            <w:vAlign w:val="center"/>
          </w:tcPr>
          <w:p w14:paraId="3E1F4A16" w14:textId="77777777" w:rsidR="0016145C" w:rsidRPr="00462EC8" w:rsidRDefault="0016145C" w:rsidP="00444A00">
            <w:pPr>
              <w:pStyle w:val="Akapitzlist"/>
              <w:ind w:left="0"/>
              <w:jc w:val="center"/>
              <w:rPr>
                <w:bCs/>
              </w:rPr>
            </w:pPr>
            <w:r w:rsidRPr="00462EC8">
              <w:t>Ilość kanałów</w:t>
            </w:r>
          </w:p>
        </w:tc>
        <w:tc>
          <w:tcPr>
            <w:tcW w:w="2362" w:type="pct"/>
            <w:vAlign w:val="center"/>
          </w:tcPr>
          <w:p w14:paraId="516A0D26" w14:textId="77777777" w:rsidR="0016145C" w:rsidRPr="00462EC8" w:rsidRDefault="0016145C" w:rsidP="00444A00">
            <w:pPr>
              <w:pStyle w:val="Akapitzlist"/>
              <w:ind w:left="0"/>
              <w:jc w:val="center"/>
              <w:rPr>
                <w:bCs/>
                <w:lang w:val="en-US"/>
              </w:rPr>
            </w:pPr>
            <w:r w:rsidRPr="00462EC8">
              <w:rPr>
                <w:shd w:val="clear" w:color="auto" w:fill="FFFFFF"/>
                <w:lang w:val="en-US"/>
              </w:rPr>
              <w:t>1000</w:t>
            </w:r>
          </w:p>
        </w:tc>
      </w:tr>
      <w:tr w:rsidR="0016145C" w14:paraId="16682F8E" w14:textId="77777777" w:rsidTr="00444A00">
        <w:trPr>
          <w:trHeight w:val="106"/>
        </w:trPr>
        <w:tc>
          <w:tcPr>
            <w:tcW w:w="745" w:type="pct"/>
            <w:vMerge/>
            <w:vAlign w:val="center"/>
          </w:tcPr>
          <w:p w14:paraId="204F525A" w14:textId="77777777" w:rsidR="0016145C" w:rsidRPr="00462EC8" w:rsidRDefault="0016145C" w:rsidP="00444A00">
            <w:pPr>
              <w:pStyle w:val="Akapitzlist"/>
              <w:ind w:left="0"/>
              <w:jc w:val="center"/>
              <w:rPr>
                <w:bCs/>
                <w:lang w:val="en-US"/>
              </w:rPr>
            </w:pPr>
          </w:p>
        </w:tc>
        <w:tc>
          <w:tcPr>
            <w:tcW w:w="1893" w:type="pct"/>
          </w:tcPr>
          <w:p w14:paraId="1E170929" w14:textId="77777777" w:rsidR="0016145C" w:rsidRDefault="0016145C" w:rsidP="00444A00">
            <w:pPr>
              <w:jc w:val="center"/>
            </w:pPr>
            <w:r w:rsidRPr="006B5D31">
              <w:t>Dolna moc wyjściowa</w:t>
            </w:r>
          </w:p>
        </w:tc>
        <w:tc>
          <w:tcPr>
            <w:tcW w:w="2362" w:type="pct"/>
          </w:tcPr>
          <w:p w14:paraId="74C721CA" w14:textId="77777777" w:rsidR="0016145C" w:rsidRDefault="0016145C" w:rsidP="00444A00">
            <w:pPr>
              <w:jc w:val="center"/>
            </w:pPr>
            <w:r w:rsidRPr="006B5D31">
              <w:t>1-25 W</w:t>
            </w:r>
          </w:p>
        </w:tc>
      </w:tr>
      <w:tr w:rsidR="0016145C" w:rsidRPr="00462EC8" w14:paraId="4C6C8EEB" w14:textId="77777777" w:rsidTr="00444A00">
        <w:trPr>
          <w:trHeight w:val="106"/>
        </w:trPr>
        <w:tc>
          <w:tcPr>
            <w:tcW w:w="745" w:type="pct"/>
            <w:vMerge/>
            <w:vAlign w:val="center"/>
          </w:tcPr>
          <w:p w14:paraId="35F52717" w14:textId="77777777" w:rsidR="0016145C" w:rsidRPr="00462EC8" w:rsidRDefault="0016145C" w:rsidP="00444A00">
            <w:pPr>
              <w:pStyle w:val="Akapitzlist"/>
              <w:ind w:left="0"/>
              <w:jc w:val="center"/>
              <w:rPr>
                <w:bCs/>
              </w:rPr>
            </w:pPr>
          </w:p>
        </w:tc>
        <w:tc>
          <w:tcPr>
            <w:tcW w:w="4255" w:type="pct"/>
            <w:gridSpan w:val="2"/>
            <w:vAlign w:val="center"/>
          </w:tcPr>
          <w:p w14:paraId="18E9624B" w14:textId="77777777" w:rsidR="0016145C" w:rsidRPr="00462EC8" w:rsidRDefault="0016145C" w:rsidP="00444A00">
            <w:pPr>
              <w:pStyle w:val="Akapitzlist"/>
              <w:ind w:left="0"/>
              <w:rPr>
                <w:bCs/>
              </w:rPr>
            </w:pPr>
            <w:r w:rsidRPr="005D6F36">
              <w:rPr>
                <w:bCs/>
              </w:rPr>
              <w:t>Model z wyświetlaczem alfanumerycznym</w:t>
            </w:r>
          </w:p>
        </w:tc>
      </w:tr>
      <w:tr w:rsidR="0016145C" w:rsidRPr="00462EC8" w14:paraId="5163A25B" w14:textId="77777777" w:rsidTr="00444A00">
        <w:trPr>
          <w:trHeight w:val="826"/>
        </w:trPr>
        <w:tc>
          <w:tcPr>
            <w:tcW w:w="745" w:type="pct"/>
            <w:vMerge/>
            <w:vAlign w:val="center"/>
          </w:tcPr>
          <w:p w14:paraId="7BB3A5A2" w14:textId="77777777" w:rsidR="0016145C" w:rsidRPr="00462EC8" w:rsidRDefault="0016145C" w:rsidP="00444A00">
            <w:pPr>
              <w:pStyle w:val="Akapitzlist"/>
              <w:ind w:left="0"/>
              <w:jc w:val="center"/>
              <w:rPr>
                <w:bCs/>
              </w:rPr>
            </w:pPr>
          </w:p>
        </w:tc>
        <w:tc>
          <w:tcPr>
            <w:tcW w:w="4255" w:type="pct"/>
            <w:gridSpan w:val="2"/>
            <w:vAlign w:val="center"/>
          </w:tcPr>
          <w:p w14:paraId="35E63701" w14:textId="77777777" w:rsidR="0016145C" w:rsidRDefault="0016145C" w:rsidP="00444A00">
            <w:r>
              <w:t>Ukompletowanie:</w:t>
            </w:r>
          </w:p>
          <w:p w14:paraId="5BD904A4" w14:textId="77777777" w:rsidR="0016145C" w:rsidRDefault="0016145C" w:rsidP="00444A00">
            <w:r>
              <w:t>- ra</w:t>
            </w:r>
            <w:r w:rsidRPr="00FA4A17">
              <w:t xml:space="preserve">diotelefon, </w:t>
            </w:r>
          </w:p>
          <w:p w14:paraId="2F93FB45" w14:textId="77777777" w:rsidR="0016145C" w:rsidRDefault="0016145C" w:rsidP="00444A00">
            <w:r>
              <w:t xml:space="preserve">- przewód zasilający min. 3m., </w:t>
            </w:r>
          </w:p>
          <w:p w14:paraId="5B1B4AED" w14:textId="77777777" w:rsidR="0016145C" w:rsidRDefault="0016145C" w:rsidP="00444A00">
            <w:r>
              <w:t xml:space="preserve">- uchwyt mocujący, </w:t>
            </w:r>
          </w:p>
          <w:p w14:paraId="41163D2A" w14:textId="77777777" w:rsidR="0016145C" w:rsidRDefault="0016145C" w:rsidP="00444A00">
            <w:r>
              <w:t>- mikrofon,</w:t>
            </w:r>
          </w:p>
          <w:p w14:paraId="0D3550A6" w14:textId="77777777" w:rsidR="0016145C" w:rsidRPr="00462EC8" w:rsidRDefault="0016145C" w:rsidP="00444A00">
            <w:pPr>
              <w:rPr>
                <w:bCs/>
              </w:rPr>
            </w:pPr>
            <w:r w:rsidRPr="00D03C70">
              <w:rPr>
                <w:rFonts w:cstheme="minorHAnsi"/>
              </w:rPr>
              <w:t xml:space="preserve">- </w:t>
            </w:r>
            <w:r>
              <w:t xml:space="preserve">dokumentacja </w:t>
            </w:r>
            <w:r w:rsidRPr="00FA4A17">
              <w:t>dołączona przez producenta.</w:t>
            </w:r>
          </w:p>
        </w:tc>
      </w:tr>
    </w:tbl>
    <w:p w14:paraId="6EDF2EED" w14:textId="03183EE0" w:rsidR="00D5473B" w:rsidRDefault="00D5473B"/>
    <w:p w14:paraId="5430C5C1" w14:textId="622253D9" w:rsidR="00D5473B" w:rsidRPr="00343527" w:rsidRDefault="00D5473B" w:rsidP="00D5473B">
      <w:pPr>
        <w:pStyle w:val="Akapitzlist"/>
        <w:numPr>
          <w:ilvl w:val="0"/>
          <w:numId w:val="18"/>
        </w:numPr>
        <w:rPr>
          <w:b/>
        </w:rPr>
      </w:pPr>
      <w:r w:rsidRPr="00343527">
        <w:rPr>
          <w:b/>
        </w:rPr>
        <w:t>Dostawa radiotelefonów Motorola DP4801e  - 8 kpl.</w:t>
      </w:r>
    </w:p>
    <w:p w14:paraId="1DD8EBF0" w14:textId="7E4BF045" w:rsidR="00D5473B" w:rsidRDefault="00D5473B" w:rsidP="00D5473B"/>
    <w:p w14:paraId="424D7B0E" w14:textId="3176A8D2" w:rsidR="00D5473B" w:rsidRDefault="00D5473B" w:rsidP="00D5473B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50"/>
        <w:gridCol w:w="3431"/>
        <w:gridCol w:w="4281"/>
      </w:tblGrid>
      <w:tr w:rsidR="001C583D" w:rsidRPr="00462EC8" w14:paraId="33C51441" w14:textId="77777777" w:rsidTr="00F471ED">
        <w:trPr>
          <w:trHeight w:val="213"/>
        </w:trPr>
        <w:tc>
          <w:tcPr>
            <w:tcW w:w="745" w:type="pct"/>
            <w:vMerge w:val="restart"/>
            <w:vAlign w:val="center"/>
          </w:tcPr>
          <w:p w14:paraId="5EF4FA8C" w14:textId="77777777" w:rsidR="001C583D" w:rsidRPr="00F24428" w:rsidRDefault="001C583D" w:rsidP="00F471ED">
            <w:pPr>
              <w:pStyle w:val="Akapitzlist"/>
              <w:ind w:left="0"/>
              <w:jc w:val="center"/>
              <w:rPr>
                <w:b/>
                <w:bCs/>
                <w:lang w:val="en-US"/>
              </w:rPr>
            </w:pPr>
            <w:r w:rsidRPr="00F24428">
              <w:rPr>
                <w:b/>
                <w:lang w:val="en-US"/>
              </w:rPr>
              <w:t>Motorola DP4801e</w:t>
            </w:r>
          </w:p>
        </w:tc>
        <w:tc>
          <w:tcPr>
            <w:tcW w:w="1893" w:type="pct"/>
            <w:vAlign w:val="center"/>
          </w:tcPr>
          <w:p w14:paraId="773CA2CD" w14:textId="77777777" w:rsidR="001C583D" w:rsidRPr="00462EC8" w:rsidRDefault="001C583D" w:rsidP="00F471ED">
            <w:pPr>
              <w:pStyle w:val="Akapitzlist"/>
              <w:ind w:left="0"/>
              <w:jc w:val="center"/>
              <w:rPr>
                <w:bCs/>
              </w:rPr>
            </w:pPr>
            <w:r w:rsidRPr="00462EC8">
              <w:rPr>
                <w:bCs/>
              </w:rPr>
              <w:t>Zakres pracy</w:t>
            </w:r>
          </w:p>
        </w:tc>
        <w:tc>
          <w:tcPr>
            <w:tcW w:w="2362" w:type="pct"/>
            <w:vAlign w:val="center"/>
          </w:tcPr>
          <w:p w14:paraId="6C3E796C" w14:textId="77777777" w:rsidR="001C583D" w:rsidRPr="00462EC8" w:rsidRDefault="001C583D" w:rsidP="00F471ED">
            <w:pPr>
              <w:pStyle w:val="Akapitzlist"/>
              <w:ind w:left="0"/>
              <w:jc w:val="center"/>
              <w:rPr>
                <w:bCs/>
              </w:rPr>
            </w:pPr>
            <w:r w:rsidRPr="00462EC8">
              <w:rPr>
                <w:shd w:val="clear" w:color="auto" w:fill="FFFFFF"/>
              </w:rPr>
              <w:t>VHF 136-174 MHz</w:t>
            </w:r>
          </w:p>
        </w:tc>
      </w:tr>
      <w:tr w:rsidR="001C583D" w:rsidRPr="00462EC8" w14:paraId="6786B6A2" w14:textId="77777777" w:rsidTr="00F471ED">
        <w:trPr>
          <w:trHeight w:val="106"/>
        </w:trPr>
        <w:tc>
          <w:tcPr>
            <w:tcW w:w="745" w:type="pct"/>
            <w:vMerge/>
            <w:vAlign w:val="center"/>
          </w:tcPr>
          <w:p w14:paraId="2AA6CA5F" w14:textId="77777777" w:rsidR="001C583D" w:rsidRPr="00462EC8" w:rsidRDefault="001C583D" w:rsidP="00F471ED">
            <w:pPr>
              <w:pStyle w:val="Akapitzlist"/>
              <w:ind w:left="0"/>
              <w:jc w:val="center"/>
              <w:rPr>
                <w:bCs/>
              </w:rPr>
            </w:pPr>
          </w:p>
        </w:tc>
        <w:tc>
          <w:tcPr>
            <w:tcW w:w="1893" w:type="pct"/>
            <w:vAlign w:val="center"/>
          </w:tcPr>
          <w:p w14:paraId="5BAE604C" w14:textId="77777777" w:rsidR="001C583D" w:rsidRPr="00462EC8" w:rsidRDefault="001C583D" w:rsidP="00F471ED">
            <w:pPr>
              <w:pStyle w:val="Akapitzlist"/>
              <w:ind w:left="0"/>
              <w:jc w:val="center"/>
              <w:rPr>
                <w:bCs/>
              </w:rPr>
            </w:pPr>
            <w:r w:rsidRPr="00462EC8">
              <w:t>Ilość kanałów</w:t>
            </w:r>
          </w:p>
        </w:tc>
        <w:tc>
          <w:tcPr>
            <w:tcW w:w="2362" w:type="pct"/>
            <w:vAlign w:val="center"/>
          </w:tcPr>
          <w:p w14:paraId="4BB12FE1" w14:textId="77777777" w:rsidR="001C583D" w:rsidRPr="00462EC8" w:rsidRDefault="001C583D" w:rsidP="00F471ED">
            <w:pPr>
              <w:pStyle w:val="Akapitzlist"/>
              <w:ind w:left="0"/>
              <w:jc w:val="center"/>
              <w:rPr>
                <w:bCs/>
                <w:lang w:val="en-US"/>
              </w:rPr>
            </w:pPr>
            <w:r w:rsidRPr="00462EC8">
              <w:rPr>
                <w:shd w:val="clear" w:color="auto" w:fill="FFFFFF"/>
                <w:lang w:val="en-US"/>
              </w:rPr>
              <w:t>1000</w:t>
            </w:r>
          </w:p>
        </w:tc>
      </w:tr>
      <w:tr w:rsidR="001C583D" w:rsidRPr="00462EC8" w14:paraId="4B62F774" w14:textId="77777777" w:rsidTr="00F471ED">
        <w:trPr>
          <w:trHeight w:val="106"/>
        </w:trPr>
        <w:tc>
          <w:tcPr>
            <w:tcW w:w="745" w:type="pct"/>
            <w:vMerge/>
            <w:vAlign w:val="center"/>
          </w:tcPr>
          <w:p w14:paraId="36195445" w14:textId="77777777" w:rsidR="001C583D" w:rsidRPr="00462EC8" w:rsidRDefault="001C583D" w:rsidP="00F471ED">
            <w:pPr>
              <w:pStyle w:val="Akapitzlist"/>
              <w:ind w:left="0"/>
              <w:jc w:val="center"/>
              <w:rPr>
                <w:bCs/>
                <w:lang w:val="en-US"/>
              </w:rPr>
            </w:pPr>
          </w:p>
        </w:tc>
        <w:tc>
          <w:tcPr>
            <w:tcW w:w="1893" w:type="pct"/>
            <w:vAlign w:val="center"/>
          </w:tcPr>
          <w:p w14:paraId="04C2B8BB" w14:textId="77777777" w:rsidR="001C583D" w:rsidRPr="00462EC8" w:rsidRDefault="001C583D" w:rsidP="00F471ED">
            <w:pPr>
              <w:pStyle w:val="Akapitzlist"/>
              <w:ind w:left="0"/>
              <w:jc w:val="center"/>
              <w:rPr>
                <w:bCs/>
              </w:rPr>
            </w:pPr>
            <w:r w:rsidRPr="00462EC8">
              <w:t>Dane użytkowe</w:t>
            </w:r>
          </w:p>
        </w:tc>
        <w:tc>
          <w:tcPr>
            <w:tcW w:w="2362" w:type="pct"/>
            <w:vAlign w:val="center"/>
          </w:tcPr>
          <w:p w14:paraId="3D35935C" w14:textId="77777777" w:rsidR="001C583D" w:rsidRPr="00462EC8" w:rsidRDefault="001C583D" w:rsidP="00F471ED">
            <w:pPr>
              <w:pStyle w:val="Akapitzlist"/>
              <w:ind w:left="0"/>
              <w:jc w:val="center"/>
              <w:rPr>
                <w:bCs/>
              </w:rPr>
            </w:pPr>
            <w:r w:rsidRPr="00462EC8">
              <w:t>Pełna klawiatura z wyświetlaczem</w:t>
            </w:r>
          </w:p>
        </w:tc>
      </w:tr>
      <w:tr w:rsidR="001C583D" w:rsidRPr="00462EC8" w14:paraId="377D7ADB" w14:textId="77777777" w:rsidTr="00F471ED">
        <w:trPr>
          <w:trHeight w:val="106"/>
        </w:trPr>
        <w:tc>
          <w:tcPr>
            <w:tcW w:w="745" w:type="pct"/>
            <w:vMerge/>
            <w:vAlign w:val="center"/>
          </w:tcPr>
          <w:p w14:paraId="2EBBFE79" w14:textId="77777777" w:rsidR="001C583D" w:rsidRPr="00462EC8" w:rsidRDefault="001C583D" w:rsidP="00F471ED">
            <w:pPr>
              <w:pStyle w:val="Akapitzlist"/>
              <w:ind w:left="0"/>
              <w:jc w:val="center"/>
              <w:rPr>
                <w:bCs/>
              </w:rPr>
            </w:pPr>
          </w:p>
        </w:tc>
        <w:tc>
          <w:tcPr>
            <w:tcW w:w="1893" w:type="pct"/>
            <w:tcBorders>
              <w:bottom w:val="single" w:sz="4" w:space="0" w:color="auto"/>
            </w:tcBorders>
            <w:vAlign w:val="center"/>
          </w:tcPr>
          <w:p w14:paraId="7D1E3FEB" w14:textId="77777777" w:rsidR="001C583D" w:rsidRPr="00462EC8" w:rsidRDefault="001C583D" w:rsidP="00F471ED">
            <w:pPr>
              <w:pStyle w:val="Akapitzlist"/>
              <w:ind w:left="0"/>
              <w:jc w:val="center"/>
              <w:rPr>
                <w:bCs/>
              </w:rPr>
            </w:pPr>
            <w:r w:rsidRPr="00462EC8">
              <w:t>Stopień ochrony</w:t>
            </w:r>
          </w:p>
        </w:tc>
        <w:tc>
          <w:tcPr>
            <w:tcW w:w="2362" w:type="pct"/>
            <w:tcBorders>
              <w:bottom w:val="single" w:sz="4" w:space="0" w:color="auto"/>
            </w:tcBorders>
            <w:vAlign w:val="center"/>
          </w:tcPr>
          <w:p w14:paraId="0C872405" w14:textId="77777777" w:rsidR="001C583D" w:rsidRPr="00462EC8" w:rsidRDefault="001C583D" w:rsidP="00F471ED">
            <w:pPr>
              <w:pStyle w:val="Akapitzlist"/>
              <w:ind w:left="0"/>
              <w:jc w:val="center"/>
              <w:rPr>
                <w:bCs/>
              </w:rPr>
            </w:pPr>
            <w:r w:rsidRPr="00462EC8">
              <w:t>IP 68</w:t>
            </w:r>
          </w:p>
        </w:tc>
      </w:tr>
      <w:tr w:rsidR="001C583D" w:rsidRPr="00462EC8" w14:paraId="463E1317" w14:textId="77777777" w:rsidTr="00F471ED">
        <w:trPr>
          <w:trHeight w:val="826"/>
        </w:trPr>
        <w:tc>
          <w:tcPr>
            <w:tcW w:w="745" w:type="pct"/>
            <w:vMerge/>
            <w:tcBorders>
              <w:bottom w:val="single" w:sz="4" w:space="0" w:color="auto"/>
            </w:tcBorders>
            <w:vAlign w:val="center"/>
          </w:tcPr>
          <w:p w14:paraId="63DEEF62" w14:textId="77777777" w:rsidR="001C583D" w:rsidRPr="00462EC8" w:rsidRDefault="001C583D" w:rsidP="00F471ED">
            <w:pPr>
              <w:pStyle w:val="Akapitzlist"/>
              <w:ind w:left="0"/>
              <w:jc w:val="center"/>
              <w:rPr>
                <w:bCs/>
              </w:rPr>
            </w:pPr>
          </w:p>
        </w:tc>
        <w:tc>
          <w:tcPr>
            <w:tcW w:w="42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7BE8" w14:textId="77777777" w:rsidR="001C583D" w:rsidRDefault="001C583D" w:rsidP="00F471ED">
            <w:r>
              <w:t>Ukompletowanie:</w:t>
            </w:r>
          </w:p>
          <w:p w14:paraId="60A87667" w14:textId="77777777" w:rsidR="001C583D" w:rsidRDefault="001C583D" w:rsidP="00F471ED">
            <w:r>
              <w:t>- ra</w:t>
            </w:r>
            <w:r w:rsidRPr="00FA4A17">
              <w:t xml:space="preserve">diotelefon, </w:t>
            </w:r>
          </w:p>
          <w:p w14:paraId="39D348D3" w14:textId="77777777" w:rsidR="001C583D" w:rsidRPr="00D03C70" w:rsidRDefault="001C583D" w:rsidP="00F471ED">
            <w:pPr>
              <w:rPr>
                <w:rFonts w:cstheme="minorHAnsi"/>
              </w:rPr>
            </w:pPr>
            <w:r w:rsidRPr="00D03C70">
              <w:rPr>
                <w:rFonts w:cstheme="minorHAnsi"/>
              </w:rPr>
              <w:t xml:space="preserve">- </w:t>
            </w:r>
            <w:r w:rsidRPr="00DB0321">
              <w:rPr>
                <w:rFonts w:cstheme="minorHAnsi"/>
              </w:rPr>
              <w:t>antena 152-174 MHz</w:t>
            </w:r>
            <w:r w:rsidRPr="00D03C70">
              <w:rPr>
                <w:rFonts w:cstheme="minorHAnsi"/>
              </w:rPr>
              <w:t>,</w:t>
            </w:r>
          </w:p>
          <w:p w14:paraId="799DA6B5" w14:textId="77777777" w:rsidR="001C583D" w:rsidRPr="00D03C70" w:rsidRDefault="001C583D" w:rsidP="00F471ED">
            <w:pPr>
              <w:rPr>
                <w:rFonts w:cstheme="minorHAnsi"/>
              </w:rPr>
            </w:pPr>
            <w:r w:rsidRPr="00D03C70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2 szt</w:t>
            </w:r>
            <w:r w:rsidRPr="00D03C70">
              <w:rPr>
                <w:rFonts w:cstheme="minorHAnsi"/>
              </w:rPr>
              <w:t xml:space="preserve"> akumulator </w:t>
            </w:r>
            <w:r>
              <w:rPr>
                <w:rFonts w:ascii="Tahoma" w:hAnsi="Tahoma" w:cs="Tahoma"/>
                <w:sz w:val="20"/>
                <w:szCs w:val="20"/>
              </w:rPr>
              <w:t xml:space="preserve"> Impres 2100 mAh LiIon</w:t>
            </w:r>
            <w:r w:rsidRPr="00D03C70">
              <w:rPr>
                <w:rFonts w:cstheme="minorHAnsi"/>
              </w:rPr>
              <w:t xml:space="preserve"> PMNN4491C</w:t>
            </w:r>
            <w:r>
              <w:rPr>
                <w:rFonts w:cstheme="minorHAnsi"/>
              </w:rPr>
              <w:t xml:space="preserve"> (oryginalny Motorola)</w:t>
            </w:r>
          </w:p>
          <w:p w14:paraId="301168B6" w14:textId="77777777" w:rsidR="001C583D" w:rsidRPr="00D03C70" w:rsidRDefault="001C583D" w:rsidP="00F471ED">
            <w:pPr>
              <w:rPr>
                <w:rFonts w:cstheme="minorHAnsi"/>
              </w:rPr>
            </w:pPr>
            <w:r w:rsidRPr="00D03C70">
              <w:rPr>
                <w:rFonts w:cstheme="minorHAnsi"/>
              </w:rPr>
              <w:t xml:space="preserve">- ładowarka </w:t>
            </w:r>
            <w:r>
              <w:t xml:space="preserve">biurkowa </w:t>
            </w:r>
            <w:r w:rsidRPr="00FA4A17">
              <w:t>szybka Imp</w:t>
            </w:r>
            <w:r>
              <w:t>r</w:t>
            </w:r>
            <w:r w:rsidRPr="00FA4A17">
              <w:t>es</w:t>
            </w:r>
            <w:r w:rsidRPr="00D03C70">
              <w:rPr>
                <w:rFonts w:cstheme="minorHAnsi"/>
              </w:rPr>
              <w:t xml:space="preserve"> PMNN4577A</w:t>
            </w:r>
            <w:r>
              <w:rPr>
                <w:rFonts w:cstheme="minorHAnsi"/>
              </w:rPr>
              <w:t xml:space="preserve"> </w:t>
            </w:r>
            <w:r w:rsidRPr="00D03C70">
              <w:rPr>
                <w:rFonts w:cstheme="minorHAnsi"/>
              </w:rPr>
              <w:t>(IM</w:t>
            </w:r>
            <w:r>
              <w:rPr>
                <w:rFonts w:cstheme="minorHAnsi"/>
              </w:rPr>
              <w:t>P</w:t>
            </w:r>
            <w:r w:rsidRPr="00D03C70">
              <w:rPr>
                <w:rFonts w:cstheme="minorHAnsi"/>
              </w:rPr>
              <w:t>RES)</w:t>
            </w:r>
            <w:r>
              <w:rPr>
                <w:rFonts w:cstheme="minorHAnsi"/>
              </w:rPr>
              <w:t xml:space="preserve"> z zasilaczem</w:t>
            </w:r>
            <w:r w:rsidRPr="00D03C70">
              <w:rPr>
                <w:rFonts w:cstheme="minorHAnsi"/>
              </w:rPr>
              <w:t>,</w:t>
            </w:r>
          </w:p>
          <w:p w14:paraId="26EAEACE" w14:textId="77777777" w:rsidR="001C583D" w:rsidRPr="00D03C70" w:rsidRDefault="001C583D" w:rsidP="00F471ED">
            <w:pPr>
              <w:rPr>
                <w:rFonts w:cstheme="minorHAnsi"/>
              </w:rPr>
            </w:pPr>
            <w:r w:rsidRPr="00D03C70">
              <w:rPr>
                <w:rFonts w:cstheme="minorHAnsi"/>
              </w:rPr>
              <w:t>- zaczep (klips),</w:t>
            </w:r>
          </w:p>
          <w:p w14:paraId="1D3EAEC4" w14:textId="77777777" w:rsidR="001C583D" w:rsidRPr="00D03C70" w:rsidRDefault="001C583D" w:rsidP="00F471ED">
            <w:pPr>
              <w:rPr>
                <w:rFonts w:cstheme="minorHAnsi"/>
              </w:rPr>
            </w:pPr>
            <w:r w:rsidRPr="00D03C70">
              <w:rPr>
                <w:rFonts w:cstheme="minorHAnsi"/>
              </w:rPr>
              <w:t>- osłona złącza,</w:t>
            </w:r>
          </w:p>
          <w:p w14:paraId="08C34516" w14:textId="77777777" w:rsidR="001C583D" w:rsidRPr="00462EC8" w:rsidRDefault="001C583D" w:rsidP="00F471ED">
            <w:pPr>
              <w:rPr>
                <w:bCs/>
              </w:rPr>
            </w:pPr>
            <w:r w:rsidRPr="00D03C70">
              <w:rPr>
                <w:rFonts w:cstheme="minorHAnsi"/>
              </w:rPr>
              <w:t xml:space="preserve">- </w:t>
            </w:r>
            <w:r>
              <w:t xml:space="preserve">dokumentacja </w:t>
            </w:r>
            <w:r w:rsidRPr="00FA4A17">
              <w:t>dołączona przez producenta.</w:t>
            </w:r>
          </w:p>
        </w:tc>
      </w:tr>
    </w:tbl>
    <w:p w14:paraId="303746DF" w14:textId="53A6B6E5" w:rsidR="00D5473B" w:rsidRDefault="00D5473B" w:rsidP="00D5473B"/>
    <w:p w14:paraId="3DC35FE2" w14:textId="0B424223" w:rsidR="00D5473B" w:rsidRDefault="00D5473B" w:rsidP="00D5473B"/>
    <w:p w14:paraId="07EFF4D0" w14:textId="1B8F769A" w:rsidR="00D5473B" w:rsidRDefault="00D5473B" w:rsidP="00D5473B"/>
    <w:p w14:paraId="69C5BDC5" w14:textId="211A17EE" w:rsidR="00D5473B" w:rsidRDefault="00967106" w:rsidP="00D5473B">
      <w:pPr>
        <w:rPr>
          <w:b/>
        </w:rPr>
      </w:pPr>
      <w:r>
        <w:rPr>
          <w:b/>
        </w:rPr>
        <w:t>Gwarancja: minimum 24 miesiące, jednak nie krócej niż gwarancja producenta</w:t>
      </w:r>
    </w:p>
    <w:p w14:paraId="142713EE" w14:textId="7B1DABA1" w:rsidR="00967106" w:rsidRPr="00343527" w:rsidRDefault="00967106" w:rsidP="00D5473B">
      <w:pPr>
        <w:rPr>
          <w:b/>
        </w:rPr>
      </w:pPr>
      <w:r>
        <w:rPr>
          <w:b/>
        </w:rPr>
        <w:t>Akumulatory: minimum 12 miesięcy, jednak nie krócej niż gwarancja producenta</w:t>
      </w:r>
    </w:p>
    <w:p w14:paraId="48E53595" w14:textId="77777777" w:rsidR="009D1223" w:rsidRDefault="009D1223"/>
    <w:sectPr w:rsidR="009D1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44AE4"/>
    <w:multiLevelType w:val="hybridMultilevel"/>
    <w:tmpl w:val="9E9A2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A5BCE"/>
    <w:multiLevelType w:val="hybridMultilevel"/>
    <w:tmpl w:val="7CEC0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356DF"/>
    <w:multiLevelType w:val="hybridMultilevel"/>
    <w:tmpl w:val="A8BA9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57770"/>
    <w:multiLevelType w:val="hybridMultilevel"/>
    <w:tmpl w:val="CCF21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D149D"/>
    <w:multiLevelType w:val="hybridMultilevel"/>
    <w:tmpl w:val="D7E89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7054A"/>
    <w:multiLevelType w:val="multilevel"/>
    <w:tmpl w:val="4876370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41" w:hanging="357"/>
      </w:pPr>
      <w:rPr>
        <w:rFonts w:ascii="Calibri" w:hAnsi="Calibri" w:cs="Calibri" w:hint="default"/>
        <w:color w:val="auto"/>
        <w:sz w:val="22"/>
      </w:rPr>
    </w:lvl>
    <w:lvl w:ilvl="2">
      <w:start w:val="1"/>
      <w:numFmt w:val="decimal"/>
      <w:suff w:val="space"/>
      <w:lvlText w:val="%1.%2.%3."/>
      <w:lvlJc w:val="left"/>
      <w:pPr>
        <w:ind w:left="92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9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93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61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29" w:hanging="357"/>
      </w:pPr>
      <w:rPr>
        <w:rFonts w:hint="default"/>
      </w:rPr>
    </w:lvl>
  </w:abstractNum>
  <w:abstractNum w:abstractNumId="6" w15:restartNumberingAfterBreak="0">
    <w:nsid w:val="17066608"/>
    <w:multiLevelType w:val="hybridMultilevel"/>
    <w:tmpl w:val="49549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77444"/>
    <w:multiLevelType w:val="multilevel"/>
    <w:tmpl w:val="5E1A84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E17632B"/>
    <w:multiLevelType w:val="hybridMultilevel"/>
    <w:tmpl w:val="8E9A1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7B52"/>
    <w:multiLevelType w:val="hybridMultilevel"/>
    <w:tmpl w:val="A8BA9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34528"/>
    <w:multiLevelType w:val="hybridMultilevel"/>
    <w:tmpl w:val="ABF0A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0A7D"/>
    <w:multiLevelType w:val="multilevel"/>
    <w:tmpl w:val="64E4EA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7A65273"/>
    <w:multiLevelType w:val="hybridMultilevel"/>
    <w:tmpl w:val="AC06F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77200"/>
    <w:multiLevelType w:val="hybridMultilevel"/>
    <w:tmpl w:val="A8BA9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77351"/>
    <w:multiLevelType w:val="hybridMultilevel"/>
    <w:tmpl w:val="A8BA9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C44CC1"/>
    <w:multiLevelType w:val="hybridMultilevel"/>
    <w:tmpl w:val="F3A21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C7DD1"/>
    <w:multiLevelType w:val="hybridMultilevel"/>
    <w:tmpl w:val="FD789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E1A14"/>
    <w:multiLevelType w:val="hybridMultilevel"/>
    <w:tmpl w:val="F3A21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581268">
    <w:abstractNumId w:val="12"/>
  </w:num>
  <w:num w:numId="2" w16cid:durableId="158085146">
    <w:abstractNumId w:val="1"/>
  </w:num>
  <w:num w:numId="3" w16cid:durableId="709495628">
    <w:abstractNumId w:val="3"/>
  </w:num>
  <w:num w:numId="4" w16cid:durableId="1843163697">
    <w:abstractNumId w:val="16"/>
  </w:num>
  <w:num w:numId="5" w16cid:durableId="1944916422">
    <w:abstractNumId w:val="9"/>
  </w:num>
  <w:num w:numId="6" w16cid:durableId="1636914586">
    <w:abstractNumId w:val="17"/>
  </w:num>
  <w:num w:numId="7" w16cid:durableId="580216306">
    <w:abstractNumId w:val="0"/>
  </w:num>
  <w:num w:numId="8" w16cid:durableId="202255250">
    <w:abstractNumId w:val="8"/>
  </w:num>
  <w:num w:numId="9" w16cid:durableId="499392121">
    <w:abstractNumId w:val="11"/>
  </w:num>
  <w:num w:numId="10" w16cid:durableId="2008942588">
    <w:abstractNumId w:val="7"/>
  </w:num>
  <w:num w:numId="11" w16cid:durableId="1164971411">
    <w:abstractNumId w:val="14"/>
  </w:num>
  <w:num w:numId="12" w16cid:durableId="138034045">
    <w:abstractNumId w:val="10"/>
  </w:num>
  <w:num w:numId="13" w16cid:durableId="154885013">
    <w:abstractNumId w:val="4"/>
  </w:num>
  <w:num w:numId="14" w16cid:durableId="1272780528">
    <w:abstractNumId w:val="5"/>
  </w:num>
  <w:num w:numId="15" w16cid:durableId="1682006243">
    <w:abstractNumId w:val="2"/>
  </w:num>
  <w:num w:numId="16" w16cid:durableId="10647085">
    <w:abstractNumId w:val="13"/>
  </w:num>
  <w:num w:numId="17" w16cid:durableId="701054078">
    <w:abstractNumId w:val="15"/>
  </w:num>
  <w:num w:numId="18" w16cid:durableId="12997295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CC0"/>
    <w:rsid w:val="000131C5"/>
    <w:rsid w:val="00043DCA"/>
    <w:rsid w:val="00065149"/>
    <w:rsid w:val="00074CBA"/>
    <w:rsid w:val="000C1778"/>
    <w:rsid w:val="000D4CB8"/>
    <w:rsid w:val="000E7326"/>
    <w:rsid w:val="0016145C"/>
    <w:rsid w:val="00177C3A"/>
    <w:rsid w:val="001C2428"/>
    <w:rsid w:val="001C43B0"/>
    <w:rsid w:val="001C583D"/>
    <w:rsid w:val="002000B6"/>
    <w:rsid w:val="00247242"/>
    <w:rsid w:val="00252A7A"/>
    <w:rsid w:val="0025518E"/>
    <w:rsid w:val="00257979"/>
    <w:rsid w:val="002C31CC"/>
    <w:rsid w:val="00343527"/>
    <w:rsid w:val="003764B9"/>
    <w:rsid w:val="003823B1"/>
    <w:rsid w:val="003829EC"/>
    <w:rsid w:val="0039186D"/>
    <w:rsid w:val="003A355B"/>
    <w:rsid w:val="00403CEE"/>
    <w:rsid w:val="0040643F"/>
    <w:rsid w:val="00416268"/>
    <w:rsid w:val="00427332"/>
    <w:rsid w:val="00435AAA"/>
    <w:rsid w:val="005A0CC0"/>
    <w:rsid w:val="005F09C1"/>
    <w:rsid w:val="005F52E5"/>
    <w:rsid w:val="00693AD5"/>
    <w:rsid w:val="006D47C1"/>
    <w:rsid w:val="007335A4"/>
    <w:rsid w:val="0076782B"/>
    <w:rsid w:val="007E680D"/>
    <w:rsid w:val="00820944"/>
    <w:rsid w:val="008C2ED9"/>
    <w:rsid w:val="008D0CC9"/>
    <w:rsid w:val="00967106"/>
    <w:rsid w:val="009B584B"/>
    <w:rsid w:val="009D1223"/>
    <w:rsid w:val="009F46CD"/>
    <w:rsid w:val="00A02344"/>
    <w:rsid w:val="00A604B3"/>
    <w:rsid w:val="00AB1379"/>
    <w:rsid w:val="00AD458D"/>
    <w:rsid w:val="00B2340C"/>
    <w:rsid w:val="00B30FA5"/>
    <w:rsid w:val="00B44969"/>
    <w:rsid w:val="00B62F82"/>
    <w:rsid w:val="00C055B2"/>
    <w:rsid w:val="00C60345"/>
    <w:rsid w:val="00C723B3"/>
    <w:rsid w:val="00CC1ECF"/>
    <w:rsid w:val="00CD3969"/>
    <w:rsid w:val="00CE4634"/>
    <w:rsid w:val="00D16917"/>
    <w:rsid w:val="00D5473B"/>
    <w:rsid w:val="00D761B4"/>
    <w:rsid w:val="00DD5FA0"/>
    <w:rsid w:val="00E05E08"/>
    <w:rsid w:val="00E6381A"/>
    <w:rsid w:val="00F149AA"/>
    <w:rsid w:val="00F63FD0"/>
    <w:rsid w:val="00F70EFD"/>
    <w:rsid w:val="00F777FE"/>
    <w:rsid w:val="00FD38FC"/>
    <w:rsid w:val="00FE2742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AEDA1"/>
  <w15:chartTrackingRefBased/>
  <w15:docId w15:val="{C284031F-7620-4F3F-AC7E-E71727ED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579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5A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0CC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5797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E680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55B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5A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1C5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Rogalski</dc:creator>
  <cp:keywords/>
  <dc:description/>
  <cp:lastModifiedBy>JuliaGalusińska</cp:lastModifiedBy>
  <cp:revision>13</cp:revision>
  <cp:lastPrinted>2020-10-21T07:37:00Z</cp:lastPrinted>
  <dcterms:created xsi:type="dcterms:W3CDTF">2023-03-30T07:06:00Z</dcterms:created>
  <dcterms:modified xsi:type="dcterms:W3CDTF">2024-05-28T07:56:00Z</dcterms:modified>
</cp:coreProperties>
</file>