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A083" w14:textId="77777777" w:rsidR="00020D2A" w:rsidRPr="008B22FB" w:rsidRDefault="00020D2A" w:rsidP="00025CD1">
      <w:pPr>
        <w:suppressAutoHyphens/>
        <w:spacing w:after="60"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3a do SWZ</w:t>
      </w:r>
    </w:p>
    <w:p w14:paraId="6895AC10" w14:textId="77777777" w:rsidR="00020D2A" w:rsidRPr="008B22FB" w:rsidRDefault="00020D2A" w:rsidP="00025CD1">
      <w:pPr>
        <w:shd w:val="clear" w:color="auto" w:fill="FFFFFF"/>
        <w:suppressAutoHyphens/>
        <w:spacing w:after="60" w:line="312" w:lineRule="auto"/>
        <w:jc w:val="both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3" w:name="_Toc72403941"/>
      <w:bookmarkStart w:id="4" w:name="_Toc76646110"/>
    </w:p>
    <w:bookmarkEnd w:id="3"/>
    <w:bookmarkEnd w:id="4"/>
    <w:p w14:paraId="01AA7401" w14:textId="77777777" w:rsidR="00E647D8" w:rsidRPr="00A22DCF" w:rsidRDefault="00E647D8" w:rsidP="00025CD1">
      <w:pPr>
        <w:suppressAutoHyphens/>
        <w:spacing w:after="60" w:line="312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3310A82" w14:textId="77777777" w:rsidR="00E647D8" w:rsidRPr="00A22DCF" w:rsidRDefault="00E647D8" w:rsidP="00025CD1">
      <w:pPr>
        <w:suppressAutoHyphens/>
        <w:spacing w:after="60" w:line="312" w:lineRule="auto"/>
        <w:ind w:left="5954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B6CBCED" w14:textId="77777777" w:rsidR="00E647D8" w:rsidRPr="00A22DCF" w:rsidRDefault="00E647D8" w:rsidP="00025CD1">
      <w:pPr>
        <w:suppressAutoHyphens/>
        <w:spacing w:after="60" w:line="312" w:lineRule="auto"/>
        <w:ind w:left="5954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65989433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7A6561" w14:textId="77777777" w:rsidR="00E647D8" w:rsidRPr="00A22DCF" w:rsidRDefault="00E647D8" w:rsidP="00025CD1">
      <w:pPr>
        <w:suppressAutoHyphens/>
        <w:spacing w:after="60" w:line="312" w:lineRule="auto"/>
        <w:ind w:right="5954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8FFD5F" w14:textId="77777777" w:rsidR="00E647D8" w:rsidRPr="00842991" w:rsidRDefault="00E647D8" w:rsidP="00025CD1">
      <w:pPr>
        <w:suppressAutoHyphens/>
        <w:spacing w:after="60" w:line="312" w:lineRule="auto"/>
        <w:ind w:right="5953"/>
        <w:jc w:val="both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9F81C1F" w14:textId="77777777" w:rsidR="00E647D8" w:rsidRPr="00262D61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E5BBFB5" w14:textId="77777777" w:rsidR="00E647D8" w:rsidRPr="00A22DCF" w:rsidRDefault="00E647D8" w:rsidP="00025CD1">
      <w:pPr>
        <w:suppressAutoHyphens/>
        <w:spacing w:after="60" w:line="312" w:lineRule="auto"/>
        <w:ind w:right="5954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0D6528E" w14:textId="77777777" w:rsidR="00E647D8" w:rsidRPr="00842991" w:rsidRDefault="00E647D8" w:rsidP="00025CD1">
      <w:pPr>
        <w:suppressAutoHyphens/>
        <w:spacing w:after="60" w:line="312" w:lineRule="auto"/>
        <w:ind w:right="5953"/>
        <w:jc w:val="both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29D639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450C0ADE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7A09CF65" w14:textId="57ECA473" w:rsidR="00E647D8" w:rsidRPr="0059454A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caps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Cs w:val="20"/>
          <w:u w:val="single"/>
        </w:rPr>
        <w:t xml:space="preserve"> PRZESŁAN</w:t>
      </w:r>
      <w:r>
        <w:rPr>
          <w:rFonts w:ascii="Arial" w:hAnsi="Arial" w:cs="Arial"/>
          <w:b/>
          <w:szCs w:val="20"/>
          <w:u w:val="single"/>
        </w:rPr>
        <w:t>KI</w:t>
      </w:r>
      <w:r w:rsidRPr="00710B9D">
        <w:rPr>
          <w:rFonts w:ascii="Arial" w:hAnsi="Arial" w:cs="Arial"/>
          <w:b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</w:t>
      </w:r>
      <w:r w:rsidR="005E6577">
        <w:rPr>
          <w:rFonts w:ascii="Arial" w:hAnsi="Arial" w:cs="Arial"/>
          <w:b/>
          <w:caps/>
          <w:szCs w:val="20"/>
          <w:u w:val="single"/>
        </w:rPr>
        <w:t> </w:t>
      </w:r>
      <w:r w:rsidRPr="00710B9D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A1BDE43" w14:textId="77777777" w:rsidR="00E647D8" w:rsidRPr="00A22DCF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4A2A9412" w14:textId="3F8000F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5E657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406993">
        <w:rPr>
          <w:rFonts w:ascii="Arial" w:hAnsi="Arial" w:cs="Arial"/>
          <w:sz w:val="21"/>
          <w:szCs w:val="21"/>
        </w:rPr>
        <w:t>Z</w:t>
      </w:r>
      <w:r w:rsidR="00406993" w:rsidRPr="00406993">
        <w:rPr>
          <w:rFonts w:ascii="Arial" w:hAnsi="Arial" w:cs="Arial"/>
          <w:sz w:val="21"/>
          <w:szCs w:val="21"/>
        </w:rPr>
        <w:t xml:space="preserve">akup usługi wsparcia producenta oprogramowania do posiadanego systemu </w:t>
      </w:r>
      <w:proofErr w:type="spellStart"/>
      <w:r w:rsidR="00406993" w:rsidRPr="00406993">
        <w:rPr>
          <w:rFonts w:ascii="Arial" w:hAnsi="Arial" w:cs="Arial"/>
          <w:sz w:val="21"/>
          <w:szCs w:val="21"/>
        </w:rPr>
        <w:t>CommVault</w:t>
      </w:r>
      <w:proofErr w:type="spellEnd"/>
      <w:r w:rsidR="00E56F7C">
        <w:rPr>
          <w:rFonts w:ascii="Arial" w:hAnsi="Arial" w:cs="Arial"/>
          <w:i/>
          <w:sz w:val="16"/>
          <w:szCs w:val="16"/>
        </w:rPr>
        <w:t xml:space="preserve">, </w:t>
      </w:r>
      <w:r w:rsidR="00E56F7C" w:rsidRPr="007F3946">
        <w:rPr>
          <w:rFonts w:ascii="Arial" w:hAnsi="Arial" w:cs="Arial"/>
          <w:i/>
          <w:sz w:val="22"/>
          <w:szCs w:val="22"/>
        </w:rPr>
        <w:t>nr postępowania 29/24/TPBN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9136EA">
        <w:rPr>
          <w:rFonts w:ascii="Arial" w:hAnsi="Arial" w:cs="Arial"/>
          <w:sz w:val="21"/>
          <w:szCs w:val="21"/>
        </w:rPr>
        <w:t xml:space="preserve"> NARODOWE CENTRUM BADAŃ I ROZWOJU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E7F474F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53DF9A8F" w14:textId="77777777" w:rsidR="00E647D8" w:rsidRPr="001563C8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4393944" w14:textId="1F84BD45" w:rsidR="00E647D8" w:rsidRPr="005E6577" w:rsidRDefault="00E647D8" w:rsidP="00025CD1">
      <w:pPr>
        <w:pStyle w:val="Akapitzlist"/>
        <w:keepNext w:val="0"/>
        <w:keepLines w:val="0"/>
        <w:numPr>
          <w:ilvl w:val="0"/>
          <w:numId w:val="45"/>
        </w:numPr>
        <w:suppressAutoHyphens/>
        <w:spacing w:before="0" w:after="60" w:line="312" w:lineRule="auto"/>
        <w:ind w:left="426" w:hanging="284"/>
        <w:jc w:val="both"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Oświadczam, że nie zachodzą w stosunku do mnie przesłanki wykluczenia z</w:t>
      </w:r>
      <w:r w:rsidR="005E6577" w:rsidRPr="005E6577">
        <w:rPr>
          <w:rFonts w:ascii="Arial" w:hAnsi="Arial" w:cs="Arial"/>
          <w:b w:val="0"/>
          <w:bCs w:val="0"/>
          <w:sz w:val="21"/>
          <w:szCs w:val="21"/>
          <w:lang w:val="pl-PL"/>
        </w:rPr>
        <w:t> </w:t>
      </w:r>
      <w:r w:rsidRPr="005E6577">
        <w:rPr>
          <w:rFonts w:ascii="Arial" w:hAnsi="Arial" w:cs="Arial"/>
          <w:b w:val="0"/>
          <w:bCs w:val="0"/>
          <w:sz w:val="21"/>
          <w:szCs w:val="21"/>
        </w:rPr>
        <w:t xml:space="preserve">postępowania na podstawie art. 108 ust 1 ustawy </w:t>
      </w:r>
      <w:proofErr w:type="spellStart"/>
      <w:r w:rsidRPr="005E6577">
        <w:rPr>
          <w:rFonts w:ascii="Arial" w:hAnsi="Arial" w:cs="Arial"/>
          <w:b w:val="0"/>
          <w:bCs w:val="0"/>
          <w:sz w:val="21"/>
          <w:szCs w:val="21"/>
        </w:rPr>
        <w:t>Pzp</w:t>
      </w:r>
      <w:proofErr w:type="spellEnd"/>
      <w:r w:rsidRPr="005E6577">
        <w:rPr>
          <w:rFonts w:ascii="Arial" w:hAnsi="Arial" w:cs="Arial"/>
          <w:b w:val="0"/>
          <w:bCs w:val="0"/>
          <w:sz w:val="21"/>
          <w:szCs w:val="21"/>
        </w:rPr>
        <w:t>.</w:t>
      </w:r>
    </w:p>
    <w:p w14:paraId="62D8FB20" w14:textId="5C9E12A4" w:rsidR="00E647D8" w:rsidRPr="008124A1" w:rsidRDefault="00E647D8" w:rsidP="00025CD1">
      <w:pPr>
        <w:pStyle w:val="NormalnyWeb"/>
        <w:numPr>
          <w:ilvl w:val="0"/>
          <w:numId w:val="45"/>
        </w:numPr>
        <w:suppressAutoHyphens/>
        <w:spacing w:before="0" w:beforeAutospacing="0" w:after="60" w:afterAutospacing="0" w:line="312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</w:t>
      </w:r>
      <w:r w:rsidR="00F94F04">
        <w:rPr>
          <w:rFonts w:ascii="Arial" w:hAnsi="Arial" w:cs="Arial"/>
          <w:iCs/>
          <w:color w:val="000000" w:themeColor="text1"/>
          <w:sz w:val="21"/>
          <w:szCs w:val="21"/>
        </w:rPr>
        <w:t>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zakresie przeciwdziałania wspieraniu agresji na Ukrainę oraz służących ochronie bezpieczeństwa </w:t>
      </w:r>
      <w:r w:rsidRPr="00F94F04">
        <w:rPr>
          <w:rFonts w:ascii="Arial" w:hAnsi="Arial" w:cs="Arial"/>
          <w:iCs/>
          <w:color w:val="000000" w:themeColor="text1"/>
          <w:sz w:val="21"/>
          <w:szCs w:val="21"/>
        </w:rPr>
        <w:t>narodowego (</w:t>
      </w:r>
      <w:r w:rsidR="00F94F04" w:rsidRPr="00F94F04">
        <w:rPr>
          <w:rFonts w:ascii="Arial" w:hAnsi="Arial" w:cs="Arial"/>
          <w:iCs/>
          <w:color w:val="222222"/>
          <w:sz w:val="21"/>
          <w:szCs w:val="21"/>
        </w:rPr>
        <w:t>t.</w:t>
      </w:r>
      <w:r w:rsidR="00F94F04">
        <w:rPr>
          <w:rFonts w:ascii="Arial" w:hAnsi="Arial" w:cs="Arial"/>
          <w:color w:val="222222"/>
          <w:sz w:val="21"/>
          <w:szCs w:val="21"/>
        </w:rPr>
        <w:t xml:space="preserve"> j.: Dz. U. z 2023 poz. 129, 185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26DF08" w14:textId="77777777" w:rsidR="00E647D8" w:rsidRPr="00E44F37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46F8AB" w14:textId="0A92AD36" w:rsidR="00E647D8" w:rsidRPr="008B2F45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następującym zakresie: ………………………………………………………………………………… </w:t>
      </w:r>
    </w:p>
    <w:p w14:paraId="74BE8BE3" w14:textId="77777777" w:rsidR="00E647D8" w:rsidRPr="00481AB6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D098684" w14:textId="77777777" w:rsidR="00E647D8" w:rsidRPr="00190D6E" w:rsidRDefault="00E647D8" w:rsidP="00025CD1">
      <w:pPr>
        <w:suppressAutoHyphens/>
        <w:spacing w:after="60" w:line="312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17A43F5" w14:textId="77777777" w:rsidR="00E647D8" w:rsidRPr="00E44F37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A8DC4DA" w14:textId="46A14754" w:rsidR="00E647D8" w:rsidRDefault="00E647D8" w:rsidP="00025CD1">
      <w:pPr>
        <w:suppressAutoHyphens/>
        <w:spacing w:after="60" w:line="312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972D78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Default="005E6577" w:rsidP="00025CD1">
      <w:pPr>
        <w:suppressAutoHyphens/>
        <w:spacing w:after="60" w:line="312" w:lineRule="auto"/>
        <w:jc w:val="both"/>
      </w:pPr>
    </w:p>
    <w:p w14:paraId="3BC5B78A" w14:textId="77777777" w:rsidR="00E647D8" w:rsidRPr="00E44F37" w:rsidRDefault="00E647D8" w:rsidP="00025CD1">
      <w:pPr>
        <w:shd w:val="clear" w:color="auto" w:fill="BFBFBF" w:themeFill="background1" w:themeFillShade="BF"/>
        <w:suppressAutoHyphens/>
        <w:spacing w:after="6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1EEDFE" w14:textId="77777777" w:rsidR="00E647D8" w:rsidRPr="00AA336E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9D0057" w14:textId="336F9919" w:rsidR="00E647D8" w:rsidRPr="005E6577" w:rsidRDefault="00E647D8" w:rsidP="00025CD1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E22E5FF" w14:textId="77777777" w:rsidR="00E647D8" w:rsidRPr="005E6577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5E657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DE19B0" w14:textId="103C3D48" w:rsidR="00E647D8" w:rsidRPr="005E6577" w:rsidRDefault="00E647D8" w:rsidP="00025CD1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28C5BAA" w14:textId="77777777" w:rsidR="00E647D8" w:rsidRPr="00AA336E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A563CC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</w:p>
    <w:p w14:paraId="6CF2572F" w14:textId="77777777" w:rsidR="00E647D8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078A41" w14:textId="77777777" w:rsidR="00E647D8" w:rsidRPr="00A345E9" w:rsidRDefault="00E647D8" w:rsidP="00025CD1">
      <w:pPr>
        <w:suppressAutoHyphens/>
        <w:spacing w:after="60" w:line="312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44FB3E8" w14:textId="77777777" w:rsidR="00E647D8" w:rsidRPr="002E4237" w:rsidRDefault="00E647D8" w:rsidP="00025CD1">
      <w:pPr>
        <w:suppressAutoHyphens/>
        <w:spacing w:after="60" w:line="312" w:lineRule="auto"/>
        <w:ind w:left="4962"/>
        <w:jc w:val="both"/>
      </w:pPr>
    </w:p>
    <w:p w14:paraId="43F3F558" w14:textId="616239C9" w:rsidR="00105F2C" w:rsidRPr="008B22FB" w:rsidRDefault="00105F2C" w:rsidP="00025CD1">
      <w:pPr>
        <w:suppressAutoHyphens/>
        <w:spacing w:after="60" w:line="312" w:lineRule="auto"/>
        <w:jc w:val="both"/>
        <w:rPr>
          <w:rStyle w:val="FontStyle94"/>
          <w:rFonts w:ascii="Arial" w:eastAsiaTheme="minorEastAsia" w:hAnsi="Arial" w:cs="Arial"/>
          <w:i/>
          <w:iCs/>
          <w:u w:val="single"/>
        </w:rPr>
      </w:pPr>
    </w:p>
    <w:bookmarkEnd w:id="0"/>
    <w:bookmarkEnd w:id="1"/>
    <w:bookmarkEnd w:id="2"/>
    <w:sectPr w:rsidR="00105F2C" w:rsidRPr="008B22FB" w:rsidSect="007F3946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985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9A80" w14:textId="77777777" w:rsidR="004B7208" w:rsidRDefault="004B7208">
      <w:r>
        <w:separator/>
      </w:r>
    </w:p>
  </w:endnote>
  <w:endnote w:type="continuationSeparator" w:id="0">
    <w:p w14:paraId="0E0AAA2D" w14:textId="77777777" w:rsidR="004B7208" w:rsidRDefault="004B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C749" w14:textId="77777777" w:rsidR="004B7208" w:rsidRDefault="004B7208">
      <w:r>
        <w:separator/>
      </w:r>
    </w:p>
  </w:footnote>
  <w:footnote w:type="continuationSeparator" w:id="0">
    <w:p w14:paraId="10284CD7" w14:textId="77777777" w:rsidR="004B7208" w:rsidRDefault="004B7208">
      <w:r>
        <w:continuationSeparator/>
      </w:r>
    </w:p>
  </w:footnote>
  <w:footnote w:id="1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6D2E28BA" w:rsidR="00050737" w:rsidRPr="0016235F" w:rsidRDefault="009E591F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0F3155"/>
    <w:multiLevelType w:val="hybridMultilevel"/>
    <w:tmpl w:val="6A70A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6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2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9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DF80690"/>
    <w:multiLevelType w:val="hybridMultilevel"/>
    <w:tmpl w:val="C0F4E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3E4B5C"/>
    <w:multiLevelType w:val="hybridMultilevel"/>
    <w:tmpl w:val="62968D30"/>
    <w:lvl w:ilvl="0" w:tplc="AFA0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0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F33FF6"/>
    <w:multiLevelType w:val="hybridMultilevel"/>
    <w:tmpl w:val="5B02D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5E3B62"/>
    <w:multiLevelType w:val="multilevel"/>
    <w:tmpl w:val="189A3D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9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6940843">
    <w:abstractNumId w:val="67"/>
  </w:num>
  <w:num w:numId="2" w16cid:durableId="635334245">
    <w:abstractNumId w:val="20"/>
  </w:num>
  <w:num w:numId="3" w16cid:durableId="1977683610">
    <w:abstractNumId w:val="69"/>
  </w:num>
  <w:num w:numId="4" w16cid:durableId="1899584977">
    <w:abstractNumId w:val="0"/>
  </w:num>
  <w:num w:numId="5" w16cid:durableId="678892610">
    <w:abstractNumId w:val="16"/>
  </w:num>
  <w:num w:numId="6" w16cid:durableId="607742143">
    <w:abstractNumId w:val="14"/>
  </w:num>
  <w:num w:numId="7" w16cid:durableId="1675306011">
    <w:abstractNumId w:val="31"/>
  </w:num>
  <w:num w:numId="8" w16cid:durableId="1889954025">
    <w:abstractNumId w:val="25"/>
  </w:num>
  <w:num w:numId="9" w16cid:durableId="823662766">
    <w:abstractNumId w:val="28"/>
  </w:num>
  <w:num w:numId="10" w16cid:durableId="1640525489">
    <w:abstractNumId w:val="57"/>
  </w:num>
  <w:num w:numId="11" w16cid:durableId="206340089">
    <w:abstractNumId w:val="54"/>
  </w:num>
  <w:num w:numId="12" w16cid:durableId="1110856578">
    <w:abstractNumId w:val="35"/>
  </w:num>
  <w:num w:numId="13" w16cid:durableId="1850950235">
    <w:abstractNumId w:val="19"/>
  </w:num>
  <w:num w:numId="14" w16cid:durableId="907109014">
    <w:abstractNumId w:val="63"/>
    <w:lvlOverride w:ilvl="0">
      <w:startOverride w:val="1"/>
    </w:lvlOverride>
  </w:num>
  <w:num w:numId="15" w16cid:durableId="1256940017">
    <w:abstractNumId w:val="46"/>
    <w:lvlOverride w:ilvl="0">
      <w:startOverride w:val="1"/>
    </w:lvlOverride>
  </w:num>
  <w:num w:numId="16" w16cid:durableId="139928819">
    <w:abstractNumId w:val="29"/>
  </w:num>
  <w:num w:numId="17" w16cid:durableId="139542280">
    <w:abstractNumId w:val="49"/>
  </w:num>
  <w:num w:numId="18" w16cid:durableId="1702440499">
    <w:abstractNumId w:val="36"/>
  </w:num>
  <w:num w:numId="19" w16cid:durableId="1661226870">
    <w:abstractNumId w:val="27"/>
  </w:num>
  <w:num w:numId="20" w16cid:durableId="1933121653">
    <w:abstractNumId w:val="71"/>
  </w:num>
  <w:num w:numId="21" w16cid:durableId="1100638738">
    <w:abstractNumId w:val="66"/>
  </w:num>
  <w:num w:numId="22" w16cid:durableId="11670949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8"/>
  </w:num>
  <w:num w:numId="25" w16cid:durableId="1462839870">
    <w:abstractNumId w:val="38"/>
  </w:num>
  <w:num w:numId="26" w16cid:durableId="1753165268">
    <w:abstractNumId w:val="60"/>
  </w:num>
  <w:num w:numId="27" w16cid:durableId="308218732">
    <w:abstractNumId w:val="42"/>
  </w:num>
  <w:num w:numId="28" w16cid:durableId="1348479236">
    <w:abstractNumId w:val="39"/>
  </w:num>
  <w:num w:numId="29" w16cid:durableId="674109238">
    <w:abstractNumId w:val="56"/>
  </w:num>
  <w:num w:numId="30" w16cid:durableId="1473519252">
    <w:abstractNumId w:val="73"/>
  </w:num>
  <w:num w:numId="31" w16cid:durableId="535043846">
    <w:abstractNumId w:val="72"/>
  </w:num>
  <w:num w:numId="32" w16cid:durableId="1216820902">
    <w:abstractNumId w:val="37"/>
  </w:num>
  <w:num w:numId="33" w16cid:durableId="2101291994">
    <w:abstractNumId w:val="15"/>
  </w:num>
  <w:num w:numId="34" w16cid:durableId="2117170576">
    <w:abstractNumId w:val="55"/>
  </w:num>
  <w:num w:numId="35" w16cid:durableId="1136067731">
    <w:abstractNumId w:val="65"/>
  </w:num>
  <w:num w:numId="36" w16cid:durableId="1701390161">
    <w:abstractNumId w:val="13"/>
  </w:num>
  <w:num w:numId="37" w16cid:durableId="927813607">
    <w:abstractNumId w:val="59"/>
  </w:num>
  <w:num w:numId="38" w16cid:durableId="1808470342">
    <w:abstractNumId w:val="26"/>
  </w:num>
  <w:num w:numId="39" w16cid:durableId="1396705994">
    <w:abstractNumId w:val="40"/>
  </w:num>
  <w:num w:numId="40" w16cid:durableId="938223141">
    <w:abstractNumId w:val="61"/>
  </w:num>
  <w:num w:numId="41" w16cid:durableId="2137674989">
    <w:abstractNumId w:val="32"/>
  </w:num>
  <w:num w:numId="42" w16cid:durableId="861556417">
    <w:abstractNumId w:val="64"/>
  </w:num>
  <w:num w:numId="43" w16cid:durableId="7685979">
    <w:abstractNumId w:val="24"/>
  </w:num>
  <w:num w:numId="44" w16cid:durableId="740578">
    <w:abstractNumId w:val="12"/>
  </w:num>
  <w:num w:numId="45" w16cid:durableId="901453141">
    <w:abstractNumId w:val="45"/>
  </w:num>
  <w:num w:numId="46" w16cid:durableId="1456560220">
    <w:abstractNumId w:val="18"/>
  </w:num>
  <w:num w:numId="47" w16cid:durableId="1501311570">
    <w:abstractNumId w:val="74"/>
  </w:num>
  <w:num w:numId="48" w16cid:durableId="604462702">
    <w:abstractNumId w:val="33"/>
  </w:num>
  <w:num w:numId="49" w16cid:durableId="1492982742">
    <w:abstractNumId w:val="17"/>
  </w:num>
  <w:num w:numId="50" w16cid:durableId="2127577514">
    <w:abstractNumId w:val="52"/>
  </w:num>
  <w:num w:numId="51" w16cid:durableId="1040978161">
    <w:abstractNumId w:val="34"/>
  </w:num>
  <w:num w:numId="52" w16cid:durableId="1182086868">
    <w:abstractNumId w:val="70"/>
  </w:num>
  <w:num w:numId="53" w16cid:durableId="1058165458">
    <w:abstractNumId w:val="21"/>
  </w:num>
  <w:num w:numId="54" w16cid:durableId="334378618">
    <w:abstractNumId w:val="53"/>
  </w:num>
  <w:num w:numId="55" w16cid:durableId="640118783">
    <w:abstractNumId w:val="47"/>
  </w:num>
  <w:num w:numId="56" w16cid:durableId="1828588524">
    <w:abstractNumId w:val="41"/>
  </w:num>
  <w:num w:numId="57" w16cid:durableId="52974133">
    <w:abstractNumId w:val="50"/>
  </w:num>
  <w:num w:numId="58" w16cid:durableId="90511460">
    <w:abstractNumId w:val="44"/>
  </w:num>
  <w:num w:numId="59" w16cid:durableId="1746806441">
    <w:abstractNumId w:val="62"/>
  </w:num>
  <w:num w:numId="60" w16cid:durableId="1604917402">
    <w:abstractNumId w:val="30"/>
  </w:num>
  <w:num w:numId="61" w16cid:durableId="145784474">
    <w:abstractNumId w:val="23"/>
  </w:num>
  <w:num w:numId="62" w16cid:durableId="1896622871">
    <w:abstractNumId w:val="51"/>
  </w:num>
  <w:num w:numId="63" w16cid:durableId="1604149649">
    <w:abstractNumId w:val="22"/>
  </w:num>
  <w:num w:numId="64" w16cid:durableId="1002200807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CD1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1709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BD4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0C3E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0BDE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5BD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2C3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6993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1D7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C9D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6C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208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174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D7F14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39A2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92"/>
    <w:rsid w:val="00593CE6"/>
    <w:rsid w:val="00594480"/>
    <w:rsid w:val="00595189"/>
    <w:rsid w:val="00595193"/>
    <w:rsid w:val="0059548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3CE7"/>
    <w:rsid w:val="006348F1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2F3A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C9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2E50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1EBD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02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9CE"/>
    <w:rsid w:val="007A4BF7"/>
    <w:rsid w:val="007A56DF"/>
    <w:rsid w:val="007A6029"/>
    <w:rsid w:val="007A6057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D3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94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0DCB"/>
    <w:rsid w:val="008412DA"/>
    <w:rsid w:val="0084141A"/>
    <w:rsid w:val="00841FE4"/>
    <w:rsid w:val="00842AF4"/>
    <w:rsid w:val="00843E05"/>
    <w:rsid w:val="00843E2B"/>
    <w:rsid w:val="00843F40"/>
    <w:rsid w:val="00843FAC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3E6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2B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A3C"/>
    <w:rsid w:val="008F0E12"/>
    <w:rsid w:val="008F1FC8"/>
    <w:rsid w:val="008F2B0B"/>
    <w:rsid w:val="008F35C9"/>
    <w:rsid w:val="008F39D2"/>
    <w:rsid w:val="008F3A32"/>
    <w:rsid w:val="008F438A"/>
    <w:rsid w:val="008F4904"/>
    <w:rsid w:val="008F51C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2A0D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774A2"/>
    <w:rsid w:val="009802A9"/>
    <w:rsid w:val="00980505"/>
    <w:rsid w:val="00980F52"/>
    <w:rsid w:val="00980FD9"/>
    <w:rsid w:val="0098151F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1F8F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2531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55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3FA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2A97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08EC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4FB6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0FF6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861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3B1F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652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9B3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0F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8D7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29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2738E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6F7C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1FD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1C8F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97E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439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444B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10E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2880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Anita Chodyna</cp:lastModifiedBy>
  <cp:revision>3</cp:revision>
  <cp:lastPrinted>2020-10-15T11:07:00Z</cp:lastPrinted>
  <dcterms:created xsi:type="dcterms:W3CDTF">2024-09-06T09:47:00Z</dcterms:created>
  <dcterms:modified xsi:type="dcterms:W3CDTF">2024-09-06T09:55:00Z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