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6A7F3A9A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F85D52">
        <w:rPr>
          <w:rFonts w:cs="Arial"/>
          <w:sz w:val="20"/>
        </w:rPr>
        <w:t>24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4FFDBBD7" w:rsidR="000B3D39" w:rsidRDefault="00E84F1B" w:rsidP="00F85D52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F85D52" w:rsidRPr="00F85D52">
        <w:rPr>
          <w:rFonts w:ascii="Arial" w:hAnsi="Arial" w:cs="Arial"/>
          <w:b/>
          <w:bCs/>
          <w:color w:val="000000"/>
          <w:kern w:val="1"/>
          <w:lang w:eastAsia="ar-SA"/>
        </w:rPr>
        <w:t>Przebudowa drogi gminnej nr G580796 w miejscowości Cikowice</w:t>
      </w:r>
      <w:r w:rsidR="00F85D52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bookmarkStart w:id="0" w:name="_GoBack"/>
      <w:bookmarkEnd w:id="0"/>
      <w:r w:rsidR="00F85D52" w:rsidRPr="00F85D52">
        <w:rPr>
          <w:rFonts w:ascii="Arial" w:hAnsi="Arial" w:cs="Arial"/>
          <w:b/>
          <w:bCs/>
          <w:color w:val="000000"/>
          <w:kern w:val="1"/>
          <w:lang w:eastAsia="ar-SA"/>
        </w:rPr>
        <w:t>polegająca na budowie ścieżki rowerowej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15A9E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10</cp:revision>
  <cp:lastPrinted>2023-01-27T07:51:00Z</cp:lastPrinted>
  <dcterms:created xsi:type="dcterms:W3CDTF">2022-09-05T12:34:00Z</dcterms:created>
  <dcterms:modified xsi:type="dcterms:W3CDTF">2023-08-28T08:56:00Z</dcterms:modified>
</cp:coreProperties>
</file>