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5ECB" w14:textId="4F8D11C0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80953">
        <w:rPr>
          <w:rFonts w:ascii="Arial" w:hAnsi="Arial" w:cs="Arial"/>
          <w:b/>
          <w:sz w:val="20"/>
          <w:szCs w:val="20"/>
        </w:rPr>
        <w:t xml:space="preserve">4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F60938">
        <w:rPr>
          <w:rFonts w:ascii="Arial" w:hAnsi="Arial" w:cs="Arial"/>
          <w:b/>
          <w:sz w:val="20"/>
          <w:szCs w:val="20"/>
        </w:rPr>
        <w:t>3</w:t>
      </w:r>
      <w:r w:rsidR="00C73A80">
        <w:rPr>
          <w:rFonts w:ascii="Arial" w:hAnsi="Arial" w:cs="Arial"/>
          <w:b/>
          <w:sz w:val="20"/>
          <w:szCs w:val="20"/>
        </w:rPr>
        <w:t>7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23</w:t>
      </w:r>
    </w:p>
    <w:p w14:paraId="0374818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79A654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92BF59C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7A50F0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7FFD4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22244A76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65495726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49A1352E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8820086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3E5AF437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257AC2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387473FE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66929B9B" w14:textId="72B7A2C0"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580953">
        <w:rPr>
          <w:rFonts w:ascii="Arial" w:hAnsi="Arial" w:cs="Arial"/>
          <w:b/>
          <w:sz w:val="20"/>
          <w:szCs w:val="20"/>
        </w:rPr>
        <w:t>„</w:t>
      </w:r>
      <w:r w:rsidR="00C73A80">
        <w:rPr>
          <w:rFonts w:ascii="Arial" w:eastAsia="Calibri" w:hAnsi="Arial" w:cs="Arial"/>
          <w:b/>
          <w:sz w:val="20"/>
          <w:szCs w:val="20"/>
          <w:lang w:eastAsia="pl-PL"/>
        </w:rPr>
        <w:t>D</w:t>
      </w:r>
      <w:r w:rsidR="00C73A80" w:rsidRPr="00C73A80">
        <w:rPr>
          <w:rFonts w:ascii="Arial" w:eastAsia="Calibri" w:hAnsi="Arial" w:cs="Arial"/>
          <w:b/>
          <w:sz w:val="20"/>
          <w:szCs w:val="20"/>
          <w:lang w:eastAsia="pl-PL"/>
        </w:rPr>
        <w:t>ostawa sprzętu i aparatury medycznej dla Samodzielnego Publicznego Zakładu Opieki Zdrowotnej Ministerstwa Spraw Wewnętrznych i Administracji w Poznaniu im. prof. Ludwika Bierkowskiego</w:t>
      </w:r>
      <w:r w:rsidR="0022548D" w:rsidRPr="00580953">
        <w:rPr>
          <w:rFonts w:ascii="Arial" w:hAnsi="Arial" w:cs="Arial"/>
          <w:b/>
          <w:sz w:val="20"/>
          <w:szCs w:val="20"/>
        </w:rPr>
        <w:t>”</w:t>
      </w:r>
      <w:r w:rsidR="003D74E5" w:rsidRPr="00580953">
        <w:rPr>
          <w:rFonts w:ascii="Arial" w:hAnsi="Arial" w:cs="Arial"/>
          <w:i/>
          <w:sz w:val="20"/>
          <w:szCs w:val="20"/>
        </w:rPr>
        <w:t xml:space="preserve">, </w:t>
      </w:r>
      <w:r w:rsidR="003D74E5" w:rsidRPr="00580953">
        <w:rPr>
          <w:rFonts w:ascii="Arial" w:hAnsi="Arial" w:cs="Arial"/>
          <w:sz w:val="20"/>
          <w:szCs w:val="20"/>
        </w:rPr>
        <w:t xml:space="preserve">oświadczam, </w:t>
      </w:r>
      <w:r w:rsidR="00C73A80">
        <w:rPr>
          <w:rFonts w:ascii="Arial" w:hAnsi="Arial" w:cs="Arial"/>
          <w:sz w:val="20"/>
          <w:szCs w:val="20"/>
        </w:rPr>
        <w:br/>
      </w:r>
      <w:r w:rsidR="003D74E5" w:rsidRPr="00580953">
        <w:rPr>
          <w:rFonts w:ascii="Arial" w:hAnsi="Arial" w:cs="Arial"/>
          <w:sz w:val="20"/>
          <w:szCs w:val="20"/>
        </w:rPr>
        <w:t>co następuje:</w:t>
      </w:r>
    </w:p>
    <w:p w14:paraId="21687C53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64F06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26EFA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16AF57DC" w14:textId="6F4E7D03" w:rsidR="003A5229" w:rsidRPr="003A5229" w:rsidRDefault="003D74E5" w:rsidP="003A52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="003A5229">
        <w:rPr>
          <w:rFonts w:ascii="Arial" w:hAnsi="Arial" w:cs="Arial"/>
          <w:sz w:val="20"/>
          <w:szCs w:val="20"/>
        </w:rPr>
        <w:t xml:space="preserve">oraz na podstawie art. 109 ust. 1 pkt 1 i art. 109 ust. 1 pkt 4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214C36B5" w14:textId="67432A01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3DB77C1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580953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</w:t>
      </w:r>
      <w:r w:rsidR="00580953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158DCADB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7BABFFAF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CCB6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1E93AE0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288B95C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723BBE55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901C0C1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34CB24F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06166D4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3B29C9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62E5B4C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5B71319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08997C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98F654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2E694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CF7C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238C9F0A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64BE180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AD874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2AD55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46D627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92598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817531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779E1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B3D1" w14:textId="77777777"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0">
    <w:p w14:paraId="4C56B12E" w14:textId="77777777"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5CBE14B8" w14:textId="77777777" w:rsidTr="00965B92">
      <w:tc>
        <w:tcPr>
          <w:tcW w:w="7508" w:type="dxa"/>
          <w:shd w:val="clear" w:color="auto" w:fill="auto"/>
          <w:vAlign w:val="bottom"/>
        </w:tcPr>
        <w:p w14:paraId="3FE37673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1443EADA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0C957534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032DC5F7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0E105685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447A489" w14:textId="77777777" w:rsidR="00C73A80" w:rsidRDefault="00C73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44401F3C" w14:textId="77777777" w:rsidTr="00965B92">
      <w:tc>
        <w:tcPr>
          <w:tcW w:w="7508" w:type="dxa"/>
          <w:shd w:val="clear" w:color="auto" w:fill="auto"/>
          <w:vAlign w:val="bottom"/>
        </w:tcPr>
        <w:p w14:paraId="592AAECB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55808AF2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F5F40A7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AFB0F18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C7F04CE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B48F6A4" w14:textId="77777777" w:rsidR="00C73A80" w:rsidRDefault="00C73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BEA1" w14:textId="77777777"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0">
    <w:p w14:paraId="3493C139" w14:textId="77777777"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509179532">
    <w:abstractNumId w:val="4"/>
  </w:num>
  <w:num w:numId="2" w16cid:durableId="1405378225">
    <w:abstractNumId w:val="0"/>
  </w:num>
  <w:num w:numId="3" w16cid:durableId="1711029366">
    <w:abstractNumId w:val="3"/>
  </w:num>
  <w:num w:numId="4" w16cid:durableId="1943803082">
    <w:abstractNumId w:val="6"/>
  </w:num>
  <w:num w:numId="5" w16cid:durableId="350886719">
    <w:abstractNumId w:val="5"/>
  </w:num>
  <w:num w:numId="6" w16cid:durableId="1039085806">
    <w:abstractNumId w:val="2"/>
  </w:num>
  <w:num w:numId="7" w16cid:durableId="1234239719">
    <w:abstractNumId w:val="1"/>
  </w:num>
  <w:num w:numId="8" w16cid:durableId="1932616829">
    <w:abstractNumId w:val="7"/>
  </w:num>
  <w:num w:numId="9" w16cid:durableId="1372264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5229"/>
    <w:rsid w:val="003B2070"/>
    <w:rsid w:val="003B214C"/>
    <w:rsid w:val="003B7238"/>
    <w:rsid w:val="003C3B64"/>
    <w:rsid w:val="003D74E5"/>
    <w:rsid w:val="003F024C"/>
    <w:rsid w:val="004028F6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80953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73A80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8CEC6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4</cp:revision>
  <cp:lastPrinted>2020-10-28T15:14:00Z</cp:lastPrinted>
  <dcterms:created xsi:type="dcterms:W3CDTF">2023-09-22T11:20:00Z</dcterms:created>
  <dcterms:modified xsi:type="dcterms:W3CDTF">2023-10-23T10:52:00Z</dcterms:modified>
</cp:coreProperties>
</file>