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B61EF" w14:textId="075E7F1E" w:rsidR="00644F86" w:rsidRPr="00CF095D" w:rsidRDefault="00AB29EA" w:rsidP="007469D1">
      <w:pPr>
        <w:pStyle w:val="NumeracjaUrzdowa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="00F83506">
        <w:rPr>
          <w:b/>
          <w:sz w:val="22"/>
          <w:szCs w:val="22"/>
        </w:rPr>
        <w:t>SPECYFIKACJA WARUNKÓW ZAMÓWIENIA</w:t>
      </w:r>
      <w:r w:rsidR="0082334C">
        <w:rPr>
          <w:b/>
          <w:sz w:val="22"/>
          <w:szCs w:val="22"/>
        </w:rPr>
        <w:t xml:space="preserve"> </w:t>
      </w:r>
    </w:p>
    <w:p w14:paraId="3FF6D244" w14:textId="77777777" w:rsidR="00F83506" w:rsidRDefault="00F83506" w:rsidP="00F83506">
      <w:pPr>
        <w:pStyle w:val="Standard"/>
        <w:tabs>
          <w:tab w:val="left" w:pos="0"/>
        </w:tabs>
        <w:spacing w:line="240" w:lineRule="auto"/>
        <w:jc w:val="center"/>
        <w:rPr>
          <w:b/>
          <w:sz w:val="22"/>
          <w:szCs w:val="22"/>
        </w:rPr>
      </w:pPr>
    </w:p>
    <w:p w14:paraId="391D9C02" w14:textId="55E0A638" w:rsidR="00F83506" w:rsidRDefault="007469D1" w:rsidP="00F83506">
      <w:pPr>
        <w:pStyle w:val="Standard"/>
        <w:tabs>
          <w:tab w:val="left" w:pos="0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USŁUGA</w:t>
      </w:r>
    </w:p>
    <w:p w14:paraId="1A9283F2" w14:textId="2767B864" w:rsidR="007342E2" w:rsidRPr="00BD0B58" w:rsidRDefault="007D2840" w:rsidP="00F83506">
      <w:pPr>
        <w:pStyle w:val="Standard"/>
        <w:tabs>
          <w:tab w:val="left" w:pos="0"/>
        </w:tabs>
        <w:spacing w:line="240" w:lineRule="auto"/>
        <w:jc w:val="center"/>
      </w:pPr>
      <w:r>
        <w:rPr>
          <w:b/>
          <w:sz w:val="22"/>
          <w:szCs w:val="22"/>
        </w:rPr>
        <w:t>PRZETARG NIEOGRANICZONY</w:t>
      </w:r>
    </w:p>
    <w:p w14:paraId="4B874766" w14:textId="77777777" w:rsidR="00983DF5" w:rsidRDefault="00983DF5" w:rsidP="00983DF5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0"/>
          <w:szCs w:val="20"/>
        </w:rPr>
      </w:pPr>
    </w:p>
    <w:p w14:paraId="511994B1" w14:textId="18A41225" w:rsidR="007D2840" w:rsidRDefault="007D2840" w:rsidP="007D2840">
      <w:pPr>
        <w:spacing w:before="240"/>
        <w:jc w:val="center"/>
        <w:rPr>
          <w:rFonts w:ascii="Times New Roman" w:hAnsi="Times New Roman" w:cs="Times New Roman"/>
          <w:sz w:val="22"/>
          <w:szCs w:val="22"/>
        </w:rPr>
      </w:pPr>
      <w:r w:rsidRPr="007D2840">
        <w:rPr>
          <w:rFonts w:ascii="Times New Roman" w:hAnsi="Times New Roman" w:cs="Times New Roman"/>
          <w:sz w:val="22"/>
          <w:szCs w:val="22"/>
        </w:rPr>
        <w:t xml:space="preserve">Zaprasza do złożenia oferty w postępowaniu o udzielenie zamówienia publicznego prowadzonego w trybie przetargu nieograniczonego </w:t>
      </w:r>
      <w:r w:rsidR="00846965">
        <w:rPr>
          <w:rFonts w:ascii="Times New Roman" w:hAnsi="Times New Roman" w:cs="Times New Roman"/>
          <w:sz w:val="22"/>
          <w:szCs w:val="22"/>
        </w:rPr>
        <w:t xml:space="preserve">na podstawie </w:t>
      </w:r>
      <w:r w:rsidRPr="007D2840">
        <w:rPr>
          <w:rFonts w:ascii="Times New Roman" w:hAnsi="Times New Roman" w:cs="Times New Roman"/>
          <w:sz w:val="22"/>
          <w:szCs w:val="22"/>
        </w:rPr>
        <w:t xml:space="preserve">na usługi o wartości zamówienia przekraczającej progi unijne, o jakich </w:t>
      </w:r>
      <w:r w:rsidR="00207A09">
        <w:rPr>
          <w:rFonts w:ascii="Times New Roman" w:hAnsi="Times New Roman" w:cs="Times New Roman"/>
          <w:sz w:val="22"/>
          <w:szCs w:val="22"/>
        </w:rPr>
        <w:t>stanowi art. 3 ustawy z dnia 11</w:t>
      </w:r>
      <w:r w:rsidRPr="007D2840">
        <w:rPr>
          <w:rFonts w:ascii="Times New Roman" w:hAnsi="Times New Roman" w:cs="Times New Roman"/>
          <w:sz w:val="22"/>
          <w:szCs w:val="22"/>
        </w:rPr>
        <w:t>września 2019 r. - Prawo zam</w:t>
      </w:r>
      <w:r w:rsidR="005B48A3">
        <w:rPr>
          <w:rFonts w:ascii="Times New Roman" w:hAnsi="Times New Roman" w:cs="Times New Roman"/>
          <w:sz w:val="22"/>
          <w:szCs w:val="22"/>
        </w:rPr>
        <w:t xml:space="preserve">ówień publicznych </w:t>
      </w:r>
      <w:r w:rsidR="00D9377B">
        <w:rPr>
          <w:rFonts w:ascii="Times New Roman" w:hAnsi="Times New Roman" w:cs="Times New Roman"/>
          <w:sz w:val="22"/>
          <w:szCs w:val="22"/>
        </w:rPr>
        <w:br/>
      </w:r>
      <w:r w:rsidR="005B48A3">
        <w:rPr>
          <w:rFonts w:ascii="Times New Roman" w:hAnsi="Times New Roman" w:cs="Times New Roman"/>
          <w:sz w:val="22"/>
          <w:szCs w:val="22"/>
        </w:rPr>
        <w:t>(Dz. U. z 202</w:t>
      </w:r>
      <w:r w:rsidR="00253AAF">
        <w:rPr>
          <w:rFonts w:ascii="Times New Roman" w:hAnsi="Times New Roman" w:cs="Times New Roman"/>
          <w:sz w:val="22"/>
          <w:szCs w:val="22"/>
        </w:rPr>
        <w:t>3</w:t>
      </w:r>
      <w:r w:rsidR="005B48A3">
        <w:rPr>
          <w:rFonts w:ascii="Times New Roman" w:hAnsi="Times New Roman" w:cs="Times New Roman"/>
          <w:sz w:val="22"/>
          <w:szCs w:val="22"/>
        </w:rPr>
        <w:t xml:space="preserve"> r. poz. </w:t>
      </w:r>
      <w:r w:rsidR="001068A7">
        <w:rPr>
          <w:rFonts w:ascii="Times New Roman" w:hAnsi="Times New Roman" w:cs="Times New Roman"/>
          <w:sz w:val="22"/>
          <w:szCs w:val="22"/>
        </w:rPr>
        <w:t>1605</w:t>
      </w:r>
      <w:r w:rsidR="00AB29EA">
        <w:rPr>
          <w:rFonts w:ascii="Times New Roman" w:hAnsi="Times New Roman" w:cs="Times New Roman"/>
          <w:sz w:val="22"/>
          <w:szCs w:val="22"/>
        </w:rPr>
        <w:t xml:space="preserve"> ze zm.</w:t>
      </w:r>
      <w:r w:rsidRPr="007D2840">
        <w:rPr>
          <w:rFonts w:ascii="Times New Roman" w:hAnsi="Times New Roman" w:cs="Times New Roman"/>
          <w:sz w:val="22"/>
          <w:szCs w:val="22"/>
        </w:rPr>
        <w:t xml:space="preserve">) - dalej </w:t>
      </w:r>
      <w:r>
        <w:rPr>
          <w:rFonts w:ascii="Times New Roman" w:hAnsi="Times New Roman" w:cs="Times New Roman"/>
          <w:sz w:val="22"/>
          <w:szCs w:val="22"/>
        </w:rPr>
        <w:t>zwana Ustawą</w:t>
      </w:r>
    </w:p>
    <w:p w14:paraId="1DE17F6E" w14:textId="77777777" w:rsidR="00965F90" w:rsidRDefault="00965F90" w:rsidP="00965F90">
      <w:pPr>
        <w:ind w:right="292" w:firstLine="360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</w:p>
    <w:p w14:paraId="79B00DE7" w14:textId="77777777" w:rsidR="00A91B9F" w:rsidRDefault="00A91B9F" w:rsidP="00965F90">
      <w:pPr>
        <w:ind w:right="292" w:firstLine="360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</w:p>
    <w:p w14:paraId="6EE25A3A" w14:textId="7A8EFB96" w:rsidR="00965F90" w:rsidRDefault="00965F90" w:rsidP="00965F90">
      <w:pPr>
        <w:ind w:right="292" w:firstLine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,,Zimowe utrzymanie dróg”</w:t>
      </w:r>
    </w:p>
    <w:p w14:paraId="1FCD04A9" w14:textId="77777777" w:rsidR="00DF3BC6" w:rsidRDefault="00DF3BC6" w:rsidP="000972DB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Times New Roman" w:hAnsi="Times New Roman" w:cs="Times New Roman"/>
          <w:b/>
          <w:sz w:val="20"/>
          <w:szCs w:val="20"/>
        </w:rPr>
      </w:pPr>
    </w:p>
    <w:p w14:paraId="17389D91" w14:textId="77777777" w:rsidR="00DF3BC6" w:rsidRDefault="00DF3BC6" w:rsidP="00DF3BC6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b/>
          <w:sz w:val="20"/>
          <w:szCs w:val="20"/>
        </w:rPr>
      </w:pPr>
    </w:p>
    <w:p w14:paraId="7276BBF7" w14:textId="77777777" w:rsidR="007D2840" w:rsidRDefault="00983DF5" w:rsidP="00DF3BC6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b/>
          <w:sz w:val="20"/>
          <w:szCs w:val="20"/>
        </w:rPr>
      </w:pPr>
      <w:r w:rsidRPr="00983DF5">
        <w:rPr>
          <w:rFonts w:ascii="Times New Roman" w:hAnsi="Times New Roman" w:cs="Times New Roman"/>
          <w:b/>
          <w:sz w:val="20"/>
          <w:szCs w:val="20"/>
        </w:rPr>
        <w:t xml:space="preserve">Przedmiotowe postępowanie prowadzone jest przy użyciu środków komunikacji elektronicznej. </w:t>
      </w:r>
    </w:p>
    <w:p w14:paraId="27D83880" w14:textId="5015F1E2" w:rsidR="00983DF5" w:rsidRPr="00FE02F3" w:rsidRDefault="00983DF5" w:rsidP="00DF3BC6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983DF5">
        <w:rPr>
          <w:rFonts w:ascii="Times New Roman" w:hAnsi="Times New Roman" w:cs="Times New Roman"/>
          <w:b/>
          <w:sz w:val="20"/>
          <w:szCs w:val="20"/>
        </w:rPr>
        <w:t>Składanie ofert następuje za pośrednictwem platformy zakupowej</w:t>
      </w:r>
      <w:r w:rsidRPr="00FE02F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hyperlink r:id="rId9" w:history="1">
        <w:r w:rsidRPr="00FE02F3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Pr="00FE02F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pod adresem: </w:t>
      </w:r>
      <w:hyperlink r:id="rId10" w:history="1">
        <w:r w:rsidRPr="00560FF7">
          <w:rPr>
            <w:rStyle w:val="Hipercze"/>
            <w:rFonts w:ascii="Times New Roman" w:hAnsi="Times New Roman" w:cs="Times New Roman"/>
            <w:b/>
            <w:bCs/>
            <w:sz w:val="22"/>
            <w:szCs w:val="22"/>
          </w:rPr>
          <w:t>https://platformazakupowa.pl/pn/powiat_zgierz</w:t>
        </w:r>
      </w:hyperlink>
    </w:p>
    <w:p w14:paraId="49A12669" w14:textId="1F6C0A0E" w:rsidR="00397182" w:rsidRPr="0081001C" w:rsidRDefault="00397182" w:rsidP="00397182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</w:pPr>
      <w:r w:rsidRPr="0081001C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>Oferta, wniosek, przedmiotowe i podmiotowe środki dowodowe, oświadczenie w formie Jednolitego Europejsk</w:t>
      </w:r>
      <w:r w:rsidR="00F12EA2" w:rsidRPr="0081001C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iego Dokumentu Zamówienia </w:t>
      </w:r>
      <w:r w:rsidRPr="0081001C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z art. 125 Ustawy </w:t>
      </w:r>
      <w:proofErr w:type="spellStart"/>
      <w:r w:rsidRPr="0081001C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>Pzp</w:t>
      </w:r>
      <w:proofErr w:type="spellEnd"/>
      <w:r w:rsidRPr="0081001C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>, wyjaśnienia, dokumenty składane elektronicznie muszą zostać podpisane elektronicznie kwalifikowanym podpisem.</w:t>
      </w:r>
    </w:p>
    <w:p w14:paraId="62A5E254" w14:textId="4FAFD702" w:rsidR="00983DF5" w:rsidRPr="00983DF5" w:rsidRDefault="00983DF5" w:rsidP="00983DF5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0E8A69B" w14:textId="24EF797B" w:rsidR="00983DF5" w:rsidRPr="00983DF5" w:rsidRDefault="00983DF5" w:rsidP="00983DF5">
      <w:pPr>
        <w:tabs>
          <w:tab w:val="center" w:pos="4536"/>
          <w:tab w:val="left" w:pos="6945"/>
        </w:tabs>
        <w:spacing w:before="600" w:after="600" w:line="360" w:lineRule="auto"/>
        <w:rPr>
          <w:rFonts w:ascii="Times New Roman" w:hAnsi="Times New Roman" w:cs="Times New Roman"/>
          <w:caps/>
          <w:sz w:val="20"/>
          <w:szCs w:val="20"/>
        </w:rPr>
      </w:pPr>
      <w:r w:rsidRPr="00983DF5">
        <w:rPr>
          <w:rFonts w:ascii="Times New Roman" w:hAnsi="Times New Roman" w:cs="Times New Roman"/>
          <w:sz w:val="20"/>
          <w:szCs w:val="20"/>
        </w:rPr>
        <w:t>Nr postępowania</w:t>
      </w:r>
      <w:r w:rsidRPr="00F83506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5B48A3">
        <w:rPr>
          <w:rFonts w:ascii="Times New Roman" w:hAnsi="Times New Roman" w:cs="Times New Roman"/>
          <w:b/>
          <w:caps/>
        </w:rPr>
        <w:t>ZP.272.</w:t>
      </w:r>
      <w:r w:rsidR="00253AAF">
        <w:rPr>
          <w:rFonts w:ascii="Times New Roman" w:hAnsi="Times New Roman" w:cs="Times New Roman"/>
          <w:b/>
          <w:caps/>
        </w:rPr>
        <w:t>8</w:t>
      </w:r>
      <w:r w:rsidR="005B48A3">
        <w:rPr>
          <w:rFonts w:ascii="Times New Roman" w:hAnsi="Times New Roman" w:cs="Times New Roman"/>
          <w:b/>
          <w:caps/>
        </w:rPr>
        <w:t>.202</w:t>
      </w:r>
      <w:r w:rsidR="00253AAF">
        <w:rPr>
          <w:rFonts w:ascii="Times New Roman" w:hAnsi="Times New Roman" w:cs="Times New Roman"/>
          <w:b/>
          <w:caps/>
        </w:rPr>
        <w:t>4</w:t>
      </w:r>
    </w:p>
    <w:p w14:paraId="0EBD0A15" w14:textId="77777777" w:rsidR="00223FE3" w:rsidRDefault="00223FE3" w:rsidP="00574C03">
      <w:pPr>
        <w:pStyle w:val="standard0"/>
        <w:tabs>
          <w:tab w:val="left" w:pos="0"/>
        </w:tabs>
        <w:spacing w:before="0" w:after="0"/>
        <w:rPr>
          <w:color w:val="C00000"/>
          <w:sz w:val="18"/>
        </w:rPr>
      </w:pPr>
    </w:p>
    <w:p w14:paraId="7B9DC058" w14:textId="198478BD" w:rsidR="00E70A1F" w:rsidRDefault="00E70A1F" w:rsidP="00E70A1F">
      <w:pPr>
        <w:pStyle w:val="Nagwek"/>
        <w:suppressLineNumbers w:val="0"/>
        <w:snapToGrid w:val="0"/>
        <w:ind w:right="-40"/>
        <w:jc w:val="right"/>
        <w:rPr>
          <w:b/>
          <w:i/>
          <w:sz w:val="16"/>
          <w:szCs w:val="16"/>
        </w:rPr>
      </w:pPr>
      <w:r>
        <w:rPr>
          <w:color w:val="C00000"/>
          <w:sz w:val="18"/>
        </w:rPr>
        <w:tab/>
      </w:r>
      <w:r>
        <w:rPr>
          <w:color w:val="C00000"/>
          <w:sz w:val="18"/>
        </w:rPr>
        <w:tab/>
      </w:r>
      <w:r>
        <w:rPr>
          <w:color w:val="C00000"/>
          <w:sz w:val="18"/>
        </w:rPr>
        <w:tab/>
      </w:r>
      <w:r>
        <w:rPr>
          <w:color w:val="C00000"/>
          <w:sz w:val="18"/>
        </w:rPr>
        <w:tab/>
      </w:r>
    </w:p>
    <w:p w14:paraId="0538702B" w14:textId="1763A052" w:rsidR="00223FE3" w:rsidRDefault="00223FE3" w:rsidP="00574C03">
      <w:pPr>
        <w:pStyle w:val="standard0"/>
        <w:tabs>
          <w:tab w:val="left" w:pos="0"/>
        </w:tabs>
        <w:spacing w:before="0" w:after="0"/>
        <w:rPr>
          <w:color w:val="C00000"/>
          <w:sz w:val="18"/>
        </w:rPr>
      </w:pPr>
    </w:p>
    <w:p w14:paraId="1E0CC00A" w14:textId="4C774C2D" w:rsidR="00223FE3" w:rsidRPr="00B13B59" w:rsidRDefault="00223FE3" w:rsidP="00B13B59">
      <w:pPr>
        <w:pStyle w:val="standard0"/>
        <w:tabs>
          <w:tab w:val="left" w:pos="0"/>
        </w:tabs>
        <w:spacing w:before="0" w:after="0"/>
        <w:ind w:left="5672" w:firstLine="709"/>
        <w:rPr>
          <w:b/>
          <w:i/>
          <w:sz w:val="18"/>
        </w:rPr>
      </w:pPr>
    </w:p>
    <w:tbl>
      <w:tblPr>
        <w:tblW w:w="10637" w:type="dxa"/>
        <w:tblInd w:w="-4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1"/>
        <w:gridCol w:w="4966"/>
      </w:tblGrid>
      <w:tr w:rsidR="00FD5986" w:rsidRPr="00552B62" w14:paraId="445CF3E7" w14:textId="77777777" w:rsidTr="00CC58A2"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1C22" w14:textId="77777777" w:rsidR="00CC58A2" w:rsidRPr="00552B62" w:rsidRDefault="00CC58A2" w:rsidP="00574C03">
            <w:pPr>
              <w:tabs>
                <w:tab w:val="left" w:pos="885"/>
              </w:tabs>
              <w:autoSpaceDE w:val="0"/>
              <w:ind w:hanging="108"/>
              <w:rPr>
                <w:b/>
                <w:color w:val="FF0000"/>
                <w:sz w:val="18"/>
                <w:szCs w:val="18"/>
              </w:rPr>
            </w:pPr>
          </w:p>
          <w:p w14:paraId="57A36317" w14:textId="77777777" w:rsidR="00CC58A2" w:rsidRPr="00552B62" w:rsidRDefault="00CC58A2" w:rsidP="00574C03">
            <w:pPr>
              <w:tabs>
                <w:tab w:val="left" w:pos="885"/>
              </w:tabs>
              <w:autoSpaceDE w:val="0"/>
              <w:ind w:hanging="108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5835B" w14:textId="2066E351" w:rsidR="00FD5986" w:rsidRPr="00F12EA2" w:rsidRDefault="00FD5986" w:rsidP="005465B6">
            <w:pPr>
              <w:pStyle w:val="Standard"/>
              <w:tabs>
                <w:tab w:val="center" w:pos="5256"/>
                <w:tab w:val="right" w:pos="9792"/>
              </w:tabs>
              <w:rPr>
                <w:b/>
                <w:i/>
                <w:color w:val="FF0000"/>
                <w:sz w:val="18"/>
                <w:szCs w:val="18"/>
              </w:rPr>
            </w:pPr>
          </w:p>
        </w:tc>
      </w:tr>
    </w:tbl>
    <w:p w14:paraId="4BFF9A31" w14:textId="56ABFC2E" w:rsidR="00554D7E" w:rsidRDefault="00EC62C7" w:rsidP="00397182">
      <w:pPr>
        <w:pStyle w:val="Standard"/>
        <w:tabs>
          <w:tab w:val="center" w:pos="5256"/>
          <w:tab w:val="right" w:pos="9792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7182">
        <w:rPr>
          <w:sz w:val="20"/>
          <w:szCs w:val="20"/>
        </w:rPr>
        <w:t xml:space="preserve"> </w:t>
      </w:r>
    </w:p>
    <w:p w14:paraId="349BFF1A" w14:textId="77777777" w:rsidR="00552B62" w:rsidRDefault="00552B62" w:rsidP="00574C03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0"/>
          <w:szCs w:val="20"/>
        </w:rPr>
      </w:pPr>
    </w:p>
    <w:p w14:paraId="0F1313BD" w14:textId="264B015D" w:rsidR="00EC62C7" w:rsidRPr="00EC62C7" w:rsidRDefault="0042190B" w:rsidP="00DF3BC6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Zgierz, </w:t>
      </w:r>
      <w:r w:rsidR="00965F90">
        <w:rPr>
          <w:sz w:val="20"/>
          <w:szCs w:val="20"/>
        </w:rPr>
        <w:t>LIPIEC</w:t>
      </w:r>
      <w:r w:rsidR="005B48A3">
        <w:rPr>
          <w:sz w:val="20"/>
          <w:szCs w:val="20"/>
        </w:rPr>
        <w:t xml:space="preserve"> 202</w:t>
      </w:r>
      <w:r w:rsidR="00A86628">
        <w:rPr>
          <w:sz w:val="20"/>
          <w:szCs w:val="20"/>
        </w:rPr>
        <w:t>4</w:t>
      </w:r>
      <w:r w:rsidR="000972DB">
        <w:rPr>
          <w:sz w:val="20"/>
          <w:szCs w:val="20"/>
        </w:rPr>
        <w:t xml:space="preserve"> r.</w:t>
      </w:r>
      <w:r w:rsidR="00EC62C7">
        <w:rPr>
          <w:sz w:val="20"/>
          <w:szCs w:val="20"/>
        </w:rPr>
        <w:br w:type="page"/>
      </w:r>
    </w:p>
    <w:p w14:paraId="6F1FB346" w14:textId="77777777" w:rsidR="00ED5C00" w:rsidRDefault="00ED5C00" w:rsidP="00B239B9">
      <w:pPr>
        <w:pStyle w:val="NumeracjaUrzdowa"/>
        <w:numPr>
          <w:ilvl w:val="0"/>
          <w:numId w:val="86"/>
        </w:numPr>
        <w:rPr>
          <w:b/>
          <w:bCs/>
        </w:rPr>
      </w:pPr>
      <w:r>
        <w:rPr>
          <w:b/>
          <w:bCs/>
        </w:rPr>
        <w:lastRenderedPageBreak/>
        <w:t>NAZWA I ADRES ZAMAWIAJĄCEGO - INFORMACJE WPROWADZAJĄCE</w:t>
      </w:r>
    </w:p>
    <w:p w14:paraId="112D93D2" w14:textId="77777777" w:rsidR="00413C79" w:rsidRPr="00E06033" w:rsidRDefault="00413C79" w:rsidP="00413C79">
      <w:pPr>
        <w:pStyle w:val="Akapitzlist"/>
        <w:numPr>
          <w:ilvl w:val="0"/>
          <w:numId w:val="92"/>
        </w:numPr>
        <w:spacing w:line="240" w:lineRule="auto"/>
        <w:rPr>
          <w:color w:val="000000" w:themeColor="text1"/>
          <w:sz w:val="22"/>
          <w:szCs w:val="22"/>
        </w:rPr>
      </w:pPr>
      <w:r w:rsidRPr="00E06033">
        <w:rPr>
          <w:color w:val="000000" w:themeColor="text1"/>
          <w:sz w:val="22"/>
          <w:szCs w:val="22"/>
        </w:rPr>
        <w:t>Powiat Zgierski reprezentowany przez Zarząd Powiatu Zgierskiego w składzie: Iwona Dąbek</w:t>
      </w:r>
      <w:r>
        <w:rPr>
          <w:color w:val="000000" w:themeColor="text1"/>
          <w:sz w:val="22"/>
          <w:szCs w:val="22"/>
        </w:rPr>
        <w:t xml:space="preserve"> </w:t>
      </w:r>
      <w:r w:rsidRPr="00E06033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a</w:t>
      </w:r>
      <w:r w:rsidRPr="00E06033">
        <w:rPr>
          <w:color w:val="000000" w:themeColor="text1"/>
          <w:sz w:val="22"/>
          <w:szCs w:val="22"/>
        </w:rPr>
        <w:t xml:space="preserve"> Zarządu Powiatu Zgierskiego, Sebastian Dunin – Wicestarosta Zgierski, Joanna </w:t>
      </w:r>
      <w:proofErr w:type="spellStart"/>
      <w:r w:rsidRPr="00E06033">
        <w:rPr>
          <w:color w:val="000000" w:themeColor="text1"/>
          <w:sz w:val="22"/>
          <w:szCs w:val="22"/>
        </w:rPr>
        <w:t>Mariankowska</w:t>
      </w:r>
      <w:proofErr w:type="spellEnd"/>
      <w:r w:rsidRPr="00E06033">
        <w:rPr>
          <w:color w:val="000000" w:themeColor="text1"/>
          <w:sz w:val="22"/>
          <w:szCs w:val="22"/>
        </w:rPr>
        <w:t xml:space="preserve"> – Członek Zarządu Powiatu Zgierskiego, Justyna Romanow-Przybylak  – Członek Zarządu Powiatu Zgierskiego, Edyta Strumian – Członek Zarządu Powiatu Zgierskiego. Pozostałe funkcje: Agnieszka Szymczyk – Skarbnik Powiatu Zgierskiego, Maria Kaczorowska – Sekretarz Powiatu Zgierskiego. Planowany skład Komisji Przetargowej: Monika Wójcik – Przewodniczący Komisji, </w:t>
      </w:r>
      <w:r>
        <w:rPr>
          <w:color w:val="000000" w:themeColor="text1"/>
          <w:sz w:val="22"/>
          <w:szCs w:val="22"/>
        </w:rPr>
        <w:t>Aleksandra Boruta</w:t>
      </w:r>
      <w:r w:rsidRPr="00E06033">
        <w:rPr>
          <w:color w:val="000000" w:themeColor="text1"/>
          <w:sz w:val="22"/>
          <w:szCs w:val="22"/>
        </w:rPr>
        <w:t xml:space="preserve"> – Sekretarz Komisji, </w:t>
      </w:r>
      <w:r>
        <w:rPr>
          <w:color w:val="000000" w:themeColor="text1"/>
          <w:sz w:val="22"/>
          <w:szCs w:val="22"/>
        </w:rPr>
        <w:t>Paweł Majewski</w:t>
      </w:r>
      <w:r w:rsidRPr="00E06033">
        <w:rPr>
          <w:color w:val="000000" w:themeColor="text1"/>
          <w:sz w:val="22"/>
          <w:szCs w:val="22"/>
        </w:rPr>
        <w:t xml:space="preserve"> - Członek Komisji</w:t>
      </w:r>
      <w:r>
        <w:rPr>
          <w:color w:val="000000" w:themeColor="text1"/>
          <w:sz w:val="22"/>
          <w:szCs w:val="22"/>
        </w:rPr>
        <w:t xml:space="preserve">, Emilia Nawrocka - </w:t>
      </w:r>
      <w:r w:rsidRPr="00E06033">
        <w:rPr>
          <w:color w:val="000000" w:themeColor="text1"/>
          <w:sz w:val="22"/>
          <w:szCs w:val="22"/>
        </w:rPr>
        <w:t>Członek Komisji</w:t>
      </w:r>
      <w:r>
        <w:rPr>
          <w:color w:val="000000" w:themeColor="text1"/>
          <w:sz w:val="22"/>
          <w:szCs w:val="22"/>
        </w:rPr>
        <w:t>,</w:t>
      </w:r>
    </w:p>
    <w:p w14:paraId="1C8C9A2F" w14:textId="77777777" w:rsidR="00413C79" w:rsidRPr="00552B62" w:rsidRDefault="00413C79" w:rsidP="00413C79">
      <w:pPr>
        <w:numPr>
          <w:ilvl w:val="0"/>
          <w:numId w:val="92"/>
        </w:num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552B6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Dane Zamawiającego:</w:t>
      </w:r>
    </w:p>
    <w:p w14:paraId="5903CE12" w14:textId="77777777" w:rsidR="00413C79" w:rsidRDefault="00413C79" w:rsidP="00001E33">
      <w:pPr>
        <w:pStyle w:val="Akapitzlist"/>
        <w:numPr>
          <w:ilvl w:val="0"/>
          <w:numId w:val="99"/>
        </w:numPr>
        <w:spacing w:line="240" w:lineRule="auto"/>
        <w:rPr>
          <w:color w:val="000000" w:themeColor="text1"/>
          <w:sz w:val="22"/>
          <w:szCs w:val="22"/>
        </w:rPr>
      </w:pPr>
      <w:r w:rsidRPr="00552B62">
        <w:rPr>
          <w:color w:val="000000" w:themeColor="text1"/>
          <w:sz w:val="22"/>
          <w:szCs w:val="22"/>
        </w:rPr>
        <w:t>adres do korespondencji</w:t>
      </w:r>
      <w:r>
        <w:rPr>
          <w:color w:val="000000" w:themeColor="text1"/>
          <w:sz w:val="22"/>
          <w:szCs w:val="22"/>
        </w:rPr>
        <w:t>: 95 -100 Zgierz, ul. Sadowa 6a;</w:t>
      </w:r>
    </w:p>
    <w:p w14:paraId="02056FF2" w14:textId="77777777" w:rsidR="00413C79" w:rsidRDefault="00413C79" w:rsidP="00001E33">
      <w:pPr>
        <w:pStyle w:val="Akapitzlist"/>
        <w:numPr>
          <w:ilvl w:val="0"/>
          <w:numId w:val="99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numer telefonu: 42 2888153, 42 2888154, 42 2888156</w:t>
      </w:r>
      <w:r w:rsidRPr="000C656C">
        <w:rPr>
          <w:color w:val="000000" w:themeColor="text1"/>
          <w:sz w:val="22"/>
          <w:szCs w:val="22"/>
        </w:rPr>
        <w:t>;</w:t>
      </w:r>
    </w:p>
    <w:p w14:paraId="25A43D81" w14:textId="77777777" w:rsidR="00413C79" w:rsidRDefault="00413C79" w:rsidP="00001E33">
      <w:pPr>
        <w:pStyle w:val="Akapitzlist"/>
        <w:numPr>
          <w:ilvl w:val="0"/>
          <w:numId w:val="99"/>
        </w:numPr>
        <w:spacing w:line="240" w:lineRule="auto"/>
        <w:rPr>
          <w:color w:val="000000" w:themeColor="text1"/>
          <w:sz w:val="22"/>
          <w:szCs w:val="22"/>
        </w:rPr>
      </w:pPr>
      <w:r w:rsidRPr="000C656C">
        <w:rPr>
          <w:color w:val="000000" w:themeColor="text1"/>
          <w:sz w:val="22"/>
          <w:szCs w:val="22"/>
        </w:rPr>
        <w:t xml:space="preserve">e-mail do korespondencji w sprawie zamówienia: </w:t>
      </w:r>
      <w:hyperlink r:id="rId11" w:history="1">
        <w:r w:rsidRPr="009E7652">
          <w:rPr>
            <w:rStyle w:val="Hipercze"/>
            <w:sz w:val="22"/>
            <w:szCs w:val="22"/>
          </w:rPr>
          <w:t>przetargi_wojcik@powiat.zgierz.pl</w:t>
        </w:r>
      </w:hyperlink>
      <w:r>
        <w:rPr>
          <w:color w:val="000000" w:themeColor="text1"/>
          <w:sz w:val="22"/>
          <w:szCs w:val="22"/>
          <w:u w:val="single"/>
        </w:rPr>
        <w:t xml:space="preserve">, </w:t>
      </w:r>
      <w:r w:rsidRPr="000C656C">
        <w:rPr>
          <w:color w:val="000000" w:themeColor="text1"/>
          <w:sz w:val="22"/>
          <w:szCs w:val="22"/>
        </w:rPr>
        <w:t xml:space="preserve"> </w:t>
      </w:r>
      <w:hyperlink r:id="rId12" w:history="1">
        <w:r w:rsidRPr="009E7652">
          <w:rPr>
            <w:rStyle w:val="Hipercze"/>
            <w:sz w:val="22"/>
            <w:szCs w:val="22"/>
          </w:rPr>
          <w:t>r.fandrych@powiat.zgierz.pl</w:t>
        </w:r>
      </w:hyperlink>
      <w:r>
        <w:rPr>
          <w:color w:val="000000" w:themeColor="text1"/>
          <w:sz w:val="22"/>
          <w:szCs w:val="22"/>
        </w:rPr>
        <w:t xml:space="preserve">, </w:t>
      </w:r>
      <w:hyperlink r:id="rId13" w:history="1">
        <w:r w:rsidRPr="00202B45">
          <w:rPr>
            <w:rStyle w:val="Hipercze"/>
            <w:sz w:val="22"/>
            <w:szCs w:val="22"/>
          </w:rPr>
          <w:t>s.zielinska@powiat.zgierz.pl</w:t>
        </w:r>
      </w:hyperlink>
      <w:r>
        <w:rPr>
          <w:rStyle w:val="Hipercze"/>
          <w:sz w:val="22"/>
          <w:szCs w:val="22"/>
        </w:rPr>
        <w:t xml:space="preserve">, </w:t>
      </w:r>
      <w:hyperlink r:id="rId14" w:history="1">
        <w:r w:rsidRPr="003444BE">
          <w:rPr>
            <w:rStyle w:val="Hipercze"/>
            <w:sz w:val="22"/>
            <w:szCs w:val="22"/>
          </w:rPr>
          <w:t>a.boruta@powiat.zgierz.pl</w:t>
        </w:r>
      </w:hyperlink>
      <w:r>
        <w:rPr>
          <w:rStyle w:val="Hipercze"/>
          <w:sz w:val="22"/>
          <w:szCs w:val="22"/>
        </w:rPr>
        <w:t xml:space="preserve">; </w:t>
      </w:r>
      <w:hyperlink r:id="rId15" w:history="1">
        <w:r w:rsidRPr="003444BE">
          <w:rPr>
            <w:rStyle w:val="Hipercze"/>
            <w:sz w:val="22"/>
            <w:szCs w:val="22"/>
          </w:rPr>
          <w:t>j.krzewinska@powiat.zgierz.pl</w:t>
        </w:r>
      </w:hyperlink>
      <w:r>
        <w:rPr>
          <w:rStyle w:val="Hipercze"/>
          <w:sz w:val="22"/>
          <w:szCs w:val="22"/>
        </w:rPr>
        <w:t xml:space="preserve">. </w:t>
      </w:r>
    </w:p>
    <w:p w14:paraId="28D84640" w14:textId="77777777" w:rsidR="00413C79" w:rsidRPr="000C656C" w:rsidRDefault="00413C79" w:rsidP="00001E33">
      <w:pPr>
        <w:pStyle w:val="Akapitzlist"/>
        <w:numPr>
          <w:ilvl w:val="0"/>
          <w:numId w:val="99"/>
        </w:numPr>
        <w:spacing w:line="240" w:lineRule="auto"/>
        <w:rPr>
          <w:color w:val="000000" w:themeColor="text1"/>
          <w:sz w:val="22"/>
          <w:szCs w:val="22"/>
        </w:rPr>
      </w:pPr>
      <w:r w:rsidRPr="000C656C">
        <w:rPr>
          <w:color w:val="000000"/>
          <w:sz w:val="22"/>
          <w:szCs w:val="22"/>
        </w:rPr>
        <w:t>adres stron</w:t>
      </w:r>
      <w:r>
        <w:rPr>
          <w:color w:val="000000"/>
          <w:sz w:val="22"/>
          <w:szCs w:val="22"/>
        </w:rPr>
        <w:t>y internetowej, na której</w:t>
      </w:r>
      <w:r w:rsidRPr="000C656C">
        <w:rPr>
          <w:color w:val="000000"/>
          <w:sz w:val="22"/>
          <w:szCs w:val="22"/>
        </w:rPr>
        <w:t xml:space="preserve"> opublikowano </w:t>
      </w:r>
      <w:r>
        <w:rPr>
          <w:color w:val="000000"/>
          <w:sz w:val="22"/>
          <w:szCs w:val="22"/>
        </w:rPr>
        <w:t>informację o przetargu wraz z S</w:t>
      </w:r>
      <w:r w:rsidRPr="000C656C">
        <w:rPr>
          <w:color w:val="000000"/>
          <w:sz w:val="22"/>
          <w:szCs w:val="22"/>
        </w:rPr>
        <w:t>WZ</w:t>
      </w:r>
      <w:r>
        <w:rPr>
          <w:color w:val="000000"/>
          <w:sz w:val="22"/>
          <w:szCs w:val="22"/>
        </w:rPr>
        <w:t xml:space="preserve"> oraz </w:t>
      </w:r>
      <w:r>
        <w:rPr>
          <w:color w:val="000000" w:themeColor="text1"/>
          <w:sz w:val="22"/>
          <w:szCs w:val="22"/>
        </w:rPr>
        <w:t>na której</w:t>
      </w:r>
      <w:r w:rsidRPr="003D6AA0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udostępniane będą zmiany  i wyjaśnienia treści SWZ oraz inne dokumenty bezpośrednio związane z postępowaniem</w:t>
      </w:r>
      <w:r>
        <w:rPr>
          <w:color w:val="000000"/>
          <w:sz w:val="22"/>
          <w:szCs w:val="22"/>
        </w:rPr>
        <w:t xml:space="preserve">: </w:t>
      </w:r>
      <w:hyperlink r:id="rId16" w:history="1">
        <w:r w:rsidRPr="000C656C">
          <w:rPr>
            <w:rStyle w:val="Hipercze"/>
            <w:b/>
            <w:bCs/>
            <w:color w:val="000000"/>
            <w:sz w:val="22"/>
            <w:szCs w:val="22"/>
          </w:rPr>
          <w:t>www.powiatzgierski.bip.net.pl</w:t>
        </w:r>
      </w:hyperlink>
      <w:r w:rsidRPr="000C656C">
        <w:rPr>
          <w:b/>
          <w:bCs/>
          <w:color w:val="000000"/>
          <w:sz w:val="22"/>
          <w:szCs w:val="22"/>
        </w:rPr>
        <w:t xml:space="preserve"> → Zamówienia publiczne→ Platforma Zakupowa</w:t>
      </w:r>
      <w:r w:rsidRPr="000C656C">
        <w:rPr>
          <w:color w:val="000000"/>
          <w:sz w:val="22"/>
          <w:szCs w:val="22"/>
        </w:rPr>
        <w:t xml:space="preserve"> lub bezpośrednio pod adresem </w:t>
      </w:r>
      <w:hyperlink r:id="rId17" w:history="1">
        <w:r w:rsidRPr="00736DC3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  <w:r>
        <w:rPr>
          <w:rStyle w:val="Hipercze"/>
          <w:b/>
          <w:bCs/>
          <w:color w:val="000000"/>
          <w:sz w:val="22"/>
          <w:szCs w:val="22"/>
        </w:rPr>
        <w:t xml:space="preserve"> </w:t>
      </w:r>
      <w:r w:rsidRPr="000C656C">
        <w:rPr>
          <w:b/>
          <w:bCs/>
          <w:color w:val="000000"/>
          <w:sz w:val="22"/>
          <w:szCs w:val="22"/>
        </w:rPr>
        <w:t>→ Postępowania →  nazwa przedmiotowego postępowania.</w:t>
      </w:r>
    </w:p>
    <w:p w14:paraId="0C0BBB34" w14:textId="77777777" w:rsidR="00413C79" w:rsidRDefault="00413C79" w:rsidP="00001E33">
      <w:pPr>
        <w:pStyle w:val="Akapitzlist"/>
        <w:numPr>
          <w:ilvl w:val="0"/>
          <w:numId w:val="99"/>
        </w:numPr>
        <w:spacing w:line="240" w:lineRule="auto"/>
        <w:rPr>
          <w:color w:val="000000" w:themeColor="text1"/>
          <w:sz w:val="22"/>
          <w:szCs w:val="22"/>
        </w:rPr>
      </w:pPr>
      <w:r w:rsidRPr="00BA6F76">
        <w:rPr>
          <w:color w:val="000000" w:themeColor="text1"/>
          <w:sz w:val="22"/>
          <w:szCs w:val="22"/>
        </w:rPr>
        <w:t xml:space="preserve">Bank Spółdzielczy </w:t>
      </w:r>
      <w:r>
        <w:rPr>
          <w:color w:val="000000" w:themeColor="text1"/>
          <w:sz w:val="22"/>
          <w:szCs w:val="22"/>
        </w:rPr>
        <w:t xml:space="preserve">w Zgierzu, </w:t>
      </w:r>
      <w:r w:rsidRPr="00BA6F76">
        <w:rPr>
          <w:color w:val="000000" w:themeColor="text1"/>
          <w:sz w:val="22"/>
          <w:szCs w:val="22"/>
        </w:rPr>
        <w:t xml:space="preserve">nr konta: 51 8783 0004 0029 0065 2000 0004, </w:t>
      </w:r>
    </w:p>
    <w:p w14:paraId="391964FA" w14:textId="77777777" w:rsidR="00413C79" w:rsidRPr="00DB2D3E" w:rsidRDefault="00413C79" w:rsidP="00001E33">
      <w:pPr>
        <w:pStyle w:val="Akapitzlist"/>
        <w:numPr>
          <w:ilvl w:val="0"/>
          <w:numId w:val="99"/>
        </w:numPr>
        <w:spacing w:line="240" w:lineRule="auto"/>
        <w:rPr>
          <w:color w:val="000000" w:themeColor="text1"/>
          <w:sz w:val="22"/>
          <w:szCs w:val="22"/>
        </w:rPr>
      </w:pPr>
      <w:r w:rsidRPr="00BA6F76">
        <w:rPr>
          <w:color w:val="000000" w:themeColor="text1"/>
          <w:sz w:val="22"/>
          <w:szCs w:val="22"/>
        </w:rPr>
        <w:t>NIP:732-217-00-07;</w:t>
      </w:r>
      <w:r>
        <w:rPr>
          <w:color w:val="000000" w:themeColor="text1"/>
          <w:sz w:val="22"/>
          <w:szCs w:val="22"/>
        </w:rPr>
        <w:t xml:space="preserve"> REGON: 472057661, </w:t>
      </w:r>
      <w:r w:rsidRPr="00DB2D3E">
        <w:rPr>
          <w:color w:val="000000" w:themeColor="text1"/>
          <w:sz w:val="22"/>
          <w:szCs w:val="22"/>
        </w:rPr>
        <w:t xml:space="preserve">w korespondencji należy posługiwać się tym znakiem </w:t>
      </w:r>
      <w:r w:rsidRPr="00DB2D3E">
        <w:rPr>
          <w:b/>
          <w:color w:val="000000" w:themeColor="text1"/>
          <w:sz w:val="22"/>
          <w:szCs w:val="22"/>
        </w:rPr>
        <w:t>ZP.272.</w:t>
      </w:r>
      <w:r>
        <w:rPr>
          <w:b/>
          <w:color w:val="000000" w:themeColor="text1"/>
          <w:sz w:val="22"/>
          <w:szCs w:val="22"/>
        </w:rPr>
        <w:t>8</w:t>
      </w:r>
      <w:r w:rsidRPr="00DB2D3E">
        <w:rPr>
          <w:b/>
          <w:color w:val="000000" w:themeColor="text1"/>
          <w:sz w:val="22"/>
          <w:szCs w:val="22"/>
        </w:rPr>
        <w:t>.202</w:t>
      </w:r>
      <w:r>
        <w:rPr>
          <w:b/>
          <w:color w:val="000000" w:themeColor="text1"/>
          <w:sz w:val="22"/>
          <w:szCs w:val="22"/>
        </w:rPr>
        <w:t>4</w:t>
      </w:r>
      <w:r w:rsidRPr="00DB2D3E">
        <w:rPr>
          <w:i/>
          <w:color w:val="000000" w:themeColor="text1"/>
          <w:sz w:val="22"/>
          <w:szCs w:val="22"/>
        </w:rPr>
        <w:t xml:space="preserve"> </w:t>
      </w:r>
    </w:p>
    <w:p w14:paraId="1E438F4F" w14:textId="7F29DCEF" w:rsidR="00413C79" w:rsidRPr="00413C79" w:rsidRDefault="00413C79" w:rsidP="00001E33">
      <w:pPr>
        <w:pStyle w:val="NumeracjaUrzdowa"/>
        <w:widowControl/>
        <w:numPr>
          <w:ilvl w:val="0"/>
          <w:numId w:val="94"/>
        </w:numPr>
        <w:spacing w:before="120" w:after="120" w:line="240" w:lineRule="auto"/>
        <w:rPr>
          <w:color w:val="538135" w:themeColor="accent6" w:themeShade="BF"/>
          <w:sz w:val="22"/>
          <w:szCs w:val="22"/>
        </w:rPr>
      </w:pPr>
      <w:r w:rsidRPr="00DB2D3E">
        <w:rPr>
          <w:b/>
          <w:color w:val="538135" w:themeColor="accent6" w:themeShade="BF"/>
          <w:sz w:val="22"/>
          <w:szCs w:val="22"/>
        </w:rPr>
        <w:t>Ogłoszenie o zamówieniu zostało przekazane Urzędowi Publikacji Unii Europejskiej w dniu</w:t>
      </w:r>
      <w:r>
        <w:rPr>
          <w:b/>
          <w:color w:val="538135" w:themeColor="accent6" w:themeShade="BF"/>
          <w:sz w:val="22"/>
          <w:szCs w:val="22"/>
        </w:rPr>
        <w:t xml:space="preserve">  </w:t>
      </w:r>
      <w:r w:rsidR="002F069E">
        <w:rPr>
          <w:b/>
          <w:color w:val="538135" w:themeColor="accent6" w:themeShade="BF"/>
          <w:sz w:val="22"/>
          <w:szCs w:val="22"/>
        </w:rPr>
        <w:t>16.07.2024</w:t>
      </w:r>
      <w:r>
        <w:rPr>
          <w:b/>
          <w:color w:val="538135" w:themeColor="accent6" w:themeShade="BF"/>
          <w:sz w:val="22"/>
          <w:szCs w:val="22"/>
        </w:rPr>
        <w:t xml:space="preserve"> r.</w:t>
      </w:r>
      <w:r w:rsidRPr="00DB2D3E">
        <w:rPr>
          <w:b/>
          <w:color w:val="538135" w:themeColor="accent6" w:themeShade="BF"/>
          <w:sz w:val="22"/>
          <w:szCs w:val="22"/>
        </w:rPr>
        <w:t xml:space="preserve"> i opublikowane w dzienniku Urzędowym Unii Europejskiej pod numer</w:t>
      </w:r>
      <w:r>
        <w:rPr>
          <w:b/>
          <w:color w:val="538135" w:themeColor="accent6" w:themeShade="BF"/>
          <w:sz w:val="22"/>
          <w:szCs w:val="22"/>
        </w:rPr>
        <w:t>em</w:t>
      </w:r>
      <w:r w:rsidR="00A66FF4">
        <w:rPr>
          <w:b/>
          <w:color w:val="538135" w:themeColor="accent6" w:themeShade="BF"/>
          <w:sz w:val="22"/>
          <w:szCs w:val="22"/>
        </w:rPr>
        <w:t xml:space="preserve"> </w:t>
      </w:r>
      <w:r w:rsidR="00413059">
        <w:rPr>
          <w:b/>
          <w:color w:val="538135" w:themeColor="accent6" w:themeShade="BF"/>
          <w:sz w:val="22"/>
          <w:szCs w:val="22"/>
        </w:rPr>
        <w:br/>
      </w:r>
      <w:r w:rsidR="00413059" w:rsidRPr="00413059">
        <w:rPr>
          <w:b/>
          <w:color w:val="538135" w:themeColor="accent6" w:themeShade="BF"/>
          <w:sz w:val="22"/>
          <w:szCs w:val="22"/>
        </w:rPr>
        <w:t>2024/S 137-424718</w:t>
      </w:r>
      <w:r w:rsidR="00413059">
        <w:rPr>
          <w:b/>
          <w:color w:val="538135" w:themeColor="accent6" w:themeShade="BF"/>
          <w:sz w:val="22"/>
          <w:szCs w:val="22"/>
        </w:rPr>
        <w:t xml:space="preserve"> </w:t>
      </w:r>
      <w:r>
        <w:rPr>
          <w:b/>
          <w:color w:val="538135" w:themeColor="accent6" w:themeShade="BF"/>
          <w:sz w:val="22"/>
          <w:szCs w:val="22"/>
        </w:rPr>
        <w:t xml:space="preserve">w dniu </w:t>
      </w:r>
      <w:r w:rsidR="00A66FF4">
        <w:rPr>
          <w:b/>
          <w:color w:val="538135" w:themeColor="accent6" w:themeShade="BF"/>
          <w:sz w:val="22"/>
          <w:szCs w:val="22"/>
        </w:rPr>
        <w:t>16.07.2024 r.</w:t>
      </w:r>
    </w:p>
    <w:p w14:paraId="325EAEA6" w14:textId="77777777" w:rsidR="00413C79" w:rsidRPr="00DB2D3E" w:rsidRDefault="00413C79" w:rsidP="00413C79">
      <w:pPr>
        <w:pStyle w:val="NumeracjaUrzdowa"/>
        <w:widowControl/>
        <w:numPr>
          <w:ilvl w:val="0"/>
          <w:numId w:val="0"/>
        </w:numPr>
        <w:spacing w:before="120" w:after="120" w:line="240" w:lineRule="auto"/>
        <w:ind w:left="720"/>
        <w:rPr>
          <w:color w:val="538135" w:themeColor="accent6" w:themeShade="BF"/>
          <w:sz w:val="22"/>
          <w:szCs w:val="22"/>
        </w:rPr>
      </w:pPr>
    </w:p>
    <w:p w14:paraId="396DCFEF" w14:textId="77777777" w:rsidR="00E27482" w:rsidRPr="00413C79" w:rsidRDefault="00E27482" w:rsidP="00413C79">
      <w:pPr>
        <w:pStyle w:val="NumeracjaUrzdowa"/>
        <w:numPr>
          <w:ilvl w:val="0"/>
          <w:numId w:val="86"/>
        </w:numPr>
        <w:rPr>
          <w:b/>
          <w:bCs/>
        </w:rPr>
      </w:pPr>
      <w:r w:rsidRPr="00413C79">
        <w:rPr>
          <w:b/>
          <w:sz w:val="22"/>
          <w:szCs w:val="22"/>
        </w:rPr>
        <w:t>TRYB UDZIELANIA ZAMÓWIENIA</w:t>
      </w:r>
    </w:p>
    <w:p w14:paraId="11C4EBEF" w14:textId="77777777" w:rsidR="000B743D" w:rsidRPr="000B743D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sz w:val="22"/>
          <w:szCs w:val="22"/>
        </w:rPr>
      </w:pPr>
      <w:r w:rsidRPr="000B743D">
        <w:rPr>
          <w:sz w:val="22"/>
          <w:szCs w:val="22"/>
        </w:rPr>
        <w:t xml:space="preserve">Ilekroć w SWZ zastosowane jest pojęcie „Ustawa” lub „ustawa </w:t>
      </w:r>
      <w:proofErr w:type="spellStart"/>
      <w:r w:rsidRPr="000B743D">
        <w:rPr>
          <w:sz w:val="22"/>
          <w:szCs w:val="22"/>
        </w:rPr>
        <w:t>Pzp</w:t>
      </w:r>
      <w:proofErr w:type="spellEnd"/>
      <w:r w:rsidRPr="000B743D">
        <w:rPr>
          <w:sz w:val="22"/>
          <w:szCs w:val="22"/>
        </w:rPr>
        <w:t xml:space="preserve">”, bez bliższego określenia </w:t>
      </w:r>
      <w:r w:rsidRPr="000B743D">
        <w:rPr>
          <w:sz w:val="22"/>
          <w:szCs w:val="22"/>
        </w:rPr>
        <w:br/>
        <w:t xml:space="preserve">o jaką ustawę chodzi, dotyczy ustawy z dnia 11 września 2019 r.  Prawo zamówień publicznych </w:t>
      </w:r>
      <w:r w:rsidRPr="000B743D">
        <w:rPr>
          <w:sz w:val="22"/>
          <w:szCs w:val="22"/>
        </w:rPr>
        <w:br/>
        <w:t xml:space="preserve">(tj. Dz. U. z 2023 r. poz. 1605 ze zm.).W sprawach nieuregulowanych zapisami niniejszej SWZ, stosuje się przepisy wspomnianej ustawy wraz z aktami wykonawczymi do tej ustawy oraz stosuje się przepisy ustawy z dnia 23 kwietnia  1964 r. Kodeks cywilny. </w:t>
      </w:r>
    </w:p>
    <w:p w14:paraId="4A9BFC2D" w14:textId="77777777" w:rsidR="000B743D" w:rsidRPr="000B743D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color w:val="538135" w:themeColor="accent6" w:themeShade="BF"/>
          <w:sz w:val="22"/>
          <w:szCs w:val="22"/>
        </w:rPr>
      </w:pPr>
      <w:r w:rsidRPr="000B743D">
        <w:rPr>
          <w:color w:val="538135" w:themeColor="accent6" w:themeShade="BF"/>
          <w:sz w:val="22"/>
          <w:szCs w:val="22"/>
        </w:rPr>
        <w:t>Postępowanie o udzielenie zamówienia klasycznego na usługi o wartości równej lub przekraczającej progi unijne jest prowadzone w języku polskim, w związku z tym wszelkie oświadczenia, zawiadomienia, zapytania do treści SWZ, oferta muszą być składane w języku polskim.</w:t>
      </w:r>
    </w:p>
    <w:p w14:paraId="5D2627B5" w14:textId="77777777" w:rsidR="000B743D" w:rsidRPr="000B743D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sz w:val="22"/>
          <w:szCs w:val="22"/>
        </w:rPr>
      </w:pPr>
      <w:r w:rsidRPr="000B743D">
        <w:rPr>
          <w:sz w:val="22"/>
          <w:szCs w:val="22"/>
        </w:rPr>
        <w:t>Rozliczenia pomiędzy Zamawiającym, a Wykonawcą będą prowadzone wyłącznie w złotych polskich PLN.</w:t>
      </w:r>
    </w:p>
    <w:p w14:paraId="1BCE3109" w14:textId="11C1D10B" w:rsidR="000B743D" w:rsidRPr="000B743D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sz w:val="22"/>
          <w:szCs w:val="22"/>
        </w:rPr>
      </w:pPr>
      <w:r w:rsidRPr="000B743D">
        <w:rPr>
          <w:rFonts w:eastAsia="Arial Unicode MS"/>
          <w:sz w:val="22"/>
          <w:szCs w:val="22"/>
        </w:rPr>
        <w:lastRenderedPageBreak/>
        <w:t xml:space="preserve">Powiat Zgierski reprezentowany przez Zarząd Powiatu </w:t>
      </w:r>
      <w:r w:rsidRPr="000B743D">
        <w:rPr>
          <w:sz w:val="22"/>
          <w:szCs w:val="22"/>
        </w:rPr>
        <w:t xml:space="preserve">Zgierskiego zaprasza do składania ofert </w:t>
      </w:r>
      <w:r w:rsidRPr="000B743D">
        <w:rPr>
          <w:sz w:val="22"/>
          <w:szCs w:val="22"/>
        </w:rPr>
        <w:br/>
        <w:t xml:space="preserve">w postępowaniu prowadzonym </w:t>
      </w:r>
      <w:r w:rsidRPr="000B743D">
        <w:rPr>
          <w:color w:val="538135" w:themeColor="accent6" w:themeShade="BF"/>
          <w:sz w:val="22"/>
          <w:szCs w:val="22"/>
        </w:rPr>
        <w:t>w trybie przetargu nieograniczonego</w:t>
      </w:r>
      <w:r w:rsidR="00956485">
        <w:rPr>
          <w:color w:val="538135" w:themeColor="accent6" w:themeShade="BF"/>
          <w:sz w:val="22"/>
          <w:szCs w:val="22"/>
        </w:rPr>
        <w:t xml:space="preserve"> na podstawie art.. 132 Ustawy</w:t>
      </w:r>
      <w:r w:rsidRPr="000B743D">
        <w:rPr>
          <w:color w:val="538135" w:themeColor="accent6" w:themeShade="BF"/>
          <w:sz w:val="22"/>
          <w:szCs w:val="22"/>
        </w:rPr>
        <w:t>,</w:t>
      </w:r>
      <w:r w:rsidRPr="000B743D">
        <w:rPr>
          <w:sz w:val="22"/>
          <w:szCs w:val="22"/>
        </w:rPr>
        <w:t xml:space="preserve"> w którym w odpowiedzi na ogłoszenie o zamówieniu mogą składać wszyscy zainteresowani wykonawcy.</w:t>
      </w:r>
    </w:p>
    <w:p w14:paraId="503BD76C" w14:textId="77777777" w:rsidR="000B743D" w:rsidRPr="000B743D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color w:val="538135" w:themeColor="accent6" w:themeShade="BF"/>
          <w:sz w:val="22"/>
          <w:szCs w:val="22"/>
        </w:rPr>
      </w:pPr>
      <w:r w:rsidRPr="000B743D">
        <w:rPr>
          <w:color w:val="538135" w:themeColor="accent6" w:themeShade="BF"/>
          <w:sz w:val="22"/>
          <w:szCs w:val="22"/>
        </w:rPr>
        <w:t>Zamawiający przewiduje zastosowanie tzw. procedury odwróconej, o której mowa w art. 139 ust. 1 Ustawy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22C42A12" w14:textId="77777777" w:rsidR="000B743D" w:rsidRPr="000B743D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sz w:val="22"/>
          <w:szCs w:val="22"/>
        </w:rPr>
      </w:pPr>
      <w:r w:rsidRPr="000B743D">
        <w:rPr>
          <w:sz w:val="22"/>
          <w:szCs w:val="22"/>
        </w:rPr>
        <w:t>Wykonawca może powierzyć wykonanie części zamówienia podwykonawcy.</w:t>
      </w:r>
    </w:p>
    <w:p w14:paraId="5A8EB43A" w14:textId="77777777" w:rsidR="000B743D" w:rsidRPr="000B743D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sz w:val="22"/>
          <w:szCs w:val="22"/>
        </w:rPr>
      </w:pPr>
      <w:r w:rsidRPr="000B743D">
        <w:rPr>
          <w:color w:val="000000"/>
          <w:sz w:val="22"/>
          <w:szCs w:val="22"/>
          <w:lang w:eastAsia="pl-PL"/>
        </w:rPr>
        <w:t>Zamawiający nie przewiduje aukcji elektronicznej.</w:t>
      </w:r>
    </w:p>
    <w:p w14:paraId="2FA4FE0C" w14:textId="69A3022E" w:rsidR="000B743D" w:rsidRPr="000B743D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sz w:val="22"/>
          <w:szCs w:val="22"/>
        </w:rPr>
      </w:pPr>
      <w:r w:rsidRPr="000B743D">
        <w:rPr>
          <w:color w:val="000000"/>
          <w:sz w:val="22"/>
          <w:szCs w:val="22"/>
          <w:lang w:eastAsia="pl-PL"/>
        </w:rPr>
        <w:t>Zamawiający przewiduje złożenia oferty w postaci katalogów elektronicznych.</w:t>
      </w:r>
    </w:p>
    <w:p w14:paraId="67B2D831" w14:textId="77777777" w:rsidR="000B743D" w:rsidRPr="000B743D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sz w:val="22"/>
          <w:szCs w:val="22"/>
        </w:rPr>
      </w:pPr>
      <w:r w:rsidRPr="000B743D">
        <w:rPr>
          <w:color w:val="000000"/>
          <w:sz w:val="22"/>
          <w:szCs w:val="22"/>
          <w:lang w:eastAsia="pl-PL"/>
        </w:rPr>
        <w:t>Zamawiający nie prowadzi postępowania w celu zawarcia umowy ramowej.</w:t>
      </w:r>
    </w:p>
    <w:p w14:paraId="531CB4BA" w14:textId="77777777" w:rsidR="000B743D" w:rsidRPr="000B743D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sz w:val="22"/>
          <w:szCs w:val="22"/>
        </w:rPr>
      </w:pPr>
      <w:r w:rsidRPr="000B743D">
        <w:rPr>
          <w:color w:val="000000"/>
          <w:sz w:val="22"/>
          <w:szCs w:val="22"/>
          <w:lang w:eastAsia="pl-PL"/>
        </w:rPr>
        <w:t xml:space="preserve">Zamawiający nie zastrzega możliwości ubiegania się o udzielenie zamówienia wyłącznie przez Wykonawców, o których mowa w art. 94 ustawa </w:t>
      </w:r>
      <w:proofErr w:type="spellStart"/>
      <w:r w:rsidRPr="000B743D">
        <w:rPr>
          <w:color w:val="000000"/>
          <w:sz w:val="22"/>
          <w:szCs w:val="22"/>
          <w:lang w:eastAsia="pl-PL"/>
        </w:rPr>
        <w:t>Pzp</w:t>
      </w:r>
      <w:proofErr w:type="spellEnd"/>
      <w:r w:rsidRPr="000B743D">
        <w:rPr>
          <w:color w:val="000000"/>
          <w:sz w:val="22"/>
          <w:szCs w:val="22"/>
          <w:lang w:eastAsia="pl-PL"/>
        </w:rPr>
        <w:t>.</w:t>
      </w:r>
    </w:p>
    <w:p w14:paraId="0F4E371D" w14:textId="77777777" w:rsidR="000B743D" w:rsidRPr="000B743D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sz w:val="22"/>
          <w:szCs w:val="22"/>
        </w:rPr>
      </w:pPr>
      <w:r w:rsidRPr="000B743D">
        <w:rPr>
          <w:sz w:val="22"/>
          <w:szCs w:val="22"/>
        </w:rPr>
        <w:t xml:space="preserve">Zamawiający nie określa dodatkowych wymagań związanych z zatrudnianiem osób, o których mowa w art. 96 ust. 2 pkt 2 ustawa </w:t>
      </w:r>
      <w:proofErr w:type="spellStart"/>
      <w:r w:rsidRPr="000B743D">
        <w:rPr>
          <w:sz w:val="22"/>
          <w:szCs w:val="22"/>
        </w:rPr>
        <w:t>Pzp</w:t>
      </w:r>
      <w:proofErr w:type="spellEnd"/>
      <w:r w:rsidRPr="000B743D">
        <w:rPr>
          <w:sz w:val="22"/>
          <w:szCs w:val="22"/>
        </w:rPr>
        <w:t>.</w:t>
      </w:r>
    </w:p>
    <w:p w14:paraId="46A50A75" w14:textId="77777777" w:rsidR="000B743D" w:rsidRPr="000B743D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sz w:val="22"/>
          <w:szCs w:val="22"/>
        </w:rPr>
      </w:pPr>
      <w:r w:rsidRPr="000B743D">
        <w:rPr>
          <w:sz w:val="22"/>
          <w:szCs w:val="22"/>
        </w:rPr>
        <w:t>Zamawiający nie przewiduje rozliczenia w walucie obcej.</w:t>
      </w:r>
    </w:p>
    <w:p w14:paraId="448F09D0" w14:textId="77777777" w:rsidR="000B743D" w:rsidRPr="000B743D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sz w:val="22"/>
          <w:szCs w:val="22"/>
        </w:rPr>
      </w:pPr>
      <w:r w:rsidRPr="000B743D">
        <w:rPr>
          <w:sz w:val="22"/>
          <w:szCs w:val="22"/>
        </w:rPr>
        <w:t>Zamawiający nie przewiduje udzielenia zaliczek na poczet wykonania zamówienia.</w:t>
      </w:r>
    </w:p>
    <w:p w14:paraId="3E784C33" w14:textId="77777777" w:rsidR="000B743D" w:rsidRPr="000B743D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sz w:val="22"/>
          <w:szCs w:val="22"/>
        </w:rPr>
      </w:pPr>
      <w:r w:rsidRPr="000B743D">
        <w:rPr>
          <w:sz w:val="22"/>
          <w:szCs w:val="22"/>
        </w:rPr>
        <w:t>Zamawiający nie przewiduje zwrotu kosztów udziału w postępowaniu, poza przypadkami określonymi w Ustawie.</w:t>
      </w:r>
    </w:p>
    <w:p w14:paraId="28101FFD" w14:textId="77777777" w:rsidR="000B743D" w:rsidRPr="000B743D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sz w:val="22"/>
          <w:szCs w:val="22"/>
        </w:rPr>
      </w:pPr>
      <w:r w:rsidRPr="000B743D">
        <w:rPr>
          <w:sz w:val="22"/>
          <w:szCs w:val="22"/>
        </w:rPr>
        <w:t>Zamawiający informuje, że nie zastrzega obowiązku osobistego wykonania przez Wykonawcę kluczowych części zamówienia.</w:t>
      </w:r>
    </w:p>
    <w:p w14:paraId="0DA7F020" w14:textId="77777777" w:rsidR="000B743D" w:rsidRPr="000B743D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color w:val="538135" w:themeColor="accent6" w:themeShade="BF"/>
          <w:sz w:val="22"/>
          <w:szCs w:val="22"/>
        </w:rPr>
      </w:pPr>
      <w:r w:rsidRPr="000B743D">
        <w:rPr>
          <w:color w:val="538135" w:themeColor="accent6" w:themeShade="BF"/>
          <w:kern w:val="0"/>
          <w:sz w:val="22"/>
          <w:szCs w:val="22"/>
          <w:lang w:eastAsia="pl-PL" w:bidi="ar-SA"/>
        </w:rPr>
        <w:t xml:space="preserve">Zamawiający dopuszcza składania ofert częściowych. – ofertę można składać w odniesieniu do jednej, kilku lub wszystkich części zamówienia. </w:t>
      </w:r>
    </w:p>
    <w:p w14:paraId="7EB3AC7A" w14:textId="77777777" w:rsidR="000B743D" w:rsidRPr="00D7394C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color w:val="538135" w:themeColor="accent6" w:themeShade="BF"/>
          <w:sz w:val="22"/>
          <w:szCs w:val="22"/>
        </w:rPr>
      </w:pPr>
      <w:r w:rsidRPr="00D7394C">
        <w:rPr>
          <w:color w:val="538135" w:themeColor="accent6" w:themeShade="BF"/>
          <w:kern w:val="0"/>
          <w:sz w:val="22"/>
          <w:szCs w:val="22"/>
          <w:lang w:eastAsia="pl-PL" w:bidi="ar-SA"/>
        </w:rPr>
        <w:t xml:space="preserve">Zamawiający  przewiduje udzielenie zamówienia, o których mowa w  art. 214 ust. 1 pkt 7 Ustawy, </w:t>
      </w:r>
      <w:r w:rsidRPr="00D7394C">
        <w:rPr>
          <w:rStyle w:val="markedcontent"/>
          <w:b/>
          <w:color w:val="538135" w:themeColor="accent6" w:themeShade="BF"/>
          <w:sz w:val="22"/>
          <w:szCs w:val="22"/>
          <w:u w:val="single"/>
        </w:rPr>
        <w:t xml:space="preserve">polegających na powtórzeniu podobnych usług, </w:t>
      </w:r>
      <w:r w:rsidRPr="00D7394C">
        <w:rPr>
          <w:rStyle w:val="markedcontent"/>
          <w:color w:val="538135" w:themeColor="accent6" w:themeShade="BF"/>
          <w:sz w:val="22"/>
          <w:szCs w:val="22"/>
        </w:rPr>
        <w:t xml:space="preserve">do równowartości 50% zamówienia podstawowego oddzielnie na każde zadanie. </w:t>
      </w:r>
      <w:r w:rsidRPr="00D7394C">
        <w:rPr>
          <w:rStyle w:val="markedcontent"/>
          <w:b/>
          <w:color w:val="538135" w:themeColor="accent6" w:themeShade="BF"/>
          <w:sz w:val="22"/>
          <w:szCs w:val="22"/>
          <w:u w:val="single"/>
        </w:rPr>
        <w:t>Zakres przewidywanych zamówień uzupełniających:</w:t>
      </w:r>
      <w:r w:rsidRPr="00D7394C">
        <w:rPr>
          <w:rStyle w:val="markedcontent"/>
          <w:color w:val="538135" w:themeColor="accent6" w:themeShade="BF"/>
          <w:sz w:val="22"/>
          <w:szCs w:val="22"/>
        </w:rPr>
        <w:t xml:space="preserve"> kontynuacja zamówienia podstawowego w zakresie usług prowadzonych na terenie Powiatu Zgierskiego tożsamych z przedmiotem zamówienia. </w:t>
      </w:r>
      <w:r w:rsidRPr="00D7394C">
        <w:rPr>
          <w:rStyle w:val="markedcontent"/>
          <w:b/>
          <w:color w:val="538135" w:themeColor="accent6" w:themeShade="BF"/>
          <w:sz w:val="22"/>
          <w:szCs w:val="22"/>
          <w:u w:val="single"/>
        </w:rPr>
        <w:t>Warunki na</w:t>
      </w:r>
      <w:r w:rsidRPr="00D7394C">
        <w:rPr>
          <w:b/>
          <w:color w:val="538135" w:themeColor="accent6" w:themeShade="BF"/>
          <w:sz w:val="22"/>
          <w:szCs w:val="22"/>
          <w:u w:val="single"/>
        </w:rPr>
        <w:t xml:space="preserve"> </w:t>
      </w:r>
      <w:r w:rsidRPr="00D7394C">
        <w:rPr>
          <w:rStyle w:val="markedcontent"/>
          <w:b/>
          <w:color w:val="538135" w:themeColor="accent6" w:themeShade="BF"/>
          <w:sz w:val="22"/>
          <w:szCs w:val="22"/>
          <w:u w:val="single"/>
        </w:rPr>
        <w:t xml:space="preserve">jakich zostanie udzielone zamówienie: </w:t>
      </w:r>
      <w:r w:rsidRPr="00D7394C">
        <w:rPr>
          <w:rStyle w:val="markedcontent"/>
          <w:color w:val="538135" w:themeColor="accent6" w:themeShade="BF"/>
          <w:sz w:val="22"/>
          <w:szCs w:val="22"/>
        </w:rPr>
        <w:t xml:space="preserve">w przypadku utrzymujących się niekorzystnych warunków zimowych, Zamawiający podejmie decyzję o kontynuacji zamówienia, zabezpieczy środki finansowe w bieżącym roku budżetowym lub w przypadku, wykorzystania środków finansowych z umowy podstawowej </w:t>
      </w:r>
      <w:r w:rsidRPr="00D7394C">
        <w:rPr>
          <w:rStyle w:val="markedcontent"/>
          <w:color w:val="538135" w:themeColor="accent6" w:themeShade="BF"/>
          <w:sz w:val="22"/>
          <w:szCs w:val="22"/>
        </w:rPr>
        <w:br/>
        <w:t>i otrzymania</w:t>
      </w:r>
      <w:r w:rsidRPr="00D7394C">
        <w:rPr>
          <w:color w:val="538135" w:themeColor="accent6" w:themeShade="BF"/>
          <w:sz w:val="22"/>
          <w:szCs w:val="22"/>
        </w:rPr>
        <w:t xml:space="preserve"> </w:t>
      </w:r>
      <w:r w:rsidRPr="00D7394C">
        <w:rPr>
          <w:rStyle w:val="markedcontent"/>
          <w:color w:val="538135" w:themeColor="accent6" w:themeShade="BF"/>
          <w:sz w:val="22"/>
          <w:szCs w:val="22"/>
        </w:rPr>
        <w:t>środków finansowych w celu zachowania ciągłości zamówienia.</w:t>
      </w:r>
    </w:p>
    <w:p w14:paraId="4DECAEA5" w14:textId="77777777" w:rsidR="000B743D" w:rsidRPr="00642CDE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color w:val="FF0000"/>
          <w:sz w:val="22"/>
          <w:szCs w:val="22"/>
        </w:rPr>
      </w:pPr>
      <w:r w:rsidRPr="000B743D">
        <w:rPr>
          <w:kern w:val="0"/>
          <w:sz w:val="22"/>
          <w:szCs w:val="22"/>
          <w:lang w:eastAsia="pl-PL" w:bidi="ar-SA"/>
        </w:rPr>
        <w:t>Zamawiający nie dopuszcza składania ofert wariantowych.</w:t>
      </w:r>
    </w:p>
    <w:p w14:paraId="50069C1D" w14:textId="50FE7DF7" w:rsidR="00642CDE" w:rsidRPr="00642CDE" w:rsidRDefault="00642CDE" w:rsidP="00642CDE">
      <w:pPr>
        <w:pStyle w:val="NumeracjaUrzdowa"/>
        <w:numPr>
          <w:ilvl w:val="0"/>
          <w:numId w:val="190"/>
        </w:numPr>
        <w:spacing w:before="120"/>
        <w:ind w:left="709"/>
        <w:rPr>
          <w:rFonts w:eastAsia="Calibri"/>
          <w:b/>
          <w:kern w:val="2"/>
          <w:sz w:val="22"/>
          <w:szCs w:val="22"/>
          <w:lang w:eastAsia="en-US"/>
        </w:rPr>
      </w:pPr>
      <w:r w:rsidRPr="00F716A9">
        <w:rPr>
          <w:rFonts w:eastAsia="Calibri"/>
          <w:kern w:val="2"/>
          <w:sz w:val="22"/>
          <w:szCs w:val="22"/>
          <w:lang w:eastAsia="en-US"/>
        </w:rPr>
        <w:t>Zamawiający przewiduje prawo opcji</w:t>
      </w:r>
      <w:r>
        <w:rPr>
          <w:rFonts w:eastAsia="Calibri"/>
          <w:kern w:val="2"/>
          <w:sz w:val="22"/>
          <w:szCs w:val="22"/>
          <w:lang w:eastAsia="en-US"/>
        </w:rPr>
        <w:t>,</w:t>
      </w:r>
      <w:r w:rsidR="0089698C">
        <w:rPr>
          <w:rFonts w:eastAsia="Calibri"/>
          <w:kern w:val="2"/>
          <w:sz w:val="22"/>
          <w:szCs w:val="22"/>
          <w:lang w:eastAsia="en-US"/>
        </w:rPr>
        <w:t xml:space="preserve"> opis </w:t>
      </w:r>
      <w:r w:rsidRPr="00642CDE">
        <w:rPr>
          <w:rFonts w:eastAsia="Calibri"/>
          <w:kern w:val="2"/>
          <w:sz w:val="22"/>
          <w:szCs w:val="22"/>
          <w:lang w:eastAsia="en-US"/>
        </w:rPr>
        <w:t xml:space="preserve">stanowi załącznik </w:t>
      </w:r>
      <w:r w:rsidRPr="00642CDE">
        <w:rPr>
          <w:rFonts w:eastAsia="Calibri"/>
          <w:b/>
          <w:kern w:val="2"/>
          <w:sz w:val="22"/>
          <w:szCs w:val="22"/>
          <w:lang w:eastAsia="en-US"/>
        </w:rPr>
        <w:t>nr 14 do SWZ;</w:t>
      </w:r>
    </w:p>
    <w:p w14:paraId="0BF4C031" w14:textId="77777777" w:rsidR="000B743D" w:rsidRPr="000B743D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color w:val="000000" w:themeColor="text1"/>
          <w:sz w:val="22"/>
          <w:szCs w:val="22"/>
        </w:rPr>
      </w:pPr>
      <w:r w:rsidRPr="000B743D">
        <w:rPr>
          <w:color w:val="000000" w:themeColor="text1"/>
          <w:sz w:val="22"/>
          <w:szCs w:val="22"/>
          <w:lang w:eastAsia="pl-PL"/>
        </w:rPr>
        <w:t xml:space="preserve">Zgodnie z art. 257 ustawa </w:t>
      </w:r>
      <w:proofErr w:type="spellStart"/>
      <w:r w:rsidRPr="000B743D">
        <w:rPr>
          <w:color w:val="000000" w:themeColor="text1"/>
          <w:sz w:val="22"/>
          <w:szCs w:val="22"/>
          <w:lang w:eastAsia="pl-PL"/>
        </w:rPr>
        <w:t>Pzp</w:t>
      </w:r>
      <w:proofErr w:type="spellEnd"/>
      <w:r w:rsidRPr="000B743D">
        <w:rPr>
          <w:color w:val="000000" w:themeColor="text1"/>
          <w:sz w:val="22"/>
          <w:szCs w:val="22"/>
          <w:lang w:eastAsia="pl-PL"/>
        </w:rPr>
        <w:t>, Zamawiający przewiduje możliwość unieważnienia przedmiotowego postępowania, jeżeli środki, które Zamawiający zamierzał przeznaczyć na sfinansowanie całości lub części zamówienia, nie zostały mu przyznane - jeżeli dotyczy</w:t>
      </w:r>
    </w:p>
    <w:p w14:paraId="4876AD6D" w14:textId="77777777" w:rsidR="00413C79" w:rsidRPr="00413C79" w:rsidRDefault="00413C79" w:rsidP="00413C79">
      <w:pPr>
        <w:pStyle w:val="NumeracjaUrzdowa"/>
        <w:numPr>
          <w:ilvl w:val="0"/>
          <w:numId w:val="0"/>
        </w:numPr>
        <w:ind w:left="510"/>
        <w:rPr>
          <w:b/>
          <w:bCs/>
        </w:rPr>
      </w:pPr>
    </w:p>
    <w:p w14:paraId="25DC5AB3" w14:textId="5C4D331F" w:rsidR="00644F86" w:rsidRPr="000B743D" w:rsidRDefault="008316A8" w:rsidP="000B743D">
      <w:pPr>
        <w:pStyle w:val="NumeracjaUrzdowa"/>
        <w:numPr>
          <w:ilvl w:val="0"/>
          <w:numId w:val="86"/>
        </w:numPr>
        <w:rPr>
          <w:b/>
          <w:bCs/>
        </w:rPr>
      </w:pPr>
      <w:r w:rsidRPr="000B743D">
        <w:rPr>
          <w:b/>
          <w:bCs/>
        </w:rPr>
        <w:lastRenderedPageBreak/>
        <w:t>OPIS PRZEDMIOTU ZAMÓWIENIA</w:t>
      </w:r>
    </w:p>
    <w:p w14:paraId="0577EB6C" w14:textId="77777777" w:rsidR="005832E7" w:rsidRPr="005832E7" w:rsidRDefault="005832E7" w:rsidP="00001E33">
      <w:pPr>
        <w:pStyle w:val="NormalnyWeb"/>
        <w:widowControl/>
        <w:numPr>
          <w:ilvl w:val="0"/>
          <w:numId w:val="162"/>
        </w:numPr>
        <w:tabs>
          <w:tab w:val="left" w:pos="0"/>
        </w:tabs>
        <w:autoSpaceDN/>
        <w:spacing w:before="0" w:after="0" w:line="240" w:lineRule="auto"/>
        <w:ind w:left="284" w:right="289" w:hanging="284"/>
        <w:textAlignment w:val="auto"/>
        <w:rPr>
          <w:rFonts w:ascii="Times New Roman" w:hAnsi="Times New Roman" w:cs="Times New Roman"/>
          <w:sz w:val="22"/>
          <w:szCs w:val="22"/>
          <w:shd w:val="clear" w:color="auto" w:fill="E6E6E6"/>
        </w:rPr>
      </w:pPr>
      <w:r w:rsidRPr="005832E7">
        <w:rPr>
          <w:rFonts w:ascii="Times New Roman" w:hAnsi="Times New Roman" w:cs="Times New Roman"/>
          <w:color w:val="000000"/>
          <w:sz w:val="22"/>
          <w:szCs w:val="22"/>
        </w:rPr>
        <w:t xml:space="preserve">Przedmiotem zamówienia jest usługa zimowego utrzymania pasów drogowych dróg powiatowych na terenie powiatu zgierskiego, polegająca na odśnieżaniu i usuwaniu śliskości zimowej. </w:t>
      </w:r>
      <w:r w:rsidRPr="005832E7">
        <w:rPr>
          <w:rFonts w:ascii="Times New Roman" w:hAnsi="Times New Roman" w:cs="Times New Roman"/>
          <w:sz w:val="22"/>
          <w:szCs w:val="22"/>
        </w:rPr>
        <w:t>W zakres przedmiotu zamówienia wchodzi również świadczenie usługi sprzątania dróg powiatowych z piasku po okresie zimowym obejmująca wykonanie prac związanych z jednorazowym pozimowym sprzątnięciem pasów drogowych na całej długości i szerokości, oczyszczeniu wszystkich nawierzchni drogowych ograniczonych krawężnikami, nawierzchni zatok, parkingów, oczyszczeniu wszystkich powierzchni ciągów chodnikowych, zebraniu piasku z korytek ściekowych i innych urządzeń odwodnieniowych, zebraniu zanieczyszczeń z pasów drogowych, wywiezieniu nieczystości na wysypisko.</w:t>
      </w:r>
    </w:p>
    <w:p w14:paraId="679BF725" w14:textId="77777777" w:rsidR="005832E7" w:rsidRDefault="005832E7" w:rsidP="005832E7">
      <w:pPr>
        <w:pStyle w:val="NormalnyWeb"/>
        <w:widowControl/>
        <w:tabs>
          <w:tab w:val="left" w:pos="0"/>
        </w:tabs>
        <w:autoSpaceDN/>
        <w:spacing w:before="0" w:after="0" w:line="240" w:lineRule="auto"/>
        <w:ind w:left="284" w:right="289"/>
        <w:textAlignment w:val="auto"/>
        <w:rPr>
          <w:rFonts w:ascii="Times New Roman" w:hAnsi="Times New Roman" w:cs="Times New Roman"/>
          <w:sz w:val="22"/>
          <w:szCs w:val="22"/>
          <w:shd w:val="clear" w:color="auto" w:fill="E6E6E6"/>
        </w:rPr>
      </w:pPr>
    </w:p>
    <w:p w14:paraId="6665B9F6" w14:textId="7BE393C0" w:rsidR="005832E7" w:rsidRPr="005832E7" w:rsidRDefault="006E1653" w:rsidP="00001E33">
      <w:pPr>
        <w:pStyle w:val="NormalnyWeb"/>
        <w:widowControl/>
        <w:numPr>
          <w:ilvl w:val="0"/>
          <w:numId w:val="162"/>
        </w:numPr>
        <w:tabs>
          <w:tab w:val="left" w:pos="0"/>
        </w:tabs>
        <w:autoSpaceDN/>
        <w:spacing w:before="0" w:after="0" w:line="240" w:lineRule="auto"/>
        <w:ind w:left="284" w:right="289" w:hanging="284"/>
        <w:textAlignment w:val="auto"/>
        <w:rPr>
          <w:rFonts w:ascii="Times New Roman" w:hAnsi="Times New Roman" w:cs="Times New Roman"/>
          <w:sz w:val="22"/>
          <w:szCs w:val="22"/>
          <w:shd w:val="clear" w:color="auto" w:fill="E6E6E6"/>
        </w:rPr>
      </w:pPr>
      <w:r w:rsidRPr="005832E7">
        <w:rPr>
          <w:rFonts w:ascii="Times New Roman" w:hAnsi="Times New Roman" w:cs="Times New Roman"/>
          <w:b/>
          <w:sz w:val="22"/>
          <w:szCs w:val="22"/>
        </w:rPr>
        <w:t>CPV: 90620000-9 usługi odśnieżania, 90630000-2 usługi usuwania oblodzenia, 90610000-6 usługi sprzątania i zamiatania ulic</w:t>
      </w:r>
    </w:p>
    <w:p w14:paraId="3E8A3660" w14:textId="39125DB1" w:rsidR="004F64EA" w:rsidRPr="004F64EA" w:rsidRDefault="006E1653" w:rsidP="00001E33">
      <w:pPr>
        <w:pStyle w:val="NormalnyWeb"/>
        <w:widowControl/>
        <w:numPr>
          <w:ilvl w:val="0"/>
          <w:numId w:val="162"/>
        </w:numPr>
        <w:tabs>
          <w:tab w:val="left" w:pos="0"/>
        </w:tabs>
        <w:autoSpaceDN/>
        <w:spacing w:after="0" w:line="240" w:lineRule="auto"/>
        <w:ind w:left="284" w:right="289" w:hanging="284"/>
        <w:textAlignment w:val="auto"/>
        <w:rPr>
          <w:rFonts w:ascii="Times New Roman" w:hAnsi="Times New Roman"/>
          <w:sz w:val="22"/>
          <w:szCs w:val="22"/>
          <w:shd w:val="clear" w:color="auto" w:fill="E6E6E6"/>
        </w:rPr>
      </w:pPr>
      <w:r w:rsidRPr="00E22132">
        <w:rPr>
          <w:rFonts w:ascii="Times New Roman" w:hAnsi="Times New Roman"/>
          <w:sz w:val="22"/>
          <w:szCs w:val="22"/>
        </w:rPr>
        <w:t>Przedmiot z</w:t>
      </w:r>
      <w:r>
        <w:rPr>
          <w:rFonts w:ascii="Times New Roman" w:hAnsi="Times New Roman"/>
          <w:sz w:val="22"/>
          <w:szCs w:val="22"/>
        </w:rPr>
        <w:t xml:space="preserve">amówienia został podzielony na </w:t>
      </w:r>
      <w:r w:rsidR="00D60B39">
        <w:rPr>
          <w:rFonts w:ascii="Times New Roman" w:hAnsi="Times New Roman"/>
          <w:sz w:val="22"/>
          <w:szCs w:val="22"/>
        </w:rPr>
        <w:t>3</w:t>
      </w:r>
      <w:r w:rsidR="004F64EA">
        <w:rPr>
          <w:rFonts w:ascii="Times New Roman" w:hAnsi="Times New Roman"/>
          <w:sz w:val="22"/>
          <w:szCs w:val="22"/>
        </w:rPr>
        <w:t xml:space="preserve"> zadania:</w:t>
      </w:r>
    </w:p>
    <w:p w14:paraId="2792730B" w14:textId="0ECE49E3" w:rsidR="004F64EA" w:rsidRDefault="004F64EA" w:rsidP="002918D1">
      <w:pPr>
        <w:tabs>
          <w:tab w:val="decimal" w:pos="1980"/>
          <w:tab w:val="decimal" w:pos="3960"/>
        </w:tabs>
        <w:autoSpaceDE w:val="0"/>
        <w:adjustRightInd w:val="0"/>
        <w:spacing w:before="280"/>
        <w:ind w:left="284"/>
        <w:rPr>
          <w:rFonts w:ascii="Times New Roman" w:hAnsi="Times New Roman" w:cs="Times New Roman"/>
          <w:b/>
          <w:sz w:val="22"/>
          <w:szCs w:val="22"/>
        </w:rPr>
      </w:pPr>
      <w:bookmarkStart w:id="0" w:name="_Hlk170809844"/>
      <w:r w:rsidRPr="004F64EA">
        <w:rPr>
          <w:rFonts w:ascii="Times New Roman" w:hAnsi="Times New Roman" w:cs="Times New Roman"/>
          <w:b/>
          <w:sz w:val="22"/>
          <w:szCs w:val="22"/>
        </w:rPr>
        <w:t xml:space="preserve">Zadanie 1: </w:t>
      </w:r>
      <w:bookmarkStart w:id="1" w:name="_Hlk170715134"/>
      <w:r w:rsidR="00010063" w:rsidRPr="00010063">
        <w:rPr>
          <w:rFonts w:ascii="Times New Roman" w:hAnsi="Times New Roman" w:cs="Times New Roman"/>
          <w:sz w:val="22"/>
          <w:szCs w:val="22"/>
        </w:rPr>
        <w:t>„Zimowe utrzymanie pasów drogowych dróg powiatowych na terenie miasta i gminy Aleksandrów Łódzki oraz gminy Parzęczew”</w:t>
      </w:r>
      <w:bookmarkEnd w:id="1"/>
    </w:p>
    <w:p w14:paraId="648F8BEC" w14:textId="151DB943" w:rsidR="004F64EA" w:rsidRDefault="004F64EA" w:rsidP="002918D1">
      <w:pPr>
        <w:tabs>
          <w:tab w:val="decimal" w:pos="1980"/>
          <w:tab w:val="decimal" w:pos="3960"/>
        </w:tabs>
        <w:autoSpaceDE w:val="0"/>
        <w:adjustRightInd w:val="0"/>
        <w:spacing w:before="280"/>
        <w:ind w:left="284"/>
        <w:rPr>
          <w:rFonts w:ascii="Times New Roman" w:hAnsi="Times New Roman" w:cs="Times New Roman"/>
          <w:b/>
          <w:sz w:val="22"/>
          <w:szCs w:val="22"/>
        </w:rPr>
      </w:pPr>
      <w:bookmarkStart w:id="2" w:name="_Hlk170809882"/>
      <w:bookmarkEnd w:id="0"/>
      <w:r w:rsidRPr="004F64EA">
        <w:rPr>
          <w:rFonts w:ascii="Times New Roman" w:hAnsi="Times New Roman" w:cs="Times New Roman"/>
          <w:b/>
          <w:sz w:val="22"/>
          <w:szCs w:val="22"/>
        </w:rPr>
        <w:t xml:space="preserve">Zadanie 2: </w:t>
      </w:r>
      <w:r w:rsidR="00010063" w:rsidRPr="00010063">
        <w:rPr>
          <w:rFonts w:ascii="Times New Roman" w:hAnsi="Times New Roman" w:cs="Times New Roman"/>
          <w:sz w:val="22"/>
          <w:szCs w:val="22"/>
        </w:rPr>
        <w:t>„Zimowe utrzymanie pasów drogowych dróg powiatowych na terenie miasta i gminy Ozorków oraz miasta i gminy Zgierz”</w:t>
      </w:r>
    </w:p>
    <w:p w14:paraId="391DEFA6" w14:textId="1364EA0A" w:rsidR="004F64EA" w:rsidRDefault="004F64EA" w:rsidP="002918D1">
      <w:pPr>
        <w:tabs>
          <w:tab w:val="decimal" w:pos="1980"/>
          <w:tab w:val="decimal" w:pos="3960"/>
        </w:tabs>
        <w:autoSpaceDE w:val="0"/>
        <w:adjustRightInd w:val="0"/>
        <w:spacing w:before="280"/>
        <w:ind w:left="284"/>
        <w:rPr>
          <w:rFonts w:ascii="Times New Roman" w:hAnsi="Times New Roman" w:cs="Times New Roman"/>
          <w:b/>
          <w:sz w:val="22"/>
          <w:szCs w:val="22"/>
        </w:rPr>
      </w:pPr>
      <w:bookmarkStart w:id="3" w:name="_Hlk170809951"/>
      <w:bookmarkEnd w:id="2"/>
      <w:r w:rsidRPr="004F64EA">
        <w:rPr>
          <w:rFonts w:ascii="Times New Roman" w:hAnsi="Times New Roman" w:cs="Times New Roman"/>
          <w:b/>
          <w:sz w:val="22"/>
          <w:szCs w:val="22"/>
        </w:rPr>
        <w:t xml:space="preserve">Zadanie 3: </w:t>
      </w:r>
      <w:r w:rsidR="00010063" w:rsidRPr="00010063">
        <w:rPr>
          <w:rFonts w:ascii="Times New Roman" w:hAnsi="Times New Roman" w:cs="Times New Roman"/>
          <w:sz w:val="22"/>
          <w:szCs w:val="22"/>
        </w:rPr>
        <w:t>„Zimowe utrzymanie pasów drogowych dróg powiatowych na terenie miasta i gminy Stryków oraz miasta i gminy Głowno”</w:t>
      </w:r>
    </w:p>
    <w:bookmarkEnd w:id="3"/>
    <w:p w14:paraId="5664348F" w14:textId="77777777" w:rsidR="00B6512F" w:rsidRPr="004F64EA" w:rsidRDefault="00B6512F" w:rsidP="004F64EA">
      <w:pPr>
        <w:tabs>
          <w:tab w:val="decimal" w:pos="1980"/>
          <w:tab w:val="decimal" w:pos="3960"/>
        </w:tabs>
        <w:autoSpaceDE w:val="0"/>
        <w:adjustRightInd w:val="0"/>
        <w:ind w:left="284"/>
        <w:rPr>
          <w:rFonts w:ascii="Times New Roman" w:hAnsi="Times New Roman" w:cs="Times New Roman"/>
          <w:b/>
          <w:sz w:val="22"/>
          <w:szCs w:val="22"/>
        </w:rPr>
      </w:pPr>
    </w:p>
    <w:p w14:paraId="49A507CD" w14:textId="62C532E7" w:rsidR="00B6512F" w:rsidRPr="00E95028" w:rsidRDefault="00B6512F" w:rsidP="00001E33">
      <w:pPr>
        <w:pStyle w:val="Tekstkomentarza"/>
        <w:widowControl/>
        <w:numPr>
          <w:ilvl w:val="0"/>
          <w:numId w:val="162"/>
        </w:numPr>
        <w:suppressAutoHyphens w:val="0"/>
        <w:autoSpaceDN/>
        <w:spacing w:line="240" w:lineRule="auto"/>
        <w:ind w:left="284" w:hanging="284"/>
        <w:textAlignment w:val="auto"/>
        <w:rPr>
          <w:sz w:val="22"/>
          <w:szCs w:val="22"/>
        </w:rPr>
      </w:pPr>
      <w:r w:rsidRPr="00E95028">
        <w:rPr>
          <w:kern w:val="2"/>
          <w:sz w:val="22"/>
          <w:szCs w:val="22"/>
        </w:rPr>
        <w:t xml:space="preserve">Zamawiający przewiduje prawo opcji </w:t>
      </w:r>
      <w:r w:rsidR="00D54658" w:rsidRPr="00E95028">
        <w:rPr>
          <w:kern w:val="2"/>
          <w:sz w:val="22"/>
          <w:szCs w:val="22"/>
        </w:rPr>
        <w:t>w ramach Zadania nr 1</w:t>
      </w:r>
      <w:r w:rsidR="00D757BF">
        <w:rPr>
          <w:kern w:val="2"/>
          <w:sz w:val="22"/>
          <w:szCs w:val="22"/>
        </w:rPr>
        <w:t>-3</w:t>
      </w:r>
      <w:r w:rsidR="004A24E2" w:rsidRPr="00E95028">
        <w:rPr>
          <w:kern w:val="2"/>
          <w:sz w:val="22"/>
          <w:szCs w:val="22"/>
        </w:rPr>
        <w:t xml:space="preserve">, rodzaj i maksymalna wartość opcji </w:t>
      </w:r>
      <w:r w:rsidRPr="00E95028">
        <w:rPr>
          <w:kern w:val="2"/>
          <w:sz w:val="22"/>
          <w:szCs w:val="22"/>
        </w:rPr>
        <w:t xml:space="preserve">wraz </w:t>
      </w:r>
      <w:r w:rsidR="001A1CF4" w:rsidRPr="00E95028">
        <w:rPr>
          <w:kern w:val="2"/>
          <w:sz w:val="22"/>
          <w:szCs w:val="22"/>
        </w:rPr>
        <w:br/>
      </w:r>
      <w:r w:rsidRPr="00E95028">
        <w:rPr>
          <w:kern w:val="2"/>
          <w:sz w:val="22"/>
          <w:szCs w:val="22"/>
        </w:rPr>
        <w:t>z określeniem okoliczności w jakich odbędzie się realizacja prawa opcji</w:t>
      </w:r>
      <w:r w:rsidR="00D54658" w:rsidRPr="00E95028">
        <w:rPr>
          <w:kern w:val="2"/>
          <w:sz w:val="22"/>
          <w:szCs w:val="22"/>
        </w:rPr>
        <w:t xml:space="preserve"> </w:t>
      </w:r>
      <w:r w:rsidR="001A1CF4" w:rsidRPr="00E95028">
        <w:rPr>
          <w:kern w:val="2"/>
          <w:sz w:val="22"/>
          <w:szCs w:val="22"/>
        </w:rPr>
        <w:t xml:space="preserve">zawarte są w </w:t>
      </w:r>
      <w:r w:rsidR="00D54658" w:rsidRPr="00E95028">
        <w:rPr>
          <w:kern w:val="2"/>
          <w:sz w:val="22"/>
          <w:szCs w:val="22"/>
        </w:rPr>
        <w:t xml:space="preserve"> </w:t>
      </w:r>
      <w:r w:rsidR="00D54658" w:rsidRPr="00E95028">
        <w:rPr>
          <w:b/>
          <w:bCs/>
          <w:kern w:val="2"/>
          <w:sz w:val="22"/>
          <w:szCs w:val="22"/>
        </w:rPr>
        <w:t xml:space="preserve">załączniku nr </w:t>
      </w:r>
      <w:r w:rsidR="005875CA">
        <w:rPr>
          <w:b/>
          <w:bCs/>
          <w:kern w:val="2"/>
          <w:sz w:val="22"/>
          <w:szCs w:val="22"/>
        </w:rPr>
        <w:t>14</w:t>
      </w:r>
      <w:r w:rsidR="00D757BF">
        <w:rPr>
          <w:b/>
          <w:bCs/>
          <w:kern w:val="2"/>
          <w:sz w:val="22"/>
          <w:szCs w:val="22"/>
        </w:rPr>
        <w:t xml:space="preserve"> </w:t>
      </w:r>
      <w:r w:rsidR="00D54658" w:rsidRPr="00E95028">
        <w:rPr>
          <w:b/>
          <w:bCs/>
          <w:kern w:val="2"/>
          <w:sz w:val="22"/>
          <w:szCs w:val="22"/>
        </w:rPr>
        <w:t>do SWZ</w:t>
      </w:r>
    </w:p>
    <w:p w14:paraId="0F12A4F5" w14:textId="77777777" w:rsidR="00B6512F" w:rsidRDefault="00B6512F" w:rsidP="00B6512F">
      <w:pPr>
        <w:pStyle w:val="Tekstkomentarza"/>
        <w:widowControl/>
        <w:suppressAutoHyphens w:val="0"/>
        <w:autoSpaceDN/>
        <w:spacing w:line="240" w:lineRule="auto"/>
        <w:ind w:left="284"/>
        <w:textAlignment w:val="auto"/>
        <w:rPr>
          <w:sz w:val="22"/>
          <w:szCs w:val="22"/>
        </w:rPr>
      </w:pPr>
    </w:p>
    <w:p w14:paraId="4BDF13F2" w14:textId="73F2EE18" w:rsidR="006E1653" w:rsidRDefault="006E1653" w:rsidP="00001E33">
      <w:pPr>
        <w:pStyle w:val="Tekstkomentarza"/>
        <w:widowControl/>
        <w:numPr>
          <w:ilvl w:val="0"/>
          <w:numId w:val="162"/>
        </w:numPr>
        <w:suppressAutoHyphens w:val="0"/>
        <w:autoSpaceDN/>
        <w:spacing w:line="240" w:lineRule="auto"/>
        <w:ind w:left="284" w:hanging="284"/>
        <w:textAlignment w:val="auto"/>
        <w:rPr>
          <w:sz w:val="22"/>
          <w:szCs w:val="22"/>
        </w:rPr>
      </w:pPr>
      <w:r w:rsidRPr="00A4286B">
        <w:rPr>
          <w:sz w:val="22"/>
          <w:szCs w:val="22"/>
        </w:rPr>
        <w:t>Szczegółowe wytyczne dotyczące wykonania przedmiotu zamówienia zawarte zostały w:</w:t>
      </w:r>
    </w:p>
    <w:p w14:paraId="634FE0C4" w14:textId="77777777" w:rsidR="00AB29EA" w:rsidRPr="00A4286B" w:rsidRDefault="00AB29EA" w:rsidP="00AB29EA">
      <w:pPr>
        <w:pStyle w:val="Tekstkomentarza"/>
        <w:widowControl/>
        <w:suppressAutoHyphens w:val="0"/>
        <w:autoSpaceDN/>
        <w:spacing w:line="240" w:lineRule="auto"/>
        <w:ind w:left="284"/>
        <w:textAlignment w:val="auto"/>
        <w:rPr>
          <w:sz w:val="22"/>
          <w:szCs w:val="22"/>
        </w:rPr>
      </w:pPr>
    </w:p>
    <w:p w14:paraId="18C9747E" w14:textId="20877C7E" w:rsidR="00AB29EA" w:rsidRDefault="00AB29EA" w:rsidP="00001E33">
      <w:pPr>
        <w:widowControl/>
        <w:numPr>
          <w:ilvl w:val="0"/>
          <w:numId w:val="161"/>
        </w:numPr>
        <w:tabs>
          <w:tab w:val="right" w:pos="284"/>
        </w:tabs>
        <w:autoSpaceDN/>
        <w:spacing w:after="120" w:line="276" w:lineRule="auto"/>
        <w:ind w:left="1003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Formularze cenowe dla każdego zadania oddzielnie - stanowiące załącznik do Formularza ofertowego;</w:t>
      </w:r>
    </w:p>
    <w:p w14:paraId="0A6E9C6B" w14:textId="0D49EDA7" w:rsidR="00AB29EA" w:rsidRPr="00AB29EA" w:rsidRDefault="00AB29EA" w:rsidP="00001E33">
      <w:pPr>
        <w:widowControl/>
        <w:numPr>
          <w:ilvl w:val="0"/>
          <w:numId w:val="161"/>
        </w:numPr>
        <w:tabs>
          <w:tab w:val="right" w:pos="284"/>
        </w:tabs>
        <w:autoSpaceDN/>
        <w:spacing w:after="120" w:line="276" w:lineRule="auto"/>
        <w:ind w:left="1003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B29EA">
        <w:rPr>
          <w:rFonts w:ascii="Times New Roman" w:hAnsi="Times New Roman" w:cs="Times New Roman"/>
          <w:sz w:val="22"/>
          <w:szCs w:val="22"/>
        </w:rPr>
        <w:t>Projekt</w:t>
      </w:r>
      <w:r w:rsidR="00E569FB">
        <w:rPr>
          <w:rFonts w:ascii="Times New Roman" w:hAnsi="Times New Roman" w:cs="Times New Roman"/>
          <w:sz w:val="22"/>
          <w:szCs w:val="22"/>
        </w:rPr>
        <w:t>y umów</w:t>
      </w:r>
      <w:r>
        <w:rPr>
          <w:rFonts w:ascii="Times New Roman" w:hAnsi="Times New Roman" w:cs="Times New Roman"/>
          <w:sz w:val="22"/>
          <w:szCs w:val="22"/>
        </w:rPr>
        <w:t xml:space="preserve"> – </w:t>
      </w:r>
      <w:r w:rsidR="002918D1">
        <w:rPr>
          <w:rFonts w:ascii="Times New Roman" w:hAnsi="Times New Roman" w:cs="Times New Roman"/>
          <w:b/>
          <w:sz w:val="22"/>
          <w:szCs w:val="22"/>
        </w:rPr>
        <w:t>stanowiące</w:t>
      </w:r>
      <w:r w:rsidR="00E569FB">
        <w:rPr>
          <w:rFonts w:ascii="Times New Roman" w:hAnsi="Times New Roman" w:cs="Times New Roman"/>
          <w:b/>
          <w:sz w:val="22"/>
          <w:szCs w:val="22"/>
        </w:rPr>
        <w:t xml:space="preserve"> załącznik nr 4</w:t>
      </w:r>
      <w:r w:rsidR="0002607A">
        <w:rPr>
          <w:rFonts w:ascii="Times New Roman" w:hAnsi="Times New Roman" w:cs="Times New Roman"/>
          <w:b/>
          <w:sz w:val="22"/>
          <w:szCs w:val="22"/>
        </w:rPr>
        <w:t>A</w:t>
      </w:r>
      <w:r w:rsidR="00E569FB">
        <w:rPr>
          <w:rFonts w:ascii="Times New Roman" w:hAnsi="Times New Roman" w:cs="Times New Roman"/>
          <w:b/>
          <w:sz w:val="22"/>
          <w:szCs w:val="22"/>
        </w:rPr>
        <w:t xml:space="preserve">_zadanie nr 1 oraz załącznik nr 4B_ zadanie nr 2 </w:t>
      </w:r>
      <w:r w:rsidRPr="00AB29EA">
        <w:rPr>
          <w:rFonts w:ascii="Times New Roman" w:hAnsi="Times New Roman" w:cs="Times New Roman"/>
          <w:b/>
          <w:sz w:val="22"/>
          <w:szCs w:val="22"/>
        </w:rPr>
        <w:t>do SWZ</w:t>
      </w:r>
      <w:r w:rsidR="0002607A">
        <w:rPr>
          <w:rFonts w:ascii="Times New Roman" w:hAnsi="Times New Roman" w:cs="Times New Roman"/>
          <w:b/>
          <w:sz w:val="22"/>
          <w:szCs w:val="22"/>
        </w:rPr>
        <w:t>,</w:t>
      </w:r>
      <w:r w:rsidR="0002607A" w:rsidRPr="0002607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2607A">
        <w:rPr>
          <w:rFonts w:ascii="Times New Roman" w:hAnsi="Times New Roman" w:cs="Times New Roman"/>
          <w:b/>
          <w:sz w:val="22"/>
          <w:szCs w:val="22"/>
        </w:rPr>
        <w:t xml:space="preserve">stanowiące załącznik nr 4C_zadanie nr 3 </w:t>
      </w:r>
      <w:r w:rsidR="00DE6BFC">
        <w:rPr>
          <w:rFonts w:ascii="Times New Roman" w:hAnsi="Times New Roman" w:cs="Times New Roman"/>
          <w:b/>
          <w:sz w:val="22"/>
          <w:szCs w:val="22"/>
        </w:rPr>
        <w:t>do SWZ</w:t>
      </w:r>
      <w:r>
        <w:rPr>
          <w:rFonts w:ascii="Times New Roman" w:hAnsi="Times New Roman" w:cs="Times New Roman"/>
          <w:b/>
          <w:sz w:val="22"/>
          <w:szCs w:val="22"/>
        </w:rPr>
        <w:t>;</w:t>
      </w:r>
    </w:p>
    <w:p w14:paraId="480D1A55" w14:textId="30955FF1" w:rsidR="006E1653" w:rsidRPr="00A4286B" w:rsidRDefault="006E1653" w:rsidP="00001E33">
      <w:pPr>
        <w:widowControl/>
        <w:numPr>
          <w:ilvl w:val="0"/>
          <w:numId w:val="161"/>
        </w:numPr>
        <w:tabs>
          <w:tab w:val="right" w:pos="284"/>
        </w:tabs>
        <w:autoSpaceDN/>
        <w:spacing w:after="120" w:line="276" w:lineRule="auto"/>
        <w:ind w:left="1003" w:hanging="357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A4286B">
        <w:rPr>
          <w:rFonts w:ascii="Times New Roman" w:hAnsi="Times New Roman" w:cs="Times New Roman"/>
          <w:sz w:val="22"/>
          <w:szCs w:val="22"/>
        </w:rPr>
        <w:t>Planie zimowego utrzymania dróg p</w:t>
      </w:r>
      <w:r>
        <w:rPr>
          <w:rFonts w:ascii="Times New Roman" w:hAnsi="Times New Roman" w:cs="Times New Roman"/>
          <w:sz w:val="22"/>
          <w:szCs w:val="22"/>
        </w:rPr>
        <w:t>owiatowych w sezonie 202</w:t>
      </w:r>
      <w:r w:rsidR="0002607A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/202</w:t>
      </w:r>
      <w:r w:rsidR="0002607A">
        <w:rPr>
          <w:rFonts w:ascii="Times New Roman" w:hAnsi="Times New Roman" w:cs="Times New Roman"/>
          <w:sz w:val="22"/>
          <w:szCs w:val="22"/>
        </w:rPr>
        <w:t>5</w:t>
      </w:r>
      <w:r w:rsidR="00E569FB">
        <w:rPr>
          <w:rFonts w:ascii="Times New Roman" w:hAnsi="Times New Roman" w:cs="Times New Roman"/>
          <w:sz w:val="22"/>
          <w:szCs w:val="22"/>
        </w:rPr>
        <w:t xml:space="preserve"> na terenie Powiatu Z</w:t>
      </w:r>
      <w:r w:rsidRPr="00A4286B">
        <w:rPr>
          <w:rFonts w:ascii="Times New Roman" w:hAnsi="Times New Roman" w:cs="Times New Roman"/>
          <w:sz w:val="22"/>
          <w:szCs w:val="22"/>
        </w:rPr>
        <w:t xml:space="preserve">gierskiego - stanowiącym załącznik </w:t>
      </w:r>
      <w:r w:rsidR="00AB29EA">
        <w:rPr>
          <w:rFonts w:ascii="Times New Roman" w:hAnsi="Times New Roman" w:cs="Times New Roman"/>
          <w:b/>
          <w:sz w:val="22"/>
          <w:szCs w:val="22"/>
        </w:rPr>
        <w:t>nr 5 do S</w:t>
      </w:r>
      <w:r w:rsidRPr="00A4286B">
        <w:rPr>
          <w:rFonts w:ascii="Times New Roman" w:hAnsi="Times New Roman" w:cs="Times New Roman"/>
          <w:b/>
          <w:sz w:val="22"/>
          <w:szCs w:val="22"/>
        </w:rPr>
        <w:t>WZ;</w:t>
      </w:r>
      <w:r w:rsidRPr="00A4286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14:paraId="39B80C8A" w14:textId="5D8A5121" w:rsidR="006E1653" w:rsidRPr="00A4286B" w:rsidRDefault="00DC46EE" w:rsidP="00001E33">
      <w:pPr>
        <w:widowControl/>
        <w:numPr>
          <w:ilvl w:val="0"/>
          <w:numId w:val="161"/>
        </w:numPr>
        <w:autoSpaceDN/>
        <w:spacing w:line="360" w:lineRule="auto"/>
        <w:ind w:right="292"/>
        <w:jc w:val="both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2"/>
          <w:szCs w:val="22"/>
        </w:rPr>
        <w:t>ST_</w:t>
      </w:r>
      <w:r w:rsidR="001B6C96">
        <w:rPr>
          <w:rFonts w:ascii="Times New Roman" w:hAnsi="Times New Roman" w:cs="Times New Roman"/>
          <w:sz w:val="22"/>
          <w:szCs w:val="22"/>
        </w:rPr>
        <w:t xml:space="preserve"> wymagania ogólne</w:t>
      </w:r>
      <w:r w:rsidR="001D7BA1">
        <w:rPr>
          <w:rFonts w:ascii="Times New Roman" w:hAnsi="Times New Roman" w:cs="Times New Roman"/>
          <w:sz w:val="22"/>
          <w:szCs w:val="22"/>
        </w:rPr>
        <w:t xml:space="preserve"> – stanowiącym</w:t>
      </w:r>
      <w:r w:rsidR="006E1653" w:rsidRPr="00A4286B">
        <w:rPr>
          <w:rFonts w:ascii="Times New Roman" w:hAnsi="Times New Roman" w:cs="Times New Roman"/>
          <w:sz w:val="22"/>
          <w:szCs w:val="22"/>
        </w:rPr>
        <w:t xml:space="preserve"> załącznik </w:t>
      </w:r>
      <w:r w:rsidR="00AB29EA">
        <w:rPr>
          <w:rFonts w:ascii="Times New Roman" w:hAnsi="Times New Roman" w:cs="Times New Roman"/>
          <w:b/>
          <w:sz w:val="22"/>
          <w:szCs w:val="22"/>
        </w:rPr>
        <w:t>nr 6 do S</w:t>
      </w:r>
      <w:r w:rsidR="006E1653" w:rsidRPr="00A4286B">
        <w:rPr>
          <w:rFonts w:ascii="Times New Roman" w:hAnsi="Times New Roman" w:cs="Times New Roman"/>
          <w:b/>
          <w:sz w:val="22"/>
          <w:szCs w:val="22"/>
        </w:rPr>
        <w:t>WZ;</w:t>
      </w:r>
    </w:p>
    <w:p w14:paraId="64C5E5EB" w14:textId="3A5D7CAF" w:rsidR="006E1653" w:rsidRPr="005C334E" w:rsidRDefault="00DC46EE" w:rsidP="00001E33">
      <w:pPr>
        <w:widowControl/>
        <w:numPr>
          <w:ilvl w:val="0"/>
          <w:numId w:val="161"/>
        </w:numPr>
        <w:autoSpaceDN/>
        <w:spacing w:line="360" w:lineRule="auto"/>
        <w:ind w:right="292"/>
        <w:jc w:val="both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2"/>
          <w:szCs w:val="22"/>
        </w:rPr>
        <w:t>ST_</w:t>
      </w:r>
      <w:r w:rsidR="001B6C96">
        <w:rPr>
          <w:rFonts w:ascii="Times New Roman" w:hAnsi="Times New Roman" w:cs="Times New Roman"/>
          <w:sz w:val="22"/>
          <w:szCs w:val="22"/>
        </w:rPr>
        <w:t xml:space="preserve"> odśnieżanie drogi</w:t>
      </w:r>
      <w:r w:rsidR="00F7384C">
        <w:rPr>
          <w:rFonts w:ascii="Times New Roman" w:hAnsi="Times New Roman" w:cs="Times New Roman"/>
          <w:sz w:val="22"/>
          <w:szCs w:val="22"/>
        </w:rPr>
        <w:t xml:space="preserve"> - </w:t>
      </w:r>
      <w:r w:rsidR="001B6C96">
        <w:rPr>
          <w:rFonts w:ascii="Times New Roman" w:hAnsi="Times New Roman" w:cs="Times New Roman"/>
          <w:sz w:val="22"/>
          <w:szCs w:val="22"/>
        </w:rPr>
        <w:t>stanowiącym</w:t>
      </w:r>
      <w:r w:rsidR="006E1653" w:rsidRPr="00A4286B">
        <w:rPr>
          <w:rFonts w:ascii="Times New Roman" w:hAnsi="Times New Roman" w:cs="Times New Roman"/>
          <w:sz w:val="22"/>
          <w:szCs w:val="22"/>
        </w:rPr>
        <w:t xml:space="preserve"> załącznik </w:t>
      </w:r>
      <w:r w:rsidR="00AB29EA">
        <w:rPr>
          <w:rFonts w:ascii="Times New Roman" w:hAnsi="Times New Roman" w:cs="Times New Roman"/>
          <w:b/>
          <w:sz w:val="22"/>
          <w:szCs w:val="22"/>
        </w:rPr>
        <w:t>nr 7 do S</w:t>
      </w:r>
      <w:r w:rsidR="006E1653" w:rsidRPr="00A4286B">
        <w:rPr>
          <w:rFonts w:ascii="Times New Roman" w:hAnsi="Times New Roman" w:cs="Times New Roman"/>
          <w:b/>
          <w:sz w:val="22"/>
          <w:szCs w:val="22"/>
        </w:rPr>
        <w:t>WZ;</w:t>
      </w:r>
    </w:p>
    <w:p w14:paraId="171255C5" w14:textId="5E4F6FB6" w:rsidR="006E1653" w:rsidRPr="005C334E" w:rsidRDefault="00F7384C" w:rsidP="00001E33">
      <w:pPr>
        <w:widowControl/>
        <w:numPr>
          <w:ilvl w:val="0"/>
          <w:numId w:val="161"/>
        </w:numPr>
        <w:autoSpaceDN/>
        <w:spacing w:line="360" w:lineRule="auto"/>
        <w:ind w:right="292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Opis przedmiotu zamówienia </w:t>
      </w:r>
      <w:r w:rsidR="006E1653">
        <w:rPr>
          <w:rFonts w:ascii="Times New Roman" w:hAnsi="Times New Roman" w:cs="Times New Roman"/>
          <w:sz w:val="22"/>
          <w:szCs w:val="22"/>
        </w:rPr>
        <w:t xml:space="preserve">– stanowiące załącznik </w:t>
      </w:r>
      <w:r w:rsidR="006E1653" w:rsidRPr="005C334E">
        <w:rPr>
          <w:rFonts w:ascii="Times New Roman" w:hAnsi="Times New Roman" w:cs="Times New Roman"/>
          <w:b/>
          <w:sz w:val="22"/>
          <w:szCs w:val="22"/>
        </w:rPr>
        <w:t>nr 8 do SWZ</w:t>
      </w:r>
      <w:r w:rsidR="006E1653">
        <w:rPr>
          <w:rFonts w:ascii="Times New Roman" w:hAnsi="Times New Roman" w:cs="Times New Roman"/>
          <w:b/>
          <w:sz w:val="22"/>
          <w:szCs w:val="22"/>
        </w:rPr>
        <w:t>;</w:t>
      </w:r>
    </w:p>
    <w:p w14:paraId="35712189" w14:textId="1D1B3CCC" w:rsidR="006E1653" w:rsidRPr="00A4286B" w:rsidRDefault="006E1653" w:rsidP="00001E33">
      <w:pPr>
        <w:widowControl/>
        <w:numPr>
          <w:ilvl w:val="0"/>
          <w:numId w:val="161"/>
        </w:numPr>
        <w:suppressAutoHyphens w:val="0"/>
        <w:autoSpaceDN/>
        <w:spacing w:after="120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Zadanie nr 1</w:t>
      </w:r>
      <w:r w:rsidRPr="00A4286B">
        <w:rPr>
          <w:rFonts w:ascii="Times New Roman" w:hAnsi="Times New Roman" w:cs="Times New Roman"/>
          <w:sz w:val="22"/>
          <w:szCs w:val="22"/>
        </w:rPr>
        <w:t xml:space="preserve"> wykaz dróg</w:t>
      </w:r>
      <w:r w:rsidR="009419F9">
        <w:rPr>
          <w:rFonts w:ascii="Times New Roman" w:hAnsi="Times New Roman" w:cs="Times New Roman"/>
          <w:sz w:val="22"/>
          <w:szCs w:val="22"/>
        </w:rPr>
        <w:t>, chodników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286B">
        <w:rPr>
          <w:rFonts w:ascii="Times New Roman" w:hAnsi="Times New Roman" w:cs="Times New Roman"/>
          <w:sz w:val="22"/>
          <w:szCs w:val="22"/>
        </w:rPr>
        <w:t xml:space="preserve">-stanowiących załączniki </w:t>
      </w:r>
      <w:r>
        <w:rPr>
          <w:rFonts w:ascii="Times New Roman" w:hAnsi="Times New Roman" w:cs="Times New Roman"/>
          <w:b/>
          <w:sz w:val="22"/>
          <w:szCs w:val="22"/>
        </w:rPr>
        <w:t>nr 9</w:t>
      </w:r>
      <w:r w:rsidR="00AB29EA">
        <w:rPr>
          <w:rFonts w:ascii="Times New Roman" w:hAnsi="Times New Roman" w:cs="Times New Roman"/>
          <w:b/>
          <w:sz w:val="22"/>
          <w:szCs w:val="22"/>
        </w:rPr>
        <w:t xml:space="preserve"> do S</w:t>
      </w:r>
      <w:r w:rsidRPr="00A4286B">
        <w:rPr>
          <w:rFonts w:ascii="Times New Roman" w:hAnsi="Times New Roman" w:cs="Times New Roman"/>
          <w:b/>
          <w:sz w:val="22"/>
          <w:szCs w:val="22"/>
        </w:rPr>
        <w:t>WZ;</w:t>
      </w:r>
    </w:p>
    <w:p w14:paraId="50205CBC" w14:textId="247EC2D9" w:rsidR="006E1653" w:rsidRPr="00A4286B" w:rsidRDefault="006E1653" w:rsidP="00001E33">
      <w:pPr>
        <w:widowControl/>
        <w:numPr>
          <w:ilvl w:val="0"/>
          <w:numId w:val="161"/>
        </w:numPr>
        <w:suppressAutoHyphens w:val="0"/>
        <w:autoSpaceDN/>
        <w:spacing w:after="120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A4286B">
        <w:rPr>
          <w:rFonts w:ascii="Times New Roman" w:hAnsi="Times New Roman" w:cs="Times New Roman"/>
          <w:sz w:val="22"/>
          <w:szCs w:val="22"/>
        </w:rPr>
        <w:t>Zadanie nr 2 wykaz dróg</w:t>
      </w:r>
      <w:r w:rsidR="00ED65A1">
        <w:rPr>
          <w:rFonts w:ascii="Times New Roman" w:hAnsi="Times New Roman" w:cs="Times New Roman"/>
          <w:sz w:val="22"/>
          <w:szCs w:val="22"/>
        </w:rPr>
        <w:t xml:space="preserve">, chodników </w:t>
      </w:r>
      <w:r w:rsidRPr="00A4286B">
        <w:rPr>
          <w:rFonts w:ascii="Times New Roman" w:hAnsi="Times New Roman" w:cs="Times New Roman"/>
          <w:sz w:val="22"/>
          <w:szCs w:val="22"/>
        </w:rPr>
        <w:t xml:space="preserve">-stanowiący załącznik </w:t>
      </w:r>
      <w:r>
        <w:rPr>
          <w:rFonts w:ascii="Times New Roman" w:hAnsi="Times New Roman" w:cs="Times New Roman"/>
          <w:b/>
          <w:sz w:val="22"/>
          <w:szCs w:val="22"/>
        </w:rPr>
        <w:t>nr 10</w:t>
      </w:r>
      <w:r w:rsidR="00AB29EA">
        <w:rPr>
          <w:rFonts w:ascii="Times New Roman" w:hAnsi="Times New Roman" w:cs="Times New Roman"/>
          <w:b/>
          <w:sz w:val="22"/>
          <w:szCs w:val="22"/>
        </w:rPr>
        <w:t xml:space="preserve"> do S</w:t>
      </w:r>
      <w:r w:rsidRPr="00A4286B">
        <w:rPr>
          <w:rFonts w:ascii="Times New Roman" w:hAnsi="Times New Roman" w:cs="Times New Roman"/>
          <w:b/>
          <w:sz w:val="22"/>
          <w:szCs w:val="22"/>
        </w:rPr>
        <w:t>WZ;</w:t>
      </w:r>
    </w:p>
    <w:p w14:paraId="04927B95" w14:textId="309858B1" w:rsidR="006E1653" w:rsidRDefault="006E1653" w:rsidP="00001E33">
      <w:pPr>
        <w:widowControl/>
        <w:numPr>
          <w:ilvl w:val="0"/>
          <w:numId w:val="161"/>
        </w:numPr>
        <w:suppressAutoHyphens w:val="0"/>
        <w:autoSpaceDN/>
        <w:spacing w:after="120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A4286B">
        <w:rPr>
          <w:rFonts w:ascii="Times New Roman" w:hAnsi="Times New Roman" w:cs="Times New Roman"/>
          <w:sz w:val="22"/>
          <w:szCs w:val="22"/>
        </w:rPr>
        <w:lastRenderedPageBreak/>
        <w:t>Zadanie nr 3 wykaz dróg</w:t>
      </w:r>
      <w:r w:rsidR="00ED65A1">
        <w:rPr>
          <w:rFonts w:ascii="Times New Roman" w:hAnsi="Times New Roman" w:cs="Times New Roman"/>
          <w:sz w:val="22"/>
          <w:szCs w:val="22"/>
        </w:rPr>
        <w:t>, chodników</w:t>
      </w:r>
      <w:r w:rsidRPr="00A4286B">
        <w:rPr>
          <w:rFonts w:ascii="Times New Roman" w:hAnsi="Times New Roman" w:cs="Times New Roman"/>
          <w:sz w:val="22"/>
          <w:szCs w:val="22"/>
        </w:rPr>
        <w:t xml:space="preserve"> -stanowiący załącznik </w:t>
      </w:r>
      <w:r>
        <w:rPr>
          <w:rFonts w:ascii="Times New Roman" w:hAnsi="Times New Roman" w:cs="Times New Roman"/>
          <w:b/>
          <w:sz w:val="22"/>
          <w:szCs w:val="22"/>
        </w:rPr>
        <w:t>nr 11</w:t>
      </w:r>
      <w:r w:rsidR="00AB29EA">
        <w:rPr>
          <w:rFonts w:ascii="Times New Roman" w:hAnsi="Times New Roman" w:cs="Times New Roman"/>
          <w:b/>
          <w:sz w:val="22"/>
          <w:szCs w:val="22"/>
        </w:rPr>
        <w:t xml:space="preserve"> do S</w:t>
      </w:r>
      <w:r w:rsidRPr="00A4286B">
        <w:rPr>
          <w:rFonts w:ascii="Times New Roman" w:hAnsi="Times New Roman" w:cs="Times New Roman"/>
          <w:b/>
          <w:sz w:val="22"/>
          <w:szCs w:val="22"/>
        </w:rPr>
        <w:t>WZ;</w:t>
      </w:r>
    </w:p>
    <w:p w14:paraId="339767C1" w14:textId="736D0BE0" w:rsidR="002918D1" w:rsidRPr="002918D1" w:rsidRDefault="002918D1" w:rsidP="00001E33">
      <w:pPr>
        <w:widowControl/>
        <w:numPr>
          <w:ilvl w:val="0"/>
          <w:numId w:val="161"/>
        </w:numPr>
        <w:suppressAutoHyphens w:val="0"/>
        <w:autoSpaceDN/>
        <w:spacing w:after="120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bookmarkStart w:id="4" w:name="_Hlk172023120"/>
      <w:r w:rsidRPr="002918D1">
        <w:rPr>
          <w:rFonts w:ascii="Times New Roman" w:hAnsi="Times New Roman" w:cs="Times New Roman"/>
          <w:sz w:val="22"/>
          <w:szCs w:val="22"/>
        </w:rPr>
        <w:t>Oś</w:t>
      </w:r>
      <w:r>
        <w:rPr>
          <w:rFonts w:ascii="Times New Roman" w:hAnsi="Times New Roman" w:cs="Times New Roman"/>
          <w:sz w:val="22"/>
          <w:szCs w:val="22"/>
        </w:rPr>
        <w:t xml:space="preserve">wiadczenie dotyczące prawa </w:t>
      </w:r>
      <w:r w:rsidRPr="002918D1">
        <w:rPr>
          <w:rFonts w:ascii="Times New Roman" w:hAnsi="Times New Roman" w:cs="Times New Roman"/>
          <w:sz w:val="22"/>
          <w:szCs w:val="22"/>
        </w:rPr>
        <w:t xml:space="preserve">opcji –stanowiący załącznik </w:t>
      </w:r>
      <w:r w:rsidRPr="002918D1">
        <w:rPr>
          <w:rFonts w:ascii="Times New Roman" w:hAnsi="Times New Roman" w:cs="Times New Roman"/>
          <w:b/>
          <w:sz w:val="22"/>
          <w:szCs w:val="22"/>
        </w:rPr>
        <w:t>nr 1</w:t>
      </w:r>
      <w:r w:rsidR="00DC46EE">
        <w:rPr>
          <w:rFonts w:ascii="Times New Roman" w:hAnsi="Times New Roman" w:cs="Times New Roman"/>
          <w:b/>
          <w:sz w:val="22"/>
          <w:szCs w:val="22"/>
        </w:rPr>
        <w:t>4</w:t>
      </w:r>
      <w:r w:rsidRPr="002918D1">
        <w:rPr>
          <w:rFonts w:ascii="Times New Roman" w:hAnsi="Times New Roman" w:cs="Times New Roman"/>
          <w:b/>
          <w:sz w:val="22"/>
          <w:szCs w:val="22"/>
        </w:rPr>
        <w:t xml:space="preserve"> do SWZ;</w:t>
      </w:r>
    </w:p>
    <w:bookmarkEnd w:id="4"/>
    <w:p w14:paraId="28D91F94" w14:textId="30EBEE86" w:rsidR="006E1653" w:rsidRPr="00A4286B" w:rsidRDefault="006E1653" w:rsidP="00001E33">
      <w:pPr>
        <w:pStyle w:val="Tekstkomentarza"/>
        <w:widowControl/>
        <w:numPr>
          <w:ilvl w:val="0"/>
          <w:numId w:val="162"/>
        </w:numPr>
        <w:suppressAutoHyphens w:val="0"/>
        <w:autoSpaceDN/>
        <w:spacing w:after="120" w:line="240" w:lineRule="auto"/>
        <w:ind w:left="426" w:hanging="426"/>
        <w:textAlignment w:val="auto"/>
        <w:rPr>
          <w:sz w:val="22"/>
          <w:szCs w:val="22"/>
        </w:rPr>
      </w:pPr>
      <w:r w:rsidRPr="00A4286B">
        <w:rPr>
          <w:color w:val="000000"/>
          <w:sz w:val="22"/>
          <w:szCs w:val="22"/>
        </w:rPr>
        <w:t xml:space="preserve">W ramach dojazdu interwencyjnego, Zamawiający </w:t>
      </w:r>
      <w:r w:rsidRPr="00A4286B">
        <w:rPr>
          <w:sz w:val="22"/>
          <w:szCs w:val="22"/>
        </w:rPr>
        <w:t xml:space="preserve">zastrzega sobie </w:t>
      </w:r>
      <w:r w:rsidRPr="00A4286B">
        <w:rPr>
          <w:color w:val="000000"/>
          <w:sz w:val="22"/>
          <w:szCs w:val="22"/>
        </w:rPr>
        <w:t xml:space="preserve">możliwość skierowania Wykonawcy, </w:t>
      </w:r>
      <w:r w:rsidRPr="00A4286B">
        <w:rPr>
          <w:sz w:val="22"/>
          <w:szCs w:val="22"/>
        </w:rPr>
        <w:t xml:space="preserve">przesuwania sprzętu </w:t>
      </w:r>
      <w:r w:rsidRPr="00A4286B">
        <w:rPr>
          <w:color w:val="000000"/>
          <w:sz w:val="22"/>
          <w:szCs w:val="22"/>
        </w:rPr>
        <w:t xml:space="preserve">na inne odcinki dróg powiatowych na terenie powiatu zgierskiego, niż te, które przyporządkowane zostały </w:t>
      </w:r>
      <w:r w:rsidR="0045513F">
        <w:rPr>
          <w:color w:val="000000"/>
          <w:sz w:val="22"/>
          <w:szCs w:val="22"/>
        </w:rPr>
        <w:t xml:space="preserve">do </w:t>
      </w:r>
      <w:r w:rsidRPr="00A4286B">
        <w:rPr>
          <w:color w:val="000000"/>
          <w:sz w:val="22"/>
          <w:szCs w:val="22"/>
        </w:rPr>
        <w:t>danej</w:t>
      </w:r>
      <w:r w:rsidR="0045513F">
        <w:rPr>
          <w:color w:val="000000"/>
          <w:sz w:val="22"/>
          <w:szCs w:val="22"/>
        </w:rPr>
        <w:t xml:space="preserve"> </w:t>
      </w:r>
      <w:r w:rsidRPr="00A4286B">
        <w:rPr>
          <w:color w:val="000000"/>
          <w:sz w:val="22"/>
          <w:szCs w:val="22"/>
        </w:rPr>
        <w:t xml:space="preserve"> części zamówienia.</w:t>
      </w:r>
    </w:p>
    <w:p w14:paraId="7DDA03D5" w14:textId="77777777" w:rsidR="003E5B43" w:rsidRDefault="006E1653" w:rsidP="00001E33">
      <w:pPr>
        <w:pStyle w:val="Tekstkomentarza"/>
        <w:widowControl/>
        <w:numPr>
          <w:ilvl w:val="0"/>
          <w:numId w:val="162"/>
        </w:numPr>
        <w:suppressAutoHyphens w:val="0"/>
        <w:autoSpaceDN/>
        <w:spacing w:after="120" w:line="240" w:lineRule="auto"/>
        <w:ind w:left="426" w:hanging="426"/>
        <w:textAlignment w:val="auto"/>
        <w:rPr>
          <w:sz w:val="22"/>
          <w:szCs w:val="22"/>
        </w:rPr>
      </w:pPr>
      <w:r w:rsidRPr="00A4286B">
        <w:rPr>
          <w:sz w:val="22"/>
          <w:szCs w:val="22"/>
        </w:rPr>
        <w:t>Zakres usług i szczegółową lokalizację pracy określi każdorazowo</w:t>
      </w:r>
      <w:r>
        <w:rPr>
          <w:sz w:val="22"/>
          <w:szCs w:val="22"/>
        </w:rPr>
        <w:t xml:space="preserve"> </w:t>
      </w:r>
      <w:r w:rsidRPr="00A4286B">
        <w:rPr>
          <w:sz w:val="22"/>
          <w:szCs w:val="22"/>
        </w:rPr>
        <w:t>w godzinach pracy Starostwa Powiatowego w Zgierzu, dyżurujący koor</w:t>
      </w:r>
      <w:r>
        <w:rPr>
          <w:sz w:val="22"/>
          <w:szCs w:val="22"/>
        </w:rPr>
        <w:t xml:space="preserve">dynator z Wydziału Drogownictwa, </w:t>
      </w:r>
      <w:r w:rsidRPr="00A4286B">
        <w:rPr>
          <w:sz w:val="22"/>
          <w:szCs w:val="22"/>
        </w:rPr>
        <w:t>po godzinach pracy Starostwa Powiatowego w Zgierzu, koordynator wyznaczony przez Zarząd Powiatu Zgierskiego.</w:t>
      </w:r>
    </w:p>
    <w:p w14:paraId="545BD629" w14:textId="77777777" w:rsidR="00BF2680" w:rsidRPr="00A4286B" w:rsidRDefault="00BF2680" w:rsidP="00BF2680">
      <w:pPr>
        <w:pStyle w:val="standard0"/>
        <w:tabs>
          <w:tab w:val="left" w:pos="1134"/>
        </w:tabs>
        <w:spacing w:before="0" w:after="0"/>
        <w:ind w:left="720"/>
        <w:rPr>
          <w:b/>
          <w:sz w:val="22"/>
          <w:szCs w:val="22"/>
        </w:rPr>
      </w:pPr>
    </w:p>
    <w:p w14:paraId="0FAC076C" w14:textId="77777777" w:rsidR="00263313" w:rsidRPr="00263313" w:rsidRDefault="00263313" w:rsidP="00001E33">
      <w:pPr>
        <w:pStyle w:val="Akapitzlist"/>
        <w:widowControl/>
        <w:numPr>
          <w:ilvl w:val="0"/>
          <w:numId w:val="123"/>
        </w:numPr>
        <w:suppressAutoHyphens w:val="0"/>
        <w:autoSpaceDN/>
        <w:spacing w:line="240" w:lineRule="auto"/>
        <w:contextualSpacing/>
        <w:textAlignment w:val="auto"/>
        <w:rPr>
          <w:b/>
          <w:color w:val="000000"/>
          <w:kern w:val="0"/>
          <w:sz w:val="22"/>
          <w:szCs w:val="22"/>
          <w:lang w:eastAsia="pl-PL" w:bidi="ar-SA"/>
        </w:rPr>
      </w:pPr>
      <w:r w:rsidRPr="00263313">
        <w:rPr>
          <w:b/>
          <w:color w:val="000000"/>
          <w:kern w:val="0"/>
          <w:sz w:val="22"/>
          <w:szCs w:val="22"/>
          <w:lang w:eastAsia="pl-PL" w:bidi="ar-SA"/>
        </w:rPr>
        <w:t>WYMAGANIA ZWIĄZANE Z REALIZACJĄ ZAMÓWIENIA W ZAKRESIE ZATRUDNIENIA PRZEZ WYKONAWCĘ LUB PODWYKONAWCĘ NA PODSTAWIE STOSUNKU PRACY, W OKOLICZNOŚCIACH O KTÓRYCH MOWA W ART. 95 USTAWY PZP</w:t>
      </w:r>
    </w:p>
    <w:p w14:paraId="5EB4DE36" w14:textId="6FFFF411" w:rsidR="00CC72F5" w:rsidRDefault="00CC72F5" w:rsidP="00001E33">
      <w:pPr>
        <w:pStyle w:val="numeracjaurzdowa0"/>
        <w:numPr>
          <w:ilvl w:val="0"/>
          <w:numId w:val="126"/>
        </w:numPr>
        <w:ind w:left="709" w:hanging="283"/>
        <w:jc w:val="both"/>
        <w:rPr>
          <w:sz w:val="22"/>
          <w:szCs w:val="22"/>
        </w:rPr>
      </w:pPr>
      <w:r w:rsidRPr="00CC72F5">
        <w:rPr>
          <w:sz w:val="22"/>
          <w:szCs w:val="22"/>
        </w:rPr>
        <w:t>Wykonawca zobowiązany jest, aby w zakresie realizacji zamówi</w:t>
      </w:r>
      <w:r w:rsidR="00ED469A">
        <w:rPr>
          <w:sz w:val="22"/>
          <w:szCs w:val="22"/>
        </w:rPr>
        <w:t>enia, osoby wykonujące prace</w:t>
      </w:r>
      <w:r w:rsidRPr="00CC72F5">
        <w:rPr>
          <w:sz w:val="22"/>
          <w:szCs w:val="22"/>
        </w:rPr>
        <w:t xml:space="preserve">, wskazane poniżej, były zatrudnione na podstawie umowy o pracę w rozumieniu przepisów ustawy </w:t>
      </w:r>
      <w:r w:rsidR="009662FD">
        <w:rPr>
          <w:sz w:val="22"/>
          <w:szCs w:val="22"/>
        </w:rPr>
        <w:br/>
      </w:r>
      <w:r w:rsidRPr="00CC72F5">
        <w:rPr>
          <w:sz w:val="22"/>
          <w:szCs w:val="22"/>
        </w:rPr>
        <w:t xml:space="preserve">z dnia art. 22 § 1 ustawy z dnia 26 czerwca 1974 </w:t>
      </w:r>
      <w:r w:rsidR="001C0D5E">
        <w:rPr>
          <w:sz w:val="22"/>
          <w:szCs w:val="22"/>
        </w:rPr>
        <w:t>r. - Kodeks pracy (Dz. U. z 202</w:t>
      </w:r>
      <w:r w:rsidR="003E5B43">
        <w:rPr>
          <w:sz w:val="22"/>
          <w:szCs w:val="22"/>
        </w:rPr>
        <w:t>3</w:t>
      </w:r>
      <w:r w:rsidR="001C0D5E">
        <w:rPr>
          <w:sz w:val="22"/>
          <w:szCs w:val="22"/>
        </w:rPr>
        <w:t xml:space="preserve"> r. poz. </w:t>
      </w:r>
      <w:r w:rsidR="003E5B43">
        <w:rPr>
          <w:sz w:val="22"/>
          <w:szCs w:val="22"/>
        </w:rPr>
        <w:t>1465 ze zm.</w:t>
      </w:r>
      <w:r w:rsidRPr="00CC72F5">
        <w:rPr>
          <w:sz w:val="22"/>
          <w:szCs w:val="22"/>
        </w:rPr>
        <w:t>):</w:t>
      </w:r>
    </w:p>
    <w:p w14:paraId="177F76DD" w14:textId="1C5C7A2B" w:rsidR="004F64EA" w:rsidRPr="00DF26D3" w:rsidRDefault="00BF2680" w:rsidP="00001E33">
      <w:pPr>
        <w:pStyle w:val="numeracjaurzdowa0"/>
        <w:numPr>
          <w:ilvl w:val="0"/>
          <w:numId w:val="155"/>
        </w:numPr>
        <w:spacing w:before="0" w:beforeAutospacing="0" w:after="0" w:afterAutospacing="0"/>
        <w:jc w:val="both"/>
        <w:rPr>
          <w:sz w:val="22"/>
          <w:szCs w:val="22"/>
        </w:rPr>
      </w:pPr>
      <w:r w:rsidRPr="004F64EA">
        <w:rPr>
          <w:sz w:val="22"/>
          <w:szCs w:val="22"/>
        </w:rPr>
        <w:t>prace w zakre</w:t>
      </w:r>
      <w:r w:rsidR="004F64EA" w:rsidRPr="004F64EA">
        <w:rPr>
          <w:sz w:val="22"/>
          <w:szCs w:val="22"/>
        </w:rPr>
        <w:t>sie oczyszczania nawierzchni drogowych ograniczonych krawężnikami, nawierzchni z</w:t>
      </w:r>
      <w:r w:rsidR="004F64EA" w:rsidRPr="00DF26D3">
        <w:rPr>
          <w:sz w:val="22"/>
          <w:szCs w:val="22"/>
        </w:rPr>
        <w:t>atok, parkingów;</w:t>
      </w:r>
    </w:p>
    <w:p w14:paraId="0FFFB383" w14:textId="154E9ECC" w:rsidR="004F64EA" w:rsidRPr="004F64EA" w:rsidRDefault="004F64EA" w:rsidP="00001E33">
      <w:pPr>
        <w:widowControl/>
        <w:numPr>
          <w:ilvl w:val="0"/>
          <w:numId w:val="155"/>
        </w:numPr>
        <w:suppressAutoHyphens w:val="0"/>
        <w:autoSpaceDN/>
        <w:textAlignment w:val="auto"/>
        <w:rPr>
          <w:rFonts w:ascii="Times New Roman" w:hAnsi="Times New Roman"/>
          <w:sz w:val="22"/>
          <w:szCs w:val="22"/>
        </w:rPr>
      </w:pPr>
      <w:r w:rsidRPr="004F64EA">
        <w:rPr>
          <w:rFonts w:ascii="Times New Roman" w:hAnsi="Times New Roman"/>
          <w:sz w:val="22"/>
          <w:szCs w:val="22"/>
        </w:rPr>
        <w:t>prace w zakresie zebrania piasku z korytek ściekowych i innych urządzeń odwadniających;</w:t>
      </w:r>
    </w:p>
    <w:p w14:paraId="4BDB5C8A" w14:textId="70A1BAA2" w:rsidR="004F64EA" w:rsidRPr="004F0578" w:rsidRDefault="004F64EA" w:rsidP="00001E33">
      <w:pPr>
        <w:widowControl/>
        <w:numPr>
          <w:ilvl w:val="0"/>
          <w:numId w:val="155"/>
        </w:numPr>
        <w:suppressAutoHyphens w:val="0"/>
        <w:autoSpaceDN/>
        <w:textAlignment w:val="auto"/>
        <w:rPr>
          <w:rFonts w:ascii="Times New Roman" w:hAnsi="Times New Roman"/>
          <w:sz w:val="22"/>
          <w:szCs w:val="22"/>
        </w:rPr>
      </w:pPr>
      <w:r w:rsidRPr="004F64EA">
        <w:rPr>
          <w:rFonts w:ascii="Times New Roman" w:hAnsi="Times New Roman"/>
          <w:sz w:val="22"/>
          <w:szCs w:val="22"/>
        </w:rPr>
        <w:t>prace w zakresie zebrania zanieczyszczeń z pasów dróg.</w:t>
      </w:r>
    </w:p>
    <w:p w14:paraId="451BF8D3" w14:textId="77777777" w:rsidR="00BF2680" w:rsidRPr="00BF2680" w:rsidRDefault="00CC72F5" w:rsidP="00001E33">
      <w:pPr>
        <w:pStyle w:val="NormalnyWeb"/>
        <w:widowControl/>
        <w:numPr>
          <w:ilvl w:val="0"/>
          <w:numId w:val="126"/>
        </w:numPr>
        <w:tabs>
          <w:tab w:val="left" w:pos="0"/>
        </w:tabs>
        <w:autoSpaceDN/>
        <w:spacing w:after="0" w:line="240" w:lineRule="auto"/>
        <w:ind w:left="709" w:right="289" w:hanging="283"/>
        <w:textAlignment w:val="auto"/>
        <w:rPr>
          <w:rFonts w:ascii="Times New Roman" w:hAnsi="Times New Roman" w:cs="Times New Roman"/>
          <w:sz w:val="22"/>
          <w:szCs w:val="22"/>
        </w:rPr>
      </w:pPr>
      <w:r w:rsidRPr="00BF2680">
        <w:rPr>
          <w:rFonts w:ascii="Times New Roman" w:hAnsi="Times New Roman" w:cs="Times New Roman"/>
          <w:sz w:val="22"/>
          <w:szCs w:val="22"/>
        </w:rPr>
        <w:t>Obowiązek ten nie</w:t>
      </w:r>
      <w:r w:rsidR="00ED469A" w:rsidRPr="00BF2680">
        <w:rPr>
          <w:rFonts w:ascii="Times New Roman" w:hAnsi="Times New Roman" w:cs="Times New Roman"/>
          <w:sz w:val="22"/>
          <w:szCs w:val="22"/>
        </w:rPr>
        <w:t xml:space="preserve"> dotyczy sytuacji, gdy </w:t>
      </w:r>
      <w:r w:rsidRPr="00BF2680">
        <w:rPr>
          <w:rFonts w:ascii="Times New Roman" w:hAnsi="Times New Roman" w:cs="Times New Roman"/>
          <w:sz w:val="22"/>
          <w:szCs w:val="22"/>
        </w:rPr>
        <w:t xml:space="preserve">wymienione </w:t>
      </w:r>
      <w:r w:rsidR="004F5082" w:rsidRPr="00BF2680">
        <w:rPr>
          <w:rFonts w:ascii="Times New Roman" w:hAnsi="Times New Roman" w:cs="Times New Roman"/>
          <w:sz w:val="22"/>
          <w:szCs w:val="22"/>
        </w:rPr>
        <w:t xml:space="preserve">prace </w:t>
      </w:r>
      <w:r w:rsidRPr="00BF2680">
        <w:rPr>
          <w:rFonts w:ascii="Times New Roman" w:hAnsi="Times New Roman" w:cs="Times New Roman"/>
          <w:sz w:val="22"/>
          <w:szCs w:val="22"/>
        </w:rPr>
        <w:t>będą wykonywane samodzielnie i osobiście przez osoby fizyczne prowadzące działalność gospodarczą w postaci tzw. samozatrudnienia jako podwykonawcy.</w:t>
      </w:r>
    </w:p>
    <w:p w14:paraId="367662EB" w14:textId="0B9C3DE6" w:rsidR="004F5082" w:rsidRPr="00BF2680" w:rsidRDefault="00CC72F5" w:rsidP="00001E33">
      <w:pPr>
        <w:pStyle w:val="NormalnyWeb"/>
        <w:widowControl/>
        <w:numPr>
          <w:ilvl w:val="0"/>
          <w:numId w:val="126"/>
        </w:numPr>
        <w:tabs>
          <w:tab w:val="left" w:pos="0"/>
        </w:tabs>
        <w:autoSpaceDN/>
        <w:spacing w:after="0" w:line="240" w:lineRule="auto"/>
        <w:ind w:left="709" w:right="289" w:hanging="283"/>
        <w:textAlignment w:val="auto"/>
        <w:rPr>
          <w:rFonts w:ascii="Times New Roman" w:hAnsi="Times New Roman" w:cs="Times New Roman"/>
          <w:sz w:val="22"/>
          <w:szCs w:val="22"/>
        </w:rPr>
      </w:pPr>
      <w:r w:rsidRPr="00BF2680">
        <w:rPr>
          <w:rFonts w:ascii="Times New Roman" w:hAnsi="Times New Roman" w:cs="Times New Roman"/>
          <w:sz w:val="22"/>
          <w:szCs w:val="22"/>
        </w:rPr>
        <w:t xml:space="preserve">W celu weryfikacji zatrudnienia przez wykonawcę lub podwykonawcę na podstawie umowy </w:t>
      </w:r>
      <w:r w:rsidR="00897A38" w:rsidRPr="00BF2680">
        <w:rPr>
          <w:rFonts w:ascii="Times New Roman" w:hAnsi="Times New Roman" w:cs="Times New Roman"/>
          <w:sz w:val="22"/>
          <w:szCs w:val="22"/>
        </w:rPr>
        <w:br/>
      </w:r>
      <w:r w:rsidRPr="00BF2680">
        <w:rPr>
          <w:rFonts w:ascii="Times New Roman" w:hAnsi="Times New Roman" w:cs="Times New Roman"/>
          <w:sz w:val="22"/>
          <w:szCs w:val="22"/>
        </w:rPr>
        <w:t>o pr</w:t>
      </w:r>
      <w:r w:rsidR="00ED469A" w:rsidRPr="00BF2680">
        <w:rPr>
          <w:rFonts w:ascii="Times New Roman" w:hAnsi="Times New Roman" w:cs="Times New Roman"/>
          <w:sz w:val="22"/>
          <w:szCs w:val="22"/>
        </w:rPr>
        <w:t xml:space="preserve">acę osób wykonujących prace </w:t>
      </w:r>
      <w:r w:rsidRPr="00BF2680">
        <w:rPr>
          <w:rFonts w:ascii="Times New Roman" w:hAnsi="Times New Roman" w:cs="Times New Roman"/>
          <w:sz w:val="22"/>
          <w:szCs w:val="22"/>
        </w:rPr>
        <w:t xml:space="preserve">wskazane </w:t>
      </w:r>
      <w:r w:rsidRPr="00BF2680">
        <w:rPr>
          <w:rFonts w:ascii="Times New Roman" w:hAnsi="Times New Roman" w:cs="Times New Roman"/>
          <w:b/>
          <w:bCs/>
          <w:sz w:val="22"/>
          <w:szCs w:val="22"/>
        </w:rPr>
        <w:t>w ust.</w:t>
      </w:r>
      <w:r w:rsidR="007F521E" w:rsidRPr="00BF2680">
        <w:rPr>
          <w:rFonts w:ascii="Times New Roman" w:hAnsi="Times New Roman" w:cs="Times New Roman"/>
          <w:b/>
          <w:bCs/>
          <w:sz w:val="22"/>
          <w:szCs w:val="22"/>
        </w:rPr>
        <w:t xml:space="preserve"> 1</w:t>
      </w:r>
      <w:r w:rsidRPr="00BF2680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BF2680">
        <w:rPr>
          <w:rFonts w:ascii="Times New Roman" w:hAnsi="Times New Roman" w:cs="Times New Roman"/>
          <w:sz w:val="22"/>
          <w:szCs w:val="22"/>
        </w:rPr>
        <w:t xml:space="preserve"> Wykonawca zobowiązany jest do przekazania Zamawiającemu w terminie </w:t>
      </w:r>
      <w:r w:rsidRPr="00BF2680">
        <w:rPr>
          <w:rFonts w:ascii="Times New Roman" w:hAnsi="Times New Roman" w:cs="Times New Roman"/>
          <w:b/>
          <w:bCs/>
          <w:sz w:val="22"/>
          <w:szCs w:val="22"/>
        </w:rPr>
        <w:t>7 dni</w:t>
      </w:r>
      <w:r w:rsidRPr="00BF2680">
        <w:rPr>
          <w:rFonts w:ascii="Times New Roman" w:hAnsi="Times New Roman" w:cs="Times New Roman"/>
          <w:sz w:val="22"/>
          <w:szCs w:val="22"/>
        </w:rPr>
        <w:t xml:space="preserve"> od dnia podpisania umowy lub na każdorazowe wezwanie Zamawiającego w trakcie realizacji umowy w terminie </w:t>
      </w:r>
      <w:r w:rsidRPr="00BF2680">
        <w:rPr>
          <w:rFonts w:ascii="Times New Roman" w:hAnsi="Times New Roman" w:cs="Times New Roman"/>
          <w:b/>
          <w:bCs/>
          <w:sz w:val="22"/>
          <w:szCs w:val="22"/>
        </w:rPr>
        <w:t xml:space="preserve">3 dni </w:t>
      </w:r>
      <w:r w:rsidRPr="00BF2680">
        <w:rPr>
          <w:rFonts w:ascii="Times New Roman" w:hAnsi="Times New Roman" w:cs="Times New Roman"/>
          <w:sz w:val="22"/>
          <w:szCs w:val="22"/>
        </w:rPr>
        <w:t xml:space="preserve">kalendarzowych od otrzymania wezwania, </w:t>
      </w:r>
      <w:r w:rsidR="003C3234" w:rsidRPr="00BF2680">
        <w:rPr>
          <w:rFonts w:ascii="Times New Roman" w:hAnsi="Times New Roman" w:cs="Times New Roman"/>
          <w:sz w:val="22"/>
          <w:szCs w:val="22"/>
        </w:rPr>
        <w:t>dowodu złożonego w formie oświadczenia lub dokumentu poświadczającego fakt zatrudnienia, określonego w katalogu dokumentów, w szczególności może to być jeden z opisanych poniżej:</w:t>
      </w:r>
    </w:p>
    <w:p w14:paraId="3519E8F2" w14:textId="77777777" w:rsidR="00897A38" w:rsidRDefault="00CC72F5" w:rsidP="00001E33">
      <w:pPr>
        <w:pStyle w:val="Akapitzlist"/>
        <w:numPr>
          <w:ilvl w:val="0"/>
          <w:numId w:val="127"/>
        </w:numPr>
        <w:spacing w:before="100" w:beforeAutospacing="1" w:line="240" w:lineRule="auto"/>
        <w:ind w:left="1418" w:hanging="284"/>
        <w:rPr>
          <w:sz w:val="22"/>
          <w:szCs w:val="22"/>
        </w:rPr>
      </w:pPr>
      <w:r w:rsidRPr="00897A38">
        <w:rPr>
          <w:sz w:val="22"/>
          <w:szCs w:val="22"/>
        </w:rPr>
        <w:t>oświadczenia Wykonawcy lub podwykonawcy o zatrudnieniu pracownika na</w:t>
      </w:r>
      <w:r w:rsidRPr="00897A38">
        <w:rPr>
          <w:i/>
          <w:iCs/>
          <w:sz w:val="22"/>
          <w:szCs w:val="22"/>
        </w:rPr>
        <w:t xml:space="preserve"> </w:t>
      </w:r>
      <w:r w:rsidRPr="00897A38">
        <w:rPr>
          <w:sz w:val="22"/>
          <w:szCs w:val="22"/>
        </w:rPr>
        <w:t xml:space="preserve">podstawie umowy o pracę; </w:t>
      </w:r>
    </w:p>
    <w:p w14:paraId="23481C4E" w14:textId="77777777" w:rsidR="00897A38" w:rsidRDefault="00CC72F5" w:rsidP="00001E33">
      <w:pPr>
        <w:pStyle w:val="Akapitzlist"/>
        <w:numPr>
          <w:ilvl w:val="0"/>
          <w:numId w:val="127"/>
        </w:numPr>
        <w:spacing w:before="100" w:beforeAutospacing="1" w:line="240" w:lineRule="auto"/>
        <w:ind w:left="1418" w:hanging="284"/>
        <w:rPr>
          <w:sz w:val="22"/>
          <w:szCs w:val="22"/>
        </w:rPr>
      </w:pPr>
      <w:r w:rsidRPr="00897A38">
        <w:rPr>
          <w:sz w:val="22"/>
          <w:szCs w:val="22"/>
        </w:rPr>
        <w:t>poświadczonej za zgodność z oryginałem kopii umowy o pracę zatrudnionego pracownika;</w:t>
      </w:r>
    </w:p>
    <w:p w14:paraId="6FC5582C" w14:textId="77777777" w:rsidR="00897A38" w:rsidRDefault="00CC72F5" w:rsidP="00001E33">
      <w:pPr>
        <w:pStyle w:val="Akapitzlist"/>
        <w:numPr>
          <w:ilvl w:val="0"/>
          <w:numId w:val="127"/>
        </w:numPr>
        <w:spacing w:before="100" w:beforeAutospacing="1" w:line="240" w:lineRule="auto"/>
        <w:ind w:left="1418" w:hanging="284"/>
        <w:rPr>
          <w:sz w:val="22"/>
          <w:szCs w:val="22"/>
        </w:rPr>
      </w:pPr>
      <w:r w:rsidRPr="00897A38">
        <w:rPr>
          <w:sz w:val="22"/>
          <w:szCs w:val="22"/>
        </w:rPr>
        <w:t>innych dokumentów zawierających informacje, w tym dane osobowe, niezbędne do weryfikacji zatrudnienia na podstawie umowy o pracę, w szczególności imię i nazwisko zatrudnionego pracownika, datę zawarcia umowy o pracę, rodzaj umowy o pracę oraz zakres obowiązków pracownika;</w:t>
      </w:r>
    </w:p>
    <w:p w14:paraId="4668473D" w14:textId="77777777" w:rsidR="00BF2680" w:rsidRDefault="00CC72F5" w:rsidP="00001E33">
      <w:pPr>
        <w:pStyle w:val="Akapitzlist"/>
        <w:numPr>
          <w:ilvl w:val="0"/>
          <w:numId w:val="126"/>
        </w:numPr>
        <w:spacing w:before="100" w:beforeAutospacing="1" w:line="240" w:lineRule="auto"/>
        <w:ind w:left="709" w:hanging="283"/>
        <w:rPr>
          <w:sz w:val="22"/>
          <w:szCs w:val="22"/>
        </w:rPr>
      </w:pPr>
      <w:r w:rsidRPr="00897A38">
        <w:rPr>
          <w:sz w:val="22"/>
          <w:szCs w:val="22"/>
        </w:rPr>
        <w:lastRenderedPageBreak/>
        <w:t>W przypadku powzięcia przez Zamawiającego wątpliwości co do stosunku prawnego łączącego wykonawcę   </w:t>
      </w:r>
      <w:r w:rsidR="00ED469A">
        <w:rPr>
          <w:sz w:val="22"/>
          <w:szCs w:val="22"/>
        </w:rPr>
        <w:t>z osobami wykonującymi pracę</w:t>
      </w:r>
      <w:r w:rsidRPr="00897A38">
        <w:rPr>
          <w:sz w:val="22"/>
          <w:szCs w:val="22"/>
        </w:rPr>
        <w:t xml:space="preserve">, o których mowa </w:t>
      </w:r>
      <w:r w:rsidRPr="00897A38">
        <w:rPr>
          <w:b/>
          <w:bCs/>
          <w:sz w:val="22"/>
          <w:szCs w:val="22"/>
        </w:rPr>
        <w:t>w ust. 2</w:t>
      </w:r>
      <w:r w:rsidRPr="00897A38">
        <w:rPr>
          <w:sz w:val="22"/>
          <w:szCs w:val="22"/>
        </w:rPr>
        <w:t xml:space="preserve"> Zamawiający zawiadomi Państwową Inspekcję Pracy w celu przeprowadzenia kontroli.</w:t>
      </w:r>
    </w:p>
    <w:p w14:paraId="758C4308" w14:textId="2981CAB9" w:rsidR="00F83506" w:rsidRPr="00BF2680" w:rsidRDefault="00897A38" w:rsidP="00001E33">
      <w:pPr>
        <w:pStyle w:val="Akapitzlist"/>
        <w:numPr>
          <w:ilvl w:val="0"/>
          <w:numId w:val="126"/>
        </w:numPr>
        <w:spacing w:before="100" w:beforeAutospacing="1" w:line="240" w:lineRule="auto"/>
        <w:ind w:left="709" w:hanging="283"/>
        <w:rPr>
          <w:sz w:val="22"/>
          <w:szCs w:val="22"/>
        </w:rPr>
      </w:pPr>
      <w:r w:rsidRPr="00BF2680">
        <w:rPr>
          <w:kern w:val="0"/>
          <w:sz w:val="22"/>
          <w:szCs w:val="22"/>
          <w:lang w:eastAsia="pl-PL" w:bidi="ar-SA"/>
        </w:rPr>
        <w:t>Zakres obowiązków osób zatrudnionych na podstawie umowy o</w:t>
      </w:r>
      <w:r w:rsidR="00ED469A" w:rsidRPr="00BF2680">
        <w:rPr>
          <w:kern w:val="0"/>
          <w:sz w:val="22"/>
          <w:szCs w:val="22"/>
          <w:lang w:eastAsia="pl-PL" w:bidi="ar-SA"/>
        </w:rPr>
        <w:t xml:space="preserve"> pracę musi wynikać z zakresu prac </w:t>
      </w:r>
      <w:r w:rsidRPr="00BF2680">
        <w:rPr>
          <w:kern w:val="0"/>
          <w:sz w:val="22"/>
          <w:szCs w:val="22"/>
          <w:lang w:eastAsia="pl-PL" w:bidi="ar-SA"/>
        </w:rPr>
        <w:t xml:space="preserve">wykonywanych przez te osoby w trakcie realizacji umowy. W przypadku rozwiązania stosunku pracy przez osobę zatrudnioną lub przez pracodawcę przed zakończeniem wykonywania w/w prac Wykonawca będzie zobowiązany do zatrudnienia na to miejsce innej osoby na podstawie umowy o pracę. </w:t>
      </w:r>
    </w:p>
    <w:p w14:paraId="00FB7283" w14:textId="3A4A721B" w:rsidR="002347F7" w:rsidRDefault="002347F7" w:rsidP="00001E33">
      <w:pPr>
        <w:pStyle w:val="NumeracjaUrzdowa"/>
        <w:numPr>
          <w:ilvl w:val="0"/>
          <w:numId w:val="12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WIZJA LOKALNA</w:t>
      </w:r>
    </w:p>
    <w:p w14:paraId="4964C79B" w14:textId="0ADF1C78" w:rsidR="002347F7" w:rsidRPr="002347F7" w:rsidRDefault="002347F7" w:rsidP="002347F7">
      <w:pPr>
        <w:pStyle w:val="NumeracjaUrzdowa"/>
        <w:numPr>
          <w:ilvl w:val="0"/>
          <w:numId w:val="0"/>
        </w:numPr>
        <w:ind w:left="371" w:firstLine="349"/>
        <w:rPr>
          <w:sz w:val="22"/>
          <w:szCs w:val="22"/>
        </w:rPr>
      </w:pPr>
      <w:r w:rsidRPr="002347F7">
        <w:rPr>
          <w:sz w:val="22"/>
          <w:szCs w:val="22"/>
        </w:rPr>
        <w:t xml:space="preserve">Zamawiający zaleca przeprowadzenie wizji lokalnej – </w:t>
      </w:r>
      <w:r w:rsidRPr="002347F7">
        <w:rPr>
          <w:b/>
          <w:sz w:val="22"/>
          <w:szCs w:val="22"/>
        </w:rPr>
        <w:t>nie dotyczy</w:t>
      </w:r>
    </w:p>
    <w:p w14:paraId="1E5F81E7" w14:textId="1732D499" w:rsidR="00255BFC" w:rsidRPr="008C27F4" w:rsidRDefault="00255BFC" w:rsidP="00001E33">
      <w:pPr>
        <w:pStyle w:val="NumeracjaUrzdowa"/>
        <w:numPr>
          <w:ilvl w:val="0"/>
          <w:numId w:val="12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PROJEKTOWANE POSTANOWIENIA UMOWNE</w:t>
      </w:r>
    </w:p>
    <w:p w14:paraId="7096DCB1" w14:textId="002BC1D1" w:rsidR="001E0B74" w:rsidRPr="008C7E63" w:rsidRDefault="001E0B74" w:rsidP="002918D1">
      <w:pPr>
        <w:widowControl/>
        <w:tabs>
          <w:tab w:val="right" w:pos="284"/>
        </w:tabs>
        <w:autoSpaceDN/>
        <w:spacing w:after="12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2918D1">
        <w:rPr>
          <w:rFonts w:ascii="Times New Roman" w:hAnsi="Times New Roman" w:cs="Times New Roman"/>
          <w:sz w:val="22"/>
          <w:szCs w:val="22"/>
        </w:rPr>
        <w:t xml:space="preserve">Zamawiający informuje, że projektowane postanowienia umowy, projektowane zmiany do umowy  </w:t>
      </w:r>
      <w:r w:rsidRPr="002918D1">
        <w:rPr>
          <w:rFonts w:ascii="Times New Roman" w:hAnsi="Times New Roman" w:cs="Times New Roman"/>
          <w:sz w:val="22"/>
          <w:szCs w:val="22"/>
        </w:rPr>
        <w:br/>
        <w:t xml:space="preserve">w sprawie </w:t>
      </w:r>
      <w:r w:rsidRPr="002918D1">
        <w:rPr>
          <w:rStyle w:val="Uwydatnienie"/>
          <w:rFonts w:ascii="Times New Roman" w:hAnsi="Times New Roman" w:cs="Times New Roman"/>
          <w:i w:val="0"/>
          <w:sz w:val="22"/>
          <w:szCs w:val="22"/>
        </w:rPr>
        <w:t>zamówienia</w:t>
      </w:r>
      <w:r w:rsidRPr="002918D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918D1">
        <w:rPr>
          <w:rFonts w:ascii="Times New Roman" w:hAnsi="Times New Roman" w:cs="Times New Roman"/>
          <w:sz w:val="22"/>
          <w:szCs w:val="22"/>
        </w:rPr>
        <w:t xml:space="preserve">publicznego, szczegółowy opis realizacji umowy, zawierają </w:t>
      </w:r>
      <w:bookmarkStart w:id="5" w:name="_Hlk170475424"/>
      <w:r w:rsidR="004F06AB" w:rsidRPr="004F06AB">
        <w:rPr>
          <w:rFonts w:ascii="Times New Roman" w:hAnsi="Times New Roman" w:cs="Times New Roman"/>
          <w:color w:val="70AD47" w:themeColor="accent6"/>
          <w:sz w:val="22"/>
          <w:szCs w:val="22"/>
        </w:rPr>
        <w:t>Projekty umów- stanowiące załącznik nr 4A_zadanie nr 1 oraz załącznik nr 4B_ zadanie nr 2 do SWZ, stanowiące załącznik nr 4C_zadanie nr 3</w:t>
      </w:r>
      <w:bookmarkEnd w:id="5"/>
      <w:r w:rsidR="002918D1" w:rsidRPr="002918D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2918D1" w:rsidRPr="008C7E63">
        <w:rPr>
          <w:rFonts w:ascii="Times New Roman" w:hAnsi="Times New Roman" w:cs="Times New Roman"/>
          <w:sz w:val="22"/>
          <w:szCs w:val="22"/>
        </w:rPr>
        <w:t>stanowiące</w:t>
      </w:r>
      <w:r w:rsidRPr="008C7E63">
        <w:rPr>
          <w:rFonts w:ascii="Times New Roman" w:hAnsi="Times New Roman" w:cs="Times New Roman"/>
          <w:sz w:val="22"/>
          <w:szCs w:val="22"/>
        </w:rPr>
        <w:t xml:space="preserve"> integralną części SWZ, dla każdego zadania oddzielnie. </w:t>
      </w:r>
    </w:p>
    <w:p w14:paraId="11370ACD" w14:textId="77777777" w:rsidR="006C4EB1" w:rsidRPr="00983DF5" w:rsidRDefault="006C4EB1" w:rsidP="00983DF5">
      <w:pPr>
        <w:pStyle w:val="NumeracjaUrzdowa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14:paraId="70473001" w14:textId="4942050A" w:rsidR="003D06C7" w:rsidRDefault="003D06C7" w:rsidP="00001E33">
      <w:pPr>
        <w:pStyle w:val="Tekstpodstawowy"/>
        <w:numPr>
          <w:ilvl w:val="0"/>
          <w:numId w:val="128"/>
        </w:numPr>
        <w:rPr>
          <w:rFonts w:ascii="Times New Roman" w:hAnsi="Times New Roman" w:cs="Times New Roman"/>
          <w:b/>
          <w:sz w:val="22"/>
          <w:szCs w:val="22"/>
        </w:rPr>
      </w:pPr>
      <w:r w:rsidRPr="00A6474C">
        <w:rPr>
          <w:rFonts w:ascii="Times New Roman" w:hAnsi="Times New Roman" w:cs="Times New Roman"/>
          <w:b/>
          <w:sz w:val="22"/>
          <w:szCs w:val="22"/>
        </w:rPr>
        <w:t>OPIS SPOSOBU UDZIELANIA WYJAŚNIEŃ DOTYCZĄCYCH SPECYFIKACJI WARUNKÓW ZAMÓWIENIA</w:t>
      </w:r>
    </w:p>
    <w:p w14:paraId="04C828AD" w14:textId="77777777" w:rsidR="004F64EA" w:rsidRPr="004F64EA" w:rsidRDefault="004F64EA" w:rsidP="004F64EA">
      <w:pPr>
        <w:pStyle w:val="Tekstpodstawowy"/>
        <w:ind w:left="1080"/>
        <w:rPr>
          <w:rFonts w:ascii="Times New Roman" w:hAnsi="Times New Roman" w:cs="Times New Roman"/>
          <w:b/>
          <w:sz w:val="22"/>
          <w:szCs w:val="22"/>
        </w:rPr>
      </w:pPr>
    </w:p>
    <w:p w14:paraId="35BA7AF9" w14:textId="77777777" w:rsidR="003D6BC5" w:rsidRPr="003D6BC5" w:rsidRDefault="003D06C7" w:rsidP="00001E33">
      <w:pPr>
        <w:pStyle w:val="Tekstpodstawowy"/>
        <w:widowControl/>
        <w:numPr>
          <w:ilvl w:val="0"/>
          <w:numId w:val="114"/>
        </w:numPr>
        <w:tabs>
          <w:tab w:val="clear" w:pos="567"/>
          <w:tab w:val="num" w:pos="284"/>
        </w:tabs>
        <w:suppressAutoHyphens w:val="0"/>
        <w:autoSpaceDN/>
        <w:spacing w:after="0"/>
        <w:ind w:left="284" w:right="28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D6BC5">
        <w:rPr>
          <w:rFonts w:ascii="Times New Roman" w:hAnsi="Times New Roman" w:cs="Times New Roman"/>
          <w:sz w:val="22"/>
          <w:szCs w:val="22"/>
        </w:rPr>
        <w:t>Treść SWZ wraz z załącznikami zamieszczona</w:t>
      </w:r>
      <w:r w:rsidR="003D6BC5" w:rsidRPr="003D6BC5">
        <w:rPr>
          <w:rFonts w:ascii="Times New Roman" w:hAnsi="Times New Roman" w:cs="Times New Roman"/>
          <w:sz w:val="22"/>
          <w:szCs w:val="22"/>
        </w:rPr>
        <w:t xml:space="preserve"> jest na Platformie Z</w:t>
      </w:r>
      <w:r w:rsidR="003D6BC5">
        <w:rPr>
          <w:rFonts w:ascii="Times New Roman" w:hAnsi="Times New Roman" w:cs="Times New Roman"/>
          <w:sz w:val="22"/>
          <w:szCs w:val="22"/>
        </w:rPr>
        <w:t xml:space="preserve">akupowej </w:t>
      </w:r>
      <w:r w:rsidR="003D6BC5" w:rsidRPr="003D6BC5">
        <w:rPr>
          <w:rFonts w:ascii="Times New Roman" w:hAnsi="Times New Roman" w:cs="Times New Roman"/>
          <w:color w:val="000000"/>
          <w:sz w:val="22"/>
          <w:szCs w:val="22"/>
        </w:rPr>
        <w:t xml:space="preserve">pod adresem </w:t>
      </w:r>
      <w:hyperlink r:id="rId18" w:history="1">
        <w:r w:rsidR="003D6BC5" w:rsidRPr="003D6BC5">
          <w:rPr>
            <w:rStyle w:val="Hipercze"/>
            <w:rFonts w:ascii="Times New Roman" w:hAnsi="Times New Roman" w:cs="Times New Roman"/>
            <w:b/>
            <w:bCs/>
            <w:sz w:val="22"/>
            <w:szCs w:val="22"/>
          </w:rPr>
          <w:t>https://platformazakupowa.pl/pn/powiat_zgierz</w:t>
        </w:r>
      </w:hyperlink>
      <w:r w:rsidR="003D6BC5" w:rsidRPr="003D6BC5">
        <w:rPr>
          <w:rStyle w:val="Hipercze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3D6BC5" w:rsidRPr="003D6BC5">
        <w:rPr>
          <w:rFonts w:ascii="Times New Roman" w:hAnsi="Times New Roman" w:cs="Times New Roman"/>
          <w:b/>
          <w:bCs/>
          <w:color w:val="000000"/>
          <w:sz w:val="22"/>
          <w:szCs w:val="22"/>
        </w:rPr>
        <w:t>→ Postępowania →  nazwa przedmiotowego postępowania.</w:t>
      </w:r>
    </w:p>
    <w:p w14:paraId="67047E7C" w14:textId="77777777" w:rsidR="003D6BC5" w:rsidRDefault="003D6BC5" w:rsidP="003D6BC5">
      <w:pPr>
        <w:pStyle w:val="Tekstpodstawowy"/>
        <w:widowControl/>
        <w:suppressAutoHyphens w:val="0"/>
        <w:autoSpaceDN/>
        <w:spacing w:after="0"/>
        <w:ind w:left="284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9E6EF50" w14:textId="77777777" w:rsidR="003D6BC5" w:rsidRDefault="003D06C7" w:rsidP="00001E33">
      <w:pPr>
        <w:pStyle w:val="Tekstpodstawowy"/>
        <w:widowControl/>
        <w:numPr>
          <w:ilvl w:val="0"/>
          <w:numId w:val="114"/>
        </w:numPr>
        <w:tabs>
          <w:tab w:val="clear" w:pos="567"/>
          <w:tab w:val="num" w:pos="284"/>
        </w:tabs>
        <w:suppressAutoHyphens w:val="0"/>
        <w:autoSpaceDN/>
        <w:spacing w:after="0"/>
        <w:ind w:left="284" w:right="28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D6BC5">
        <w:rPr>
          <w:rFonts w:ascii="Times New Roman" w:hAnsi="Times New Roman" w:cs="Times New Roman"/>
          <w:sz w:val="22"/>
          <w:szCs w:val="22"/>
        </w:rPr>
        <w:t>Wykonawca może zwrócić się do Zamawiającego z wnioskiem o wyjaśnienie treści SWZ.</w:t>
      </w:r>
    </w:p>
    <w:p w14:paraId="42B07A4C" w14:textId="77777777" w:rsidR="003D6BC5" w:rsidRDefault="003D6BC5" w:rsidP="003D6BC5">
      <w:pPr>
        <w:pStyle w:val="Tekstpodstawowy"/>
        <w:widowControl/>
        <w:suppressAutoHyphens w:val="0"/>
        <w:autoSpaceDN/>
        <w:spacing w:after="0"/>
        <w:ind w:left="284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A5EB1C0" w14:textId="77777777" w:rsidR="003D6BC5" w:rsidRDefault="003D06C7" w:rsidP="00001E33">
      <w:pPr>
        <w:pStyle w:val="Tekstpodstawowy"/>
        <w:widowControl/>
        <w:numPr>
          <w:ilvl w:val="0"/>
          <w:numId w:val="114"/>
        </w:numPr>
        <w:tabs>
          <w:tab w:val="clear" w:pos="567"/>
          <w:tab w:val="num" w:pos="284"/>
        </w:tabs>
        <w:suppressAutoHyphens w:val="0"/>
        <w:autoSpaceDN/>
        <w:spacing w:after="0"/>
        <w:ind w:left="284" w:right="28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D6BC5">
        <w:rPr>
          <w:rFonts w:ascii="Times New Roman" w:hAnsi="Times New Roman" w:cs="Times New Roman"/>
          <w:sz w:val="22"/>
          <w:szCs w:val="22"/>
        </w:rPr>
        <w:t>Zamawiający niezwłocznie udzieli wyjaśnie</w:t>
      </w:r>
      <w:r w:rsidR="00501E97" w:rsidRPr="003D6BC5">
        <w:rPr>
          <w:rFonts w:ascii="Times New Roman" w:hAnsi="Times New Roman" w:cs="Times New Roman"/>
          <w:sz w:val="22"/>
          <w:szCs w:val="22"/>
        </w:rPr>
        <w:t>ń, jednakże nie później niż na 6</w:t>
      </w:r>
      <w:r w:rsidRPr="003D6BC5">
        <w:rPr>
          <w:rFonts w:ascii="Times New Roman" w:hAnsi="Times New Roman" w:cs="Times New Roman"/>
          <w:sz w:val="22"/>
          <w:szCs w:val="22"/>
        </w:rPr>
        <w:t xml:space="preserve"> dni przed upływem terminu składania ofert, o ile wniosek o wyjaśnienie SWZ wpłynie do Za</w:t>
      </w:r>
      <w:r w:rsidR="00501E97" w:rsidRPr="003D6BC5">
        <w:rPr>
          <w:rFonts w:ascii="Times New Roman" w:hAnsi="Times New Roman" w:cs="Times New Roman"/>
          <w:sz w:val="22"/>
          <w:szCs w:val="22"/>
        </w:rPr>
        <w:t>mawiającego nie później niż na 14</w:t>
      </w:r>
      <w:r w:rsidRPr="003D6BC5">
        <w:rPr>
          <w:rFonts w:ascii="Times New Roman" w:hAnsi="Times New Roman" w:cs="Times New Roman"/>
          <w:sz w:val="22"/>
          <w:szCs w:val="22"/>
        </w:rPr>
        <w:t xml:space="preserve"> dni przed upływem terminu składania ofert.</w:t>
      </w:r>
    </w:p>
    <w:p w14:paraId="4E50432A" w14:textId="77777777" w:rsidR="003D6BC5" w:rsidRDefault="003D6BC5" w:rsidP="003D6BC5">
      <w:pPr>
        <w:pStyle w:val="Tekstpodstawowy"/>
        <w:widowControl/>
        <w:suppressAutoHyphens w:val="0"/>
        <w:autoSpaceDN/>
        <w:spacing w:after="0"/>
        <w:ind w:left="284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434E3695" w14:textId="77777777" w:rsidR="004F64EA" w:rsidRDefault="003D06C7" w:rsidP="00001E33">
      <w:pPr>
        <w:pStyle w:val="Tekstpodstawowy"/>
        <w:widowControl/>
        <w:numPr>
          <w:ilvl w:val="0"/>
          <w:numId w:val="114"/>
        </w:numPr>
        <w:tabs>
          <w:tab w:val="clear" w:pos="567"/>
          <w:tab w:val="num" w:pos="284"/>
        </w:tabs>
        <w:suppressAutoHyphens w:val="0"/>
        <w:autoSpaceDN/>
        <w:spacing w:after="0"/>
        <w:ind w:left="284" w:right="28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D6BC5">
        <w:rPr>
          <w:rFonts w:ascii="Times New Roman" w:hAnsi="Times New Roman" w:cs="Times New Roman"/>
          <w:sz w:val="22"/>
          <w:szCs w:val="22"/>
        </w:rPr>
        <w:t>Wszelkie wyjaśnienia, modyfikacje treści SWZ oraz inne informacje związane z niniejszym postępowaniem, Zamawiający będzie zamieszczał wyłą</w:t>
      </w:r>
      <w:r w:rsidR="003D6BC5">
        <w:rPr>
          <w:rFonts w:ascii="Times New Roman" w:hAnsi="Times New Roman" w:cs="Times New Roman"/>
          <w:sz w:val="22"/>
          <w:szCs w:val="22"/>
        </w:rPr>
        <w:t>cznie na Platformie Zakupowej</w:t>
      </w:r>
      <w:r w:rsidRPr="003D6BC5">
        <w:rPr>
          <w:rFonts w:ascii="Times New Roman" w:hAnsi="Times New Roman" w:cs="Times New Roman"/>
          <w:sz w:val="22"/>
          <w:szCs w:val="22"/>
        </w:rPr>
        <w:t>, w wierszu oznaczonym tytułem oraz znakiem sprawy niniejszego postępowania.</w:t>
      </w:r>
    </w:p>
    <w:p w14:paraId="0EE546AB" w14:textId="77777777" w:rsidR="004F64EA" w:rsidRDefault="004F64EA" w:rsidP="004F64EA">
      <w:pPr>
        <w:pStyle w:val="Tekstpodstawowy"/>
        <w:widowControl/>
        <w:suppressAutoHyphens w:val="0"/>
        <w:autoSpaceDN/>
        <w:spacing w:after="0"/>
        <w:ind w:left="284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6B9689C6" w14:textId="77777777" w:rsidR="004F64EA" w:rsidRDefault="003D06C7" w:rsidP="00001E33">
      <w:pPr>
        <w:pStyle w:val="Tekstpodstawowy"/>
        <w:widowControl/>
        <w:numPr>
          <w:ilvl w:val="0"/>
          <w:numId w:val="114"/>
        </w:numPr>
        <w:tabs>
          <w:tab w:val="clear" w:pos="567"/>
          <w:tab w:val="num" w:pos="284"/>
        </w:tabs>
        <w:suppressAutoHyphens w:val="0"/>
        <w:autoSpaceDN/>
        <w:spacing w:after="0"/>
        <w:ind w:left="284" w:right="28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F64EA">
        <w:rPr>
          <w:rFonts w:ascii="Times New Roman" w:hAnsi="Times New Roman" w:cs="Times New Roman"/>
          <w:sz w:val="22"/>
          <w:szCs w:val="22"/>
        </w:rPr>
        <w:t>W uzasadnionych przypadkach Zamawiający może przed upływem terminu składania ofert zmienić treść SWZ. Każda wprowadzona przez Zamawiającego zmiana staje się w takim przypadku częścią SWZ. Dokonaną zmianę treści SWZ Zamawiający udostępnia na Platformie przetargowej.</w:t>
      </w:r>
    </w:p>
    <w:p w14:paraId="1DB10DBB" w14:textId="77777777" w:rsidR="004F64EA" w:rsidRDefault="004F64EA" w:rsidP="004F64EA">
      <w:pPr>
        <w:pStyle w:val="Tekstpodstawowy"/>
        <w:widowControl/>
        <w:suppressAutoHyphens w:val="0"/>
        <w:autoSpaceDN/>
        <w:spacing w:after="0"/>
        <w:ind w:left="284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0E84180" w14:textId="09305171" w:rsidR="00501E97" w:rsidRPr="004F64EA" w:rsidRDefault="003D06C7" w:rsidP="00001E33">
      <w:pPr>
        <w:pStyle w:val="Tekstpodstawowy"/>
        <w:widowControl/>
        <w:numPr>
          <w:ilvl w:val="0"/>
          <w:numId w:val="114"/>
        </w:numPr>
        <w:tabs>
          <w:tab w:val="clear" w:pos="567"/>
          <w:tab w:val="num" w:pos="284"/>
        </w:tabs>
        <w:suppressAutoHyphens w:val="0"/>
        <w:autoSpaceDN/>
        <w:spacing w:after="0"/>
        <w:ind w:left="284" w:right="28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F64EA">
        <w:rPr>
          <w:rFonts w:ascii="Times New Roman" w:hAnsi="Times New Roman" w:cs="Times New Roman"/>
          <w:sz w:val="22"/>
          <w:szCs w:val="22"/>
        </w:rPr>
        <w:t>Zamawiający oświadcza, iż nie zamierza zwoływać zebrania Wykonawców w celu wyjaśnienia treści SWZ.</w:t>
      </w:r>
    </w:p>
    <w:p w14:paraId="5FE2DE73" w14:textId="7953821F" w:rsidR="00644F86" w:rsidRPr="00872D66" w:rsidRDefault="008316A8" w:rsidP="00001E33">
      <w:pPr>
        <w:pStyle w:val="NumeracjaUrzdowa"/>
        <w:numPr>
          <w:ilvl w:val="0"/>
          <w:numId w:val="130"/>
        </w:numPr>
        <w:spacing w:before="114" w:after="114" w:line="240" w:lineRule="auto"/>
        <w:ind w:right="-2" w:hanging="153"/>
        <w:textAlignment w:val="auto"/>
        <w:rPr>
          <w:color w:val="FF0000"/>
        </w:rPr>
      </w:pPr>
      <w:r w:rsidRPr="00872D66">
        <w:rPr>
          <w:b/>
          <w:sz w:val="22"/>
          <w:szCs w:val="22"/>
        </w:rPr>
        <w:t>TERMIN WYKONANIA ZAMÓWIENIA</w:t>
      </w:r>
    </w:p>
    <w:p w14:paraId="0D42EBA1" w14:textId="77777777" w:rsidR="004F64EA" w:rsidRDefault="007F521E" w:rsidP="00001E33">
      <w:pPr>
        <w:numPr>
          <w:ilvl w:val="3"/>
          <w:numId w:val="129"/>
        </w:numPr>
        <w:spacing w:before="240" w:after="240" w:line="276" w:lineRule="auto"/>
        <w:ind w:left="709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6" w:name="_Hlk65232507"/>
      <w:r w:rsidRPr="007F521E">
        <w:rPr>
          <w:rFonts w:ascii="Times New Roman" w:eastAsia="Times New Roman" w:hAnsi="Times New Roman" w:cs="Times New Roman"/>
          <w:sz w:val="22"/>
          <w:szCs w:val="22"/>
        </w:rPr>
        <w:t>Ustala się następujące terminy realizacji przedmiotu zamówienia</w:t>
      </w:r>
      <w:r w:rsidR="00BF2680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4A6C448A" w14:textId="77777777" w:rsidR="004F64EA" w:rsidRDefault="004F64EA" w:rsidP="00001E33">
      <w:pPr>
        <w:pStyle w:val="Akapitzlist"/>
        <w:numPr>
          <w:ilvl w:val="0"/>
          <w:numId w:val="163"/>
        </w:numPr>
        <w:spacing w:after="0" w:line="240" w:lineRule="auto"/>
        <w:rPr>
          <w:sz w:val="22"/>
          <w:szCs w:val="22"/>
        </w:rPr>
      </w:pPr>
      <w:r w:rsidRPr="004F64EA">
        <w:rPr>
          <w:sz w:val="22"/>
          <w:szCs w:val="22"/>
        </w:rPr>
        <w:lastRenderedPageBreak/>
        <w:t>termin rozpoczęcia realizacji umowy: od dnia podpisania umowy;</w:t>
      </w:r>
    </w:p>
    <w:p w14:paraId="761F075F" w14:textId="368E3288" w:rsidR="004F64EA" w:rsidRPr="004F64EA" w:rsidRDefault="004F64EA" w:rsidP="00001E33">
      <w:pPr>
        <w:pStyle w:val="Akapitzlist"/>
        <w:numPr>
          <w:ilvl w:val="0"/>
          <w:numId w:val="163"/>
        </w:numPr>
        <w:spacing w:after="240" w:line="240" w:lineRule="auto"/>
        <w:rPr>
          <w:sz w:val="22"/>
          <w:szCs w:val="22"/>
        </w:rPr>
      </w:pPr>
      <w:r w:rsidRPr="004F64EA">
        <w:rPr>
          <w:sz w:val="22"/>
          <w:szCs w:val="22"/>
        </w:rPr>
        <w:t xml:space="preserve">termin zakończenia realizacji przedmiotu umowy: </w:t>
      </w:r>
      <w:r w:rsidRPr="004F64EA">
        <w:rPr>
          <w:bCs/>
          <w:sz w:val="22"/>
          <w:szCs w:val="22"/>
        </w:rPr>
        <w:t xml:space="preserve">do 6 miesięcy od daty podpisania umowy lub </w:t>
      </w:r>
      <w:r w:rsidRPr="004F64EA">
        <w:rPr>
          <w:color w:val="000000"/>
          <w:sz w:val="22"/>
          <w:szCs w:val="22"/>
        </w:rPr>
        <w:t xml:space="preserve">z datą wyczerpania środków finansowych w ramach zadania objętego umową. </w:t>
      </w:r>
    </w:p>
    <w:bookmarkEnd w:id="6"/>
    <w:p w14:paraId="41B8281D" w14:textId="77777777" w:rsidR="00CC1A6B" w:rsidRDefault="00CC1A6B" w:rsidP="00001E33">
      <w:pPr>
        <w:pStyle w:val="NumeracjaUrzdowa"/>
        <w:numPr>
          <w:ilvl w:val="0"/>
          <w:numId w:val="131"/>
        </w:numPr>
        <w:spacing w:before="228" w:after="228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WARUNKI UDZIAŁU W POSTĘPOWANIU</w:t>
      </w:r>
    </w:p>
    <w:p w14:paraId="60C1A505" w14:textId="556D9C6B" w:rsidR="00CC1A6B" w:rsidRPr="00CC1A6B" w:rsidRDefault="00F710DF" w:rsidP="00001E33">
      <w:pPr>
        <w:pStyle w:val="NumeracjaUrzdowa"/>
        <w:numPr>
          <w:ilvl w:val="0"/>
          <w:numId w:val="108"/>
        </w:numPr>
        <w:spacing w:before="228" w:line="24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 </w:t>
      </w:r>
      <w:r w:rsidR="00CC1A6B" w:rsidRPr="00CC1A6B">
        <w:rPr>
          <w:sz w:val="22"/>
          <w:szCs w:val="22"/>
        </w:rPr>
        <w:t>udzielenie zamówienia mogą ubiegać się Wykonawcy, którzy:</w:t>
      </w:r>
    </w:p>
    <w:p w14:paraId="37F91375" w14:textId="773D8D9C" w:rsidR="00C269AE" w:rsidRPr="00D85DCB" w:rsidRDefault="00CC1A6B" w:rsidP="00001E33">
      <w:pPr>
        <w:pStyle w:val="Akapitzlist"/>
        <w:widowControl/>
        <w:numPr>
          <w:ilvl w:val="0"/>
          <w:numId w:val="109"/>
        </w:numPr>
        <w:suppressAutoHyphens w:val="0"/>
        <w:spacing w:after="0" w:line="276" w:lineRule="auto"/>
        <w:textAlignment w:val="auto"/>
        <w:rPr>
          <w:sz w:val="22"/>
          <w:szCs w:val="22"/>
        </w:rPr>
      </w:pPr>
      <w:r w:rsidRPr="00C269AE">
        <w:rPr>
          <w:sz w:val="22"/>
          <w:szCs w:val="22"/>
        </w:rPr>
        <w:t>nie podl</w:t>
      </w:r>
      <w:bookmarkStart w:id="7" w:name="bookmark3"/>
      <w:r w:rsidR="00F276C6">
        <w:rPr>
          <w:sz w:val="22"/>
          <w:szCs w:val="22"/>
        </w:rPr>
        <w:t>egają wykluczeniu z postępowania;</w:t>
      </w:r>
    </w:p>
    <w:p w14:paraId="5F589905" w14:textId="77777777" w:rsidR="00C269AE" w:rsidRDefault="00C269AE" w:rsidP="00001E33">
      <w:pPr>
        <w:pStyle w:val="Akapitzlist"/>
        <w:widowControl/>
        <w:numPr>
          <w:ilvl w:val="0"/>
          <w:numId w:val="109"/>
        </w:numPr>
        <w:suppressAutoHyphens w:val="0"/>
        <w:spacing w:after="0" w:line="276" w:lineRule="auto"/>
        <w:textAlignment w:val="auto"/>
        <w:rPr>
          <w:sz w:val="22"/>
          <w:szCs w:val="22"/>
        </w:rPr>
      </w:pPr>
      <w:r w:rsidRPr="00C269AE">
        <w:rPr>
          <w:sz w:val="22"/>
          <w:szCs w:val="22"/>
        </w:rPr>
        <w:t>spełniają warunki dotyczące:</w:t>
      </w:r>
      <w:bookmarkEnd w:id="7"/>
    </w:p>
    <w:p w14:paraId="2CCBE047" w14:textId="77777777" w:rsidR="00C269AE" w:rsidRDefault="00C269AE" w:rsidP="00001E33">
      <w:pPr>
        <w:pStyle w:val="Akapitzlist"/>
        <w:widowControl/>
        <w:numPr>
          <w:ilvl w:val="0"/>
          <w:numId w:val="122"/>
        </w:numPr>
        <w:suppressAutoHyphens w:val="0"/>
        <w:spacing w:line="240" w:lineRule="auto"/>
        <w:textAlignment w:val="auto"/>
        <w:rPr>
          <w:sz w:val="22"/>
          <w:szCs w:val="22"/>
        </w:rPr>
      </w:pPr>
      <w:r w:rsidRPr="00C269AE">
        <w:rPr>
          <w:b/>
          <w:sz w:val="22"/>
          <w:szCs w:val="22"/>
        </w:rPr>
        <w:t xml:space="preserve">zdolności do występowania w obrocie gospodarczym: </w:t>
      </w:r>
      <w:r w:rsidRPr="00C269AE">
        <w:rPr>
          <w:sz w:val="22"/>
          <w:szCs w:val="22"/>
        </w:rPr>
        <w:t>Zamawiający nie stawia warunku w powyższym zakresie.</w:t>
      </w:r>
    </w:p>
    <w:p w14:paraId="2175AF04" w14:textId="77777777" w:rsidR="00C269AE" w:rsidRDefault="00C269AE" w:rsidP="00001E33">
      <w:pPr>
        <w:pStyle w:val="Akapitzlist"/>
        <w:widowControl/>
        <w:numPr>
          <w:ilvl w:val="0"/>
          <w:numId w:val="122"/>
        </w:numPr>
        <w:suppressAutoHyphens w:val="0"/>
        <w:spacing w:line="240" w:lineRule="auto"/>
        <w:textAlignment w:val="auto"/>
        <w:rPr>
          <w:sz w:val="22"/>
          <w:szCs w:val="22"/>
        </w:rPr>
      </w:pPr>
      <w:r w:rsidRPr="00C269AE">
        <w:rPr>
          <w:b/>
          <w:sz w:val="22"/>
          <w:szCs w:val="22"/>
        </w:rPr>
        <w:t>uprawnień do prowadzenia określonej działalności gospodarczej lub zawodowej, o ile wynika to z odrębnych przepisów</w:t>
      </w:r>
      <w:r>
        <w:rPr>
          <w:b/>
          <w:sz w:val="22"/>
          <w:szCs w:val="22"/>
        </w:rPr>
        <w:t xml:space="preserve">: </w:t>
      </w:r>
      <w:r w:rsidRPr="00C269AE">
        <w:rPr>
          <w:sz w:val="22"/>
          <w:szCs w:val="22"/>
        </w:rPr>
        <w:t>Zamawiający nie stawia warunku w powyższym zakresie.</w:t>
      </w:r>
    </w:p>
    <w:p w14:paraId="456CA080" w14:textId="437A7881" w:rsidR="000B276F" w:rsidRDefault="00C269AE" w:rsidP="00001E33">
      <w:pPr>
        <w:pStyle w:val="Akapitzlist"/>
        <w:widowControl/>
        <w:numPr>
          <w:ilvl w:val="0"/>
          <w:numId w:val="122"/>
        </w:numPr>
        <w:suppressAutoHyphens w:val="0"/>
        <w:spacing w:line="240" w:lineRule="auto"/>
        <w:textAlignment w:val="auto"/>
        <w:rPr>
          <w:sz w:val="22"/>
          <w:szCs w:val="22"/>
        </w:rPr>
      </w:pPr>
      <w:r w:rsidRPr="00C269AE">
        <w:rPr>
          <w:b/>
          <w:sz w:val="22"/>
          <w:szCs w:val="22"/>
        </w:rPr>
        <w:t>sytuacji ekonomicznej lub finansowej:</w:t>
      </w:r>
      <w:r>
        <w:rPr>
          <w:b/>
          <w:sz w:val="22"/>
          <w:szCs w:val="22"/>
        </w:rPr>
        <w:t xml:space="preserve"> </w:t>
      </w:r>
      <w:r w:rsidRPr="00C269AE">
        <w:rPr>
          <w:sz w:val="22"/>
          <w:szCs w:val="22"/>
        </w:rPr>
        <w:t xml:space="preserve">Zamawiający nie stawia warunku </w:t>
      </w:r>
      <w:r w:rsidR="000B276F">
        <w:rPr>
          <w:sz w:val="22"/>
          <w:szCs w:val="22"/>
        </w:rPr>
        <w:br/>
      </w:r>
      <w:r w:rsidRPr="00C269AE">
        <w:rPr>
          <w:sz w:val="22"/>
          <w:szCs w:val="22"/>
        </w:rPr>
        <w:t>w powyższym zakresie.</w:t>
      </w:r>
    </w:p>
    <w:p w14:paraId="068C51E1" w14:textId="22C9F95D" w:rsidR="00AB1BF5" w:rsidRPr="00AB1BF5" w:rsidRDefault="00C269AE" w:rsidP="00AB1BF5">
      <w:pPr>
        <w:pStyle w:val="Akapitzlist"/>
        <w:widowControl/>
        <w:numPr>
          <w:ilvl w:val="0"/>
          <w:numId w:val="122"/>
        </w:numPr>
        <w:suppressAutoHyphens w:val="0"/>
        <w:spacing w:line="240" w:lineRule="auto"/>
        <w:textAlignment w:val="auto"/>
        <w:rPr>
          <w:sz w:val="22"/>
          <w:szCs w:val="22"/>
        </w:rPr>
      </w:pPr>
      <w:r w:rsidRPr="000B276F">
        <w:rPr>
          <w:b/>
          <w:sz w:val="22"/>
          <w:szCs w:val="22"/>
        </w:rPr>
        <w:t>zdolności technicznej lub zawodowej:</w:t>
      </w:r>
      <w:r w:rsidR="00A16D65">
        <w:rPr>
          <w:sz w:val="22"/>
          <w:szCs w:val="22"/>
        </w:rPr>
        <w:t xml:space="preserve"> </w:t>
      </w:r>
      <w:r w:rsidR="00AB1BF5" w:rsidRPr="00AB1BF5">
        <w:rPr>
          <w:sz w:val="22"/>
          <w:szCs w:val="22"/>
        </w:rPr>
        <w:t>Zamawiający żąda podmiotowych środków dowodowych, Wykonawca na wezwanie Zamawiającego złoży wykaz sprzętu potwierdzający, że dysponuje następującym zestawem sprzętu w minimalnej ilości dla każdego zadnia oddzielnie na które składa ofertę, wraz z informacją weryfikującą sprzęt, o którym mowa poniżej, należy podać ich rodzaj, numer identyfikacyjny, numer seryjny oraz model sprzętu wraz z podaniem informacji o podstawie dysponowania tymi zasobami:</w:t>
      </w:r>
    </w:p>
    <w:p w14:paraId="44AAEA2E" w14:textId="43F88E1E" w:rsidR="00101433" w:rsidRPr="00101433" w:rsidRDefault="00DA7BC7" w:rsidP="00A16D65">
      <w:pPr>
        <w:widowControl/>
        <w:suppressAutoHyphens w:val="0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101433">
        <w:rPr>
          <w:rFonts w:ascii="Times New Roman" w:hAnsi="Times New Roman" w:cs="Times New Roman"/>
          <w:b/>
          <w:sz w:val="22"/>
          <w:szCs w:val="22"/>
        </w:rPr>
        <w:t xml:space="preserve">Zadanie 1: </w:t>
      </w:r>
      <w:r w:rsidR="004545C8" w:rsidRPr="004545C8">
        <w:rPr>
          <w:rFonts w:ascii="Times New Roman" w:hAnsi="Times New Roman" w:cs="Times New Roman"/>
          <w:b/>
          <w:sz w:val="22"/>
          <w:szCs w:val="22"/>
        </w:rPr>
        <w:t>„Zimowe utrzymanie pasów drogowych dróg powiatowych na terenie miasta i gminy Aleksandrów Łódzki oraz gminy Parzęczew”</w:t>
      </w:r>
    </w:p>
    <w:p w14:paraId="3A1E8A2C" w14:textId="49395865" w:rsidR="00DA7BC7" w:rsidRPr="00A16D65" w:rsidRDefault="00DA7BC7" w:rsidP="00A16D65">
      <w:pPr>
        <w:widowControl/>
        <w:suppressAutoHyphens w:val="0"/>
        <w:textAlignment w:val="auto"/>
        <w:rPr>
          <w:sz w:val="22"/>
          <w:szCs w:val="22"/>
        </w:rPr>
      </w:pPr>
    </w:p>
    <w:tbl>
      <w:tblPr>
        <w:tblpPr w:leftFromText="141" w:rightFromText="141" w:vertAnchor="text" w:horzAnchor="page" w:tblpX="1554" w:tblpY="-3"/>
        <w:tblW w:w="8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9"/>
        <w:gridCol w:w="2969"/>
      </w:tblGrid>
      <w:tr w:rsidR="00DA7BC7" w:rsidRPr="00600590" w14:paraId="2D49D0C7" w14:textId="77777777" w:rsidTr="00101433">
        <w:trPr>
          <w:trHeight w:val="539"/>
        </w:trPr>
        <w:tc>
          <w:tcPr>
            <w:tcW w:w="5619" w:type="dxa"/>
          </w:tcPr>
          <w:p w14:paraId="40A78F8E" w14:textId="77777777" w:rsidR="00DA7BC7" w:rsidRPr="00600590" w:rsidRDefault="00DA7BC7" w:rsidP="00AB29EA">
            <w:pPr>
              <w:pStyle w:val="NumeracjaUrzdowa"/>
              <w:numPr>
                <w:ilvl w:val="0"/>
                <w:numId w:val="0"/>
              </w:numPr>
              <w:spacing w:before="228" w:after="228"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Nazwa sprzętu</w:t>
            </w:r>
          </w:p>
        </w:tc>
        <w:tc>
          <w:tcPr>
            <w:tcW w:w="2969" w:type="dxa"/>
            <w:vAlign w:val="center"/>
          </w:tcPr>
          <w:p w14:paraId="773AFEB1" w14:textId="77777777" w:rsidR="00DA7BC7" w:rsidRPr="00600590" w:rsidRDefault="00DA7BC7" w:rsidP="00AB29EA">
            <w:pPr>
              <w:pStyle w:val="NumeracjaUrzdowa"/>
              <w:numPr>
                <w:ilvl w:val="0"/>
                <w:numId w:val="0"/>
              </w:numPr>
              <w:spacing w:before="228" w:after="228" w:line="240" w:lineRule="auto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Wymagana </w:t>
            </w:r>
            <w:r w:rsidRPr="00600590">
              <w:rPr>
                <w:sz w:val="22"/>
                <w:szCs w:val="22"/>
              </w:rPr>
              <w:t>minimalna ilość</w:t>
            </w:r>
          </w:p>
        </w:tc>
      </w:tr>
      <w:tr w:rsidR="00DA7BC7" w:rsidRPr="00600590" w14:paraId="36B3DDAE" w14:textId="77777777" w:rsidTr="00101433">
        <w:trPr>
          <w:trHeight w:val="109"/>
        </w:trPr>
        <w:tc>
          <w:tcPr>
            <w:tcW w:w="5619" w:type="dxa"/>
            <w:vAlign w:val="center"/>
          </w:tcPr>
          <w:p w14:paraId="03DB1B2B" w14:textId="4C75295F" w:rsidR="00DA7BC7" w:rsidRPr="00600590" w:rsidRDefault="00DA7BC7" w:rsidP="00AB29EA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Pługopiaskarka lub solarka z pługiem</w:t>
            </w:r>
            <w:r w:rsidR="002F79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69" w:type="dxa"/>
            <w:vAlign w:val="center"/>
          </w:tcPr>
          <w:p w14:paraId="07ADEEEE" w14:textId="77777777" w:rsidR="00DA7BC7" w:rsidRPr="00600590" w:rsidRDefault="00DA7BC7" w:rsidP="00AB29EA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4 szt.</w:t>
            </w:r>
          </w:p>
        </w:tc>
      </w:tr>
      <w:tr w:rsidR="00DA7BC7" w:rsidRPr="00600590" w14:paraId="00D499A7" w14:textId="77777777" w:rsidTr="00101433">
        <w:trPr>
          <w:trHeight w:val="206"/>
        </w:trPr>
        <w:tc>
          <w:tcPr>
            <w:tcW w:w="5619" w:type="dxa"/>
            <w:vAlign w:val="center"/>
          </w:tcPr>
          <w:p w14:paraId="2D4C1F0C" w14:textId="77777777" w:rsidR="00DA7BC7" w:rsidRPr="00600590" w:rsidRDefault="00DA7BC7" w:rsidP="00AB29EA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Koparko – spycharka</w:t>
            </w:r>
          </w:p>
        </w:tc>
        <w:tc>
          <w:tcPr>
            <w:tcW w:w="2969" w:type="dxa"/>
            <w:vAlign w:val="center"/>
          </w:tcPr>
          <w:p w14:paraId="5C4FEA19" w14:textId="77777777" w:rsidR="00DA7BC7" w:rsidRPr="00600590" w:rsidRDefault="00DA7BC7" w:rsidP="00AB29EA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2 szt.</w:t>
            </w:r>
          </w:p>
        </w:tc>
      </w:tr>
      <w:tr w:rsidR="00DA7BC7" w:rsidRPr="00600590" w14:paraId="7BCF5A4C" w14:textId="77777777" w:rsidTr="00101433">
        <w:trPr>
          <w:trHeight w:val="214"/>
        </w:trPr>
        <w:tc>
          <w:tcPr>
            <w:tcW w:w="5619" w:type="dxa"/>
            <w:vAlign w:val="center"/>
          </w:tcPr>
          <w:p w14:paraId="7717439A" w14:textId="77777777" w:rsidR="00DA7BC7" w:rsidRPr="00600590" w:rsidRDefault="00DA7BC7" w:rsidP="00AB29EA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Równiarka</w:t>
            </w:r>
          </w:p>
        </w:tc>
        <w:tc>
          <w:tcPr>
            <w:tcW w:w="2969" w:type="dxa"/>
            <w:vAlign w:val="center"/>
          </w:tcPr>
          <w:p w14:paraId="52896408" w14:textId="77777777" w:rsidR="00DA7BC7" w:rsidRPr="00600590" w:rsidRDefault="00DA7BC7" w:rsidP="00AB29EA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1 szt.</w:t>
            </w:r>
          </w:p>
        </w:tc>
      </w:tr>
      <w:tr w:rsidR="00DA7BC7" w:rsidRPr="00600590" w14:paraId="49E6C9E6" w14:textId="77777777" w:rsidTr="00101433">
        <w:trPr>
          <w:trHeight w:val="325"/>
        </w:trPr>
        <w:tc>
          <w:tcPr>
            <w:tcW w:w="5619" w:type="dxa"/>
            <w:tcBorders>
              <w:bottom w:val="single" w:sz="4" w:space="0" w:color="auto"/>
            </w:tcBorders>
            <w:vAlign w:val="center"/>
          </w:tcPr>
          <w:p w14:paraId="5CC81C2E" w14:textId="77777777" w:rsidR="00DA7BC7" w:rsidRDefault="00DA7BC7" w:rsidP="00AB29EA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Ładowarka  lub kopar</w:t>
            </w:r>
            <w:r>
              <w:rPr>
                <w:sz w:val="22"/>
                <w:szCs w:val="22"/>
              </w:rPr>
              <w:t>ko ładowarka do załadunku</w:t>
            </w:r>
          </w:p>
          <w:p w14:paraId="03EDF33F" w14:textId="280230B9" w:rsidR="00DA7BC7" w:rsidRPr="00600590" w:rsidRDefault="00DA7BC7" w:rsidP="00AB29EA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 xml:space="preserve">piasku lub mieszanki </w:t>
            </w:r>
            <w:proofErr w:type="spellStart"/>
            <w:r w:rsidRPr="00600590">
              <w:rPr>
                <w:sz w:val="22"/>
                <w:szCs w:val="22"/>
              </w:rPr>
              <w:t>solno</w:t>
            </w:r>
            <w:proofErr w:type="spellEnd"/>
            <w:r w:rsidR="00A16D65">
              <w:rPr>
                <w:sz w:val="22"/>
                <w:szCs w:val="22"/>
              </w:rPr>
              <w:t xml:space="preserve"> </w:t>
            </w:r>
            <w:r w:rsidRPr="00600590">
              <w:rPr>
                <w:sz w:val="22"/>
                <w:szCs w:val="22"/>
              </w:rPr>
              <w:t xml:space="preserve"> – piaskowej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14:paraId="5A9965E4" w14:textId="77777777" w:rsidR="00DA7BC7" w:rsidRPr="00600590" w:rsidRDefault="00DA7BC7" w:rsidP="00AB29EA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1szt.</w:t>
            </w:r>
          </w:p>
        </w:tc>
      </w:tr>
      <w:tr w:rsidR="00DA7BC7" w:rsidRPr="00600590" w14:paraId="7670490D" w14:textId="77777777" w:rsidTr="00101433">
        <w:trPr>
          <w:trHeight w:val="541"/>
        </w:trPr>
        <w:tc>
          <w:tcPr>
            <w:tcW w:w="5619" w:type="dxa"/>
            <w:shd w:val="clear" w:color="auto" w:fill="FFFFFF"/>
            <w:vAlign w:val="center"/>
          </w:tcPr>
          <w:p w14:paraId="35DC4FE0" w14:textId="509CB7C9" w:rsidR="00DA7BC7" w:rsidRDefault="00A16D65" w:rsidP="00AB29EA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Odśnieżarką</w:t>
            </w:r>
            <w:r w:rsidR="00DA7BC7" w:rsidRPr="00600590">
              <w:rPr>
                <w:sz w:val="22"/>
                <w:szCs w:val="22"/>
              </w:rPr>
              <w:t xml:space="preserve"> mec</w:t>
            </w:r>
            <w:r>
              <w:rPr>
                <w:sz w:val="22"/>
                <w:szCs w:val="22"/>
              </w:rPr>
              <w:t>haniczną sterowaną</w:t>
            </w:r>
            <w:r w:rsidR="00DA7BC7">
              <w:rPr>
                <w:sz w:val="22"/>
                <w:szCs w:val="22"/>
              </w:rPr>
              <w:t xml:space="preserve"> ręcznie, lub</w:t>
            </w:r>
          </w:p>
          <w:p w14:paraId="5FF11D9D" w14:textId="61421648" w:rsidR="00DA7BC7" w:rsidRDefault="00A16D65" w:rsidP="00AB29EA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mikrociągnikiem</w:t>
            </w:r>
            <w:r w:rsidR="00DA7BC7" w:rsidRPr="00600590">
              <w:rPr>
                <w:sz w:val="22"/>
                <w:szCs w:val="22"/>
              </w:rPr>
              <w:t xml:space="preserve"> z </w:t>
            </w:r>
            <w:r w:rsidR="00DA7BC7">
              <w:rPr>
                <w:sz w:val="22"/>
                <w:szCs w:val="22"/>
              </w:rPr>
              <w:t xml:space="preserve">pługiem śnieżnym i posypywarką </w:t>
            </w:r>
          </w:p>
          <w:p w14:paraId="4009F6B0" w14:textId="77777777" w:rsidR="00DA7BC7" w:rsidRPr="00600590" w:rsidRDefault="00DA7BC7" w:rsidP="00AB29EA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 xml:space="preserve">o dopuszczalnej masie całkowitej do 3 ton  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594991EE" w14:textId="77777777" w:rsidR="00DA7BC7" w:rsidRPr="00600590" w:rsidRDefault="00DA7BC7" w:rsidP="00AB29EA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2 szt.</w:t>
            </w:r>
          </w:p>
        </w:tc>
      </w:tr>
    </w:tbl>
    <w:p w14:paraId="4CAF5FA6" w14:textId="77777777" w:rsidR="00DA7BC7" w:rsidRDefault="00DA7BC7" w:rsidP="00DA7BC7">
      <w:pPr>
        <w:pStyle w:val="NumeracjaUrzdowa"/>
        <w:numPr>
          <w:ilvl w:val="0"/>
          <w:numId w:val="0"/>
        </w:numPr>
        <w:spacing w:before="228" w:after="228" w:line="240" w:lineRule="auto"/>
        <w:rPr>
          <w:sz w:val="22"/>
          <w:szCs w:val="22"/>
        </w:rPr>
      </w:pPr>
    </w:p>
    <w:p w14:paraId="7EF53ABE" w14:textId="77777777" w:rsidR="00DA7BC7" w:rsidRDefault="00DA7BC7" w:rsidP="00DA7BC7">
      <w:pPr>
        <w:pStyle w:val="NumeracjaUrzdowa"/>
        <w:numPr>
          <w:ilvl w:val="0"/>
          <w:numId w:val="0"/>
        </w:numPr>
        <w:spacing w:before="228" w:after="228" w:line="240" w:lineRule="auto"/>
        <w:rPr>
          <w:sz w:val="22"/>
          <w:szCs w:val="22"/>
        </w:rPr>
      </w:pPr>
    </w:p>
    <w:p w14:paraId="20DB8A41" w14:textId="77777777" w:rsidR="00DA7BC7" w:rsidRDefault="00DA7BC7" w:rsidP="00DA7BC7">
      <w:pPr>
        <w:pStyle w:val="NumeracjaUrzdowa"/>
        <w:numPr>
          <w:ilvl w:val="0"/>
          <w:numId w:val="0"/>
        </w:numPr>
        <w:spacing w:before="228" w:after="228" w:line="240" w:lineRule="auto"/>
        <w:rPr>
          <w:sz w:val="22"/>
          <w:szCs w:val="22"/>
        </w:rPr>
      </w:pPr>
    </w:p>
    <w:p w14:paraId="2153A393" w14:textId="77777777" w:rsidR="00DA7BC7" w:rsidRDefault="00DA7BC7" w:rsidP="00DA7BC7">
      <w:pPr>
        <w:pStyle w:val="NumeracjaUrzdowa"/>
        <w:numPr>
          <w:ilvl w:val="0"/>
          <w:numId w:val="0"/>
        </w:numPr>
        <w:spacing w:before="228" w:after="228" w:line="240" w:lineRule="auto"/>
        <w:rPr>
          <w:sz w:val="22"/>
          <w:szCs w:val="22"/>
        </w:rPr>
      </w:pPr>
    </w:p>
    <w:p w14:paraId="20B70E94" w14:textId="77777777" w:rsidR="00DA7BC7" w:rsidRDefault="00DA7BC7" w:rsidP="00DA7BC7">
      <w:pPr>
        <w:pStyle w:val="NumeracjaUrzdowa"/>
        <w:numPr>
          <w:ilvl w:val="0"/>
          <w:numId w:val="0"/>
        </w:numPr>
        <w:spacing w:before="228" w:after="228" w:line="240" w:lineRule="auto"/>
        <w:rPr>
          <w:sz w:val="22"/>
          <w:szCs w:val="22"/>
        </w:rPr>
      </w:pPr>
    </w:p>
    <w:p w14:paraId="065F85DC" w14:textId="77777777" w:rsidR="00101433" w:rsidRDefault="00101433" w:rsidP="00DA7BC7">
      <w:pPr>
        <w:pStyle w:val="NumeracjaUrzdowa"/>
        <w:numPr>
          <w:ilvl w:val="0"/>
          <w:numId w:val="0"/>
        </w:numPr>
        <w:spacing w:before="228" w:after="228" w:line="240" w:lineRule="auto"/>
        <w:rPr>
          <w:sz w:val="22"/>
          <w:szCs w:val="22"/>
        </w:rPr>
      </w:pPr>
    </w:p>
    <w:p w14:paraId="594A1757" w14:textId="6A54D5C3" w:rsidR="00DA7BC7" w:rsidRPr="00101433" w:rsidRDefault="00DA7BC7" w:rsidP="00DA7BC7">
      <w:pPr>
        <w:pStyle w:val="NumeracjaUrzdowa"/>
        <w:numPr>
          <w:ilvl w:val="0"/>
          <w:numId w:val="0"/>
        </w:numPr>
        <w:spacing w:before="228" w:after="228" w:line="240" w:lineRule="auto"/>
        <w:rPr>
          <w:b/>
          <w:sz w:val="22"/>
          <w:szCs w:val="22"/>
        </w:rPr>
      </w:pPr>
      <w:r w:rsidRPr="00101433">
        <w:rPr>
          <w:b/>
          <w:sz w:val="22"/>
          <w:szCs w:val="22"/>
        </w:rPr>
        <w:t xml:space="preserve">Zadanie </w:t>
      </w:r>
      <w:r w:rsidR="004545C8">
        <w:rPr>
          <w:b/>
          <w:sz w:val="22"/>
          <w:szCs w:val="22"/>
        </w:rPr>
        <w:t>2</w:t>
      </w:r>
      <w:r w:rsidR="004545C8" w:rsidRPr="004545C8">
        <w:rPr>
          <w:b/>
          <w:sz w:val="22"/>
          <w:szCs w:val="22"/>
        </w:rPr>
        <w:t>: „Zimowe utrzymanie pasów drogowych dróg powiatowych na terenie miasta i gminy Ozorków oraz miasta i gminy Zgierz”</w:t>
      </w:r>
      <w:r w:rsidRPr="00101433">
        <w:rPr>
          <w:b/>
          <w:sz w:val="22"/>
          <w:szCs w:val="22"/>
        </w:rPr>
        <w:t>.</w:t>
      </w:r>
    </w:p>
    <w:tbl>
      <w:tblPr>
        <w:tblpPr w:leftFromText="141" w:rightFromText="141" w:vertAnchor="text" w:horzAnchor="page" w:tblpX="1754" w:tblpY="-58"/>
        <w:tblW w:w="7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6"/>
        <w:gridCol w:w="2719"/>
      </w:tblGrid>
      <w:tr w:rsidR="00DA7BC7" w:rsidRPr="00600590" w14:paraId="2D045EDE" w14:textId="77777777" w:rsidTr="00AB29EA">
        <w:trPr>
          <w:trHeight w:val="557"/>
        </w:trPr>
        <w:tc>
          <w:tcPr>
            <w:tcW w:w="5146" w:type="dxa"/>
          </w:tcPr>
          <w:p w14:paraId="0A6E5C45" w14:textId="77777777" w:rsidR="00DA7BC7" w:rsidRPr="00600590" w:rsidRDefault="00DA7BC7" w:rsidP="00AB29EA">
            <w:pPr>
              <w:pStyle w:val="NumeracjaUrzdowa"/>
              <w:numPr>
                <w:ilvl w:val="0"/>
                <w:numId w:val="0"/>
              </w:numPr>
              <w:spacing w:before="228" w:after="228"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lastRenderedPageBreak/>
              <w:t>Nazwa sprzętu</w:t>
            </w:r>
          </w:p>
        </w:tc>
        <w:tc>
          <w:tcPr>
            <w:tcW w:w="2719" w:type="dxa"/>
            <w:vAlign w:val="center"/>
          </w:tcPr>
          <w:p w14:paraId="46D6799D" w14:textId="77777777" w:rsidR="00DA7BC7" w:rsidRPr="00600590" w:rsidRDefault="00DA7BC7" w:rsidP="00AB29EA">
            <w:pPr>
              <w:pStyle w:val="NumeracjaUrzdowa"/>
              <w:numPr>
                <w:ilvl w:val="0"/>
                <w:numId w:val="0"/>
              </w:numPr>
              <w:spacing w:before="228" w:after="228" w:line="240" w:lineRule="auto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Wymagana </w:t>
            </w:r>
            <w:r w:rsidRPr="00600590">
              <w:rPr>
                <w:sz w:val="22"/>
                <w:szCs w:val="22"/>
              </w:rPr>
              <w:t>minimalna ilość</w:t>
            </w:r>
          </w:p>
        </w:tc>
      </w:tr>
      <w:tr w:rsidR="00DA7BC7" w:rsidRPr="00600590" w14:paraId="6DBF814E" w14:textId="77777777" w:rsidTr="00AB29EA">
        <w:trPr>
          <w:trHeight w:val="84"/>
        </w:trPr>
        <w:tc>
          <w:tcPr>
            <w:tcW w:w="5146" w:type="dxa"/>
            <w:vAlign w:val="center"/>
          </w:tcPr>
          <w:p w14:paraId="1BB83488" w14:textId="77777777" w:rsidR="00DA7BC7" w:rsidRPr="00600590" w:rsidRDefault="00DA7BC7" w:rsidP="00AB29EA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Pługopiaskarka lub solarka z pługiem</w:t>
            </w:r>
          </w:p>
        </w:tc>
        <w:tc>
          <w:tcPr>
            <w:tcW w:w="2719" w:type="dxa"/>
            <w:vAlign w:val="center"/>
          </w:tcPr>
          <w:p w14:paraId="04C3FCA2" w14:textId="77777777" w:rsidR="00DA7BC7" w:rsidRPr="00600590" w:rsidRDefault="00DA7BC7" w:rsidP="00AB29EA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4 szt.</w:t>
            </w:r>
          </w:p>
        </w:tc>
      </w:tr>
      <w:tr w:rsidR="00DA7BC7" w:rsidRPr="00600590" w14:paraId="66225D86" w14:textId="77777777" w:rsidTr="00AB29EA">
        <w:trPr>
          <w:trHeight w:val="158"/>
        </w:trPr>
        <w:tc>
          <w:tcPr>
            <w:tcW w:w="5146" w:type="dxa"/>
            <w:vAlign w:val="center"/>
          </w:tcPr>
          <w:p w14:paraId="66D07EDA" w14:textId="77777777" w:rsidR="00DA7BC7" w:rsidRPr="00600590" w:rsidRDefault="00DA7BC7" w:rsidP="00AB29EA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Koparko – spycharka</w:t>
            </w:r>
          </w:p>
        </w:tc>
        <w:tc>
          <w:tcPr>
            <w:tcW w:w="2719" w:type="dxa"/>
            <w:vAlign w:val="center"/>
          </w:tcPr>
          <w:p w14:paraId="679F523A" w14:textId="77777777" w:rsidR="00DA7BC7" w:rsidRPr="00600590" w:rsidRDefault="00DA7BC7" w:rsidP="00AB29EA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2 szt.</w:t>
            </w:r>
          </w:p>
        </w:tc>
      </w:tr>
      <w:tr w:rsidR="00DA7BC7" w:rsidRPr="00600590" w14:paraId="0A81F379" w14:textId="77777777" w:rsidTr="00AB29EA">
        <w:trPr>
          <w:trHeight w:val="164"/>
        </w:trPr>
        <w:tc>
          <w:tcPr>
            <w:tcW w:w="5146" w:type="dxa"/>
            <w:vAlign w:val="center"/>
          </w:tcPr>
          <w:p w14:paraId="4F6AD171" w14:textId="77777777" w:rsidR="00DA7BC7" w:rsidRPr="00600590" w:rsidRDefault="00DA7BC7" w:rsidP="00AB29EA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Równiarka</w:t>
            </w:r>
          </w:p>
        </w:tc>
        <w:tc>
          <w:tcPr>
            <w:tcW w:w="2719" w:type="dxa"/>
            <w:vAlign w:val="center"/>
          </w:tcPr>
          <w:p w14:paraId="4FF1CE3E" w14:textId="77777777" w:rsidR="00DA7BC7" w:rsidRPr="00600590" w:rsidRDefault="00DA7BC7" w:rsidP="00AB29EA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1 szt.</w:t>
            </w:r>
          </w:p>
        </w:tc>
      </w:tr>
      <w:tr w:rsidR="00DA7BC7" w:rsidRPr="00600590" w14:paraId="507FB9AD" w14:textId="77777777" w:rsidTr="00AB29EA">
        <w:trPr>
          <w:trHeight w:val="249"/>
        </w:trPr>
        <w:tc>
          <w:tcPr>
            <w:tcW w:w="5146" w:type="dxa"/>
            <w:tcBorders>
              <w:bottom w:val="single" w:sz="4" w:space="0" w:color="auto"/>
            </w:tcBorders>
            <w:vAlign w:val="center"/>
          </w:tcPr>
          <w:p w14:paraId="36661F5B" w14:textId="77777777" w:rsidR="00DA7BC7" w:rsidRDefault="00DA7BC7" w:rsidP="00AB29EA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Ładowarka  lub kopar</w:t>
            </w:r>
            <w:r>
              <w:rPr>
                <w:sz w:val="22"/>
                <w:szCs w:val="22"/>
              </w:rPr>
              <w:t>ko ładowarka do załadunku</w:t>
            </w:r>
          </w:p>
          <w:p w14:paraId="06CDBAF5" w14:textId="77777777" w:rsidR="00DA7BC7" w:rsidRPr="00600590" w:rsidRDefault="00DA7BC7" w:rsidP="00AB29EA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 xml:space="preserve">piasku lub mieszanki </w:t>
            </w:r>
            <w:proofErr w:type="spellStart"/>
            <w:r w:rsidRPr="00600590">
              <w:rPr>
                <w:sz w:val="22"/>
                <w:szCs w:val="22"/>
              </w:rPr>
              <w:t>solno</w:t>
            </w:r>
            <w:proofErr w:type="spellEnd"/>
            <w:r w:rsidRPr="00600590">
              <w:rPr>
                <w:sz w:val="22"/>
                <w:szCs w:val="22"/>
              </w:rPr>
              <w:t xml:space="preserve"> – piaskowej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1D89F4C4" w14:textId="77777777" w:rsidR="00DA7BC7" w:rsidRPr="00600590" w:rsidRDefault="00DA7BC7" w:rsidP="00AB29EA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1szt.</w:t>
            </w:r>
          </w:p>
        </w:tc>
      </w:tr>
      <w:tr w:rsidR="00DA7BC7" w:rsidRPr="00600590" w14:paraId="55FE506C" w14:textId="77777777" w:rsidTr="00AB29EA">
        <w:trPr>
          <w:trHeight w:val="414"/>
        </w:trPr>
        <w:tc>
          <w:tcPr>
            <w:tcW w:w="5146" w:type="dxa"/>
            <w:shd w:val="clear" w:color="auto" w:fill="FFFFFF"/>
            <w:vAlign w:val="center"/>
          </w:tcPr>
          <w:p w14:paraId="086665EA" w14:textId="77777777" w:rsidR="00101433" w:rsidRDefault="00101433" w:rsidP="00101433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Odśnieżarką</w:t>
            </w:r>
            <w:r w:rsidRPr="00600590">
              <w:rPr>
                <w:sz w:val="22"/>
                <w:szCs w:val="22"/>
              </w:rPr>
              <w:t xml:space="preserve"> mec</w:t>
            </w:r>
            <w:r>
              <w:rPr>
                <w:sz w:val="22"/>
                <w:szCs w:val="22"/>
              </w:rPr>
              <w:t>haniczną sterowaną ręcznie, lub</w:t>
            </w:r>
          </w:p>
          <w:p w14:paraId="5B606C6A" w14:textId="77777777" w:rsidR="00101433" w:rsidRDefault="00101433" w:rsidP="00101433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mikrociągnikiem</w:t>
            </w:r>
            <w:r w:rsidRPr="00600590">
              <w:rPr>
                <w:sz w:val="22"/>
                <w:szCs w:val="22"/>
              </w:rPr>
              <w:t xml:space="preserve"> z </w:t>
            </w:r>
            <w:r>
              <w:rPr>
                <w:sz w:val="22"/>
                <w:szCs w:val="22"/>
              </w:rPr>
              <w:t xml:space="preserve">pługiem śnieżnym i posypywarką </w:t>
            </w:r>
          </w:p>
          <w:p w14:paraId="6CBA451B" w14:textId="1D2C175F" w:rsidR="00DA7BC7" w:rsidRPr="00600590" w:rsidRDefault="00101433" w:rsidP="00101433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 xml:space="preserve">o dopuszczalnej masie całkowitej do 3 ton  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40FA1B83" w14:textId="77777777" w:rsidR="00DA7BC7" w:rsidRPr="00600590" w:rsidRDefault="00DA7BC7" w:rsidP="00AB29EA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2 szt.</w:t>
            </w:r>
          </w:p>
        </w:tc>
      </w:tr>
    </w:tbl>
    <w:p w14:paraId="1860254A" w14:textId="77777777" w:rsidR="00DA7BC7" w:rsidRDefault="00DA7BC7" w:rsidP="00DA7BC7">
      <w:pPr>
        <w:pStyle w:val="NumeracjaUrzdowa"/>
        <w:numPr>
          <w:ilvl w:val="0"/>
          <w:numId w:val="0"/>
        </w:numPr>
        <w:spacing w:before="228" w:after="228" w:line="240" w:lineRule="auto"/>
        <w:ind w:left="360"/>
        <w:rPr>
          <w:sz w:val="22"/>
          <w:szCs w:val="22"/>
        </w:rPr>
      </w:pPr>
    </w:p>
    <w:p w14:paraId="3B834A7F" w14:textId="77777777" w:rsidR="00DA7BC7" w:rsidRPr="00015391" w:rsidRDefault="00DA7BC7" w:rsidP="00DA7BC7">
      <w:pPr>
        <w:pStyle w:val="NumeracjaUrzdowa"/>
        <w:numPr>
          <w:ilvl w:val="0"/>
          <w:numId w:val="0"/>
        </w:numPr>
        <w:spacing w:before="228" w:after="228" w:line="240" w:lineRule="auto"/>
        <w:rPr>
          <w:sz w:val="22"/>
          <w:szCs w:val="22"/>
        </w:rPr>
      </w:pPr>
    </w:p>
    <w:p w14:paraId="36CDAFF9" w14:textId="77777777" w:rsidR="00DA7BC7" w:rsidRPr="00600590" w:rsidRDefault="00DA7BC7" w:rsidP="00DA7BC7">
      <w:pPr>
        <w:pStyle w:val="NumeracjaUrzdowa"/>
        <w:numPr>
          <w:ilvl w:val="0"/>
          <w:numId w:val="0"/>
        </w:numPr>
        <w:spacing w:before="228" w:after="228" w:line="240" w:lineRule="auto"/>
        <w:ind w:left="360"/>
        <w:rPr>
          <w:sz w:val="22"/>
          <w:szCs w:val="22"/>
        </w:rPr>
      </w:pPr>
    </w:p>
    <w:p w14:paraId="0BE4A207" w14:textId="77777777" w:rsidR="00DA7BC7" w:rsidRDefault="00DA7BC7" w:rsidP="00DA7BC7">
      <w:pPr>
        <w:pStyle w:val="NumeracjaUrzdowa"/>
        <w:numPr>
          <w:ilvl w:val="0"/>
          <w:numId w:val="0"/>
        </w:numPr>
        <w:spacing w:before="228" w:after="228" w:line="240" w:lineRule="auto"/>
        <w:rPr>
          <w:sz w:val="22"/>
          <w:szCs w:val="22"/>
        </w:rPr>
      </w:pPr>
    </w:p>
    <w:p w14:paraId="5D288D5B" w14:textId="77777777" w:rsidR="00DA7BC7" w:rsidRDefault="00DA7BC7" w:rsidP="00DA7BC7">
      <w:pPr>
        <w:pStyle w:val="NumeracjaUrzdowa"/>
        <w:numPr>
          <w:ilvl w:val="0"/>
          <w:numId w:val="0"/>
        </w:numPr>
        <w:spacing w:before="228" w:after="228" w:line="240" w:lineRule="auto"/>
        <w:rPr>
          <w:sz w:val="22"/>
          <w:szCs w:val="22"/>
        </w:rPr>
      </w:pPr>
    </w:p>
    <w:p w14:paraId="77C3B957" w14:textId="77777777" w:rsidR="00DA7BC7" w:rsidRDefault="00DA7BC7" w:rsidP="00DA7BC7">
      <w:pPr>
        <w:pStyle w:val="NumeracjaUrzdowa"/>
        <w:numPr>
          <w:ilvl w:val="0"/>
          <w:numId w:val="0"/>
        </w:numPr>
        <w:spacing w:before="228" w:after="228" w:line="240" w:lineRule="auto"/>
        <w:rPr>
          <w:sz w:val="22"/>
          <w:szCs w:val="22"/>
        </w:rPr>
      </w:pPr>
    </w:p>
    <w:p w14:paraId="2AAA4447" w14:textId="3F6EC396" w:rsidR="00DA7BC7" w:rsidRPr="00101433" w:rsidRDefault="00BD0DDC" w:rsidP="00DA7BC7">
      <w:pPr>
        <w:pStyle w:val="NumeracjaUrzdowa"/>
        <w:numPr>
          <w:ilvl w:val="0"/>
          <w:numId w:val="0"/>
        </w:numPr>
        <w:spacing w:before="228" w:after="228" w:line="240" w:lineRule="auto"/>
        <w:rPr>
          <w:b/>
          <w:sz w:val="22"/>
          <w:szCs w:val="22"/>
        </w:rPr>
      </w:pPr>
      <w:r w:rsidRPr="00BD0DDC">
        <w:rPr>
          <w:b/>
          <w:sz w:val="22"/>
          <w:szCs w:val="22"/>
        </w:rPr>
        <w:t>Zadanie 3: „Zimowe utrzymanie pasów drogowych dróg powiatowych na terenie miasta i gminy Stryków oraz miasta i gminy Głowno”</w:t>
      </w:r>
      <w:r w:rsidR="007C259F">
        <w:rPr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1554" w:tblpY="-3"/>
        <w:tblW w:w="7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6"/>
        <w:gridCol w:w="2719"/>
      </w:tblGrid>
      <w:tr w:rsidR="00DA7BC7" w:rsidRPr="00600590" w14:paraId="15F20C73" w14:textId="77777777" w:rsidTr="00AB29EA">
        <w:trPr>
          <w:trHeight w:val="412"/>
        </w:trPr>
        <w:tc>
          <w:tcPr>
            <w:tcW w:w="5146" w:type="dxa"/>
          </w:tcPr>
          <w:p w14:paraId="610A336E" w14:textId="77777777" w:rsidR="00DA7BC7" w:rsidRPr="00600590" w:rsidRDefault="00DA7BC7" w:rsidP="00AB29EA">
            <w:pPr>
              <w:pStyle w:val="NumeracjaUrzdowa"/>
              <w:numPr>
                <w:ilvl w:val="0"/>
                <w:numId w:val="0"/>
              </w:numPr>
              <w:spacing w:before="228" w:after="228"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Nazwa sprzętu</w:t>
            </w:r>
          </w:p>
        </w:tc>
        <w:tc>
          <w:tcPr>
            <w:tcW w:w="2719" w:type="dxa"/>
            <w:vAlign w:val="center"/>
          </w:tcPr>
          <w:p w14:paraId="5F63E26B" w14:textId="77777777" w:rsidR="00DA7BC7" w:rsidRPr="00600590" w:rsidRDefault="00DA7BC7" w:rsidP="00AB29EA">
            <w:pPr>
              <w:pStyle w:val="NumeracjaUrzdowa"/>
              <w:numPr>
                <w:ilvl w:val="0"/>
                <w:numId w:val="0"/>
              </w:numPr>
              <w:spacing w:before="228" w:after="228" w:line="240" w:lineRule="auto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Wymagana </w:t>
            </w:r>
            <w:r w:rsidRPr="00600590">
              <w:rPr>
                <w:sz w:val="22"/>
                <w:szCs w:val="22"/>
              </w:rPr>
              <w:t>minimalna ilość</w:t>
            </w:r>
          </w:p>
        </w:tc>
      </w:tr>
      <w:tr w:rsidR="00DA7BC7" w:rsidRPr="00600590" w14:paraId="57F125BD" w14:textId="77777777" w:rsidTr="00AB29EA">
        <w:trPr>
          <w:trHeight w:val="84"/>
        </w:trPr>
        <w:tc>
          <w:tcPr>
            <w:tcW w:w="5146" w:type="dxa"/>
            <w:vAlign w:val="center"/>
          </w:tcPr>
          <w:p w14:paraId="01D448A2" w14:textId="77777777" w:rsidR="00DA7BC7" w:rsidRPr="00600590" w:rsidRDefault="00DA7BC7" w:rsidP="00AB29EA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Pługopiaskarka lub solarka z pługiem</w:t>
            </w:r>
          </w:p>
        </w:tc>
        <w:tc>
          <w:tcPr>
            <w:tcW w:w="2719" w:type="dxa"/>
            <w:vAlign w:val="center"/>
          </w:tcPr>
          <w:p w14:paraId="47F332D0" w14:textId="77777777" w:rsidR="00DA7BC7" w:rsidRPr="00600590" w:rsidRDefault="00DA7BC7" w:rsidP="00AB29EA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4 szt.</w:t>
            </w:r>
          </w:p>
        </w:tc>
      </w:tr>
      <w:tr w:rsidR="00DA7BC7" w:rsidRPr="00600590" w14:paraId="75CD32E3" w14:textId="77777777" w:rsidTr="00AB29EA">
        <w:trPr>
          <w:trHeight w:val="158"/>
        </w:trPr>
        <w:tc>
          <w:tcPr>
            <w:tcW w:w="5146" w:type="dxa"/>
            <w:vAlign w:val="center"/>
          </w:tcPr>
          <w:p w14:paraId="59419BC6" w14:textId="77777777" w:rsidR="00DA7BC7" w:rsidRPr="00600590" w:rsidRDefault="00DA7BC7" w:rsidP="00AB29EA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Koparko – spycharka</w:t>
            </w:r>
          </w:p>
        </w:tc>
        <w:tc>
          <w:tcPr>
            <w:tcW w:w="2719" w:type="dxa"/>
            <w:vAlign w:val="center"/>
          </w:tcPr>
          <w:p w14:paraId="4501EC25" w14:textId="77777777" w:rsidR="00DA7BC7" w:rsidRPr="00600590" w:rsidRDefault="00DA7BC7" w:rsidP="00AB29EA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2 szt.</w:t>
            </w:r>
          </w:p>
        </w:tc>
      </w:tr>
      <w:tr w:rsidR="00DA7BC7" w:rsidRPr="00600590" w14:paraId="3A97A187" w14:textId="77777777" w:rsidTr="00AB29EA">
        <w:trPr>
          <w:trHeight w:val="164"/>
        </w:trPr>
        <w:tc>
          <w:tcPr>
            <w:tcW w:w="5146" w:type="dxa"/>
            <w:vAlign w:val="center"/>
          </w:tcPr>
          <w:p w14:paraId="5C261A6F" w14:textId="77777777" w:rsidR="00DA7BC7" w:rsidRPr="00600590" w:rsidRDefault="00DA7BC7" w:rsidP="00AB29EA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Równiarka</w:t>
            </w:r>
          </w:p>
        </w:tc>
        <w:tc>
          <w:tcPr>
            <w:tcW w:w="2719" w:type="dxa"/>
            <w:vAlign w:val="center"/>
          </w:tcPr>
          <w:p w14:paraId="3CD10AC9" w14:textId="77777777" w:rsidR="00DA7BC7" w:rsidRPr="00600590" w:rsidRDefault="00DA7BC7" w:rsidP="00AB29EA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1 szt.</w:t>
            </w:r>
          </w:p>
        </w:tc>
      </w:tr>
      <w:tr w:rsidR="00DA7BC7" w:rsidRPr="00600590" w14:paraId="2CD32039" w14:textId="77777777" w:rsidTr="00AB29EA">
        <w:trPr>
          <w:trHeight w:val="249"/>
        </w:trPr>
        <w:tc>
          <w:tcPr>
            <w:tcW w:w="5146" w:type="dxa"/>
            <w:tcBorders>
              <w:bottom w:val="single" w:sz="4" w:space="0" w:color="auto"/>
            </w:tcBorders>
            <w:vAlign w:val="center"/>
          </w:tcPr>
          <w:p w14:paraId="661C9015" w14:textId="77777777" w:rsidR="00DA7BC7" w:rsidRDefault="00DA7BC7" w:rsidP="00AB29EA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Ładowarka  lub kopar</w:t>
            </w:r>
            <w:r>
              <w:rPr>
                <w:sz w:val="22"/>
                <w:szCs w:val="22"/>
              </w:rPr>
              <w:t>ko ładowarka do załadunku</w:t>
            </w:r>
          </w:p>
          <w:p w14:paraId="70D05FE0" w14:textId="77777777" w:rsidR="00DA7BC7" w:rsidRPr="00600590" w:rsidRDefault="00DA7BC7" w:rsidP="00AB29EA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 xml:space="preserve">piasku lub mieszanki </w:t>
            </w:r>
            <w:proofErr w:type="spellStart"/>
            <w:r w:rsidRPr="00600590">
              <w:rPr>
                <w:sz w:val="22"/>
                <w:szCs w:val="22"/>
              </w:rPr>
              <w:t>solno</w:t>
            </w:r>
            <w:proofErr w:type="spellEnd"/>
            <w:r w:rsidRPr="00600590">
              <w:rPr>
                <w:sz w:val="22"/>
                <w:szCs w:val="22"/>
              </w:rPr>
              <w:t xml:space="preserve"> – piaskowej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04FB03F2" w14:textId="77777777" w:rsidR="00DA7BC7" w:rsidRPr="00600590" w:rsidRDefault="00DA7BC7" w:rsidP="00AB29EA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1szt.</w:t>
            </w:r>
          </w:p>
        </w:tc>
      </w:tr>
      <w:tr w:rsidR="00DA7BC7" w:rsidRPr="00600590" w14:paraId="565BEB51" w14:textId="77777777" w:rsidTr="00AB29EA">
        <w:trPr>
          <w:trHeight w:val="414"/>
        </w:trPr>
        <w:tc>
          <w:tcPr>
            <w:tcW w:w="5146" w:type="dxa"/>
            <w:shd w:val="clear" w:color="auto" w:fill="FFFFFF"/>
            <w:vAlign w:val="center"/>
          </w:tcPr>
          <w:p w14:paraId="69E2291F" w14:textId="77777777" w:rsidR="00101433" w:rsidRDefault="00101433" w:rsidP="00101433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Odśnieżarką</w:t>
            </w:r>
            <w:r w:rsidRPr="00600590">
              <w:rPr>
                <w:sz w:val="22"/>
                <w:szCs w:val="22"/>
              </w:rPr>
              <w:t xml:space="preserve"> mec</w:t>
            </w:r>
            <w:r>
              <w:rPr>
                <w:sz w:val="22"/>
                <w:szCs w:val="22"/>
              </w:rPr>
              <w:t>haniczną sterowaną ręcznie, lub</w:t>
            </w:r>
          </w:p>
          <w:p w14:paraId="24506EBE" w14:textId="77777777" w:rsidR="00101433" w:rsidRDefault="00101433" w:rsidP="00101433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mikrociągnikiem</w:t>
            </w:r>
            <w:r w:rsidRPr="00600590">
              <w:rPr>
                <w:sz w:val="22"/>
                <w:szCs w:val="22"/>
              </w:rPr>
              <w:t xml:space="preserve"> z </w:t>
            </w:r>
            <w:r>
              <w:rPr>
                <w:sz w:val="22"/>
                <w:szCs w:val="22"/>
              </w:rPr>
              <w:t xml:space="preserve">pługiem śnieżnym i posypywarką </w:t>
            </w:r>
          </w:p>
          <w:p w14:paraId="36E933D0" w14:textId="3CB538C1" w:rsidR="00DA7BC7" w:rsidRPr="00600590" w:rsidRDefault="00101433" w:rsidP="00101433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 xml:space="preserve">o dopuszczalnej masie całkowitej do 3 ton  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2B758429" w14:textId="77777777" w:rsidR="00DA7BC7" w:rsidRPr="00600590" w:rsidRDefault="00DA7BC7" w:rsidP="00AB29EA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2 szt.</w:t>
            </w:r>
          </w:p>
        </w:tc>
      </w:tr>
    </w:tbl>
    <w:p w14:paraId="1F5F54C6" w14:textId="77777777" w:rsidR="00DA7BC7" w:rsidRDefault="00DA7BC7" w:rsidP="00DA7BC7">
      <w:pPr>
        <w:pStyle w:val="NumeracjaUrzdowa"/>
        <w:numPr>
          <w:ilvl w:val="0"/>
          <w:numId w:val="0"/>
        </w:numPr>
        <w:spacing w:before="228" w:after="228" w:line="240" w:lineRule="auto"/>
        <w:rPr>
          <w:sz w:val="22"/>
          <w:szCs w:val="22"/>
        </w:rPr>
      </w:pPr>
    </w:p>
    <w:p w14:paraId="2743FB4F" w14:textId="77777777" w:rsidR="00DA7BC7" w:rsidRDefault="00DA7BC7" w:rsidP="00DA7BC7">
      <w:pPr>
        <w:pStyle w:val="NumeracjaUrzdowa"/>
        <w:numPr>
          <w:ilvl w:val="0"/>
          <w:numId w:val="0"/>
        </w:numPr>
        <w:spacing w:before="228" w:after="228" w:line="240" w:lineRule="auto"/>
        <w:rPr>
          <w:sz w:val="22"/>
          <w:szCs w:val="22"/>
        </w:rPr>
      </w:pPr>
    </w:p>
    <w:p w14:paraId="760CD532" w14:textId="77777777" w:rsidR="00DA7BC7" w:rsidRDefault="00DA7BC7" w:rsidP="00DA7BC7">
      <w:pPr>
        <w:pStyle w:val="NumeracjaUrzdowa"/>
        <w:numPr>
          <w:ilvl w:val="0"/>
          <w:numId w:val="0"/>
        </w:numPr>
        <w:spacing w:before="228" w:after="228" w:line="240" w:lineRule="auto"/>
        <w:rPr>
          <w:sz w:val="22"/>
          <w:szCs w:val="22"/>
        </w:rPr>
      </w:pPr>
    </w:p>
    <w:p w14:paraId="655BD4A6" w14:textId="77777777" w:rsidR="00DA7BC7" w:rsidRPr="00015391" w:rsidRDefault="00DA7BC7" w:rsidP="00DA7BC7">
      <w:pPr>
        <w:pStyle w:val="NumeracjaUrzdowa"/>
        <w:numPr>
          <w:ilvl w:val="0"/>
          <w:numId w:val="0"/>
        </w:numPr>
        <w:spacing w:before="228" w:after="228" w:line="240" w:lineRule="auto"/>
        <w:rPr>
          <w:sz w:val="22"/>
          <w:szCs w:val="22"/>
        </w:rPr>
      </w:pPr>
    </w:p>
    <w:p w14:paraId="0EF9DD51" w14:textId="77777777" w:rsidR="00DA7BC7" w:rsidRDefault="00DA7BC7" w:rsidP="00DA7BC7">
      <w:pPr>
        <w:pStyle w:val="NumeracjaUrzdowa"/>
        <w:numPr>
          <w:ilvl w:val="0"/>
          <w:numId w:val="0"/>
        </w:numPr>
        <w:spacing w:before="228" w:after="228" w:line="240" w:lineRule="auto"/>
        <w:ind w:left="360"/>
        <w:rPr>
          <w:sz w:val="22"/>
          <w:szCs w:val="22"/>
        </w:rPr>
      </w:pPr>
    </w:p>
    <w:p w14:paraId="22AC2D51" w14:textId="77777777" w:rsidR="00DA7BC7" w:rsidRDefault="00DA7BC7" w:rsidP="00DA7BC7">
      <w:pPr>
        <w:pStyle w:val="NumeracjaUrzdowa"/>
        <w:numPr>
          <w:ilvl w:val="0"/>
          <w:numId w:val="0"/>
        </w:numPr>
        <w:spacing w:before="228" w:after="228" w:line="240" w:lineRule="auto"/>
        <w:ind w:left="360"/>
        <w:rPr>
          <w:sz w:val="22"/>
          <w:szCs w:val="22"/>
        </w:rPr>
      </w:pPr>
    </w:p>
    <w:p w14:paraId="20580F3E" w14:textId="4A14FBF4" w:rsidR="00215B9B" w:rsidRDefault="00215B9B" w:rsidP="00001E33">
      <w:pPr>
        <w:pStyle w:val="NumeracjaUrzdowa"/>
        <w:numPr>
          <w:ilvl w:val="0"/>
          <w:numId w:val="108"/>
        </w:numPr>
        <w:spacing w:before="228" w:after="228" w:line="240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Pr="001D352C">
        <w:rPr>
          <w:sz w:val="22"/>
          <w:szCs w:val="22"/>
        </w:rPr>
        <w:t xml:space="preserve"> celu wykonania zamówienia wraz z informacją weryfikującą sprzęt, o którym mowa powyżej, należy podać ich rodzaj, numer identyfikacyjny, numer seryjny oraz model sprzętu wraz z podaniem informacji o podsta</w:t>
      </w:r>
      <w:r>
        <w:rPr>
          <w:sz w:val="22"/>
          <w:szCs w:val="22"/>
        </w:rPr>
        <w:t>wie dysponowania tymi zasobami</w:t>
      </w:r>
    </w:p>
    <w:p w14:paraId="548F463E" w14:textId="1A789E27" w:rsidR="00101433" w:rsidRPr="00E70A1F" w:rsidRDefault="00CC1A6B" w:rsidP="00001E33">
      <w:pPr>
        <w:pStyle w:val="NumeracjaUrzdowa"/>
        <w:numPr>
          <w:ilvl w:val="0"/>
          <w:numId w:val="108"/>
        </w:numPr>
        <w:spacing w:before="228" w:after="228" w:line="240" w:lineRule="auto"/>
        <w:rPr>
          <w:sz w:val="22"/>
          <w:szCs w:val="22"/>
        </w:rPr>
      </w:pPr>
      <w:r w:rsidRPr="00600590">
        <w:rPr>
          <w:sz w:val="22"/>
          <w:szCs w:val="22"/>
        </w:rPr>
        <w:t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51484C61" w14:textId="77777777" w:rsidR="0019433E" w:rsidRPr="0019433E" w:rsidRDefault="0019433E" w:rsidP="00001E33">
      <w:pPr>
        <w:numPr>
          <w:ilvl w:val="0"/>
          <w:numId w:val="132"/>
        </w:numPr>
        <w:spacing w:before="285" w:after="285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9433E">
        <w:rPr>
          <w:rFonts w:ascii="Times New Roman" w:eastAsia="Times New Roman" w:hAnsi="Times New Roman" w:cs="Times New Roman"/>
          <w:b/>
          <w:bCs/>
          <w:sz w:val="22"/>
          <w:szCs w:val="22"/>
        </w:rPr>
        <w:t>PODSTAWY WYKLUCZENIA</w:t>
      </w:r>
    </w:p>
    <w:p w14:paraId="47FCA054" w14:textId="77777777" w:rsidR="00E2490B" w:rsidRPr="0005153E" w:rsidRDefault="00E2490B" w:rsidP="0005153E">
      <w:pPr>
        <w:numPr>
          <w:ilvl w:val="0"/>
          <w:numId w:val="87"/>
        </w:numPr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2710">
        <w:rPr>
          <w:rFonts w:ascii="Times New Roman" w:eastAsia="Times New Roman" w:hAnsi="Times New Roman" w:cs="Times New Roman"/>
          <w:b/>
          <w:sz w:val="22"/>
          <w:szCs w:val="22"/>
        </w:rPr>
        <w:t>Zamawiający wykluczy z postępowania Wykonawcę w przypadkach, o których mowa w art. 108 ustawy  - obligatoryjne przesłanki wykluczenia:</w:t>
      </w:r>
    </w:p>
    <w:p w14:paraId="109A8CE3" w14:textId="77777777" w:rsidR="0005153E" w:rsidRPr="00F32710" w:rsidRDefault="0005153E" w:rsidP="0005153E">
      <w:pPr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19F9932" w14:textId="77777777" w:rsidR="00E2490B" w:rsidRPr="00F32710" w:rsidRDefault="00E2490B" w:rsidP="00D50AEC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2710">
        <w:rPr>
          <w:rFonts w:ascii="Times New Roman" w:eastAsia="Times New Roman" w:hAnsi="Times New Roman" w:cs="Times New Roman"/>
          <w:b/>
          <w:sz w:val="22"/>
          <w:szCs w:val="22"/>
        </w:rPr>
        <w:t>art. 108 ust. 1 pkt 1 lit a-h</w:t>
      </w:r>
    </w:p>
    <w:p w14:paraId="22C4F579" w14:textId="77777777" w:rsidR="00E2490B" w:rsidRPr="00F32710" w:rsidRDefault="00E2490B" w:rsidP="00E2490B">
      <w:pPr>
        <w:rPr>
          <w:rFonts w:ascii="Times New Roman" w:hAnsi="Times New Roman" w:cs="Times New Roman"/>
          <w:sz w:val="22"/>
          <w:szCs w:val="22"/>
        </w:rPr>
      </w:pPr>
      <w:r w:rsidRPr="00F32710">
        <w:rPr>
          <w:rFonts w:ascii="Times New Roman" w:hAnsi="Times New Roman" w:cs="Times New Roman"/>
          <w:sz w:val="22"/>
          <w:szCs w:val="22"/>
        </w:rPr>
        <w:t>będącego osobą fizyczną, którego prawomocnie skazano za przestępstwo:</w:t>
      </w:r>
    </w:p>
    <w:p w14:paraId="7909E26B" w14:textId="77777777" w:rsidR="00E2490B" w:rsidRPr="00F32710" w:rsidRDefault="00E2490B" w:rsidP="00001E33">
      <w:pPr>
        <w:pStyle w:val="Akapitzlist"/>
        <w:numPr>
          <w:ilvl w:val="0"/>
          <w:numId w:val="110"/>
        </w:numPr>
        <w:spacing w:after="0" w:line="240" w:lineRule="auto"/>
        <w:rPr>
          <w:sz w:val="22"/>
          <w:szCs w:val="22"/>
        </w:rPr>
      </w:pPr>
      <w:r w:rsidRPr="00F32710">
        <w:rPr>
          <w:sz w:val="22"/>
          <w:szCs w:val="22"/>
        </w:rPr>
        <w:t>udziału w zorganizowanej grupie przestępczej albo związku mającym na celu popełnienie przestępstwa lub przestępstwa skarbowego, o którym mowa w art. 258 Kodeksu karnego;</w:t>
      </w:r>
    </w:p>
    <w:p w14:paraId="0B401D4F" w14:textId="77777777" w:rsidR="00E2490B" w:rsidRDefault="00E2490B" w:rsidP="00001E33">
      <w:pPr>
        <w:pStyle w:val="Akapitzlist"/>
        <w:numPr>
          <w:ilvl w:val="0"/>
          <w:numId w:val="110"/>
        </w:numPr>
        <w:spacing w:after="0" w:line="240" w:lineRule="auto"/>
        <w:rPr>
          <w:sz w:val="22"/>
          <w:szCs w:val="22"/>
        </w:rPr>
      </w:pPr>
      <w:r w:rsidRPr="00F32710">
        <w:rPr>
          <w:sz w:val="22"/>
          <w:szCs w:val="22"/>
        </w:rPr>
        <w:t xml:space="preserve"> handlu ludźmi, o którym mowa w art. 189a Kodeksu karnego;</w:t>
      </w:r>
    </w:p>
    <w:p w14:paraId="35B10BAF" w14:textId="77777777" w:rsidR="00E2490B" w:rsidRPr="00FE5529" w:rsidRDefault="00E2490B" w:rsidP="00001E33">
      <w:pPr>
        <w:pStyle w:val="Akapitzlist"/>
        <w:numPr>
          <w:ilvl w:val="0"/>
          <w:numId w:val="110"/>
        </w:numPr>
        <w:spacing w:after="0" w:line="240" w:lineRule="auto"/>
        <w:rPr>
          <w:sz w:val="22"/>
          <w:szCs w:val="22"/>
        </w:rPr>
      </w:pPr>
      <w:r w:rsidRPr="00FE5529">
        <w:rPr>
          <w:rFonts w:eastAsia="SimSun"/>
          <w:color w:val="212529"/>
          <w:sz w:val="22"/>
          <w:szCs w:val="22"/>
          <w:shd w:val="clear" w:color="auto" w:fill="FFFFFF"/>
        </w:rPr>
        <w:t>o którym mowa w </w:t>
      </w:r>
      <w:hyperlink r:id="rId19" w:history="1">
        <w:r w:rsidRPr="00FE5529">
          <w:rPr>
            <w:rFonts w:eastAsia="SimSun"/>
            <w:color w:val="007AC3"/>
            <w:sz w:val="22"/>
            <w:szCs w:val="22"/>
            <w:u w:val="single"/>
            <w:shd w:val="clear" w:color="auto" w:fill="FFFFFF"/>
          </w:rPr>
          <w:t>art. 228-230a</w:t>
        </w:r>
      </w:hyperlink>
      <w:r w:rsidRPr="00FE5529">
        <w:rPr>
          <w:rFonts w:eastAsia="SimSun"/>
          <w:color w:val="212529"/>
          <w:sz w:val="22"/>
          <w:szCs w:val="22"/>
          <w:shd w:val="clear" w:color="auto" w:fill="FFFFFF"/>
        </w:rPr>
        <w:t>, </w:t>
      </w:r>
      <w:hyperlink r:id="rId20" w:history="1">
        <w:r w:rsidRPr="00FE5529">
          <w:rPr>
            <w:rFonts w:eastAsia="SimSun"/>
            <w:color w:val="007AC3"/>
            <w:sz w:val="22"/>
            <w:szCs w:val="22"/>
            <w:u w:val="single"/>
            <w:shd w:val="clear" w:color="auto" w:fill="FFFFFF"/>
          </w:rPr>
          <w:t>art. 250a</w:t>
        </w:r>
      </w:hyperlink>
      <w:r w:rsidRPr="00FE5529">
        <w:rPr>
          <w:rFonts w:eastAsia="SimSun"/>
          <w:color w:val="212529"/>
          <w:sz w:val="22"/>
          <w:szCs w:val="22"/>
          <w:shd w:val="clear" w:color="auto" w:fill="FFFFFF"/>
        </w:rPr>
        <w:t> Kodeksu karnego, w </w:t>
      </w:r>
      <w:hyperlink r:id="rId21" w:history="1">
        <w:r w:rsidRPr="00FE5529">
          <w:rPr>
            <w:rFonts w:eastAsia="SimSun"/>
            <w:color w:val="007AC3"/>
            <w:sz w:val="22"/>
            <w:szCs w:val="22"/>
            <w:u w:val="single"/>
            <w:shd w:val="clear" w:color="auto" w:fill="FFFFFF"/>
          </w:rPr>
          <w:t>art. 46-48</w:t>
        </w:r>
      </w:hyperlink>
      <w:r w:rsidRPr="00FE5529">
        <w:rPr>
          <w:rFonts w:eastAsia="SimSun"/>
          <w:color w:val="212529"/>
          <w:sz w:val="22"/>
          <w:szCs w:val="22"/>
          <w:shd w:val="clear" w:color="auto" w:fill="FFFFFF"/>
        </w:rPr>
        <w:t xml:space="preserve"> ustawy z dnia 25 czerwca </w:t>
      </w:r>
      <w:r w:rsidRPr="00FE5529">
        <w:rPr>
          <w:rFonts w:eastAsia="SimSun"/>
          <w:color w:val="212529"/>
          <w:sz w:val="22"/>
          <w:szCs w:val="22"/>
          <w:shd w:val="clear" w:color="auto" w:fill="FFFFFF"/>
        </w:rPr>
        <w:lastRenderedPageBreak/>
        <w:t>2010 r. o sporcie (Dz. U. z 2020 r. poz. 1133 oraz z 2021 r. poz. 2054) lub w </w:t>
      </w:r>
      <w:hyperlink r:id="rId22" w:history="1">
        <w:r w:rsidRPr="00FE5529">
          <w:rPr>
            <w:rFonts w:eastAsia="SimSun"/>
            <w:color w:val="007AC3"/>
            <w:sz w:val="22"/>
            <w:szCs w:val="22"/>
            <w:u w:val="single"/>
            <w:shd w:val="clear" w:color="auto" w:fill="FFFFFF"/>
          </w:rPr>
          <w:t>art. 54 ust. 1-4</w:t>
        </w:r>
      </w:hyperlink>
      <w:r w:rsidRPr="00FE5529">
        <w:rPr>
          <w:rFonts w:eastAsia="SimSun"/>
          <w:color w:val="212529"/>
          <w:sz w:val="22"/>
          <w:szCs w:val="22"/>
          <w:shd w:val="clear" w:color="auto" w:fill="FFFFFF"/>
        </w:rPr>
        <w:t xml:space="preserve"> ustawy z dnia 12 maja 2011 r. o refundacji leków, środków spożywczych specjalnego przeznaczenia żywieniowego oraz wyrobów medycznych (Dz. U. z 2021 </w:t>
      </w:r>
      <w:r>
        <w:rPr>
          <w:rFonts w:eastAsia="SimSun"/>
          <w:color w:val="212529"/>
          <w:sz w:val="22"/>
          <w:szCs w:val="22"/>
          <w:shd w:val="clear" w:color="auto" w:fill="FFFFFF"/>
        </w:rPr>
        <w:t>r. poz. 523, 1292, 1559 i 2054);</w:t>
      </w:r>
    </w:p>
    <w:p w14:paraId="641A03F3" w14:textId="77777777" w:rsidR="00E2490B" w:rsidRPr="00FE5529" w:rsidRDefault="00E2490B" w:rsidP="00001E33">
      <w:pPr>
        <w:pStyle w:val="Akapitzlist"/>
        <w:numPr>
          <w:ilvl w:val="0"/>
          <w:numId w:val="110"/>
        </w:numPr>
        <w:spacing w:after="0" w:line="240" w:lineRule="auto"/>
        <w:rPr>
          <w:sz w:val="22"/>
          <w:szCs w:val="22"/>
        </w:rPr>
      </w:pPr>
      <w:r w:rsidRPr="00FE5529">
        <w:rPr>
          <w:sz w:val="22"/>
          <w:szCs w:val="22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karnego;</w:t>
      </w:r>
    </w:p>
    <w:p w14:paraId="55167723" w14:textId="77777777" w:rsidR="00E2490B" w:rsidRPr="00F32710" w:rsidRDefault="00E2490B" w:rsidP="00001E33">
      <w:pPr>
        <w:pStyle w:val="Akapitzlist"/>
        <w:numPr>
          <w:ilvl w:val="0"/>
          <w:numId w:val="110"/>
        </w:numPr>
        <w:spacing w:after="0" w:line="240" w:lineRule="auto"/>
        <w:rPr>
          <w:sz w:val="22"/>
          <w:szCs w:val="22"/>
        </w:rPr>
      </w:pPr>
      <w:r w:rsidRPr="00F32710">
        <w:rPr>
          <w:sz w:val="22"/>
          <w:szCs w:val="22"/>
        </w:rPr>
        <w:t>o charakterze terrorystycznym, o którym mowa w art. 115 § 20 Kodeksu karnego, lub mające na celu popełnienie tego przestępstwa;</w:t>
      </w:r>
    </w:p>
    <w:p w14:paraId="59E56F33" w14:textId="77777777" w:rsidR="00E2490B" w:rsidRPr="00F32710" w:rsidRDefault="00E2490B" w:rsidP="00001E33">
      <w:pPr>
        <w:pStyle w:val="Akapitzlist"/>
        <w:numPr>
          <w:ilvl w:val="0"/>
          <w:numId w:val="110"/>
        </w:numPr>
        <w:spacing w:after="0" w:line="240" w:lineRule="auto"/>
        <w:rPr>
          <w:sz w:val="22"/>
          <w:szCs w:val="22"/>
        </w:rPr>
      </w:pPr>
      <w:r w:rsidRPr="00F32710">
        <w:rPr>
          <w:bCs/>
          <w:sz w:val="22"/>
          <w:szCs w:val="22"/>
        </w:rPr>
        <w:t>powierzenia wykonywania pracy małoletniemu cudzoziemcowi</w:t>
      </w:r>
      <w:r w:rsidRPr="00F32710">
        <w:rPr>
          <w:sz w:val="22"/>
          <w:szCs w:val="22"/>
        </w:rPr>
        <w:t>, o którym mowa w art. 9 ust. 2 ustawy z dnia 15 czerwca 2012 r. o skutkach powierzania wykonywania pracy cudzoziemcom przebywającym wbrew przepisom na terytorium Rzeczypospolitej Polskiej (Dz. U. poz. 769);</w:t>
      </w:r>
    </w:p>
    <w:p w14:paraId="51E7F089" w14:textId="77777777" w:rsidR="00E2490B" w:rsidRPr="00F32710" w:rsidRDefault="00E2490B" w:rsidP="00001E33">
      <w:pPr>
        <w:pStyle w:val="Akapitzlist"/>
        <w:numPr>
          <w:ilvl w:val="0"/>
          <w:numId w:val="110"/>
        </w:numPr>
        <w:spacing w:after="0" w:line="240" w:lineRule="auto"/>
        <w:rPr>
          <w:sz w:val="22"/>
          <w:szCs w:val="22"/>
        </w:rPr>
      </w:pPr>
      <w:r w:rsidRPr="00F32710">
        <w:rPr>
          <w:sz w:val="22"/>
          <w:szCs w:val="22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skarbowe;</w:t>
      </w:r>
    </w:p>
    <w:p w14:paraId="4A039F05" w14:textId="77777777" w:rsidR="00E2490B" w:rsidRPr="00F32710" w:rsidRDefault="00E2490B" w:rsidP="00001E33">
      <w:pPr>
        <w:pStyle w:val="Akapitzlist"/>
        <w:numPr>
          <w:ilvl w:val="0"/>
          <w:numId w:val="110"/>
        </w:numPr>
        <w:spacing w:after="0" w:line="240" w:lineRule="auto"/>
        <w:rPr>
          <w:sz w:val="22"/>
          <w:szCs w:val="22"/>
        </w:rPr>
      </w:pPr>
      <w:r w:rsidRPr="00F32710">
        <w:rPr>
          <w:sz w:val="22"/>
          <w:szCs w:val="22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07F86833" w14:textId="77777777" w:rsidR="00E2490B" w:rsidRPr="00F32710" w:rsidRDefault="00E2490B" w:rsidP="00E2490B">
      <w:pPr>
        <w:spacing w:after="240"/>
        <w:ind w:left="1418" w:hanging="567"/>
        <w:jc w:val="both"/>
        <w:rPr>
          <w:rFonts w:ascii="Times New Roman" w:hAnsi="Times New Roman" w:cs="Times New Roman"/>
          <w:sz w:val="22"/>
          <w:szCs w:val="22"/>
        </w:rPr>
      </w:pPr>
      <w:r w:rsidRPr="00F32710">
        <w:rPr>
          <w:rFonts w:ascii="Times New Roman" w:hAnsi="Times New Roman" w:cs="Times New Roman"/>
          <w:sz w:val="22"/>
          <w:szCs w:val="22"/>
        </w:rPr>
        <w:t>– lub za odpowiedni czyn zabroniony określony w przepisach prawa obcego;</w:t>
      </w:r>
    </w:p>
    <w:p w14:paraId="5FC216C9" w14:textId="77777777" w:rsidR="00E2490B" w:rsidRPr="00F32710" w:rsidRDefault="00E2490B" w:rsidP="00E2490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2710">
        <w:rPr>
          <w:rFonts w:ascii="Times New Roman" w:eastAsia="Times New Roman" w:hAnsi="Times New Roman" w:cs="Times New Roman"/>
          <w:b/>
          <w:sz w:val="22"/>
          <w:szCs w:val="22"/>
        </w:rPr>
        <w:t>art. 108 ust. 1 pkt 2</w:t>
      </w:r>
    </w:p>
    <w:p w14:paraId="33F107F1" w14:textId="77777777" w:rsidR="00E2490B" w:rsidRPr="00F32710" w:rsidRDefault="00E2490B" w:rsidP="00E2490B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F32710">
        <w:rPr>
          <w:rFonts w:ascii="Times New Roman" w:hAnsi="Times New Roman" w:cs="Times New Roman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 przestępstwo, o którym mowa w </w:t>
      </w:r>
      <w:r>
        <w:rPr>
          <w:rFonts w:ascii="Times New Roman" w:hAnsi="Times New Roman" w:cs="Times New Roman"/>
          <w:sz w:val="22"/>
          <w:szCs w:val="22"/>
        </w:rPr>
        <w:t>art. 108 ust. 1 pkt 1 ustawy</w:t>
      </w:r>
      <w:r w:rsidRPr="00F32710">
        <w:rPr>
          <w:rFonts w:ascii="Times New Roman" w:hAnsi="Times New Roman" w:cs="Times New Roman"/>
          <w:sz w:val="22"/>
          <w:szCs w:val="22"/>
        </w:rPr>
        <w:t>;</w:t>
      </w:r>
    </w:p>
    <w:p w14:paraId="40CA8A1C" w14:textId="77777777" w:rsidR="00E2490B" w:rsidRPr="00F32710" w:rsidRDefault="00E2490B" w:rsidP="00E2490B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35211AAE" w14:textId="77777777" w:rsidR="00E2490B" w:rsidRPr="00F32710" w:rsidRDefault="00E2490B" w:rsidP="00E2490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2710">
        <w:rPr>
          <w:rFonts w:ascii="Times New Roman" w:eastAsia="Times New Roman" w:hAnsi="Times New Roman" w:cs="Times New Roman"/>
          <w:b/>
          <w:sz w:val="22"/>
          <w:szCs w:val="22"/>
        </w:rPr>
        <w:t>art. 108 ust. 1 pkt 3</w:t>
      </w:r>
    </w:p>
    <w:p w14:paraId="52095C21" w14:textId="4459DDC4" w:rsidR="00E2490B" w:rsidRPr="00F32710" w:rsidRDefault="00E2490B" w:rsidP="00E2490B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F32710">
        <w:rPr>
          <w:rFonts w:ascii="Times New Roman" w:hAnsi="Times New Roman" w:cs="Times New Roman"/>
          <w:sz w:val="22"/>
          <w:szCs w:val="22"/>
        </w:rPr>
        <w:t>wobec którego wydano prawomocny wyrok sądu lub ostateczną decyzję administracyjną o zaleganiu</w:t>
      </w:r>
      <w:r w:rsidR="009662FD">
        <w:rPr>
          <w:rFonts w:ascii="Times New Roman" w:hAnsi="Times New Roman" w:cs="Times New Roman"/>
          <w:sz w:val="22"/>
          <w:szCs w:val="22"/>
        </w:rPr>
        <w:br/>
      </w:r>
      <w:r w:rsidRPr="00F32710">
        <w:rPr>
          <w:rFonts w:ascii="Times New Roman" w:hAnsi="Times New Roman" w:cs="Times New Roman"/>
          <w:sz w:val="22"/>
          <w:szCs w:val="22"/>
        </w:rPr>
        <w:t xml:space="preserve">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 ubezpieczenie społeczne lub zdrowotne wraz z odsetkami lub grzywnami lub zawarł wiążące porozumienie w sprawie spłaty tych należności;</w:t>
      </w:r>
    </w:p>
    <w:p w14:paraId="4C202C70" w14:textId="77777777" w:rsidR="00E2490B" w:rsidRPr="00F32710" w:rsidRDefault="00E2490B" w:rsidP="00E2490B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0955A559" w14:textId="77777777" w:rsidR="00E2490B" w:rsidRPr="00F32710" w:rsidRDefault="00E2490B" w:rsidP="00E2490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2710">
        <w:rPr>
          <w:rFonts w:ascii="Times New Roman" w:eastAsia="Times New Roman" w:hAnsi="Times New Roman" w:cs="Times New Roman"/>
          <w:b/>
          <w:sz w:val="22"/>
          <w:szCs w:val="22"/>
        </w:rPr>
        <w:t>art. 108 ust. 1 pkt 4</w:t>
      </w:r>
    </w:p>
    <w:p w14:paraId="35B506F2" w14:textId="77777777" w:rsidR="00E2490B" w:rsidRPr="00F32710" w:rsidRDefault="00E2490B" w:rsidP="00E2490B">
      <w:pPr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F32710">
        <w:rPr>
          <w:rFonts w:ascii="Times New Roman" w:hAnsi="Times New Roman" w:cs="Times New Roman"/>
          <w:sz w:val="22"/>
          <w:szCs w:val="22"/>
        </w:rPr>
        <w:t xml:space="preserve">wobec którego </w:t>
      </w:r>
      <w:r w:rsidRPr="00F32710">
        <w:rPr>
          <w:rFonts w:ascii="Times New Roman" w:hAnsi="Times New Roman" w:cs="Times New Roman"/>
          <w:bCs/>
          <w:sz w:val="22"/>
          <w:szCs w:val="22"/>
        </w:rPr>
        <w:t>prawomocnie</w:t>
      </w:r>
      <w:r w:rsidRPr="00F32710">
        <w:rPr>
          <w:rFonts w:ascii="Times New Roman" w:hAnsi="Times New Roman" w:cs="Times New Roman"/>
          <w:sz w:val="22"/>
          <w:szCs w:val="22"/>
        </w:rPr>
        <w:t xml:space="preserve">  orzeczono zakaz ubiegania się o zamówienia publiczne;</w:t>
      </w:r>
    </w:p>
    <w:p w14:paraId="7CD853EB" w14:textId="77777777" w:rsidR="00E2490B" w:rsidRPr="00F32710" w:rsidRDefault="00E2490B" w:rsidP="00E2490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2710">
        <w:rPr>
          <w:rFonts w:ascii="Times New Roman" w:eastAsia="Times New Roman" w:hAnsi="Times New Roman" w:cs="Times New Roman"/>
          <w:b/>
          <w:sz w:val="22"/>
          <w:szCs w:val="22"/>
        </w:rPr>
        <w:t>art. 108 ust. 1 pkt 5</w:t>
      </w:r>
    </w:p>
    <w:p w14:paraId="12184EB1" w14:textId="2756FBDC" w:rsidR="00E2490B" w:rsidRPr="00F32710" w:rsidRDefault="00E2490B" w:rsidP="00E2490B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F32710">
        <w:rPr>
          <w:rFonts w:ascii="Times New Roman" w:hAnsi="Times New Roman" w:cs="Times New Roman"/>
          <w:sz w:val="22"/>
          <w:szCs w:val="22"/>
        </w:rPr>
        <w:t xml:space="preserve">jeżeli zamawiający może stwierdzić, na podstawie wiarygodnych przesłanek, że wykonawca zawarł </w:t>
      </w:r>
      <w:r w:rsidR="009662FD">
        <w:rPr>
          <w:rFonts w:ascii="Times New Roman" w:hAnsi="Times New Roman" w:cs="Times New Roman"/>
          <w:sz w:val="22"/>
          <w:szCs w:val="22"/>
        </w:rPr>
        <w:br/>
      </w:r>
      <w:r w:rsidRPr="00F32710">
        <w:rPr>
          <w:rFonts w:ascii="Times New Roman" w:hAnsi="Times New Roman" w:cs="Times New Roman"/>
          <w:sz w:val="22"/>
          <w:szCs w:val="22"/>
        </w:rPr>
        <w:t>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498F9A91" w14:textId="77777777" w:rsidR="00E2490B" w:rsidRPr="00F32710" w:rsidRDefault="00E2490B" w:rsidP="00E2490B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5298458" w14:textId="77777777" w:rsidR="00E2490B" w:rsidRPr="00F32710" w:rsidRDefault="00E2490B" w:rsidP="00E2490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2710">
        <w:rPr>
          <w:rFonts w:ascii="Times New Roman" w:eastAsia="Times New Roman" w:hAnsi="Times New Roman" w:cs="Times New Roman"/>
          <w:b/>
          <w:sz w:val="22"/>
          <w:szCs w:val="22"/>
        </w:rPr>
        <w:t>art. 108 ust. 1 pkt 6</w:t>
      </w:r>
    </w:p>
    <w:p w14:paraId="44C6EB60" w14:textId="02864F73" w:rsidR="00E2490B" w:rsidRPr="00F32710" w:rsidRDefault="00E2490B" w:rsidP="00E2490B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F32710">
        <w:rPr>
          <w:rFonts w:ascii="Times New Roman" w:hAnsi="Times New Roman" w:cs="Times New Roman"/>
          <w:sz w:val="22"/>
          <w:szCs w:val="22"/>
        </w:rPr>
        <w:t xml:space="preserve">jeżeli, w przypadkach, o których mowa w art. 85 ust. 1, doszło do zakłócenia konkurencji wynikającego z wcześniejszego zaangażowania tego wykonawcy lub podmiotu, który należy z wykonawcą do tej samej </w:t>
      </w:r>
      <w:r w:rsidRPr="00F32710">
        <w:rPr>
          <w:rFonts w:ascii="Times New Roman" w:hAnsi="Times New Roman" w:cs="Times New Roman"/>
          <w:sz w:val="22"/>
          <w:szCs w:val="22"/>
        </w:rPr>
        <w:lastRenderedPageBreak/>
        <w:t>grupy kapitałowej w rozumieniu ustawy z dnia 16 lutego 2007 r. o ochronie konkurencji i konsumentów, chyba że spowodowane tym zakłócenie konkurencji może być wyeliminowane w inny sposób niż przez wykluczenie wykonawcy z udziału w postępowaniu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2710">
        <w:rPr>
          <w:rFonts w:ascii="Times New Roman" w:hAnsi="Times New Roman" w:cs="Times New Roman"/>
          <w:sz w:val="22"/>
          <w:szCs w:val="22"/>
        </w:rPr>
        <w:t xml:space="preserve"> o udzielenie zamówienia.</w:t>
      </w:r>
    </w:p>
    <w:p w14:paraId="1E409FB0" w14:textId="77777777" w:rsidR="00E2490B" w:rsidRPr="00F32710" w:rsidRDefault="00E2490B" w:rsidP="00E2490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03AE64D" w14:textId="77777777" w:rsidR="00E2490B" w:rsidRPr="00F32710" w:rsidRDefault="00E2490B" w:rsidP="00E2490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2710">
        <w:rPr>
          <w:rFonts w:ascii="Times New Roman" w:eastAsia="Times New Roman" w:hAnsi="Times New Roman" w:cs="Times New Roman"/>
          <w:b/>
          <w:sz w:val="22"/>
          <w:szCs w:val="22"/>
        </w:rPr>
        <w:t xml:space="preserve">art. 108 ust. 2 </w:t>
      </w:r>
    </w:p>
    <w:p w14:paraId="5EA1D6C3" w14:textId="2EB843BA" w:rsidR="00E2490B" w:rsidRPr="00F32710" w:rsidRDefault="00E2490B" w:rsidP="00E2490B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F32710">
        <w:rPr>
          <w:rFonts w:ascii="Times New Roman" w:hAnsi="Times New Roman" w:cs="Times New Roman"/>
          <w:sz w:val="22"/>
          <w:szCs w:val="22"/>
        </w:rPr>
        <w:t>z postępowania o udzielenie zamówienia, w przypadku zamówienia o wartości równej lub przekraczającej wyrażoną w złotych równowartość kwoty dla robót budowlanych – 20 000 000 euro, a dla dostaw lub usług – 10 000 000 euro, wyklucza się wykonawcę, który udaremnia lub utrudnia stwierdzenie przestępnego pochodzenia pieniędzy lub ukrywa ich pochodzenie, w związku z brakiem możliwości ustalenia beneficjenta rzeczywistego, w rozumieniu art. 2 ust. 2 pkt 1 ustawy z dnia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2710">
        <w:rPr>
          <w:rFonts w:ascii="Times New Roman" w:hAnsi="Times New Roman" w:cs="Times New Roman"/>
          <w:sz w:val="22"/>
          <w:szCs w:val="22"/>
        </w:rPr>
        <w:t>1 marca 2018 r.</w:t>
      </w:r>
      <w:r w:rsidR="006A2A09">
        <w:rPr>
          <w:rFonts w:ascii="Times New Roman" w:hAnsi="Times New Roman" w:cs="Times New Roman"/>
          <w:sz w:val="22"/>
          <w:szCs w:val="22"/>
        </w:rPr>
        <w:br/>
      </w:r>
      <w:r w:rsidRPr="00F32710">
        <w:rPr>
          <w:rFonts w:ascii="Times New Roman" w:hAnsi="Times New Roman" w:cs="Times New Roman"/>
          <w:sz w:val="22"/>
          <w:szCs w:val="22"/>
        </w:rPr>
        <w:t xml:space="preserve"> o przeciwdziałaniu praniu pieniędzy oraz finansowaniu terroryzmu (Dz. U. z 20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F32710">
        <w:rPr>
          <w:rFonts w:ascii="Times New Roman" w:hAnsi="Times New Roman" w:cs="Times New Roman"/>
          <w:sz w:val="22"/>
          <w:szCs w:val="22"/>
        </w:rPr>
        <w:t xml:space="preserve"> r.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F32710">
        <w:rPr>
          <w:rFonts w:ascii="Times New Roman" w:hAnsi="Times New Roman" w:cs="Times New Roman"/>
          <w:sz w:val="22"/>
          <w:szCs w:val="22"/>
        </w:rPr>
        <w:t xml:space="preserve"> poz. </w:t>
      </w:r>
      <w:r>
        <w:rPr>
          <w:rFonts w:ascii="Times New Roman" w:hAnsi="Times New Roman" w:cs="Times New Roman"/>
          <w:sz w:val="22"/>
          <w:szCs w:val="22"/>
        </w:rPr>
        <w:t>971</w:t>
      </w:r>
      <w:r w:rsidRPr="00F32710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01B8D8ED" w14:textId="77777777" w:rsidR="00E2490B" w:rsidRPr="00F32710" w:rsidRDefault="00E2490B" w:rsidP="00E2490B">
      <w:pPr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DCF15DD" w14:textId="77777777" w:rsidR="0048354A" w:rsidRDefault="00E2490B" w:rsidP="00001E33">
      <w:pPr>
        <w:pStyle w:val="Akapitzlist"/>
        <w:numPr>
          <w:ilvl w:val="0"/>
          <w:numId w:val="156"/>
        </w:numPr>
        <w:spacing w:after="240" w:line="240" w:lineRule="auto"/>
        <w:ind w:left="284" w:hanging="284"/>
        <w:rPr>
          <w:sz w:val="22"/>
          <w:szCs w:val="22"/>
        </w:rPr>
      </w:pPr>
      <w:r w:rsidRPr="00C04D7D">
        <w:rPr>
          <w:b/>
          <w:sz w:val="22"/>
          <w:szCs w:val="22"/>
        </w:rPr>
        <w:t xml:space="preserve">Zamawiający przewiduje także dodatkowe/fakultatywne podstawy (przesłanki) wykluczenia zawarte w art. 109 ust. 1 </w:t>
      </w:r>
      <w:r w:rsidR="00707631">
        <w:rPr>
          <w:b/>
          <w:sz w:val="22"/>
          <w:szCs w:val="22"/>
        </w:rPr>
        <w:t xml:space="preserve">pkt 4 </w:t>
      </w:r>
      <w:r w:rsidRPr="00C04D7D">
        <w:rPr>
          <w:b/>
          <w:sz w:val="22"/>
          <w:szCs w:val="22"/>
        </w:rPr>
        <w:t>ustawy i wykluczy z postępowania Wykon</w:t>
      </w:r>
      <w:r>
        <w:rPr>
          <w:b/>
          <w:sz w:val="22"/>
          <w:szCs w:val="22"/>
        </w:rPr>
        <w:t>awcę</w:t>
      </w:r>
      <w:r w:rsidRPr="00C04D7D">
        <w:rPr>
          <w:b/>
          <w:sz w:val="22"/>
          <w:szCs w:val="22"/>
        </w:rPr>
        <w:t>:</w:t>
      </w:r>
      <w:r w:rsidR="00707631">
        <w:rPr>
          <w:b/>
          <w:sz w:val="22"/>
          <w:szCs w:val="22"/>
        </w:rPr>
        <w:t xml:space="preserve"> </w:t>
      </w:r>
      <w:r w:rsidRPr="00707631">
        <w:rPr>
          <w:sz w:val="22"/>
          <w:szCs w:val="22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102C6C91" w14:textId="08478F3E" w:rsidR="0048354A" w:rsidRPr="0048354A" w:rsidRDefault="0048354A" w:rsidP="00001E33">
      <w:pPr>
        <w:pStyle w:val="Akapitzlist"/>
        <w:numPr>
          <w:ilvl w:val="0"/>
          <w:numId w:val="156"/>
        </w:numPr>
        <w:spacing w:after="240" w:line="240" w:lineRule="auto"/>
        <w:ind w:left="284" w:hanging="284"/>
        <w:rPr>
          <w:sz w:val="22"/>
          <w:szCs w:val="22"/>
        </w:rPr>
      </w:pPr>
      <w:r w:rsidRPr="0048354A">
        <w:rPr>
          <w:sz w:val="22"/>
          <w:szCs w:val="22"/>
        </w:rPr>
        <w:t>Zamawiający wykluczy z postępowania Wykonawcę w przypadkach, o których mowa w </w:t>
      </w:r>
      <w:r w:rsidRPr="0048354A">
        <w:rPr>
          <w:color w:val="222222"/>
          <w:sz w:val="22"/>
          <w:szCs w:val="22"/>
          <w:shd w:val="clear" w:color="auto" w:fill="FFFFFF"/>
        </w:rPr>
        <w:t> </w:t>
      </w:r>
      <w:r w:rsidRPr="0048354A">
        <w:rPr>
          <w:sz w:val="22"/>
          <w:szCs w:val="22"/>
        </w:rPr>
        <w:t xml:space="preserve"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</w:t>
      </w:r>
      <w:r w:rsidR="006A2A09">
        <w:rPr>
          <w:sz w:val="22"/>
          <w:szCs w:val="22"/>
        </w:rPr>
        <w:br/>
      </w:r>
      <w:r w:rsidRPr="0048354A">
        <w:rPr>
          <w:sz w:val="22"/>
          <w:szCs w:val="22"/>
        </w:rPr>
        <w:t xml:space="preserve">w sprawie zmiany rozporządzenia (UE) nr 833/2014 dotyczącego środków ograniczających w związku </w:t>
      </w:r>
      <w:r w:rsidR="006A2A09">
        <w:rPr>
          <w:sz w:val="22"/>
          <w:szCs w:val="22"/>
        </w:rPr>
        <w:br/>
      </w:r>
      <w:r w:rsidRPr="0048354A">
        <w:rPr>
          <w:sz w:val="22"/>
          <w:szCs w:val="22"/>
        </w:rPr>
        <w:t>z działaniami Rosji destabilizującymi sytuację na Ukrainie (Dz. Urz. UE nr L 111 z 8.4.2022, str. 1), dalej: rozporządzenie 2022/576</w:t>
      </w:r>
      <w:r w:rsidRPr="0048354A">
        <w:rPr>
          <w:color w:val="222222"/>
          <w:sz w:val="22"/>
          <w:szCs w:val="22"/>
        </w:rPr>
        <w:t xml:space="preserve">. Zgodnie z treścią ww. przepisu, </w:t>
      </w:r>
      <w:r w:rsidRPr="0048354A">
        <w:rPr>
          <w:bCs/>
          <w:color w:val="222222"/>
          <w:sz w:val="22"/>
          <w:szCs w:val="22"/>
          <w:lang w:eastAsia="pl-PL"/>
        </w:rPr>
        <w:t>zakazuje się udzielania lub dalszego wykonywania wszelkich zamówień publicznych lub koncesji objętych zakresem dyrektyw w sprawie zamówień publicznych</w:t>
      </w:r>
      <w:r w:rsidRPr="0048354A">
        <w:rPr>
          <w:color w:val="222222"/>
          <w:sz w:val="22"/>
          <w:szCs w:val="22"/>
          <w:lang w:eastAsia="pl-PL"/>
        </w:rPr>
        <w:t xml:space="preserve">, tj. </w:t>
      </w:r>
      <w:r w:rsidRPr="0048354A">
        <w:rPr>
          <w:bCs/>
          <w:color w:val="222222"/>
          <w:sz w:val="22"/>
          <w:szCs w:val="22"/>
          <w:lang w:eastAsia="pl-PL"/>
        </w:rPr>
        <w:t>dyrektywy Parlamentu Europejskiego i Rady 2014/23/UE z dnia 26 lutego 2014 r. w sprawie udzielania koncesji (Dz. Urz. UE L 94 z 28.3.2014, str. 1)</w:t>
      </w:r>
      <w:r w:rsidRPr="0048354A">
        <w:rPr>
          <w:color w:val="222222"/>
          <w:sz w:val="22"/>
          <w:szCs w:val="22"/>
          <w:lang w:eastAsia="pl-PL"/>
        </w:rPr>
        <w:t xml:space="preserve"> (dalej jako: dyrektywa 2014/23/UE), dyrektywy Parlamentu Europejskiego i Rady 2014/24/UE z dnia 26 lutego 2014 r. </w:t>
      </w:r>
      <w:r w:rsidR="006A2A09">
        <w:rPr>
          <w:color w:val="222222"/>
          <w:sz w:val="22"/>
          <w:szCs w:val="22"/>
          <w:lang w:eastAsia="pl-PL"/>
        </w:rPr>
        <w:br/>
      </w:r>
      <w:r w:rsidRPr="0048354A">
        <w:rPr>
          <w:color w:val="222222"/>
          <w:sz w:val="22"/>
          <w:szCs w:val="22"/>
          <w:lang w:eastAsia="pl-PL"/>
        </w:rPr>
        <w:t xml:space="preserve">w sprawie zamówień publicznych, uchylającej dyrektywę 2004/18/WE (Dz. Urz. UE L 94 z 28.3.2014, str. 65) (dalej jako: dyrektywa 2014/24/UE), dyrektywy </w:t>
      </w:r>
      <w:r w:rsidRPr="0048354A">
        <w:rPr>
          <w:bCs/>
          <w:color w:val="222222"/>
          <w:sz w:val="22"/>
          <w:szCs w:val="22"/>
          <w:lang w:eastAsia="pl-PL"/>
        </w:rPr>
        <w:t>Parlamentu Europejskiego i Rady 2014/25/UE z dnia 26 lutego 2014 r. w sprawie udzielania zamówień</w:t>
      </w:r>
      <w:r w:rsidRPr="0048354A">
        <w:rPr>
          <w:color w:val="222222"/>
          <w:sz w:val="22"/>
          <w:szCs w:val="22"/>
          <w:lang w:eastAsia="pl-PL"/>
        </w:rPr>
        <w:t xml:space="preserve"> </w:t>
      </w:r>
      <w:r w:rsidRPr="0048354A">
        <w:rPr>
          <w:bCs/>
          <w:color w:val="222222"/>
          <w:sz w:val="22"/>
          <w:szCs w:val="22"/>
          <w:lang w:eastAsia="pl-PL"/>
        </w:rPr>
        <w:t>przez podmioty działające w sektorach gospodarki wodnej, energetyki, transportu i usług pocztowych, uchylającej dyrektywę 2004/17/WE (Dz. Urz. UE L 94 z 28.3.2014, str. 243)</w:t>
      </w:r>
      <w:r w:rsidRPr="0048354A">
        <w:rPr>
          <w:color w:val="222222"/>
          <w:sz w:val="22"/>
          <w:szCs w:val="22"/>
          <w:lang w:eastAsia="pl-PL"/>
        </w:rPr>
        <w:t xml:space="preserve"> (dalej jako: dyrektywa 2014/25/UE), oraz </w:t>
      </w:r>
      <w:r w:rsidRPr="0048354A">
        <w:rPr>
          <w:bCs/>
          <w:color w:val="222222"/>
          <w:sz w:val="22"/>
          <w:szCs w:val="22"/>
          <w:lang w:eastAsia="pl-PL"/>
        </w:rPr>
        <w:t>dyrektywy 2009/81/WE Parlamentu Europejskiego i Rady z dnia 13 lipca 2009 r. w sprawie koordynacji procedur udzielania niektórych zamówień na roboty budowlane, dostawy i usługi przez instytucje lub podmioty zamawiające w dziedzinach obronności i bezpieczeństwa i zmieniającej dyrektywy 2004/17/WE i 2004/18/WE (Dz. Urz. UE L 216 z 20.8.2009, str. 76) (</w:t>
      </w:r>
      <w:r w:rsidRPr="0048354A">
        <w:rPr>
          <w:color w:val="222222"/>
          <w:sz w:val="22"/>
          <w:szCs w:val="22"/>
          <w:lang w:eastAsia="pl-PL"/>
        </w:rPr>
        <w:t xml:space="preserve">dalej jako: dyrektywa 2009/81/WE),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48354A">
        <w:rPr>
          <w:bCs/>
          <w:color w:val="222222"/>
          <w:sz w:val="22"/>
          <w:szCs w:val="22"/>
          <w:lang w:eastAsia="pl-PL"/>
        </w:rPr>
        <w:t>na rzecz lub z udziałem:</w:t>
      </w:r>
    </w:p>
    <w:p w14:paraId="134D9F84" w14:textId="77777777" w:rsidR="0048354A" w:rsidRPr="00567A0B" w:rsidRDefault="0048354A" w:rsidP="00001E33">
      <w:pPr>
        <w:pStyle w:val="Akapitzlist"/>
        <w:numPr>
          <w:ilvl w:val="0"/>
          <w:numId w:val="164"/>
        </w:numPr>
        <w:spacing w:after="0" w:line="240" w:lineRule="auto"/>
        <w:rPr>
          <w:sz w:val="22"/>
          <w:szCs w:val="22"/>
        </w:rPr>
      </w:pPr>
      <w:r w:rsidRPr="00567A0B">
        <w:rPr>
          <w:bCs/>
          <w:color w:val="222222"/>
          <w:sz w:val="22"/>
          <w:szCs w:val="22"/>
        </w:rPr>
        <w:t>obywateli rosyjskich lub osób fizycznych lub prawnych, podmiotów lub organów z siedzibą w Rosji;</w:t>
      </w:r>
    </w:p>
    <w:p w14:paraId="23ED3E35" w14:textId="77777777" w:rsidR="0048354A" w:rsidRPr="00567A0B" w:rsidRDefault="0048354A" w:rsidP="00001E33">
      <w:pPr>
        <w:pStyle w:val="Akapitzlist"/>
        <w:numPr>
          <w:ilvl w:val="0"/>
          <w:numId w:val="164"/>
        </w:numPr>
        <w:spacing w:after="0" w:line="240" w:lineRule="auto"/>
        <w:rPr>
          <w:sz w:val="22"/>
          <w:szCs w:val="22"/>
        </w:rPr>
      </w:pPr>
      <w:r w:rsidRPr="00567A0B">
        <w:rPr>
          <w:bCs/>
          <w:color w:val="222222"/>
          <w:sz w:val="22"/>
          <w:szCs w:val="22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5F783405" w14:textId="77777777" w:rsidR="0048354A" w:rsidRPr="00291954" w:rsidRDefault="0048354A" w:rsidP="00001E33">
      <w:pPr>
        <w:pStyle w:val="Akapitzlist"/>
        <w:numPr>
          <w:ilvl w:val="0"/>
          <w:numId w:val="164"/>
        </w:numPr>
        <w:spacing w:after="0" w:line="240" w:lineRule="auto"/>
        <w:rPr>
          <w:sz w:val="22"/>
          <w:szCs w:val="22"/>
        </w:rPr>
      </w:pPr>
      <w:r w:rsidRPr="00567A0B">
        <w:rPr>
          <w:bCs/>
          <w:color w:val="222222"/>
          <w:sz w:val="22"/>
          <w:szCs w:val="22"/>
          <w:lang w:eastAsia="pl-PL"/>
        </w:rPr>
        <w:t>osób fizycznych lub prawnych, podmiotów lub organów działających w imieniu lub pod kierunkiem podmiotu, o którym mowa w lit. a) lub b) niniejszego ustępu,</w:t>
      </w:r>
      <w:r w:rsidRPr="00567A0B">
        <w:rPr>
          <w:sz w:val="22"/>
          <w:szCs w:val="22"/>
        </w:rPr>
        <w:t xml:space="preserve"> </w:t>
      </w:r>
      <w:r w:rsidRPr="00291954">
        <w:rPr>
          <w:bCs/>
          <w:color w:val="222222"/>
          <w:sz w:val="22"/>
          <w:szCs w:val="22"/>
          <w:lang w:eastAsia="pl-PL"/>
        </w:rPr>
        <w:t xml:space="preserve">w tym podwykonawców, dostawców </w:t>
      </w:r>
      <w:r w:rsidRPr="00291954">
        <w:rPr>
          <w:bCs/>
          <w:color w:val="222222"/>
          <w:sz w:val="22"/>
          <w:szCs w:val="22"/>
          <w:lang w:eastAsia="pl-PL"/>
        </w:rPr>
        <w:lastRenderedPageBreak/>
        <w:t>lub podmiotów, na których zdolności polega się w rozumieniu dyrektyw w sprawie zamówień publicznych, w przypadku gdy przypada na nich ponad 10 % wartości zamówienia.</w:t>
      </w:r>
    </w:p>
    <w:p w14:paraId="21708992" w14:textId="77777777" w:rsidR="0048354A" w:rsidRDefault="0048354A" w:rsidP="0048354A">
      <w:pPr>
        <w:jc w:val="both"/>
        <w:rPr>
          <w:sz w:val="22"/>
          <w:szCs w:val="22"/>
        </w:rPr>
      </w:pPr>
    </w:p>
    <w:p w14:paraId="755A7323" w14:textId="603790CE" w:rsidR="0048354A" w:rsidRPr="0048354A" w:rsidRDefault="0048354A" w:rsidP="00001E33">
      <w:pPr>
        <w:pStyle w:val="Akapitzlist"/>
        <w:numPr>
          <w:ilvl w:val="0"/>
          <w:numId w:val="166"/>
        </w:numPr>
        <w:spacing w:line="240" w:lineRule="auto"/>
        <w:ind w:left="426" w:hanging="568"/>
        <w:rPr>
          <w:sz w:val="22"/>
          <w:szCs w:val="22"/>
        </w:rPr>
      </w:pPr>
      <w:r w:rsidRPr="0048354A">
        <w:rPr>
          <w:sz w:val="22"/>
          <w:szCs w:val="22"/>
        </w:rPr>
        <w:t>Zamawiający wykluczy z postępowania Wykonawcę w przypadkach, o których mowa w </w:t>
      </w:r>
      <w:r w:rsidRPr="0048354A">
        <w:rPr>
          <w:color w:val="222222"/>
          <w:sz w:val="22"/>
          <w:szCs w:val="22"/>
          <w:shd w:val="clear" w:color="auto" w:fill="FFFFFF"/>
        </w:rPr>
        <w:t> art. 7 </w:t>
      </w:r>
      <w:r w:rsidRPr="0048354A">
        <w:rPr>
          <w:rStyle w:val="Pogrubienie"/>
          <w:color w:val="222222"/>
          <w:sz w:val="22"/>
          <w:szCs w:val="22"/>
          <w:shd w:val="clear" w:color="auto" w:fill="FFFFFF"/>
        </w:rPr>
        <w:t>ustawy z dnia 13 kwietnia 2022 r. – </w:t>
      </w:r>
      <w:r w:rsidRPr="0048354A">
        <w:rPr>
          <w:rStyle w:val="Uwydatnienie"/>
          <w:bCs/>
          <w:color w:val="222222"/>
          <w:sz w:val="22"/>
          <w:szCs w:val="22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48354A">
        <w:rPr>
          <w:color w:val="222222"/>
          <w:sz w:val="22"/>
          <w:szCs w:val="22"/>
          <w:shd w:val="clear" w:color="auto" w:fill="FFFFFF"/>
        </w:rPr>
        <w:t> </w:t>
      </w:r>
      <w:r w:rsidRPr="0048354A">
        <w:rPr>
          <w:color w:val="222222"/>
          <w:sz w:val="22"/>
          <w:szCs w:val="22"/>
        </w:rPr>
        <w:t>(Dz. U. z 202</w:t>
      </w:r>
      <w:r w:rsidR="007C259F">
        <w:rPr>
          <w:color w:val="222222"/>
          <w:sz w:val="22"/>
          <w:szCs w:val="22"/>
        </w:rPr>
        <w:t>3</w:t>
      </w:r>
      <w:r w:rsidRPr="0048354A">
        <w:rPr>
          <w:color w:val="222222"/>
          <w:sz w:val="22"/>
          <w:szCs w:val="22"/>
        </w:rPr>
        <w:t xml:space="preserve"> r., poz. </w:t>
      </w:r>
      <w:r w:rsidR="007C259F">
        <w:rPr>
          <w:color w:val="222222"/>
          <w:sz w:val="22"/>
          <w:szCs w:val="22"/>
        </w:rPr>
        <w:t>1497 ze zm.</w:t>
      </w:r>
      <w:r w:rsidRPr="0048354A">
        <w:rPr>
          <w:color w:val="222222"/>
          <w:sz w:val="22"/>
          <w:szCs w:val="22"/>
        </w:rPr>
        <w:t xml:space="preserve"> dalej jako: „ustawa”). Zgodnie z treścią ww. przepisu, </w:t>
      </w:r>
      <w:r w:rsidRPr="0048354A">
        <w:rPr>
          <w:color w:val="222222"/>
          <w:sz w:val="22"/>
          <w:szCs w:val="22"/>
          <w:lang w:eastAsia="pl-PL"/>
        </w:rPr>
        <w:t xml:space="preserve">z postępowania o udzielenie zamówienia publicznego lub konkursu prowadzonego na podstawie ustawy </w:t>
      </w:r>
      <w:proofErr w:type="spellStart"/>
      <w:r w:rsidRPr="0048354A">
        <w:rPr>
          <w:color w:val="222222"/>
          <w:sz w:val="22"/>
          <w:szCs w:val="22"/>
          <w:lang w:eastAsia="pl-PL"/>
        </w:rPr>
        <w:t>Pzp</w:t>
      </w:r>
      <w:proofErr w:type="spellEnd"/>
      <w:r w:rsidRPr="0048354A">
        <w:rPr>
          <w:color w:val="222222"/>
          <w:sz w:val="22"/>
          <w:szCs w:val="22"/>
          <w:lang w:eastAsia="pl-PL"/>
        </w:rPr>
        <w:t xml:space="preserve"> wyklucza się:</w:t>
      </w:r>
    </w:p>
    <w:p w14:paraId="2A000266" w14:textId="5E8EF5E0" w:rsidR="0048354A" w:rsidRPr="00567A0B" w:rsidRDefault="0048354A" w:rsidP="00001E33">
      <w:pPr>
        <w:pStyle w:val="Akapitzlist"/>
        <w:numPr>
          <w:ilvl w:val="0"/>
          <w:numId w:val="165"/>
        </w:numPr>
        <w:spacing w:after="0" w:line="240" w:lineRule="auto"/>
        <w:rPr>
          <w:sz w:val="22"/>
          <w:szCs w:val="22"/>
        </w:rPr>
      </w:pPr>
      <w:r w:rsidRPr="00567A0B">
        <w:rPr>
          <w:color w:val="222222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68C01F" w14:textId="2D7B69AB" w:rsidR="0048354A" w:rsidRPr="00567A0B" w:rsidRDefault="0048354A" w:rsidP="00001E33">
      <w:pPr>
        <w:pStyle w:val="Akapitzlist"/>
        <w:numPr>
          <w:ilvl w:val="0"/>
          <w:numId w:val="165"/>
        </w:numPr>
        <w:spacing w:after="0" w:line="240" w:lineRule="auto"/>
        <w:rPr>
          <w:sz w:val="22"/>
          <w:szCs w:val="22"/>
        </w:rPr>
      </w:pPr>
      <w:r w:rsidRPr="00567A0B">
        <w:rPr>
          <w:color w:val="222222"/>
          <w:sz w:val="22"/>
          <w:szCs w:val="22"/>
          <w:lang w:eastAsia="pl-PL"/>
        </w:rPr>
        <w:t xml:space="preserve">wykonawcę oraz uczestnika konkursu, którego beneficjentem rzeczywistym w rozumieniu ustawy </w:t>
      </w:r>
      <w:r w:rsidR="00F549EA">
        <w:rPr>
          <w:color w:val="222222"/>
          <w:sz w:val="22"/>
          <w:szCs w:val="22"/>
          <w:lang w:eastAsia="pl-PL"/>
        </w:rPr>
        <w:br/>
      </w:r>
      <w:r w:rsidRPr="00567A0B">
        <w:rPr>
          <w:color w:val="222222"/>
          <w:sz w:val="22"/>
          <w:szCs w:val="22"/>
          <w:lang w:eastAsia="pl-PL"/>
        </w:rPr>
        <w:t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9F4087" w14:textId="1C91345C" w:rsidR="0048354A" w:rsidRPr="0048354A" w:rsidRDefault="0048354A" w:rsidP="00001E33">
      <w:pPr>
        <w:pStyle w:val="Akapitzlist"/>
        <w:numPr>
          <w:ilvl w:val="0"/>
          <w:numId w:val="165"/>
        </w:numPr>
        <w:spacing w:after="0" w:line="240" w:lineRule="auto"/>
        <w:rPr>
          <w:sz w:val="22"/>
          <w:szCs w:val="22"/>
        </w:rPr>
      </w:pPr>
      <w:r w:rsidRPr="00567A0B">
        <w:rPr>
          <w:color w:val="222222"/>
          <w:sz w:val="22"/>
          <w:szCs w:val="22"/>
          <w:lang w:eastAsia="pl-PL"/>
        </w:rP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520639B" w14:textId="77777777" w:rsidR="0048354A" w:rsidRPr="0048354A" w:rsidRDefault="0048354A" w:rsidP="0048354A">
      <w:pPr>
        <w:pStyle w:val="Akapitzlist"/>
        <w:spacing w:after="0" w:line="240" w:lineRule="auto"/>
        <w:rPr>
          <w:sz w:val="22"/>
          <w:szCs w:val="22"/>
        </w:rPr>
      </w:pPr>
    </w:p>
    <w:p w14:paraId="090FD787" w14:textId="3C4EE131" w:rsidR="0048354A" w:rsidRPr="0048354A" w:rsidRDefault="00E2490B" w:rsidP="00001E33">
      <w:pPr>
        <w:pStyle w:val="Akapitzlist"/>
        <w:numPr>
          <w:ilvl w:val="0"/>
          <w:numId w:val="167"/>
        </w:numPr>
        <w:spacing w:after="240" w:line="240" w:lineRule="auto"/>
        <w:ind w:left="426" w:hanging="284"/>
        <w:rPr>
          <w:sz w:val="22"/>
          <w:szCs w:val="22"/>
        </w:rPr>
      </w:pPr>
      <w:r w:rsidRPr="0048354A">
        <w:rPr>
          <w:rFonts w:eastAsia="Calibri"/>
          <w:sz w:val="22"/>
          <w:szCs w:val="22"/>
        </w:rPr>
        <w:t>W przypadku Wykonawców wspólnie ubiegających się o udzielenie zamówienia, każdy z Wykonawców nie może podlegać wykluczeniu  z postępowania w zakresie, o którym mowa powyżej.</w:t>
      </w:r>
    </w:p>
    <w:p w14:paraId="0D5AAA3C" w14:textId="62B37EF1" w:rsidR="00E2490B" w:rsidRPr="0048354A" w:rsidRDefault="00E2490B" w:rsidP="00001E33">
      <w:pPr>
        <w:pStyle w:val="Akapitzlist"/>
        <w:numPr>
          <w:ilvl w:val="0"/>
          <w:numId w:val="167"/>
        </w:numPr>
        <w:spacing w:after="240" w:line="240" w:lineRule="auto"/>
        <w:ind w:left="426" w:hanging="284"/>
        <w:rPr>
          <w:sz w:val="22"/>
          <w:szCs w:val="22"/>
        </w:rPr>
      </w:pPr>
      <w:r w:rsidRPr="0048354A">
        <w:rPr>
          <w:rFonts w:eastAsia="Calibri"/>
          <w:bCs/>
          <w:iCs/>
          <w:sz w:val="22"/>
          <w:szCs w:val="22"/>
        </w:rPr>
        <w:t>Podmioty udostępniające zasoby oraz podwykonawcy niebędący podmiotami udostępniającymi zasoby nie mogą podlegać wykluczeniu z postępowania w zakresie, o którym mowa powyżej  uczestnicząc</w:t>
      </w:r>
      <w:r w:rsidR="006A2A09">
        <w:rPr>
          <w:rFonts w:eastAsia="Calibri"/>
          <w:bCs/>
          <w:iCs/>
          <w:sz w:val="22"/>
          <w:szCs w:val="22"/>
        </w:rPr>
        <w:br/>
      </w:r>
      <w:r w:rsidRPr="0048354A">
        <w:rPr>
          <w:rFonts w:eastAsia="Calibri"/>
          <w:bCs/>
          <w:iCs/>
          <w:sz w:val="22"/>
          <w:szCs w:val="22"/>
        </w:rPr>
        <w:t>w  realizacji przedmiotowego zamówienia.</w:t>
      </w:r>
    </w:p>
    <w:p w14:paraId="230C86E9" w14:textId="718BCAA6" w:rsidR="00051A4D" w:rsidRPr="001B2311" w:rsidRDefault="00051A4D" w:rsidP="00001E33">
      <w:pPr>
        <w:pStyle w:val="Akapitzlist"/>
        <w:numPr>
          <w:ilvl w:val="0"/>
          <w:numId w:val="133"/>
        </w:numPr>
        <w:tabs>
          <w:tab w:val="left" w:pos="1701"/>
        </w:tabs>
        <w:ind w:right="-114"/>
        <w:rPr>
          <w:b/>
          <w:sz w:val="22"/>
          <w:szCs w:val="22"/>
        </w:rPr>
      </w:pPr>
      <w:r w:rsidRPr="00051A4D">
        <w:rPr>
          <w:b/>
          <w:sz w:val="22"/>
          <w:szCs w:val="22"/>
        </w:rPr>
        <w:t>PROCEDURA SANACYJNA - SAMOOCZYSZCZENIE</w:t>
      </w:r>
    </w:p>
    <w:p w14:paraId="5EB9C436" w14:textId="79900E9A" w:rsidR="00CF1803" w:rsidRPr="0078687B" w:rsidRDefault="00CF1803" w:rsidP="00001E33">
      <w:pPr>
        <w:pStyle w:val="NormalnyWeb"/>
        <w:widowControl/>
        <w:numPr>
          <w:ilvl w:val="2"/>
          <w:numId w:val="115"/>
        </w:numPr>
        <w:tabs>
          <w:tab w:val="clear" w:pos="2520"/>
          <w:tab w:val="num" w:pos="426"/>
        </w:tabs>
        <w:autoSpaceDN/>
        <w:spacing w:before="0" w:after="0" w:line="240" w:lineRule="auto"/>
        <w:ind w:left="426" w:right="-114" w:hanging="426"/>
        <w:textAlignment w:val="auto"/>
        <w:rPr>
          <w:rFonts w:ascii="Times New Roman" w:hAnsi="Times New Roman" w:cs="Times New Roman"/>
          <w:sz w:val="22"/>
          <w:szCs w:val="22"/>
        </w:rPr>
      </w:pPr>
      <w:r w:rsidRPr="00CF1803">
        <w:rPr>
          <w:rFonts w:ascii="Times New Roman" w:hAnsi="Times New Roman" w:cs="Times New Roman"/>
          <w:sz w:val="22"/>
          <w:szCs w:val="22"/>
        </w:rPr>
        <w:t xml:space="preserve">Wykonawca nie podlega wykluczeniu w okolicznościach określonych </w:t>
      </w:r>
      <w:r w:rsidRPr="00CF1803">
        <w:rPr>
          <w:rFonts w:ascii="Times New Roman" w:hAnsi="Times New Roman" w:cs="Times New Roman"/>
          <w:b/>
          <w:sz w:val="22"/>
          <w:szCs w:val="22"/>
        </w:rPr>
        <w:t>w art. 108 ust. 1 pkt 1, 2, 5 i 6</w:t>
      </w:r>
      <w:r w:rsidR="00985692">
        <w:rPr>
          <w:rFonts w:ascii="Times New Roman" w:hAnsi="Times New Roman" w:cs="Times New Roman"/>
          <w:b/>
          <w:sz w:val="22"/>
          <w:szCs w:val="22"/>
        </w:rPr>
        <w:t xml:space="preserve"> oraz art. 109 ust. 1 pkt 4</w:t>
      </w:r>
      <w:r w:rsidRPr="00CF1803">
        <w:rPr>
          <w:rFonts w:ascii="Times New Roman" w:hAnsi="Times New Roman" w:cs="Times New Roman"/>
          <w:sz w:val="22"/>
          <w:szCs w:val="22"/>
        </w:rPr>
        <w:t xml:space="preserve"> Ustawy </w:t>
      </w:r>
      <w:proofErr w:type="spellStart"/>
      <w:r w:rsidRPr="00CF1803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CF1803">
        <w:rPr>
          <w:rFonts w:ascii="Times New Roman" w:hAnsi="Times New Roman" w:cs="Times New Roman"/>
          <w:sz w:val="22"/>
          <w:szCs w:val="22"/>
        </w:rPr>
        <w:t xml:space="preserve">, jeżeli udowodni Zamawiającemu, że przesłanki wskazane </w:t>
      </w:r>
      <w:r w:rsidRPr="00CF1803">
        <w:rPr>
          <w:rFonts w:ascii="Times New Roman" w:hAnsi="Times New Roman" w:cs="Times New Roman"/>
          <w:b/>
          <w:sz w:val="22"/>
          <w:szCs w:val="22"/>
        </w:rPr>
        <w:t>w art. 110 ust. 2</w:t>
      </w:r>
      <w:r w:rsidRPr="00CF1803">
        <w:rPr>
          <w:rFonts w:ascii="Times New Roman" w:hAnsi="Times New Roman" w:cs="Times New Roman"/>
          <w:sz w:val="22"/>
          <w:szCs w:val="22"/>
        </w:rPr>
        <w:t xml:space="preserve"> U</w:t>
      </w:r>
      <w:r w:rsidR="0078687B">
        <w:rPr>
          <w:rFonts w:ascii="Times New Roman" w:hAnsi="Times New Roman" w:cs="Times New Roman"/>
          <w:sz w:val="22"/>
          <w:szCs w:val="22"/>
        </w:rPr>
        <w:t xml:space="preserve">stawy </w:t>
      </w:r>
      <w:r w:rsidR="0078687B" w:rsidRPr="00CF1803">
        <w:rPr>
          <w:rFonts w:ascii="Times New Roman" w:hAnsi="Times New Roman" w:cs="Times New Roman"/>
          <w:sz w:val="22"/>
          <w:szCs w:val="22"/>
        </w:rPr>
        <w:t>spełnił łącznie</w:t>
      </w:r>
      <w:r w:rsidR="0078687B">
        <w:rPr>
          <w:rFonts w:ascii="Times New Roman" w:hAnsi="Times New Roman" w:cs="Times New Roman"/>
          <w:sz w:val="22"/>
          <w:szCs w:val="22"/>
        </w:rPr>
        <w:t>:</w:t>
      </w:r>
    </w:p>
    <w:p w14:paraId="4BEB238B" w14:textId="77777777" w:rsidR="00051A4D" w:rsidRPr="00051A4D" w:rsidRDefault="00051A4D" w:rsidP="00051A4D">
      <w:pPr>
        <w:pStyle w:val="NormalnyWeb"/>
        <w:spacing w:before="0" w:after="0" w:line="240" w:lineRule="auto"/>
        <w:ind w:left="426" w:right="-114"/>
        <w:rPr>
          <w:rFonts w:ascii="Times New Roman" w:hAnsi="Times New Roman" w:cs="Times New Roman"/>
          <w:color w:val="000000"/>
          <w:sz w:val="22"/>
          <w:szCs w:val="22"/>
        </w:rPr>
      </w:pPr>
    </w:p>
    <w:p w14:paraId="16BF6D35" w14:textId="77777777" w:rsidR="00051A4D" w:rsidRPr="00051A4D" w:rsidRDefault="00051A4D" w:rsidP="00051A4D">
      <w:pPr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051A4D">
        <w:rPr>
          <w:rFonts w:ascii="Times New Roman" w:hAnsi="Times New Roman" w:cs="Times New Roman"/>
          <w:color w:val="000000"/>
          <w:sz w:val="22"/>
          <w:szCs w:val="22"/>
        </w:rPr>
        <w:t>1)</w:t>
      </w:r>
      <w:r w:rsidRPr="00051A4D">
        <w:rPr>
          <w:rFonts w:ascii="Times New Roman" w:hAnsi="Times New Roman" w:cs="Times New Roman"/>
          <w:color w:val="000000"/>
          <w:sz w:val="22"/>
          <w:szCs w:val="22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48CD3856" w14:textId="77777777" w:rsidR="00051A4D" w:rsidRPr="00051A4D" w:rsidRDefault="00051A4D" w:rsidP="00051A4D">
      <w:pPr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051A4D">
        <w:rPr>
          <w:rFonts w:ascii="Times New Roman" w:hAnsi="Times New Roman" w:cs="Times New Roman"/>
          <w:color w:val="000000"/>
          <w:sz w:val="22"/>
          <w:szCs w:val="22"/>
        </w:rPr>
        <w:t>2)</w:t>
      </w:r>
      <w:r w:rsidRPr="00051A4D">
        <w:rPr>
          <w:rFonts w:ascii="Times New Roman" w:hAnsi="Times New Roman" w:cs="Times New Roman"/>
          <w:color w:val="000000"/>
          <w:sz w:val="22"/>
          <w:szCs w:val="22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 zamawiającym;</w:t>
      </w:r>
    </w:p>
    <w:p w14:paraId="03F709EC" w14:textId="77777777" w:rsidR="00051A4D" w:rsidRPr="00051A4D" w:rsidRDefault="00051A4D" w:rsidP="00051A4D">
      <w:pPr>
        <w:ind w:left="851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51A4D">
        <w:rPr>
          <w:rFonts w:ascii="Times New Roman" w:hAnsi="Times New Roman" w:cs="Times New Roman"/>
          <w:color w:val="000000"/>
          <w:sz w:val="22"/>
          <w:szCs w:val="22"/>
        </w:rPr>
        <w:t>3)</w:t>
      </w:r>
      <w:r w:rsidRPr="00051A4D">
        <w:rPr>
          <w:rFonts w:ascii="Times New Roman" w:hAnsi="Times New Roman" w:cs="Times New Roman"/>
          <w:color w:val="000000"/>
          <w:sz w:val="22"/>
          <w:szCs w:val="22"/>
        </w:rPr>
        <w:tab/>
        <w:t>podjął konkretne środki techniczne, organizacyjne i kadrowe, odpowiednie dla zapobiegania dalszym przestępstwom, wykroczeniom lub nieprawidłowemu postępowaniu, w szczególności:</w:t>
      </w:r>
    </w:p>
    <w:p w14:paraId="37444B92" w14:textId="77777777" w:rsidR="00051A4D" w:rsidRPr="00051A4D" w:rsidRDefault="00051A4D" w:rsidP="00051A4D">
      <w:pPr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</w:p>
    <w:p w14:paraId="5213F9A7" w14:textId="77777777" w:rsidR="00051A4D" w:rsidRPr="00051A4D" w:rsidRDefault="00051A4D" w:rsidP="00051A4D">
      <w:pPr>
        <w:ind w:left="1418" w:hanging="425"/>
        <w:jc w:val="both"/>
        <w:rPr>
          <w:rFonts w:ascii="Times New Roman" w:hAnsi="Times New Roman" w:cs="Times New Roman"/>
          <w:sz w:val="22"/>
          <w:szCs w:val="22"/>
        </w:rPr>
      </w:pPr>
      <w:r w:rsidRPr="00051A4D">
        <w:rPr>
          <w:rFonts w:ascii="Times New Roman" w:hAnsi="Times New Roman" w:cs="Times New Roman"/>
          <w:color w:val="000000"/>
          <w:sz w:val="22"/>
          <w:szCs w:val="22"/>
        </w:rPr>
        <w:t>a)</w:t>
      </w:r>
      <w:r w:rsidRPr="00051A4D">
        <w:rPr>
          <w:rFonts w:ascii="Times New Roman" w:hAnsi="Times New Roman" w:cs="Times New Roman"/>
          <w:color w:val="000000"/>
          <w:sz w:val="22"/>
          <w:szCs w:val="22"/>
        </w:rPr>
        <w:tab/>
        <w:t>zerwał wszelkie powiązania z osobami lub podmiotami odpowiedzialnymi za nieprawidłowe postępowanie Wykonawcy,</w:t>
      </w:r>
    </w:p>
    <w:p w14:paraId="635D5ECC" w14:textId="77777777" w:rsidR="00051A4D" w:rsidRPr="00051A4D" w:rsidRDefault="00051A4D" w:rsidP="00051A4D">
      <w:pPr>
        <w:ind w:left="1418" w:hanging="425"/>
        <w:jc w:val="both"/>
        <w:rPr>
          <w:rFonts w:ascii="Times New Roman" w:hAnsi="Times New Roman" w:cs="Times New Roman"/>
          <w:sz w:val="22"/>
          <w:szCs w:val="22"/>
        </w:rPr>
      </w:pPr>
      <w:r w:rsidRPr="00051A4D">
        <w:rPr>
          <w:rFonts w:ascii="Times New Roman" w:hAnsi="Times New Roman" w:cs="Times New Roman"/>
          <w:color w:val="000000"/>
          <w:sz w:val="22"/>
          <w:szCs w:val="22"/>
        </w:rPr>
        <w:lastRenderedPageBreak/>
        <w:t>b)</w:t>
      </w:r>
      <w:r w:rsidRPr="00051A4D">
        <w:rPr>
          <w:rFonts w:ascii="Times New Roman" w:hAnsi="Times New Roman" w:cs="Times New Roman"/>
          <w:color w:val="000000"/>
          <w:sz w:val="22"/>
          <w:szCs w:val="22"/>
        </w:rPr>
        <w:tab/>
        <w:t>zreorganizował personel,</w:t>
      </w:r>
    </w:p>
    <w:p w14:paraId="100A9DDE" w14:textId="77777777" w:rsidR="00051A4D" w:rsidRPr="00051A4D" w:rsidRDefault="00051A4D" w:rsidP="00051A4D">
      <w:pPr>
        <w:ind w:left="1418" w:hanging="425"/>
        <w:jc w:val="both"/>
        <w:rPr>
          <w:rFonts w:ascii="Times New Roman" w:hAnsi="Times New Roman" w:cs="Times New Roman"/>
          <w:sz w:val="22"/>
          <w:szCs w:val="22"/>
        </w:rPr>
      </w:pPr>
      <w:r w:rsidRPr="00051A4D">
        <w:rPr>
          <w:rFonts w:ascii="Times New Roman" w:hAnsi="Times New Roman" w:cs="Times New Roman"/>
          <w:color w:val="000000"/>
          <w:sz w:val="22"/>
          <w:szCs w:val="22"/>
        </w:rPr>
        <w:t>c)</w:t>
      </w:r>
      <w:r w:rsidRPr="00051A4D">
        <w:rPr>
          <w:rFonts w:ascii="Times New Roman" w:hAnsi="Times New Roman" w:cs="Times New Roman"/>
          <w:color w:val="000000"/>
          <w:sz w:val="22"/>
          <w:szCs w:val="22"/>
        </w:rPr>
        <w:tab/>
        <w:t>wdrożył system sprawozdawczości i kontroli,</w:t>
      </w:r>
    </w:p>
    <w:p w14:paraId="0256F464" w14:textId="77777777" w:rsidR="00051A4D" w:rsidRPr="00051A4D" w:rsidRDefault="00051A4D" w:rsidP="00051A4D">
      <w:pPr>
        <w:ind w:left="1418" w:hanging="425"/>
        <w:jc w:val="both"/>
        <w:rPr>
          <w:rFonts w:ascii="Times New Roman" w:hAnsi="Times New Roman" w:cs="Times New Roman"/>
          <w:sz w:val="22"/>
          <w:szCs w:val="22"/>
        </w:rPr>
      </w:pPr>
      <w:r w:rsidRPr="00051A4D">
        <w:rPr>
          <w:rFonts w:ascii="Times New Roman" w:hAnsi="Times New Roman" w:cs="Times New Roman"/>
          <w:color w:val="000000"/>
          <w:sz w:val="22"/>
          <w:szCs w:val="22"/>
        </w:rPr>
        <w:t>d)</w:t>
      </w:r>
      <w:r w:rsidRPr="00051A4D">
        <w:rPr>
          <w:rFonts w:ascii="Times New Roman" w:hAnsi="Times New Roman" w:cs="Times New Roman"/>
          <w:color w:val="000000"/>
          <w:sz w:val="22"/>
          <w:szCs w:val="22"/>
        </w:rPr>
        <w:tab/>
        <w:t>utworzył struktury audytu wewnętrznego do monitorowania przestrzegania przepisów, wewnętrznych regulacji lub standardów,</w:t>
      </w:r>
    </w:p>
    <w:p w14:paraId="5CEA5048" w14:textId="77777777" w:rsidR="00051A4D" w:rsidRPr="00051A4D" w:rsidRDefault="00051A4D" w:rsidP="00051A4D">
      <w:pPr>
        <w:ind w:left="1418" w:hanging="425"/>
        <w:jc w:val="both"/>
        <w:rPr>
          <w:rFonts w:ascii="Times New Roman" w:hAnsi="Times New Roman" w:cs="Times New Roman"/>
          <w:sz w:val="22"/>
          <w:szCs w:val="22"/>
        </w:rPr>
      </w:pPr>
      <w:r w:rsidRPr="00051A4D">
        <w:rPr>
          <w:rFonts w:ascii="Times New Roman" w:hAnsi="Times New Roman" w:cs="Times New Roman"/>
          <w:color w:val="000000"/>
          <w:sz w:val="22"/>
          <w:szCs w:val="22"/>
        </w:rPr>
        <w:t>e)</w:t>
      </w:r>
      <w:r w:rsidRPr="00051A4D">
        <w:rPr>
          <w:rFonts w:ascii="Times New Roman" w:hAnsi="Times New Roman" w:cs="Times New Roman"/>
          <w:color w:val="000000"/>
          <w:sz w:val="22"/>
          <w:szCs w:val="22"/>
        </w:rPr>
        <w:tab/>
        <w:t>wprowadził wewnętrzne regulacje dotyczące odpowiedzialności i odszkodowań za nieprzestrzeganie przepisów, wewnętrznych regulacji lub standardów.</w:t>
      </w:r>
    </w:p>
    <w:p w14:paraId="2416BD97" w14:textId="77777777" w:rsidR="00051A4D" w:rsidRPr="00051A4D" w:rsidRDefault="00051A4D" w:rsidP="00051A4D">
      <w:pPr>
        <w:ind w:right="-114"/>
        <w:jc w:val="both"/>
        <w:rPr>
          <w:rFonts w:ascii="Times New Roman" w:hAnsi="Times New Roman" w:cs="Times New Roman"/>
          <w:sz w:val="22"/>
          <w:szCs w:val="22"/>
        </w:rPr>
      </w:pPr>
    </w:p>
    <w:p w14:paraId="0D0FEBCE" w14:textId="01508F88" w:rsidR="003D06C7" w:rsidRPr="00A70166" w:rsidRDefault="00051A4D" w:rsidP="00001E33">
      <w:pPr>
        <w:pStyle w:val="Akapitzlist"/>
        <w:widowControl/>
        <w:numPr>
          <w:ilvl w:val="2"/>
          <w:numId w:val="115"/>
        </w:numPr>
        <w:tabs>
          <w:tab w:val="clear" w:pos="2520"/>
          <w:tab w:val="num" w:pos="426"/>
        </w:tabs>
        <w:suppressAutoHyphens w:val="0"/>
        <w:autoSpaceDN/>
        <w:spacing w:after="0" w:line="240" w:lineRule="auto"/>
        <w:ind w:left="426" w:right="-114" w:hanging="426"/>
        <w:textAlignment w:val="auto"/>
        <w:rPr>
          <w:sz w:val="22"/>
          <w:szCs w:val="22"/>
        </w:rPr>
      </w:pPr>
      <w:r w:rsidRPr="00051A4D">
        <w:rPr>
          <w:color w:val="000000"/>
          <w:sz w:val="22"/>
          <w:szCs w:val="22"/>
        </w:rPr>
        <w:t>Zamawiający ocenia, czy podjęte przez Wykonawcę czynności, o których mowa w ust. 1 niniejszego rozdziału SWZ, są wystarczające do wykazania jego rzetelności, uwzględniając wagę i szczególne okoliczności czynu Wykonawcy. Jeżeli podjęte przez Wykonawcę czynności, o których mowa w ust. 1 niniejszego rozdziału SWZ, nie są wystarczające do wykazania jego rzetelności, Zamawiający wykluczy Wykonawcę.</w:t>
      </w:r>
    </w:p>
    <w:p w14:paraId="38F4CFD1" w14:textId="77777777" w:rsidR="00A70166" w:rsidRPr="00A225A7" w:rsidRDefault="00A70166" w:rsidP="00A70166">
      <w:pPr>
        <w:pStyle w:val="Akapitzlist"/>
        <w:widowControl/>
        <w:suppressAutoHyphens w:val="0"/>
        <w:autoSpaceDN/>
        <w:spacing w:after="0" w:line="240" w:lineRule="auto"/>
        <w:ind w:left="1800" w:right="-114"/>
        <w:textAlignment w:val="auto"/>
        <w:rPr>
          <w:sz w:val="22"/>
          <w:szCs w:val="22"/>
        </w:rPr>
      </w:pPr>
    </w:p>
    <w:p w14:paraId="53A7892F" w14:textId="77777777" w:rsidR="0048354A" w:rsidRDefault="00A70166" w:rsidP="00001E33">
      <w:pPr>
        <w:pStyle w:val="NumeracjaUrzdowa"/>
        <w:numPr>
          <w:ilvl w:val="0"/>
          <w:numId w:val="133"/>
        </w:numPr>
        <w:rPr>
          <w:b/>
          <w:sz w:val="22"/>
          <w:szCs w:val="22"/>
        </w:rPr>
      </w:pPr>
      <w:r w:rsidRPr="00515E45">
        <w:rPr>
          <w:b/>
          <w:sz w:val="22"/>
          <w:szCs w:val="22"/>
        </w:rPr>
        <w:t>WADIUM</w:t>
      </w:r>
    </w:p>
    <w:p w14:paraId="3A07E374" w14:textId="5D46AF62" w:rsidR="00515E45" w:rsidRPr="0048354A" w:rsidRDefault="00A70166" w:rsidP="0048354A">
      <w:pPr>
        <w:pStyle w:val="NumeracjaUrzdowa"/>
        <w:numPr>
          <w:ilvl w:val="0"/>
          <w:numId w:val="0"/>
        </w:numPr>
        <w:ind w:left="778"/>
        <w:rPr>
          <w:b/>
          <w:sz w:val="22"/>
          <w:szCs w:val="22"/>
        </w:rPr>
      </w:pPr>
      <w:r w:rsidRPr="0048354A">
        <w:rPr>
          <w:sz w:val="22"/>
          <w:szCs w:val="22"/>
        </w:rPr>
        <w:t>Zamawiający  nie żąda od Wykonawców wniesienia wadium.</w:t>
      </w:r>
    </w:p>
    <w:p w14:paraId="3319FA0D" w14:textId="77777777" w:rsidR="003D06C7" w:rsidRPr="00FD4743" w:rsidRDefault="003D06C7" w:rsidP="00001E33">
      <w:pPr>
        <w:pStyle w:val="NumeracjaUrzdowa"/>
        <w:numPr>
          <w:ilvl w:val="0"/>
          <w:numId w:val="133"/>
        </w:num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INFORMACJE O ŚRODKACH KOMUNIKACJI ELELKTRONICZNEJ, PRZY UŻYCIU KTÓRYCH ZAMAWIAJĄCY BĘDZIE SIĘ KOMUNIKOWAŁ Z WYKONAWCAMI, ORAZ INFORMACJE O WYMAGANIACH TECHNICZNYCH I ORGANIZACYJNYCH SPORZĄDZANIA, WYSYŁANIA I ODBIERANIA </w:t>
      </w:r>
      <w:r w:rsidRPr="00FD4743">
        <w:rPr>
          <w:b/>
          <w:sz w:val="22"/>
          <w:szCs w:val="22"/>
        </w:rPr>
        <w:t xml:space="preserve">KORESPONDENCJI ELELKTRONICZNEJ </w:t>
      </w:r>
    </w:p>
    <w:p w14:paraId="069A8D2F" w14:textId="77777777" w:rsidR="003D06C7" w:rsidRPr="000B7E2E" w:rsidRDefault="003D06C7" w:rsidP="003D06C7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Times New Roman" w:eastAsia="Times New Roman" w:hAnsi="Times New Roman" w:cs="Times New Roman"/>
          <w:color w:val="FF0000"/>
          <w:kern w:val="0"/>
          <w:sz w:val="22"/>
          <w:szCs w:val="22"/>
          <w:lang w:eastAsia="pl-PL" w:bidi="ar-SA"/>
        </w:rPr>
      </w:pPr>
    </w:p>
    <w:p w14:paraId="5C4D1C90" w14:textId="59C6F2AD" w:rsidR="00E2490B" w:rsidRPr="00DB3A87" w:rsidRDefault="00E2490B" w:rsidP="00001E33">
      <w:pPr>
        <w:pStyle w:val="Akapitzlist"/>
        <w:widowControl/>
        <w:numPr>
          <w:ilvl w:val="0"/>
          <w:numId w:val="158"/>
        </w:numPr>
        <w:suppressAutoHyphens w:val="0"/>
        <w:autoSpaceDN/>
        <w:spacing w:after="160" w:line="259" w:lineRule="auto"/>
        <w:ind w:left="709" w:hanging="425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DB3A87">
        <w:rPr>
          <w:sz w:val="22"/>
          <w:szCs w:val="22"/>
        </w:rPr>
        <w:t xml:space="preserve">Postępowanie prowadzone jest w języku polskim w formie elektronicznej za pośrednictwem </w:t>
      </w:r>
      <w:hyperlink r:id="rId23" w:history="1">
        <w:r w:rsidRPr="00DB3A87">
          <w:rPr>
            <w:rStyle w:val="Hipercze"/>
            <w:sz w:val="22"/>
            <w:szCs w:val="22"/>
          </w:rPr>
          <w:t>platformazakupowa.pl</w:t>
        </w:r>
      </w:hyperlink>
      <w:r w:rsidRPr="00DB3A87">
        <w:rPr>
          <w:sz w:val="22"/>
          <w:szCs w:val="22"/>
        </w:rPr>
        <w:t xml:space="preserve"> pod adresem: </w:t>
      </w:r>
      <w:hyperlink r:id="rId24" w:history="1">
        <w:r w:rsidRPr="00DB3A87">
          <w:rPr>
            <w:rStyle w:val="Hipercze"/>
            <w:sz w:val="22"/>
            <w:szCs w:val="22"/>
          </w:rPr>
          <w:t>https://platformazakupowa.pl/pn/powiat_zgierz</w:t>
        </w:r>
      </w:hyperlink>
      <w:r w:rsidRPr="00DB3A87">
        <w:rPr>
          <w:sz w:val="22"/>
          <w:szCs w:val="22"/>
        </w:rPr>
        <w:t xml:space="preserve">, instrukcje dotyczące czynności podejmowanych w niniejszym postępowaniu przy użyciu </w:t>
      </w:r>
      <w:r w:rsidRPr="00DB3A87">
        <w:rPr>
          <w:b/>
          <w:bCs/>
          <w:sz w:val="22"/>
          <w:szCs w:val="22"/>
        </w:rPr>
        <w:t>platformy zakupowej</w:t>
      </w:r>
      <w:r w:rsidRPr="00DB3A87">
        <w:rPr>
          <w:sz w:val="22"/>
          <w:szCs w:val="22"/>
        </w:rPr>
        <w:t xml:space="preserve"> znajdują się w zakładce „Instrukcje dla Wykonawców" na stronie internetowej pod adresem: </w:t>
      </w:r>
      <w:hyperlink r:id="rId25" w:history="1">
        <w:r w:rsidRPr="00DB3A87">
          <w:rPr>
            <w:rStyle w:val="Hipercze"/>
            <w:sz w:val="22"/>
            <w:szCs w:val="22"/>
          </w:rPr>
          <w:t>https://platformazakupowa.pl/strona/45-instrukcje</w:t>
        </w:r>
      </w:hyperlink>
      <w:r w:rsidRPr="00DB3A87">
        <w:rPr>
          <w:sz w:val="22"/>
          <w:szCs w:val="22"/>
          <w:u w:val="single"/>
        </w:rPr>
        <w:t>.</w:t>
      </w:r>
    </w:p>
    <w:p w14:paraId="154DB0A2" w14:textId="77777777" w:rsidR="00E2490B" w:rsidRPr="00DB3A87" w:rsidRDefault="00E2490B" w:rsidP="00001E33">
      <w:pPr>
        <w:pStyle w:val="Akapitzlist"/>
        <w:widowControl/>
        <w:numPr>
          <w:ilvl w:val="0"/>
          <w:numId w:val="158"/>
        </w:numPr>
        <w:suppressAutoHyphens w:val="0"/>
        <w:autoSpaceDN/>
        <w:spacing w:after="160" w:line="259" w:lineRule="auto"/>
        <w:ind w:left="709" w:hanging="425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DB3A87">
        <w:rPr>
          <w:sz w:val="22"/>
          <w:szCs w:val="22"/>
        </w:rPr>
        <w:t>Komunikacja między Zamawiającym a Wykonawcami - oświadczenia, wnioski, zawiadomienia, informacje, przekazywane będą za pośrednictwem  formularza „Wyślij wiadomość do Zamawiającego” po którym pojawi się komunikat, że wiadomość została wysłana do Zamawiającego. Za datę wpływu przyjmuje się datę ich przesłania w formie opisanej powyżej.</w:t>
      </w:r>
    </w:p>
    <w:p w14:paraId="607DF50A" w14:textId="32017040" w:rsidR="00E2490B" w:rsidRPr="00DB3A87" w:rsidRDefault="00E2490B" w:rsidP="00001E33">
      <w:pPr>
        <w:pStyle w:val="Akapitzlist"/>
        <w:widowControl/>
        <w:numPr>
          <w:ilvl w:val="0"/>
          <w:numId w:val="158"/>
        </w:numPr>
        <w:suppressAutoHyphens w:val="0"/>
        <w:autoSpaceDN/>
        <w:spacing w:after="160" w:line="259" w:lineRule="auto"/>
        <w:ind w:left="709" w:hanging="425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DB3A87">
        <w:rPr>
          <w:sz w:val="22"/>
          <w:szCs w:val="22"/>
        </w:rPr>
        <w:t>Zamawiający będzie przekazywał Wykonawcom informacje w formie elektronicznej za pośrednictwem platformy zakupowej. Informacje dotyczące odpowiedzi na pytania, zmiany specyfikacji, zmiany terminu składania i otwarcia ofert Zamawiający będzie zamieszczał na platformie zakupowej w sekcji “Komunikaty”. Korespondencja, będzie przekazywana za pośrednictwem platformy do konkretnego Wykonawcy.</w:t>
      </w:r>
    </w:p>
    <w:p w14:paraId="7AC06B15" w14:textId="77777777" w:rsidR="000C1F15" w:rsidRPr="00DB3A87" w:rsidRDefault="00E2490B" w:rsidP="00001E33">
      <w:pPr>
        <w:pStyle w:val="Akapitzlist"/>
        <w:widowControl/>
        <w:numPr>
          <w:ilvl w:val="0"/>
          <w:numId w:val="158"/>
        </w:numPr>
        <w:suppressAutoHyphens w:val="0"/>
        <w:autoSpaceDN/>
        <w:spacing w:after="160" w:line="259" w:lineRule="auto"/>
        <w:ind w:left="709" w:hanging="425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DB3A87">
        <w:rPr>
          <w:sz w:val="22"/>
          <w:szCs w:val="22"/>
        </w:rPr>
        <w:t>Wykonawca ma obowiązek sprawdzania komunikatów i wiadomości bezpośrednio na platformie zakupowej przesłanych przez Zamawiającego, gdyż system powiadomień może ulec awarii lub powiadomienie może trafić do folderu SPAM.</w:t>
      </w:r>
    </w:p>
    <w:p w14:paraId="1972163D" w14:textId="3977E3C7" w:rsidR="000C1F15" w:rsidRPr="00DB3A87" w:rsidRDefault="000C1F15" w:rsidP="00001E33">
      <w:pPr>
        <w:pStyle w:val="Akapitzlist"/>
        <w:widowControl/>
        <w:numPr>
          <w:ilvl w:val="0"/>
          <w:numId w:val="158"/>
        </w:numPr>
        <w:suppressAutoHyphens w:val="0"/>
        <w:autoSpaceDN/>
        <w:spacing w:after="160" w:line="259" w:lineRule="auto"/>
        <w:ind w:left="709" w:hanging="425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DB3A87">
        <w:rPr>
          <w:rFonts w:eastAsia="Calibr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0B2B332" w14:textId="77777777" w:rsidR="00E2490B" w:rsidRPr="00FE5529" w:rsidRDefault="00E2490B" w:rsidP="00001E33">
      <w:pPr>
        <w:pStyle w:val="Akapitzlist"/>
        <w:widowControl/>
        <w:numPr>
          <w:ilvl w:val="0"/>
          <w:numId w:val="158"/>
        </w:numPr>
        <w:suppressAutoHyphens w:val="0"/>
        <w:autoSpaceDN/>
        <w:spacing w:after="160" w:line="259" w:lineRule="auto"/>
        <w:ind w:left="709" w:hanging="425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D96A73">
        <w:lastRenderedPageBreak/>
        <w:t xml:space="preserve">Zamawiający określa niezbędne wymagania sprzętowo - aplikacyjne umożliwiające pracę na </w:t>
      </w:r>
      <w:hyperlink r:id="rId26" w:history="1">
        <w:r w:rsidRPr="00D96A73">
          <w:rPr>
            <w:rStyle w:val="Hipercze"/>
          </w:rPr>
          <w:t>platformazakupowa.pl</w:t>
        </w:r>
      </w:hyperlink>
      <w:r w:rsidRPr="00D96A73">
        <w:t>, tj.:</w:t>
      </w:r>
    </w:p>
    <w:p w14:paraId="02913C3E" w14:textId="77777777" w:rsidR="00E2490B" w:rsidRPr="00FE5529" w:rsidRDefault="00E2490B" w:rsidP="00001E33">
      <w:pPr>
        <w:pStyle w:val="Akapitzlist"/>
        <w:numPr>
          <w:ilvl w:val="0"/>
          <w:numId w:val="157"/>
        </w:numPr>
        <w:spacing w:line="240" w:lineRule="auto"/>
        <w:rPr>
          <w:sz w:val="22"/>
          <w:szCs w:val="22"/>
        </w:rPr>
      </w:pPr>
      <w:r w:rsidRPr="00FE5529">
        <w:rPr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FE5529">
        <w:rPr>
          <w:sz w:val="22"/>
          <w:szCs w:val="22"/>
        </w:rPr>
        <w:t>kb</w:t>
      </w:r>
      <w:proofErr w:type="spellEnd"/>
      <w:r w:rsidRPr="00FE5529">
        <w:rPr>
          <w:sz w:val="22"/>
          <w:szCs w:val="22"/>
        </w:rPr>
        <w:t>/s;</w:t>
      </w:r>
    </w:p>
    <w:p w14:paraId="18C0B70C" w14:textId="77777777" w:rsidR="00E2490B" w:rsidRPr="00FE5529" w:rsidRDefault="00E2490B" w:rsidP="00001E33">
      <w:pPr>
        <w:pStyle w:val="Akapitzlist"/>
        <w:numPr>
          <w:ilvl w:val="0"/>
          <w:numId w:val="157"/>
        </w:numPr>
        <w:spacing w:line="240" w:lineRule="auto"/>
        <w:rPr>
          <w:sz w:val="22"/>
          <w:szCs w:val="22"/>
        </w:rPr>
      </w:pPr>
      <w:r w:rsidRPr="00FE5529">
        <w:rPr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wersje;</w:t>
      </w:r>
    </w:p>
    <w:p w14:paraId="343AF465" w14:textId="77777777" w:rsidR="00E2490B" w:rsidRDefault="00E2490B" w:rsidP="00001E33">
      <w:pPr>
        <w:pStyle w:val="Akapitzlist"/>
        <w:numPr>
          <w:ilvl w:val="0"/>
          <w:numId w:val="157"/>
        </w:numPr>
        <w:spacing w:line="240" w:lineRule="auto"/>
        <w:rPr>
          <w:sz w:val="22"/>
          <w:szCs w:val="22"/>
        </w:rPr>
      </w:pPr>
      <w:r w:rsidRPr="00FE5529">
        <w:rPr>
          <w:sz w:val="22"/>
          <w:szCs w:val="22"/>
        </w:rPr>
        <w:t>zainstalowana dowolna przeglądarka internetowa, w przypadku Internet Explorer minimalnie wersja 10.0;</w:t>
      </w:r>
    </w:p>
    <w:p w14:paraId="54BE978A" w14:textId="77777777" w:rsidR="00E2490B" w:rsidRDefault="00E2490B" w:rsidP="00001E33">
      <w:pPr>
        <w:pStyle w:val="Akapitzlist"/>
        <w:numPr>
          <w:ilvl w:val="0"/>
          <w:numId w:val="157"/>
        </w:numPr>
        <w:spacing w:line="240" w:lineRule="auto"/>
        <w:rPr>
          <w:sz w:val="22"/>
          <w:szCs w:val="22"/>
        </w:rPr>
      </w:pPr>
      <w:r w:rsidRPr="00FE5529">
        <w:rPr>
          <w:sz w:val="22"/>
          <w:szCs w:val="22"/>
        </w:rPr>
        <w:t>włączona obsługa JavaScript;</w:t>
      </w:r>
    </w:p>
    <w:p w14:paraId="2EC86299" w14:textId="77777777" w:rsidR="00E2490B" w:rsidRDefault="00E2490B" w:rsidP="00001E33">
      <w:pPr>
        <w:pStyle w:val="Akapitzlist"/>
        <w:numPr>
          <w:ilvl w:val="0"/>
          <w:numId w:val="157"/>
        </w:numPr>
        <w:spacing w:line="240" w:lineRule="auto"/>
        <w:rPr>
          <w:sz w:val="22"/>
          <w:szCs w:val="22"/>
        </w:rPr>
      </w:pPr>
      <w:r w:rsidRPr="00FE5529">
        <w:rPr>
          <w:sz w:val="22"/>
          <w:szCs w:val="22"/>
        </w:rPr>
        <w:t xml:space="preserve">zainstalowany program Adobe </w:t>
      </w:r>
      <w:proofErr w:type="spellStart"/>
      <w:r w:rsidRPr="00FE5529">
        <w:rPr>
          <w:sz w:val="22"/>
          <w:szCs w:val="22"/>
        </w:rPr>
        <w:t>Acrobat</w:t>
      </w:r>
      <w:proofErr w:type="spellEnd"/>
      <w:r w:rsidRPr="00FE5529">
        <w:rPr>
          <w:sz w:val="22"/>
          <w:szCs w:val="22"/>
        </w:rPr>
        <w:t xml:space="preserve"> Reader lub inny obsługujący format plików .pdf;</w:t>
      </w:r>
    </w:p>
    <w:p w14:paraId="587B5CC6" w14:textId="77777777" w:rsidR="00E2490B" w:rsidRDefault="00E2490B" w:rsidP="00001E33">
      <w:pPr>
        <w:pStyle w:val="Akapitzlist"/>
        <w:numPr>
          <w:ilvl w:val="0"/>
          <w:numId w:val="157"/>
        </w:numPr>
        <w:spacing w:line="240" w:lineRule="auto"/>
        <w:rPr>
          <w:sz w:val="22"/>
          <w:szCs w:val="22"/>
        </w:rPr>
      </w:pPr>
      <w:r w:rsidRPr="00FE5529">
        <w:rPr>
          <w:sz w:val="22"/>
          <w:szCs w:val="22"/>
        </w:rPr>
        <w:t>platformazakupowa.pl działa według standardu przyjętego w komunikacji sieciowej - kodowanie UTF8;</w:t>
      </w:r>
    </w:p>
    <w:p w14:paraId="0FA305ED" w14:textId="77777777" w:rsidR="00E2490B" w:rsidRPr="005F7266" w:rsidRDefault="00E2490B" w:rsidP="00001E33">
      <w:pPr>
        <w:pStyle w:val="Akapitzlist"/>
        <w:numPr>
          <w:ilvl w:val="0"/>
          <w:numId w:val="157"/>
        </w:numPr>
        <w:spacing w:line="240" w:lineRule="auto"/>
        <w:rPr>
          <w:sz w:val="22"/>
          <w:szCs w:val="22"/>
        </w:rPr>
      </w:pPr>
      <w:r w:rsidRPr="005F7266">
        <w:rPr>
          <w:sz w:val="22"/>
          <w:szCs w:val="22"/>
        </w:rPr>
        <w:t>oznaczenie czasu odbioru danych przez platformę zakupową stanowi datę oraz dokładny czas (</w:t>
      </w:r>
      <w:proofErr w:type="spellStart"/>
      <w:r w:rsidRPr="005F7266">
        <w:rPr>
          <w:sz w:val="22"/>
          <w:szCs w:val="22"/>
        </w:rPr>
        <w:t>hh:mm:ss</w:t>
      </w:r>
      <w:proofErr w:type="spellEnd"/>
      <w:r w:rsidRPr="005F7266">
        <w:rPr>
          <w:sz w:val="22"/>
          <w:szCs w:val="22"/>
        </w:rPr>
        <w:t>) generowany wg. czasu lokalnego serwera synchronizowanego z zegarem Głównego Urzędu Miar.</w:t>
      </w:r>
    </w:p>
    <w:p w14:paraId="7C272172" w14:textId="06F6B37D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 xml:space="preserve">Formaty plików </w:t>
      </w:r>
      <w:r w:rsidR="001474AE" w:rsidRPr="001474AE">
        <w:rPr>
          <w:sz w:val="22"/>
          <w:szCs w:val="22"/>
        </w:rPr>
        <w:t>wykorzystywanych przez Wykonawców muszą  być zgodne z Rozporządzeniem Prezesa Rady Ministrów z dnia 21 maja 2024 r. w sprawie Krajowych Ram Interoperacyjności, minimalnych wymagań dla rejestrów publicznych i wymiany informacji w postaci elektronicznej oraz minimalnych wymagań dla systemów teleinformatycznych.</w:t>
      </w:r>
    </w:p>
    <w:p w14:paraId="043B1624" w14:textId="67309B3C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Zamawiający rekomenduje wykorzystanie formatów: .pdf .</w:t>
      </w:r>
      <w:proofErr w:type="spellStart"/>
      <w:r w:rsidRPr="00B079DA">
        <w:rPr>
          <w:sz w:val="22"/>
          <w:szCs w:val="22"/>
        </w:rPr>
        <w:t>doc</w:t>
      </w:r>
      <w:proofErr w:type="spellEnd"/>
      <w:r w:rsidRPr="00B079DA">
        <w:rPr>
          <w:sz w:val="22"/>
          <w:szCs w:val="22"/>
        </w:rPr>
        <w:t xml:space="preserve"> </w:t>
      </w:r>
      <w:r w:rsidR="00037746">
        <w:rPr>
          <w:sz w:val="22"/>
          <w:szCs w:val="22"/>
        </w:rPr>
        <w:t>.</w:t>
      </w:r>
      <w:proofErr w:type="spellStart"/>
      <w:r w:rsidR="00037746">
        <w:rPr>
          <w:sz w:val="22"/>
          <w:szCs w:val="22"/>
        </w:rPr>
        <w:t>docx</w:t>
      </w:r>
      <w:proofErr w:type="spellEnd"/>
      <w:r w:rsidR="00037746">
        <w:rPr>
          <w:sz w:val="22"/>
          <w:szCs w:val="22"/>
        </w:rPr>
        <w:t xml:space="preserve"> </w:t>
      </w:r>
      <w:r w:rsidRPr="00B079DA">
        <w:rPr>
          <w:sz w:val="22"/>
          <w:szCs w:val="22"/>
        </w:rPr>
        <w:t>.xls</w:t>
      </w:r>
      <w:r w:rsidR="00037746">
        <w:rPr>
          <w:sz w:val="22"/>
          <w:szCs w:val="22"/>
        </w:rPr>
        <w:t xml:space="preserve"> .</w:t>
      </w:r>
      <w:proofErr w:type="spellStart"/>
      <w:r w:rsidR="00037746">
        <w:rPr>
          <w:sz w:val="22"/>
          <w:szCs w:val="22"/>
        </w:rPr>
        <w:t>xl</w:t>
      </w:r>
      <w:r w:rsidR="00BE3C4C">
        <w:rPr>
          <w:sz w:val="22"/>
          <w:szCs w:val="22"/>
        </w:rPr>
        <w:t>sx</w:t>
      </w:r>
      <w:proofErr w:type="spellEnd"/>
      <w:r w:rsidRPr="00B079DA">
        <w:rPr>
          <w:sz w:val="22"/>
          <w:szCs w:val="22"/>
        </w:rPr>
        <w:t xml:space="preserve"> .jpg (.</w:t>
      </w:r>
      <w:proofErr w:type="spellStart"/>
      <w:r w:rsidRPr="00B079DA">
        <w:rPr>
          <w:sz w:val="22"/>
          <w:szCs w:val="22"/>
        </w:rPr>
        <w:t>jpeg</w:t>
      </w:r>
      <w:proofErr w:type="spellEnd"/>
      <w:r w:rsidRPr="00B079DA">
        <w:rPr>
          <w:sz w:val="22"/>
          <w:szCs w:val="22"/>
        </w:rPr>
        <w:t xml:space="preserve">) </w:t>
      </w:r>
      <w:r w:rsidRPr="00B079DA">
        <w:rPr>
          <w:b/>
          <w:bCs/>
          <w:sz w:val="22"/>
          <w:szCs w:val="22"/>
        </w:rPr>
        <w:t>ze szczególnym wskazaniem na .pdf</w:t>
      </w:r>
    </w:p>
    <w:p w14:paraId="69CD2324" w14:textId="44DDB912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W celu ewentualnej kompresji danych Zamawiający rekomenduje wykorzystanie jednego </w:t>
      </w:r>
      <w:r w:rsidR="00280EB4">
        <w:rPr>
          <w:sz w:val="22"/>
          <w:szCs w:val="22"/>
        </w:rPr>
        <w:br/>
      </w:r>
      <w:r w:rsidRPr="00B079DA">
        <w:rPr>
          <w:sz w:val="22"/>
          <w:szCs w:val="22"/>
        </w:rPr>
        <w:t>z formatów: .zip, .7Z.</w:t>
      </w:r>
    </w:p>
    <w:p w14:paraId="7DCA0187" w14:textId="21DCE6E9" w:rsidR="00E2490B" w:rsidRPr="00EF5AD9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b/>
          <w:color w:val="000000"/>
          <w:kern w:val="0"/>
          <w:sz w:val="22"/>
          <w:szCs w:val="22"/>
          <w:lang w:eastAsia="pl-PL" w:bidi="ar-SA"/>
        </w:rPr>
      </w:pPr>
      <w:r w:rsidRPr="00EF5AD9">
        <w:rPr>
          <w:b/>
          <w:sz w:val="22"/>
          <w:szCs w:val="22"/>
        </w:rPr>
        <w:t>Oferta, wniosek, przedmiotowe i podmiotowe środki dowodowe, oświadczenia</w:t>
      </w:r>
      <w:r w:rsidR="000C1F15" w:rsidRPr="00EF5AD9">
        <w:rPr>
          <w:b/>
          <w:sz w:val="22"/>
          <w:szCs w:val="22"/>
        </w:rPr>
        <w:t xml:space="preserve"> w formie Jednolitego Europejskiego Dokumentu Zamówienia z art. </w:t>
      </w:r>
      <w:r w:rsidR="00EF5AD9" w:rsidRPr="00EF5AD9">
        <w:rPr>
          <w:b/>
          <w:sz w:val="22"/>
          <w:szCs w:val="22"/>
        </w:rPr>
        <w:t xml:space="preserve">125 Ustawy </w:t>
      </w:r>
      <w:proofErr w:type="spellStart"/>
      <w:r w:rsidR="00EF5AD9" w:rsidRPr="00EF5AD9">
        <w:rPr>
          <w:b/>
          <w:sz w:val="22"/>
          <w:szCs w:val="22"/>
        </w:rPr>
        <w:t>Pzp</w:t>
      </w:r>
      <w:proofErr w:type="spellEnd"/>
      <w:r w:rsidRPr="00EF5AD9">
        <w:rPr>
          <w:b/>
          <w:sz w:val="22"/>
          <w:szCs w:val="22"/>
        </w:rPr>
        <w:t>, wyjaśnienia, dokumenty składane elektronicznie muszą zostać podpisane elektronicznym podpisem kwalifikowanym przez osobę/osoby upoważnione.</w:t>
      </w:r>
    </w:p>
    <w:p w14:paraId="09EC3E84" w14:textId="77777777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  i opatrzenie ich podpisem kwalifikowanym </w:t>
      </w:r>
      <w:proofErr w:type="spellStart"/>
      <w:r w:rsidRPr="00B079DA">
        <w:rPr>
          <w:sz w:val="22"/>
          <w:szCs w:val="22"/>
        </w:rPr>
        <w:t>PAdES</w:t>
      </w:r>
      <w:proofErr w:type="spellEnd"/>
      <w:r w:rsidRPr="00B079DA">
        <w:rPr>
          <w:sz w:val="22"/>
          <w:szCs w:val="22"/>
        </w:rPr>
        <w:t>. </w:t>
      </w:r>
    </w:p>
    <w:p w14:paraId="4727107D" w14:textId="77777777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 xml:space="preserve">Pliki w innych formatach niż PDF zaleca się opatrzyć zewnętrznym podpisem </w:t>
      </w:r>
      <w:proofErr w:type="spellStart"/>
      <w:r w:rsidRPr="00B079DA">
        <w:rPr>
          <w:sz w:val="22"/>
          <w:szCs w:val="22"/>
        </w:rPr>
        <w:t>XAdES</w:t>
      </w:r>
      <w:proofErr w:type="spellEnd"/>
      <w:r w:rsidRPr="00B079DA">
        <w:rPr>
          <w:sz w:val="22"/>
          <w:szCs w:val="22"/>
        </w:rPr>
        <w:t>. Wykonawca powinien pamiętać, aby plik z podpisem przekazywać łącznie z dokumentem podpisywanym.</w:t>
      </w:r>
    </w:p>
    <w:p w14:paraId="1FA32B82" w14:textId="1F9B20EA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Zaleca się, aby ko</w:t>
      </w:r>
      <w:r w:rsidR="00EF5AD9">
        <w:rPr>
          <w:sz w:val="22"/>
          <w:szCs w:val="22"/>
        </w:rPr>
        <w:t>munikacja z wykonawcami odbywa</w:t>
      </w:r>
      <w:r w:rsidRPr="00B079DA">
        <w:rPr>
          <w:sz w:val="22"/>
          <w:szCs w:val="22"/>
        </w:rPr>
        <w:t xml:space="preserve"> się tylko na Platformie za pośrednictwem formularza “Wyślij wiadomość do zamawiającego”, nie za pośrednictwem adresu email.</w:t>
      </w:r>
    </w:p>
    <w:p w14:paraId="51C8D4AB" w14:textId="77777777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Osobą składającą ofertę powinna być osoba kontaktowa podawana w dokumentacji.</w:t>
      </w:r>
    </w:p>
    <w:p w14:paraId="2093980A" w14:textId="77777777" w:rsidR="00E2490B" w:rsidRPr="00EF5AD9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lastRenderedPageBreak/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3ABEBE10" w14:textId="77777777" w:rsidR="00EF5AD9" w:rsidRPr="00B079DA" w:rsidRDefault="00EF5AD9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593C6B08" w14:textId="77777777" w:rsidR="00E2490B" w:rsidRPr="004B0008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4B0008">
        <w:rPr>
          <w:sz w:val="22"/>
          <w:szCs w:val="22"/>
        </w:rPr>
        <w:t>Podczas podpisywania plików zaleca się stosowanie algorytmu skrótu SHA2.</w:t>
      </w:r>
    </w:p>
    <w:p w14:paraId="7DE302F8" w14:textId="77777777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Jeśli wykonawca pakuje dokumenty np. w plik ZIP zalecamy wcześniejsze podpisanie każdego ze skompresowanych plików. </w:t>
      </w:r>
    </w:p>
    <w:p w14:paraId="08F5E7F9" w14:textId="77777777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Zamawiający rekomenduje wykorzystanie podpisu z kwalifikowanym znacznikiem czasu.</w:t>
      </w:r>
    </w:p>
    <w:p w14:paraId="5CD0E2F1" w14:textId="77777777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Zamawiający zaleca aby nie wprowadzać jakichkolwiek zmian w plikach po podpisaniu ich podpisem kwalifikowanym. Może to skutkować naruszeniem integralności plików co równoważne będzie z koniecznością odrzucenia oferty w postępowaniu</w:t>
      </w:r>
    </w:p>
    <w:p w14:paraId="549F2D30" w14:textId="77777777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  Zamawiający lub Wykonawca przekazując oświadczenia, wnioski, zawiadomienia oraz informacje przy użyciu środków komunikacji elektronicznej w rozumieniu ustawy z dnia 18 lipca 2002 r. o świadczeniu usług drogą elektroniczną, mogą zażądać od drugiej strony niezwłocznego potwierdzenia ich otrzymania.</w:t>
      </w:r>
    </w:p>
    <w:p w14:paraId="79956B04" w14:textId="77777777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Przyjmuje się, że dokument wysłany przy użyciu platformy zakupowej został doręczony Wykonawcy w sposób umożliwiający zapoznanie się z jego treścią, w dniu przekazania przez platformę zakupową.</w:t>
      </w:r>
    </w:p>
    <w:p w14:paraId="74377DD3" w14:textId="77777777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Komunikacja ustna dopuszczalna j</w:t>
      </w:r>
      <w:r>
        <w:rPr>
          <w:sz w:val="22"/>
          <w:szCs w:val="22"/>
        </w:rPr>
        <w:t xml:space="preserve">est wyłącznie w toku prowadzenia negocjacji, </w:t>
      </w:r>
      <w:r w:rsidRPr="00B079DA">
        <w:rPr>
          <w:sz w:val="22"/>
          <w:szCs w:val="22"/>
        </w:rPr>
        <w:t xml:space="preserve">jeżeli </w:t>
      </w:r>
      <w:r>
        <w:rPr>
          <w:sz w:val="22"/>
          <w:szCs w:val="22"/>
        </w:rPr>
        <w:t xml:space="preserve">Zamawiający określi to w zaproszeniu do negocjacji </w:t>
      </w:r>
      <w:r w:rsidRPr="00B079DA">
        <w:rPr>
          <w:sz w:val="22"/>
          <w:szCs w:val="22"/>
        </w:rPr>
        <w:t>oraz  w odniesieniu do informacji, które nie są istotne, w szczególności nie dotyczą ogłoszenia o zamówieniu lub dokumentów zamówienia, ofert, o ile jej treść jest udokumentowana.</w:t>
      </w:r>
    </w:p>
    <w:p w14:paraId="0FE2EDC8" w14:textId="77777777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 xml:space="preserve">Wśród formatów powszechnych a </w:t>
      </w:r>
      <w:r w:rsidRPr="00B079DA">
        <w:rPr>
          <w:b/>
          <w:bCs/>
          <w:sz w:val="22"/>
          <w:szCs w:val="22"/>
        </w:rPr>
        <w:t>NIE występujących</w:t>
      </w:r>
      <w:r w:rsidRPr="00B079DA">
        <w:rPr>
          <w:sz w:val="22"/>
          <w:szCs w:val="22"/>
        </w:rPr>
        <w:t xml:space="preserve"> w rozporządzeniu występują: .</w:t>
      </w:r>
      <w:proofErr w:type="spellStart"/>
      <w:r w:rsidRPr="00B079DA">
        <w:rPr>
          <w:sz w:val="22"/>
          <w:szCs w:val="22"/>
        </w:rPr>
        <w:t>rar</w:t>
      </w:r>
      <w:proofErr w:type="spellEnd"/>
      <w:r w:rsidRPr="00B079DA">
        <w:rPr>
          <w:sz w:val="22"/>
          <w:szCs w:val="22"/>
        </w:rPr>
        <w:t xml:space="preserve"> .gif .</w:t>
      </w:r>
      <w:proofErr w:type="spellStart"/>
      <w:r w:rsidRPr="00B079DA">
        <w:rPr>
          <w:sz w:val="22"/>
          <w:szCs w:val="22"/>
        </w:rPr>
        <w:t>bmp</w:t>
      </w:r>
      <w:proofErr w:type="spellEnd"/>
      <w:r w:rsidRPr="00B079DA">
        <w:rPr>
          <w:sz w:val="22"/>
          <w:szCs w:val="22"/>
        </w:rPr>
        <w:t xml:space="preserve"> .</w:t>
      </w:r>
      <w:proofErr w:type="spellStart"/>
      <w:r w:rsidRPr="00B079DA">
        <w:rPr>
          <w:sz w:val="22"/>
          <w:szCs w:val="22"/>
        </w:rPr>
        <w:t>numbers</w:t>
      </w:r>
      <w:proofErr w:type="spellEnd"/>
      <w:r w:rsidRPr="00B079DA">
        <w:rPr>
          <w:sz w:val="22"/>
          <w:szCs w:val="22"/>
        </w:rPr>
        <w:t xml:space="preserve"> .</w:t>
      </w:r>
      <w:proofErr w:type="spellStart"/>
      <w:r w:rsidRPr="00B079DA">
        <w:rPr>
          <w:sz w:val="22"/>
          <w:szCs w:val="22"/>
        </w:rPr>
        <w:t>pages</w:t>
      </w:r>
      <w:proofErr w:type="spellEnd"/>
      <w:r w:rsidRPr="00B079DA">
        <w:rPr>
          <w:sz w:val="22"/>
          <w:szCs w:val="22"/>
        </w:rPr>
        <w:t xml:space="preserve">. </w:t>
      </w:r>
      <w:r w:rsidRPr="00B079DA">
        <w:rPr>
          <w:b/>
          <w:bCs/>
          <w:sz w:val="22"/>
          <w:szCs w:val="22"/>
        </w:rPr>
        <w:t>Dokumenty złożone w takich plikach zostaną uznane za złożone nieskutecznie.</w:t>
      </w:r>
    </w:p>
    <w:p w14:paraId="0FC8DB50" w14:textId="77777777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Zamawiający dopuszcza, awaryjnie, komunikację  za pośrednictwem poczty elektronicznej podanej w SWZ.</w:t>
      </w:r>
    </w:p>
    <w:p w14:paraId="279254BF" w14:textId="77777777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 xml:space="preserve">Wykonawca, przystępując do niniejszego postępowania o udzielenie zamówienia publicznego oświadcza, że akceptuje warunki korzystania z </w:t>
      </w:r>
      <w:hyperlink r:id="rId27" w:history="1">
        <w:r w:rsidRPr="00B079DA">
          <w:rPr>
            <w:rStyle w:val="Hipercze"/>
            <w:sz w:val="22"/>
            <w:szCs w:val="22"/>
          </w:rPr>
          <w:t>platformazakupowa.pl</w:t>
        </w:r>
      </w:hyperlink>
      <w:r w:rsidRPr="00B079DA">
        <w:rPr>
          <w:sz w:val="22"/>
          <w:szCs w:val="22"/>
        </w:rPr>
        <w:t xml:space="preserve"> określone w Regulaminie zamieszczonym na stronie internetowej </w:t>
      </w:r>
      <w:hyperlink r:id="rId28" w:history="1">
        <w:r w:rsidRPr="00B079DA">
          <w:rPr>
            <w:rStyle w:val="Hipercze"/>
            <w:sz w:val="22"/>
            <w:szCs w:val="22"/>
          </w:rPr>
          <w:t>pod linkiem</w:t>
        </w:r>
      </w:hyperlink>
      <w:r w:rsidRPr="00B079DA">
        <w:rPr>
          <w:sz w:val="22"/>
          <w:szCs w:val="22"/>
        </w:rPr>
        <w:t xml:space="preserve">  w zakładce „Regulamin" oraz uznaje go za wiążący oraz zapoznał i stosuje się do Instrukcji składania ofert/wniosków dostępnej </w:t>
      </w:r>
      <w:hyperlink r:id="rId29" w:history="1">
        <w:r w:rsidRPr="00B079DA">
          <w:rPr>
            <w:rStyle w:val="Hipercze"/>
            <w:sz w:val="22"/>
            <w:szCs w:val="22"/>
          </w:rPr>
          <w:t>pod linkiem</w:t>
        </w:r>
      </w:hyperlink>
      <w:r w:rsidRPr="00B079DA">
        <w:rPr>
          <w:sz w:val="22"/>
          <w:szCs w:val="22"/>
        </w:rPr>
        <w:t>. </w:t>
      </w:r>
    </w:p>
    <w:p w14:paraId="33C9DE35" w14:textId="77777777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Niezwłocznie po otwarciu złożonych ofert, Zamawiający zamieści na Platformie przetargowej informacje dotyczące nazw albo imion i nazwisk oraz siedzib  lub miejsc prowadzonej działalności gospodarczej, albo miejsc zamieszkania Wykonawców, których oferty zostały otwarte, cen  zawartych w ofertach.</w:t>
      </w:r>
    </w:p>
    <w:p w14:paraId="625E6148" w14:textId="77777777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lastRenderedPageBreak/>
        <w:t>Informację o wyborze oferty najkorzystniejszej bądź o unieważnieniu postępowania Zamawiający zamieści na platformie zakupowej.</w:t>
      </w:r>
    </w:p>
    <w:p w14:paraId="268936DF" w14:textId="77777777" w:rsidR="00391E7F" w:rsidRPr="0019433E" w:rsidRDefault="00391E7F" w:rsidP="00391E7F">
      <w:pPr>
        <w:pStyle w:val="Akapitzlist"/>
        <w:widowControl/>
        <w:suppressAutoHyphens w:val="0"/>
        <w:autoSpaceDN/>
        <w:spacing w:line="240" w:lineRule="auto"/>
        <w:ind w:left="993"/>
        <w:textAlignment w:val="auto"/>
        <w:rPr>
          <w:b/>
          <w:sz w:val="22"/>
          <w:szCs w:val="22"/>
        </w:rPr>
      </w:pPr>
    </w:p>
    <w:p w14:paraId="4EBFA609" w14:textId="77777777" w:rsidR="003D06C7" w:rsidRPr="004C7D8B" w:rsidRDefault="003D06C7" w:rsidP="00001E33">
      <w:pPr>
        <w:pStyle w:val="Akapitzlist"/>
        <w:widowControl/>
        <w:numPr>
          <w:ilvl w:val="0"/>
          <w:numId w:val="134"/>
        </w:numPr>
        <w:suppressAutoHyphens w:val="0"/>
        <w:autoSpaceDN/>
        <w:spacing w:line="240" w:lineRule="auto"/>
        <w:textAlignment w:val="auto"/>
        <w:rPr>
          <w:sz w:val="22"/>
          <w:szCs w:val="22"/>
        </w:rPr>
      </w:pPr>
      <w:r w:rsidRPr="004C7D8B">
        <w:rPr>
          <w:b/>
          <w:sz w:val="22"/>
          <w:szCs w:val="22"/>
        </w:rPr>
        <w:t>INFORMACJE O SPOSOBIE KOMUNIKOWANIA SIĘ ZAMAWIAJĄCEGO Z WYKONAWCAMI W INNY SPOSÓB NIŻ PRZY UŻYCIU ŚRODKÓW KOMUNIKACJI ELEKTRONICZNEJ</w:t>
      </w:r>
    </w:p>
    <w:p w14:paraId="1F983B19" w14:textId="77777777" w:rsidR="00520467" w:rsidRDefault="003D06C7" w:rsidP="00001E33">
      <w:pPr>
        <w:pStyle w:val="Akapitzlist"/>
        <w:widowControl/>
        <w:numPr>
          <w:ilvl w:val="0"/>
          <w:numId w:val="104"/>
        </w:numPr>
        <w:suppressAutoHyphens w:val="0"/>
        <w:autoSpaceDN/>
        <w:spacing w:line="240" w:lineRule="auto"/>
        <w:ind w:left="709" w:hanging="283"/>
        <w:textAlignment w:val="auto"/>
        <w:rPr>
          <w:sz w:val="22"/>
          <w:szCs w:val="22"/>
        </w:rPr>
      </w:pPr>
      <w:r w:rsidRPr="004C7D8B">
        <w:rPr>
          <w:sz w:val="22"/>
          <w:szCs w:val="22"/>
        </w:rPr>
        <w:t xml:space="preserve">Zamawiający nie przewiduje odstąpienia od </w:t>
      </w:r>
      <w:r>
        <w:rPr>
          <w:sz w:val="22"/>
          <w:szCs w:val="22"/>
        </w:rPr>
        <w:t>użycia</w:t>
      </w:r>
      <w:r w:rsidRPr="004C7D8B">
        <w:rPr>
          <w:sz w:val="22"/>
          <w:szCs w:val="22"/>
        </w:rPr>
        <w:t xml:space="preserve"> środków komunikacji elektronicznej</w:t>
      </w:r>
      <w:r>
        <w:rPr>
          <w:sz w:val="22"/>
          <w:szCs w:val="22"/>
        </w:rPr>
        <w:t>.</w:t>
      </w:r>
    </w:p>
    <w:p w14:paraId="19063D15" w14:textId="2E1FF929" w:rsidR="001D24BB" w:rsidRPr="00520467" w:rsidRDefault="003D06C7" w:rsidP="00001E33">
      <w:pPr>
        <w:pStyle w:val="Akapitzlist"/>
        <w:widowControl/>
        <w:numPr>
          <w:ilvl w:val="0"/>
          <w:numId w:val="104"/>
        </w:numPr>
        <w:suppressAutoHyphens w:val="0"/>
        <w:autoSpaceDN/>
        <w:spacing w:line="240" w:lineRule="auto"/>
        <w:ind w:left="709" w:hanging="283"/>
        <w:textAlignment w:val="auto"/>
        <w:rPr>
          <w:sz w:val="22"/>
          <w:szCs w:val="22"/>
        </w:rPr>
      </w:pPr>
      <w:r w:rsidRPr="00520467">
        <w:rPr>
          <w:sz w:val="22"/>
          <w:szCs w:val="22"/>
        </w:rPr>
        <w:t xml:space="preserve">Zamawiający informuje, że nie występują </w:t>
      </w:r>
      <w:r>
        <w:t>sytuacje określonych w art. 65 ust. 1, art. 66 i art. 69 ustaw</w:t>
      </w:r>
      <w:r w:rsidR="00964C18">
        <w:t xml:space="preserve">y </w:t>
      </w:r>
      <w:proofErr w:type="spellStart"/>
      <w:r w:rsidR="00964C18">
        <w:t>Pzp</w:t>
      </w:r>
      <w:proofErr w:type="spellEnd"/>
      <w:r w:rsidR="005B2E5B">
        <w:t>.</w:t>
      </w:r>
    </w:p>
    <w:p w14:paraId="4D8A6239" w14:textId="77777777" w:rsidR="001D24BB" w:rsidRPr="001D24BB" w:rsidRDefault="001D24BB" w:rsidP="001D24BB">
      <w:pPr>
        <w:widowControl/>
        <w:suppressAutoHyphens w:val="0"/>
        <w:autoSpaceDN/>
        <w:textAlignment w:val="auto"/>
        <w:rPr>
          <w:sz w:val="22"/>
          <w:szCs w:val="22"/>
        </w:rPr>
      </w:pPr>
    </w:p>
    <w:p w14:paraId="5A65EDE6" w14:textId="7067C7B2" w:rsidR="003D06C7" w:rsidRPr="00EB3EC0" w:rsidRDefault="003D06C7" w:rsidP="00001E33">
      <w:pPr>
        <w:pStyle w:val="Akapitzlist"/>
        <w:widowControl/>
        <w:numPr>
          <w:ilvl w:val="0"/>
          <w:numId w:val="134"/>
        </w:numPr>
        <w:suppressAutoHyphens w:val="0"/>
        <w:autoSpaceDN/>
        <w:textAlignment w:val="auto"/>
        <w:rPr>
          <w:b/>
          <w:sz w:val="22"/>
          <w:szCs w:val="22"/>
        </w:rPr>
      </w:pPr>
      <w:r w:rsidRPr="00EB3EC0">
        <w:rPr>
          <w:b/>
        </w:rPr>
        <w:t xml:space="preserve">WSKAZANIE OSÓB UPRAWNIONYCH DO </w:t>
      </w:r>
      <w:r w:rsidR="00067217">
        <w:rPr>
          <w:b/>
        </w:rPr>
        <w:t>KOMUNIKOWANIA SIĘ Z WYKONAWCAMI</w:t>
      </w:r>
    </w:p>
    <w:p w14:paraId="136478B5" w14:textId="77777777" w:rsidR="003D06C7" w:rsidRPr="00EB3EC0" w:rsidRDefault="003D06C7" w:rsidP="00001E33">
      <w:pPr>
        <w:pStyle w:val="Akapitzlist"/>
        <w:widowControl/>
        <w:numPr>
          <w:ilvl w:val="0"/>
          <w:numId w:val="105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EB3EC0">
        <w:rPr>
          <w:color w:val="000000"/>
          <w:kern w:val="0"/>
          <w:sz w:val="22"/>
          <w:szCs w:val="22"/>
          <w:lang w:eastAsia="pl-PL" w:bidi="ar-SA"/>
        </w:rPr>
        <w:t xml:space="preserve">Osobami uprawnionymi do kontaktu z Wykonawcami są: </w:t>
      </w:r>
    </w:p>
    <w:p w14:paraId="10777DAA" w14:textId="1788A959" w:rsidR="003D06C7" w:rsidRPr="00EB3EC0" w:rsidRDefault="003D06C7" w:rsidP="003D06C7">
      <w:pPr>
        <w:widowControl/>
        <w:suppressAutoHyphens w:val="0"/>
        <w:autoSpaceDN/>
        <w:spacing w:after="160" w:line="259" w:lineRule="auto"/>
        <w:ind w:left="7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EB3EC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Monika Wójcik, </w:t>
      </w:r>
      <w:r w:rsidR="00C50FA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Renata Fandrych, Sandra Zielińska</w:t>
      </w:r>
      <w:r w:rsidR="005B599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, Aleksandra Boruta</w:t>
      </w:r>
      <w:r w:rsidR="00D36C2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, Joanna Krzewińska</w:t>
      </w:r>
    </w:p>
    <w:p w14:paraId="531CA84A" w14:textId="77777777" w:rsidR="003D06C7" w:rsidRPr="00EB3EC0" w:rsidRDefault="003D06C7" w:rsidP="003D06C7">
      <w:pPr>
        <w:widowControl/>
        <w:suppressAutoHyphens w:val="0"/>
        <w:autoSpaceDN/>
        <w:spacing w:after="160" w:line="259" w:lineRule="auto"/>
        <w:ind w:left="7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EB3EC0">
        <w:rPr>
          <w:rFonts w:ascii="Times New Roman" w:hAnsi="Times New Roman" w:cs="Times New Roman"/>
          <w:color w:val="000000" w:themeColor="text1"/>
          <w:sz w:val="22"/>
          <w:szCs w:val="22"/>
        </w:rPr>
        <w:t>numer telefonu: 42 2888153, 42 2888154, 42 2888156;</w:t>
      </w:r>
    </w:p>
    <w:p w14:paraId="0D710E4E" w14:textId="77777777" w:rsidR="003D06C7" w:rsidRDefault="003D06C7" w:rsidP="00001E33">
      <w:pPr>
        <w:widowControl/>
        <w:numPr>
          <w:ilvl w:val="0"/>
          <w:numId w:val="106"/>
        </w:numPr>
        <w:suppressAutoHyphens w:val="0"/>
        <w:autoSpaceDN/>
        <w:spacing w:after="160" w:line="259" w:lineRule="auto"/>
        <w:jc w:val="both"/>
        <w:textAlignment w:val="auto"/>
        <w:rPr>
          <w:rStyle w:val="Hipercze"/>
          <w:rFonts w:ascii="Times New Roman" w:eastAsia="Times New Roman" w:hAnsi="Times New Roman" w:cs="Times New Roman"/>
          <w:color w:val="000000"/>
          <w:kern w:val="0"/>
          <w:sz w:val="22"/>
          <w:szCs w:val="22"/>
          <w:u w:val="none"/>
          <w:lang w:eastAsia="pl-PL" w:bidi="ar-SA"/>
        </w:rPr>
      </w:pPr>
      <w:r w:rsidRPr="00EB3EC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Postępowanie prowadzone jest w języku polskim w formie elektronicznej za pośrednictwem </w:t>
      </w:r>
      <w:hyperlink r:id="rId30" w:history="1">
        <w:r w:rsidRPr="00EB3EC0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Pr="00EB3EC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pod adresem: </w:t>
      </w:r>
      <w:hyperlink r:id="rId31" w:history="1">
        <w:r w:rsidRPr="00EB3EC0">
          <w:rPr>
            <w:rStyle w:val="Hipercze"/>
            <w:rFonts w:ascii="Times New Roman" w:hAnsi="Times New Roman" w:cs="Times New Roman"/>
            <w:b/>
            <w:bCs/>
            <w:sz w:val="22"/>
            <w:szCs w:val="22"/>
          </w:rPr>
          <w:t>https://platformazakupowa.pl/pn/powiat_zgierz</w:t>
        </w:r>
      </w:hyperlink>
    </w:p>
    <w:p w14:paraId="453E7DA2" w14:textId="77777777" w:rsidR="003D06C7" w:rsidRDefault="003D06C7" w:rsidP="00001E33">
      <w:pPr>
        <w:widowControl/>
        <w:numPr>
          <w:ilvl w:val="0"/>
          <w:numId w:val="106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K</w:t>
      </w:r>
      <w:r w:rsidRPr="00FE02F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omunikacja między zamawiającym a Wykonawcami, w tym wszelkie oświadczenia, wnioski, zawiadomienia oraz informacje,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należy przekazywać</w:t>
      </w:r>
      <w:r w:rsidRPr="00FE02F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były za pośrednictwem </w:t>
      </w:r>
      <w:hyperlink r:id="rId32" w:history="1">
        <w:r w:rsidRPr="00FE02F3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Pr="00FE02F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i formularza „Wyślij wiadomość do zamawiającego”. </w:t>
      </w:r>
    </w:p>
    <w:p w14:paraId="1A3DD9DB" w14:textId="55E38829" w:rsidR="000B7E2E" w:rsidRPr="00772386" w:rsidRDefault="003D06C7" w:rsidP="00001E33">
      <w:pPr>
        <w:widowControl/>
        <w:numPr>
          <w:ilvl w:val="0"/>
          <w:numId w:val="106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560FF7">
        <w:rPr>
          <w:rFonts w:ascii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Zamawiający dopuszcza, awaryjnie, komunikację  za pośrednictwem poczty elektronicznej. Adres poczty elektronicznej osób uprawnionych do kontaktu z Wykonawcami: </w:t>
      </w:r>
      <w:hyperlink r:id="rId33" w:history="1">
        <w:r w:rsidRPr="00560FF7">
          <w:rPr>
            <w:rStyle w:val="Hipercze"/>
            <w:rFonts w:ascii="Times New Roman" w:hAnsi="Times New Roman" w:cs="Times New Roman"/>
            <w:sz w:val="22"/>
            <w:szCs w:val="22"/>
          </w:rPr>
          <w:t>przetargi_wojcik@powiat.zgierz.pl</w:t>
        </w:r>
      </w:hyperlink>
      <w:r w:rsidRPr="00560FF7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, </w:t>
      </w:r>
      <w:r w:rsidRPr="00560FF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hyperlink r:id="rId34" w:history="1">
        <w:r w:rsidRPr="00560FF7">
          <w:rPr>
            <w:rStyle w:val="Hipercze"/>
            <w:rFonts w:ascii="Times New Roman" w:hAnsi="Times New Roman" w:cs="Times New Roman"/>
            <w:sz w:val="22"/>
            <w:szCs w:val="22"/>
          </w:rPr>
          <w:t>r.fandrych@powiat.zgierz.pl</w:t>
        </w:r>
      </w:hyperlink>
      <w:r w:rsidRPr="00560FF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hyperlink r:id="rId35" w:history="1">
        <w:r w:rsidR="00067217" w:rsidRPr="005640E2">
          <w:rPr>
            <w:rStyle w:val="Hipercze"/>
            <w:rFonts w:ascii="Times New Roman" w:hAnsi="Times New Roman" w:cs="Times New Roman"/>
            <w:sz w:val="22"/>
            <w:szCs w:val="22"/>
          </w:rPr>
          <w:t>s.zielinska@powiat.zgierz.pl</w:t>
        </w:r>
      </w:hyperlink>
      <w:r w:rsidR="00C17E07">
        <w:rPr>
          <w:rStyle w:val="Hipercze"/>
          <w:rFonts w:ascii="Times New Roman" w:hAnsi="Times New Roman" w:cs="Times New Roman"/>
          <w:sz w:val="22"/>
          <w:szCs w:val="22"/>
        </w:rPr>
        <w:t xml:space="preserve">, </w:t>
      </w:r>
      <w:hyperlink r:id="rId36" w:history="1">
        <w:r w:rsidR="00D36C2F" w:rsidRPr="00D03590">
          <w:rPr>
            <w:rStyle w:val="Hipercze"/>
            <w:rFonts w:ascii="Times New Roman" w:hAnsi="Times New Roman" w:cs="Times New Roman"/>
            <w:sz w:val="22"/>
            <w:szCs w:val="22"/>
          </w:rPr>
          <w:t>a.boruta@powiat.zgierz.pl</w:t>
        </w:r>
      </w:hyperlink>
      <w:r w:rsidR="00D36C2F">
        <w:rPr>
          <w:rStyle w:val="Hipercze"/>
          <w:rFonts w:ascii="Times New Roman" w:hAnsi="Times New Roman" w:cs="Times New Roman"/>
          <w:sz w:val="22"/>
          <w:szCs w:val="22"/>
        </w:rPr>
        <w:t>, j.krzewinska@powiat.zgierz.pl</w:t>
      </w:r>
    </w:p>
    <w:p w14:paraId="346D9DC0" w14:textId="77777777" w:rsidR="00092356" w:rsidRPr="00EB3EC0" w:rsidRDefault="00092356" w:rsidP="003D06C7">
      <w:pPr>
        <w:widowControl/>
        <w:suppressAutoHyphens w:val="0"/>
        <w:autoSpaceDN/>
        <w:textAlignment w:val="auto"/>
        <w:rPr>
          <w:b/>
          <w:sz w:val="22"/>
          <w:szCs w:val="22"/>
        </w:rPr>
      </w:pPr>
    </w:p>
    <w:p w14:paraId="4E341701" w14:textId="6DCBCACB" w:rsidR="003D06C7" w:rsidRPr="00BF449E" w:rsidRDefault="003D06C7" w:rsidP="00001E33">
      <w:pPr>
        <w:pStyle w:val="NumeracjaUrzdowa"/>
        <w:numPr>
          <w:ilvl w:val="0"/>
          <w:numId w:val="135"/>
        </w:numPr>
        <w:rPr>
          <w:b/>
          <w:sz w:val="22"/>
          <w:szCs w:val="22"/>
        </w:rPr>
      </w:pPr>
      <w:r w:rsidRPr="00BF449E">
        <w:rPr>
          <w:b/>
          <w:color w:val="000000"/>
          <w:kern w:val="0"/>
          <w:sz w:val="22"/>
          <w:szCs w:val="22"/>
          <w:lang w:eastAsia="pl-PL" w:bidi="ar-SA"/>
        </w:rPr>
        <w:t xml:space="preserve">OPIS SPOSOBU PRZYGOTOWANIA OFERT ORAZ DOKUMENTÓW </w:t>
      </w:r>
      <w:r w:rsidR="000B7E2E">
        <w:rPr>
          <w:b/>
          <w:color w:val="000000"/>
          <w:kern w:val="0"/>
          <w:sz w:val="22"/>
          <w:szCs w:val="22"/>
          <w:lang w:eastAsia="pl-PL" w:bidi="ar-SA"/>
        </w:rPr>
        <w:t xml:space="preserve">  </w:t>
      </w:r>
      <w:r w:rsidRPr="00BF449E">
        <w:rPr>
          <w:b/>
          <w:color w:val="000000"/>
          <w:kern w:val="0"/>
          <w:sz w:val="22"/>
          <w:szCs w:val="22"/>
          <w:lang w:eastAsia="pl-PL" w:bidi="ar-SA"/>
        </w:rPr>
        <w:t xml:space="preserve">WYMAGANYCH PRZEZ </w:t>
      </w:r>
      <w:r w:rsidRPr="00B25DC3">
        <w:rPr>
          <w:b/>
          <w:kern w:val="0"/>
          <w:sz w:val="22"/>
          <w:szCs w:val="22"/>
          <w:lang w:eastAsia="pl-PL" w:bidi="ar-SA"/>
        </w:rPr>
        <w:t>ZAMAWIAJĄCEGO W SWZ</w:t>
      </w:r>
    </w:p>
    <w:p w14:paraId="3258AF23" w14:textId="77777777" w:rsidR="00970B27" w:rsidRDefault="001B2311" w:rsidP="00001E33">
      <w:pPr>
        <w:pStyle w:val="Akapitzlist"/>
        <w:numPr>
          <w:ilvl w:val="0"/>
          <w:numId w:val="181"/>
        </w:numPr>
        <w:spacing w:line="240" w:lineRule="auto"/>
        <w:rPr>
          <w:sz w:val="22"/>
          <w:szCs w:val="22"/>
          <w:lang w:eastAsia="pl-PL" w:bidi="ar-SA"/>
        </w:rPr>
      </w:pPr>
      <w:r w:rsidRPr="00970B27">
        <w:rPr>
          <w:sz w:val="22"/>
          <w:szCs w:val="22"/>
          <w:lang w:eastAsia="pl-PL" w:bidi="ar-SA"/>
        </w:rPr>
        <w:t>Oferta, wniosek,</w:t>
      </w:r>
      <w:r w:rsidR="003D06C7" w:rsidRPr="00970B27">
        <w:rPr>
          <w:sz w:val="22"/>
          <w:szCs w:val="22"/>
          <w:lang w:eastAsia="pl-PL" w:bidi="ar-SA"/>
        </w:rPr>
        <w:t xml:space="preserve"> przedmiotowe</w:t>
      </w:r>
      <w:r w:rsidRPr="00970B27">
        <w:rPr>
          <w:sz w:val="22"/>
          <w:szCs w:val="22"/>
          <w:lang w:eastAsia="pl-PL" w:bidi="ar-SA"/>
        </w:rPr>
        <w:t xml:space="preserve"> i podmiotowe</w:t>
      </w:r>
      <w:r w:rsidR="003D06C7" w:rsidRPr="00970B27">
        <w:rPr>
          <w:sz w:val="22"/>
          <w:szCs w:val="22"/>
          <w:lang w:eastAsia="pl-PL" w:bidi="ar-SA"/>
        </w:rPr>
        <w:t xml:space="preserve"> środki dowodowe</w:t>
      </w:r>
      <w:r w:rsidR="007C5085" w:rsidRPr="00970B27">
        <w:rPr>
          <w:sz w:val="22"/>
          <w:szCs w:val="22"/>
          <w:lang w:eastAsia="pl-PL" w:bidi="ar-SA"/>
        </w:rPr>
        <w:t xml:space="preserve"> </w:t>
      </w:r>
      <w:r w:rsidRPr="00970B27">
        <w:rPr>
          <w:sz w:val="22"/>
          <w:szCs w:val="22"/>
          <w:lang w:eastAsia="pl-PL" w:bidi="ar-SA"/>
        </w:rPr>
        <w:t xml:space="preserve">jeżeli były wymagane, </w:t>
      </w:r>
      <w:r w:rsidR="003D06C7" w:rsidRPr="00970B27">
        <w:rPr>
          <w:sz w:val="22"/>
          <w:szCs w:val="22"/>
          <w:lang w:eastAsia="pl-PL" w:bidi="ar-SA"/>
        </w:rPr>
        <w:t xml:space="preserve"> składane elektronicznie muszą zostać podpisane elektronicznym kwalifikowanym podpisem W procesie składania oferty, wniosku w tym przedmiotowych</w:t>
      </w:r>
      <w:r w:rsidRPr="00970B27">
        <w:rPr>
          <w:sz w:val="22"/>
          <w:szCs w:val="22"/>
          <w:lang w:eastAsia="pl-PL" w:bidi="ar-SA"/>
        </w:rPr>
        <w:t xml:space="preserve"> i podmiotowych</w:t>
      </w:r>
      <w:r w:rsidR="003D06C7" w:rsidRPr="00970B27">
        <w:rPr>
          <w:sz w:val="22"/>
          <w:szCs w:val="22"/>
          <w:lang w:eastAsia="pl-PL" w:bidi="ar-SA"/>
        </w:rPr>
        <w:t xml:space="preserve"> środków dowodowych na platformie,  kwalifikowany podpis elektroniczny Wykonawca może złożyć bezpośrednio na dokumencie, który następnie przesyła do systemu - przez</w:t>
      </w:r>
      <w:r w:rsidR="003D06C7" w:rsidRPr="00970B27">
        <w:rPr>
          <w:b/>
          <w:bCs/>
          <w:sz w:val="22"/>
          <w:szCs w:val="22"/>
          <w:lang w:eastAsia="pl-PL" w:bidi="ar-SA"/>
        </w:rPr>
        <w:t xml:space="preserve"> </w:t>
      </w:r>
      <w:hyperlink r:id="rId37" w:history="1">
        <w:r w:rsidR="003D06C7" w:rsidRPr="00970B27">
          <w:rPr>
            <w:b/>
            <w:bCs/>
            <w:color w:val="1155CC"/>
            <w:sz w:val="22"/>
            <w:szCs w:val="22"/>
            <w:u w:val="single"/>
            <w:lang w:eastAsia="pl-PL" w:bidi="ar-SA"/>
          </w:rPr>
          <w:t>platformazakupowa.pl</w:t>
        </w:r>
      </w:hyperlink>
      <w:r w:rsidR="003D06C7" w:rsidRPr="00970B27">
        <w:rPr>
          <w:sz w:val="22"/>
          <w:szCs w:val="22"/>
          <w:lang w:eastAsia="pl-PL" w:bidi="ar-SA"/>
        </w:rPr>
        <w:t xml:space="preserve"> oraz dodatkowo dla całego pakietu dokumentów w kroku 2 </w:t>
      </w:r>
      <w:r w:rsidR="003D06C7" w:rsidRPr="00970B27">
        <w:rPr>
          <w:b/>
          <w:bCs/>
          <w:sz w:val="22"/>
          <w:szCs w:val="22"/>
          <w:lang w:eastAsia="pl-PL" w:bidi="ar-SA"/>
        </w:rPr>
        <w:t xml:space="preserve">Formularza składania oferty lub wniosku </w:t>
      </w:r>
      <w:r w:rsidR="003D06C7" w:rsidRPr="00970B27">
        <w:rPr>
          <w:sz w:val="22"/>
          <w:szCs w:val="22"/>
          <w:lang w:eastAsia="pl-PL" w:bidi="ar-SA"/>
        </w:rPr>
        <w:t xml:space="preserve">(po kliknięciu w przycisk </w:t>
      </w:r>
      <w:r w:rsidR="003D06C7" w:rsidRPr="00970B27">
        <w:rPr>
          <w:b/>
          <w:bCs/>
          <w:sz w:val="22"/>
          <w:szCs w:val="22"/>
          <w:lang w:eastAsia="pl-PL" w:bidi="ar-SA"/>
        </w:rPr>
        <w:t>Przejdź do podsumowania</w:t>
      </w:r>
      <w:r w:rsidR="003D06C7" w:rsidRPr="00970B27">
        <w:rPr>
          <w:sz w:val="22"/>
          <w:szCs w:val="22"/>
          <w:lang w:eastAsia="pl-PL" w:bidi="ar-SA"/>
        </w:rPr>
        <w:t>).</w:t>
      </w:r>
    </w:p>
    <w:p w14:paraId="3F218499" w14:textId="39D4EED3" w:rsidR="00970B27" w:rsidRPr="00970B27" w:rsidRDefault="003D06C7" w:rsidP="00001E33">
      <w:pPr>
        <w:pStyle w:val="Akapitzlist"/>
        <w:numPr>
          <w:ilvl w:val="0"/>
          <w:numId w:val="181"/>
        </w:numPr>
        <w:spacing w:line="276" w:lineRule="auto"/>
        <w:rPr>
          <w:sz w:val="22"/>
          <w:szCs w:val="22"/>
          <w:lang w:eastAsia="pl-PL" w:bidi="ar-SA"/>
        </w:rPr>
      </w:pPr>
      <w:r w:rsidRPr="00970B27">
        <w:rPr>
          <w:color w:val="000000"/>
          <w:kern w:val="0"/>
          <w:sz w:val="22"/>
          <w:szCs w:val="22"/>
          <w:lang w:eastAsia="pl-PL" w:bidi="ar-SA"/>
        </w:rPr>
        <w:t xml:space="preserve">Poświadczenia za zgodność z oryginałem dokonuje odpowiednio Wykonawca, podmiot, na którego </w:t>
      </w:r>
      <w:r w:rsidRPr="00970B27">
        <w:rPr>
          <w:color w:val="000000"/>
          <w:kern w:val="0"/>
          <w:sz w:val="22"/>
          <w:szCs w:val="22"/>
          <w:lang w:eastAsia="pl-PL" w:bidi="ar-SA"/>
        </w:rPr>
        <w:lastRenderedPageBreak/>
        <w:t xml:space="preserve">zdolnościach </w:t>
      </w:r>
      <w:r w:rsidR="007C5085" w:rsidRPr="00970B27">
        <w:rPr>
          <w:color w:val="000000"/>
          <w:kern w:val="0"/>
          <w:sz w:val="22"/>
          <w:szCs w:val="22"/>
          <w:lang w:eastAsia="pl-PL" w:bidi="ar-SA"/>
        </w:rPr>
        <w:t>lub sytuacji polega Wykonawca, W</w:t>
      </w:r>
      <w:r w:rsidRPr="00970B27">
        <w:rPr>
          <w:color w:val="000000"/>
          <w:kern w:val="0"/>
          <w:sz w:val="22"/>
          <w:szCs w:val="22"/>
          <w:lang w:eastAsia="pl-PL" w:bidi="ar-SA"/>
        </w:rPr>
        <w:t xml:space="preserve">ykonawcy wspólnie ubiegający się o udzielenie zamówienia publicznego albo podwykonawca, w zakresie dokumentów, które każdego z nich dotyczą. Poprzez oryginał należy rozumieć dokument podpisany kwalifikowanym podpisem elektronicznym przez osobę/osoby upoważnioną/upoważnione. Poświadczenie za zgodność </w:t>
      </w:r>
      <w:r w:rsidR="00E016FA">
        <w:rPr>
          <w:color w:val="000000"/>
          <w:kern w:val="0"/>
          <w:sz w:val="22"/>
          <w:szCs w:val="22"/>
          <w:lang w:eastAsia="pl-PL" w:bidi="ar-SA"/>
        </w:rPr>
        <w:br/>
      </w:r>
      <w:r w:rsidRPr="00970B27">
        <w:rPr>
          <w:color w:val="000000"/>
          <w:kern w:val="0"/>
          <w:sz w:val="22"/>
          <w:szCs w:val="22"/>
          <w:lang w:eastAsia="pl-PL" w:bidi="ar-SA"/>
        </w:rPr>
        <w:t>z oryginałem następuje w formie elektronicznej podpisane kwalifikowanym podpisem elektronicznym przez osobę/osoby upoważnioną/upoważnione. </w:t>
      </w:r>
    </w:p>
    <w:p w14:paraId="40183570" w14:textId="03E8A9AB" w:rsidR="003D06C7" w:rsidRPr="00970B27" w:rsidRDefault="003D06C7" w:rsidP="00001E33">
      <w:pPr>
        <w:pStyle w:val="Akapitzlist"/>
        <w:numPr>
          <w:ilvl w:val="0"/>
          <w:numId w:val="181"/>
        </w:numPr>
        <w:spacing w:line="276" w:lineRule="auto"/>
        <w:rPr>
          <w:sz w:val="22"/>
          <w:szCs w:val="22"/>
          <w:lang w:eastAsia="pl-PL" w:bidi="ar-SA"/>
        </w:rPr>
      </w:pPr>
      <w:r w:rsidRPr="00970B27">
        <w:rPr>
          <w:color w:val="000000"/>
          <w:kern w:val="0"/>
          <w:sz w:val="22"/>
          <w:szCs w:val="22"/>
          <w:lang w:eastAsia="pl-PL" w:bidi="ar-SA"/>
        </w:rPr>
        <w:t>Oferta powinna być:</w:t>
      </w:r>
    </w:p>
    <w:p w14:paraId="7BC6CE8B" w14:textId="77777777" w:rsidR="003D06C7" w:rsidRDefault="003D06C7" w:rsidP="00001E33">
      <w:pPr>
        <w:pStyle w:val="Akapitzlist"/>
        <w:widowControl/>
        <w:numPr>
          <w:ilvl w:val="0"/>
          <w:numId w:val="10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E35E8">
        <w:rPr>
          <w:color w:val="000000"/>
          <w:kern w:val="0"/>
          <w:sz w:val="22"/>
          <w:szCs w:val="22"/>
          <w:lang w:eastAsia="pl-PL" w:bidi="ar-SA"/>
        </w:rPr>
        <w:t>sporządzona na podstawie załączników niniejszej SWZ w języku polskim,</w:t>
      </w:r>
      <w:r>
        <w:rPr>
          <w:color w:val="000000"/>
          <w:kern w:val="0"/>
          <w:sz w:val="22"/>
          <w:szCs w:val="22"/>
          <w:lang w:eastAsia="pl-PL" w:bidi="ar-SA"/>
        </w:rPr>
        <w:t>;</w:t>
      </w:r>
    </w:p>
    <w:p w14:paraId="14EEA7EE" w14:textId="77777777" w:rsidR="003D06C7" w:rsidRDefault="003D06C7" w:rsidP="00001E33">
      <w:pPr>
        <w:pStyle w:val="Akapitzlist"/>
        <w:widowControl/>
        <w:numPr>
          <w:ilvl w:val="0"/>
          <w:numId w:val="10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E35E8">
        <w:rPr>
          <w:color w:val="000000"/>
          <w:kern w:val="0"/>
          <w:sz w:val="22"/>
          <w:szCs w:val="22"/>
          <w:lang w:eastAsia="pl-PL" w:bidi="ar-SA"/>
        </w:rPr>
        <w:t xml:space="preserve">złożona przy użyciu środków komunikacji elektronicznej tzn. za pośrednictwem </w:t>
      </w:r>
      <w:hyperlink r:id="rId38" w:history="1">
        <w:r w:rsidRPr="00BE35E8">
          <w:rPr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>
        <w:rPr>
          <w:color w:val="000000"/>
          <w:kern w:val="0"/>
          <w:sz w:val="22"/>
          <w:szCs w:val="22"/>
          <w:lang w:eastAsia="pl-PL" w:bidi="ar-SA"/>
        </w:rPr>
        <w:t xml:space="preserve"> </w:t>
      </w:r>
    </w:p>
    <w:p w14:paraId="22AD0BA3" w14:textId="51E966F6" w:rsidR="003D06C7" w:rsidRPr="00D34920" w:rsidRDefault="003D06C7" w:rsidP="00001E33">
      <w:pPr>
        <w:pStyle w:val="Akapitzlist"/>
        <w:widowControl/>
        <w:numPr>
          <w:ilvl w:val="0"/>
          <w:numId w:val="10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E35E8">
        <w:rPr>
          <w:color w:val="000000"/>
          <w:kern w:val="0"/>
          <w:sz w:val="22"/>
          <w:szCs w:val="22"/>
          <w:lang w:eastAsia="pl-PL" w:bidi="ar-SA"/>
        </w:rPr>
        <w:t xml:space="preserve">podpisana </w:t>
      </w:r>
      <w:hyperlink r:id="rId39" w:history="1">
        <w:r w:rsidRPr="00BE35E8">
          <w:rPr>
            <w:b/>
            <w:bCs/>
            <w:color w:val="1155CC"/>
            <w:kern w:val="0"/>
            <w:sz w:val="22"/>
            <w:szCs w:val="22"/>
            <w:u w:val="single"/>
            <w:lang w:eastAsia="pl-PL" w:bidi="ar-SA"/>
          </w:rPr>
          <w:t>kwalifikowanym podpisem elektronicznym</w:t>
        </w:r>
      </w:hyperlink>
      <w:r w:rsidRPr="00BE35E8">
        <w:rPr>
          <w:color w:val="000000"/>
          <w:kern w:val="0"/>
          <w:sz w:val="22"/>
          <w:szCs w:val="22"/>
          <w:lang w:eastAsia="pl-PL" w:bidi="ar-SA"/>
        </w:rPr>
        <w:t xml:space="preserve"> </w:t>
      </w:r>
      <w:r w:rsidR="00B775D3">
        <w:rPr>
          <w:color w:val="000000"/>
          <w:kern w:val="0"/>
          <w:sz w:val="22"/>
          <w:szCs w:val="22"/>
          <w:lang w:eastAsia="pl-PL" w:bidi="ar-SA"/>
        </w:rPr>
        <w:t xml:space="preserve">przez osobę/osoby </w:t>
      </w:r>
      <w:r w:rsidRPr="00D34920">
        <w:rPr>
          <w:color w:val="000000"/>
          <w:kern w:val="0"/>
          <w:sz w:val="22"/>
          <w:szCs w:val="22"/>
          <w:lang w:eastAsia="pl-PL" w:bidi="ar-SA"/>
        </w:rPr>
        <w:t>upoważnioną/upoważnione.</w:t>
      </w:r>
    </w:p>
    <w:p w14:paraId="27164B1D" w14:textId="77777777" w:rsidR="00970B27" w:rsidRDefault="003D06C7" w:rsidP="00001E33">
      <w:pPr>
        <w:pStyle w:val="Akapitzlist"/>
        <w:widowControl/>
        <w:numPr>
          <w:ilvl w:val="0"/>
          <w:numId w:val="182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970B27">
        <w:rPr>
          <w:color w:val="000000"/>
          <w:kern w:val="0"/>
          <w:sz w:val="22"/>
          <w:szCs w:val="22"/>
          <w:lang w:eastAsia="pl-PL" w:bidi="ar-SA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970B27">
        <w:rPr>
          <w:color w:val="000000"/>
          <w:kern w:val="0"/>
          <w:sz w:val="22"/>
          <w:szCs w:val="22"/>
          <w:lang w:eastAsia="pl-PL" w:bidi="ar-SA"/>
        </w:rPr>
        <w:t>eIDAS</w:t>
      </w:r>
      <w:proofErr w:type="spellEnd"/>
      <w:r w:rsidRPr="00970B27">
        <w:rPr>
          <w:color w:val="000000"/>
          <w:kern w:val="0"/>
          <w:sz w:val="22"/>
          <w:szCs w:val="22"/>
          <w:lang w:eastAsia="pl-PL" w:bidi="ar-SA"/>
        </w:rPr>
        <w:t>) (UE) nr 9</w:t>
      </w:r>
      <w:r w:rsidR="00970B27">
        <w:rPr>
          <w:color w:val="000000"/>
          <w:kern w:val="0"/>
          <w:sz w:val="22"/>
          <w:szCs w:val="22"/>
          <w:lang w:eastAsia="pl-PL" w:bidi="ar-SA"/>
        </w:rPr>
        <w:t>10/2014 - od 1 lipca 2016 roku”.</w:t>
      </w:r>
    </w:p>
    <w:p w14:paraId="6D6DAD1A" w14:textId="77777777" w:rsidR="00970B27" w:rsidRDefault="003D06C7" w:rsidP="00001E33">
      <w:pPr>
        <w:pStyle w:val="Akapitzlist"/>
        <w:widowControl/>
        <w:numPr>
          <w:ilvl w:val="0"/>
          <w:numId w:val="182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970B27">
        <w:rPr>
          <w:color w:val="000000"/>
          <w:kern w:val="0"/>
          <w:sz w:val="22"/>
          <w:szCs w:val="22"/>
          <w:lang w:eastAsia="pl-PL" w:bidi="ar-SA"/>
        </w:rPr>
        <w:t xml:space="preserve">W przypadku wykorzystania formatu podpisu </w:t>
      </w:r>
      <w:proofErr w:type="spellStart"/>
      <w:r w:rsidRPr="00970B27">
        <w:rPr>
          <w:color w:val="000000"/>
          <w:kern w:val="0"/>
          <w:sz w:val="22"/>
          <w:szCs w:val="22"/>
          <w:lang w:eastAsia="pl-PL" w:bidi="ar-SA"/>
        </w:rPr>
        <w:t>XAdES</w:t>
      </w:r>
      <w:proofErr w:type="spellEnd"/>
      <w:r w:rsidRPr="00970B27">
        <w:rPr>
          <w:color w:val="000000"/>
          <w:kern w:val="0"/>
          <w:sz w:val="22"/>
          <w:szCs w:val="22"/>
          <w:lang w:eastAsia="pl-PL" w:bidi="ar-SA"/>
        </w:rPr>
        <w:t xml:space="preserve"> </w:t>
      </w:r>
      <w:r w:rsidR="00F477CC" w:rsidRPr="00970B27">
        <w:rPr>
          <w:color w:val="000000"/>
          <w:kern w:val="0"/>
          <w:sz w:val="22"/>
          <w:szCs w:val="22"/>
          <w:lang w:eastAsia="pl-PL" w:bidi="ar-SA"/>
        </w:rPr>
        <w:t xml:space="preserve"> </w:t>
      </w:r>
      <w:r w:rsidRPr="00970B27">
        <w:rPr>
          <w:color w:val="000000"/>
          <w:kern w:val="0"/>
          <w:sz w:val="22"/>
          <w:szCs w:val="22"/>
          <w:lang w:eastAsia="pl-PL" w:bidi="ar-SA"/>
        </w:rPr>
        <w:t>zewnętrzny</w:t>
      </w:r>
      <w:r w:rsidR="005B2E5B" w:rsidRPr="00970B27">
        <w:rPr>
          <w:color w:val="000000"/>
          <w:kern w:val="0"/>
          <w:sz w:val="22"/>
          <w:szCs w:val="22"/>
          <w:lang w:eastAsia="pl-PL" w:bidi="ar-SA"/>
        </w:rPr>
        <w:t xml:space="preserve">  </w:t>
      </w:r>
      <w:r w:rsidRPr="00970B27">
        <w:rPr>
          <w:color w:val="000000"/>
          <w:kern w:val="0"/>
          <w:sz w:val="22"/>
          <w:szCs w:val="22"/>
          <w:lang w:eastAsia="pl-PL" w:bidi="ar-SA"/>
        </w:rPr>
        <w:t xml:space="preserve"> Zamawiający wymaga dołączenia odpowiedniej ilości plików tj. podpisywanych plików z danymi oraz plików </w:t>
      </w:r>
      <w:proofErr w:type="spellStart"/>
      <w:r w:rsidRPr="00970B27">
        <w:rPr>
          <w:color w:val="000000"/>
          <w:kern w:val="0"/>
          <w:sz w:val="22"/>
          <w:szCs w:val="22"/>
          <w:lang w:eastAsia="pl-PL" w:bidi="ar-SA"/>
        </w:rPr>
        <w:t>XAdES</w:t>
      </w:r>
      <w:proofErr w:type="spellEnd"/>
      <w:r w:rsidRPr="00970B27">
        <w:rPr>
          <w:color w:val="000000"/>
          <w:kern w:val="0"/>
          <w:sz w:val="22"/>
          <w:szCs w:val="22"/>
          <w:lang w:eastAsia="pl-PL" w:bidi="ar-SA"/>
        </w:rPr>
        <w:t>.</w:t>
      </w:r>
    </w:p>
    <w:p w14:paraId="03EF041C" w14:textId="77777777" w:rsidR="00970B27" w:rsidRDefault="003D06C7" w:rsidP="00001E33">
      <w:pPr>
        <w:pStyle w:val="Akapitzlist"/>
        <w:widowControl/>
        <w:numPr>
          <w:ilvl w:val="0"/>
          <w:numId w:val="182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970B27">
        <w:rPr>
          <w:color w:val="000000"/>
          <w:kern w:val="0"/>
          <w:sz w:val="22"/>
          <w:szCs w:val="22"/>
          <w:lang w:eastAsia="pl-PL" w:bidi="ar-SA"/>
        </w:rPr>
        <w:t xml:space="preserve">Zgodnie z art. 18 ust. 3 ustawy </w:t>
      </w:r>
      <w:proofErr w:type="spellStart"/>
      <w:r w:rsidRPr="00970B27">
        <w:rPr>
          <w:color w:val="000000"/>
          <w:kern w:val="0"/>
          <w:sz w:val="22"/>
          <w:szCs w:val="22"/>
          <w:lang w:eastAsia="pl-PL" w:bidi="ar-SA"/>
        </w:rPr>
        <w:t>Pzp</w:t>
      </w:r>
      <w:proofErr w:type="spellEnd"/>
      <w:r w:rsidRPr="00970B27">
        <w:rPr>
          <w:color w:val="000000"/>
          <w:kern w:val="0"/>
          <w:sz w:val="22"/>
          <w:szCs w:val="22"/>
          <w:lang w:eastAsia="pl-PL" w:bidi="ar-SA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1C9EB6C" w14:textId="77777777" w:rsidR="00970B27" w:rsidRDefault="003D06C7" w:rsidP="00001E33">
      <w:pPr>
        <w:pStyle w:val="Akapitzlist"/>
        <w:widowControl/>
        <w:numPr>
          <w:ilvl w:val="0"/>
          <w:numId w:val="182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970B27">
        <w:rPr>
          <w:color w:val="000000"/>
          <w:kern w:val="0"/>
          <w:sz w:val="22"/>
          <w:szCs w:val="22"/>
          <w:lang w:eastAsia="pl-PL" w:bidi="ar-SA"/>
        </w:rPr>
        <w:t xml:space="preserve">Wykonawca, za pośrednictwem </w:t>
      </w:r>
      <w:hyperlink r:id="rId40" w:history="1">
        <w:r w:rsidRPr="00970B27">
          <w:rPr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Pr="00970B27">
        <w:rPr>
          <w:color w:val="000000"/>
          <w:kern w:val="0"/>
          <w:sz w:val="22"/>
          <w:szCs w:val="22"/>
          <w:lang w:eastAsia="pl-PL" w:bidi="ar-SA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5CF85220" w14:textId="0A594011" w:rsidR="00970B27" w:rsidRPr="00970B27" w:rsidRDefault="00782889" w:rsidP="00970B27">
      <w:pPr>
        <w:pStyle w:val="Akapitzlist"/>
        <w:widowControl/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hyperlink r:id="rId41" w:history="1">
        <w:r w:rsidR="003D06C7" w:rsidRPr="00970B27">
          <w:rPr>
            <w:color w:val="1155CC"/>
            <w:kern w:val="0"/>
            <w:sz w:val="22"/>
            <w:szCs w:val="22"/>
            <w:u w:val="single"/>
            <w:lang w:eastAsia="pl-PL" w:bidi="ar-SA"/>
          </w:rPr>
          <w:t>https://platformazakupowa.pl/strona/45-instrukcje</w:t>
        </w:r>
      </w:hyperlink>
    </w:p>
    <w:p w14:paraId="4E8F4A23" w14:textId="77777777" w:rsidR="00970B27" w:rsidRDefault="003D06C7" w:rsidP="00001E33">
      <w:pPr>
        <w:pStyle w:val="Akapitzlist"/>
        <w:widowControl/>
        <w:numPr>
          <w:ilvl w:val="0"/>
          <w:numId w:val="182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970B27">
        <w:rPr>
          <w:color w:val="000000"/>
          <w:kern w:val="0"/>
          <w:sz w:val="22"/>
          <w:szCs w:val="22"/>
          <w:lang w:eastAsia="pl-PL" w:bidi="ar-SA"/>
        </w:rPr>
        <w:t>Każdy z Wykonawców może złożyć tylko jedną ofertę. Złożenie większej liczby ofert lub oferty zawierającej propozycje wariantowe podlegać będzie odrzuceniu.</w:t>
      </w:r>
    </w:p>
    <w:p w14:paraId="069A1007" w14:textId="77777777" w:rsidR="00970B27" w:rsidRDefault="003D06C7" w:rsidP="00001E33">
      <w:pPr>
        <w:pStyle w:val="Akapitzlist"/>
        <w:widowControl/>
        <w:numPr>
          <w:ilvl w:val="0"/>
          <w:numId w:val="182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970B27">
        <w:rPr>
          <w:color w:val="000000"/>
          <w:kern w:val="0"/>
          <w:sz w:val="22"/>
          <w:szCs w:val="22"/>
          <w:lang w:eastAsia="pl-PL" w:bidi="ar-SA"/>
        </w:rPr>
        <w:t>Ceny oferty muszą zawierać wszystkie koszty, jakie musi ponieść Wykonawca, aby zrealizować zamówienie z najwyższą starannością oraz ewentualne rabaty.</w:t>
      </w:r>
    </w:p>
    <w:p w14:paraId="286C1EE4" w14:textId="5BDF3024" w:rsidR="00970B27" w:rsidRDefault="003D06C7" w:rsidP="00001E33">
      <w:pPr>
        <w:pStyle w:val="Akapitzlist"/>
        <w:widowControl/>
        <w:numPr>
          <w:ilvl w:val="0"/>
          <w:numId w:val="182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970B27">
        <w:rPr>
          <w:color w:val="000000"/>
          <w:kern w:val="0"/>
          <w:sz w:val="22"/>
          <w:szCs w:val="22"/>
          <w:lang w:eastAsia="pl-PL" w:bidi="ar-SA"/>
        </w:rPr>
        <w:t>Dokumenty</w:t>
      </w:r>
      <w:r w:rsidR="007C5085" w:rsidRPr="00970B27">
        <w:rPr>
          <w:color w:val="000000"/>
          <w:kern w:val="0"/>
          <w:sz w:val="22"/>
          <w:szCs w:val="22"/>
          <w:lang w:eastAsia="pl-PL" w:bidi="ar-SA"/>
        </w:rPr>
        <w:t xml:space="preserve"> i oświadczenia składane przez W</w:t>
      </w:r>
      <w:r w:rsidRPr="00970B27">
        <w:rPr>
          <w:color w:val="000000"/>
          <w:kern w:val="0"/>
          <w:sz w:val="22"/>
          <w:szCs w:val="22"/>
          <w:lang w:eastAsia="pl-PL" w:bidi="ar-SA"/>
        </w:rPr>
        <w:t xml:space="preserve">ykonawcę powinny być w języku polskim. </w:t>
      </w:r>
      <w:r w:rsidR="003078B9">
        <w:rPr>
          <w:color w:val="000000"/>
          <w:kern w:val="0"/>
          <w:sz w:val="22"/>
          <w:szCs w:val="22"/>
          <w:lang w:eastAsia="pl-PL" w:bidi="ar-SA"/>
        </w:rPr>
        <w:br/>
      </w:r>
      <w:r w:rsidRPr="00970B27">
        <w:rPr>
          <w:color w:val="000000"/>
          <w:kern w:val="0"/>
          <w:sz w:val="22"/>
          <w:szCs w:val="22"/>
          <w:lang w:eastAsia="pl-PL" w:bidi="ar-SA"/>
        </w:rPr>
        <w:t>W przypadku  załączenia dokumentów sporządzonych w innym języku niż dopuszczony, Wykonawca zobowiązany jest załączyć tłumaczenie na język polski.</w:t>
      </w:r>
    </w:p>
    <w:p w14:paraId="611E6C91" w14:textId="77777777" w:rsidR="00970B27" w:rsidRDefault="003D06C7" w:rsidP="00001E33">
      <w:pPr>
        <w:pStyle w:val="Akapitzlist"/>
        <w:widowControl/>
        <w:numPr>
          <w:ilvl w:val="0"/>
          <w:numId w:val="182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970B27">
        <w:rPr>
          <w:color w:val="000000"/>
          <w:kern w:val="0"/>
          <w:sz w:val="22"/>
          <w:szCs w:val="22"/>
          <w:lang w:eastAsia="pl-PL" w:bidi="ar-SA"/>
        </w:rPr>
        <w:lastRenderedPageBreak/>
        <w:t xml:space="preserve">Zgodnie z definicją dokumentu elektronicznego </w:t>
      </w:r>
      <w:r w:rsidR="007C5085" w:rsidRPr="00970B27">
        <w:rPr>
          <w:color w:val="000000"/>
          <w:kern w:val="0"/>
          <w:sz w:val="22"/>
          <w:szCs w:val="22"/>
          <w:lang w:eastAsia="pl-PL" w:bidi="ar-SA"/>
        </w:rPr>
        <w:t>z art. 3 ust.</w:t>
      </w:r>
      <w:r w:rsidRPr="00970B27">
        <w:rPr>
          <w:color w:val="000000"/>
          <w:kern w:val="0"/>
          <w:sz w:val="22"/>
          <w:szCs w:val="22"/>
          <w:lang w:eastAsia="pl-PL" w:bidi="ar-SA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dokumentu, z wyjątkiem kopii poświadcz</w:t>
      </w:r>
      <w:r w:rsidR="007C5085" w:rsidRPr="00970B27">
        <w:rPr>
          <w:color w:val="000000"/>
          <w:kern w:val="0"/>
          <w:sz w:val="22"/>
          <w:szCs w:val="22"/>
          <w:lang w:eastAsia="pl-PL" w:bidi="ar-SA"/>
        </w:rPr>
        <w:t>onych odpowiednio przez innego W</w:t>
      </w:r>
      <w:r w:rsidRPr="00970B27">
        <w:rPr>
          <w:color w:val="000000"/>
          <w:kern w:val="0"/>
          <w:sz w:val="22"/>
          <w:szCs w:val="22"/>
          <w:lang w:eastAsia="pl-PL" w:bidi="ar-SA"/>
        </w:rPr>
        <w:t>ykonawcę ubiegającego się wspólnie z nim o udzielenie zamówienia, przez podmiot, na którego zdolnościach lub sytuacji polega Wykonawca, albo przez podwykonawcę.</w:t>
      </w:r>
    </w:p>
    <w:p w14:paraId="66451F25" w14:textId="4589342A" w:rsidR="00F46356" w:rsidRPr="0094031F" w:rsidRDefault="003D06C7" w:rsidP="00001E33">
      <w:pPr>
        <w:pStyle w:val="Akapitzlist"/>
        <w:widowControl/>
        <w:numPr>
          <w:ilvl w:val="0"/>
          <w:numId w:val="182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970B27">
        <w:rPr>
          <w:color w:val="000000"/>
          <w:kern w:val="0"/>
          <w:sz w:val="22"/>
          <w:szCs w:val="22"/>
          <w:lang w:eastAsia="pl-PL" w:bidi="ar-SA"/>
        </w:rPr>
        <w:t xml:space="preserve">Maksymalny rozmiar jednego pliku przesyłanego za pośrednictwem dedykowanych formularzy do: </w:t>
      </w:r>
      <w:r w:rsidRPr="00970B27">
        <w:rPr>
          <w:kern w:val="0"/>
          <w:sz w:val="22"/>
          <w:szCs w:val="22"/>
          <w:lang w:eastAsia="pl-PL" w:bidi="ar-SA"/>
        </w:rPr>
        <w:t>złożenia, zmiany, wycofania oferty wynosi 150 MB natomiast przy komunikacji wielkość pliku to maksymalni</w:t>
      </w:r>
      <w:r w:rsidR="0001096E" w:rsidRPr="00970B27">
        <w:rPr>
          <w:kern w:val="0"/>
          <w:sz w:val="22"/>
          <w:szCs w:val="22"/>
          <w:lang w:eastAsia="pl-PL" w:bidi="ar-SA"/>
        </w:rPr>
        <w:t>e</w:t>
      </w:r>
      <w:r w:rsidR="0001096E" w:rsidRPr="0001096E">
        <w:rPr>
          <w:lang w:eastAsia="pl-PL"/>
        </w:rPr>
        <w:t xml:space="preserve"> 500 MB.</w:t>
      </w:r>
    </w:p>
    <w:p w14:paraId="1F027855" w14:textId="5D4FC5BA" w:rsidR="00D7739F" w:rsidRPr="00F46356" w:rsidRDefault="00D7739F" w:rsidP="00001E33">
      <w:pPr>
        <w:pStyle w:val="Akapitzlist"/>
        <w:numPr>
          <w:ilvl w:val="0"/>
          <w:numId w:val="136"/>
        </w:numPr>
        <w:spacing w:line="240" w:lineRule="auto"/>
        <w:rPr>
          <w:b/>
          <w:sz w:val="22"/>
          <w:szCs w:val="22"/>
        </w:rPr>
      </w:pPr>
      <w:r w:rsidRPr="00D7739F">
        <w:rPr>
          <w:b/>
          <w:sz w:val="22"/>
          <w:szCs w:val="22"/>
        </w:rPr>
        <w:t>INFORMACJA NA TEMAT WSPÓLNEGO UBIEGANIA SIĘ WYKONAWCÓW</w:t>
      </w:r>
      <w:r w:rsidR="00F46356">
        <w:rPr>
          <w:b/>
          <w:sz w:val="22"/>
          <w:szCs w:val="22"/>
        </w:rPr>
        <w:br/>
      </w:r>
      <w:r w:rsidRPr="00F46356">
        <w:rPr>
          <w:b/>
          <w:sz w:val="22"/>
          <w:szCs w:val="22"/>
        </w:rPr>
        <w:t>O UDZIELENIE ZAMÓWIENIA</w:t>
      </w:r>
    </w:p>
    <w:p w14:paraId="74281623" w14:textId="5D11B9AC" w:rsidR="00B25DC3" w:rsidRDefault="00D7739F" w:rsidP="00001E33">
      <w:pPr>
        <w:pStyle w:val="Akapitzlist"/>
        <w:widowControl/>
        <w:numPr>
          <w:ilvl w:val="1"/>
          <w:numId w:val="121"/>
        </w:numPr>
        <w:suppressAutoHyphens w:val="0"/>
        <w:autoSpaceDN/>
        <w:spacing w:after="0" w:line="240" w:lineRule="auto"/>
        <w:textAlignment w:val="auto"/>
        <w:rPr>
          <w:sz w:val="22"/>
          <w:szCs w:val="22"/>
        </w:rPr>
      </w:pPr>
      <w:r w:rsidRPr="00D7739F">
        <w:rPr>
          <w:sz w:val="22"/>
          <w:szCs w:val="22"/>
        </w:rPr>
        <w:t>Wykonawcy mogą wspólnie ubiegać się o udzielenie zamówienia.</w:t>
      </w:r>
    </w:p>
    <w:p w14:paraId="0C0CD2A1" w14:textId="77777777" w:rsidR="00B25DC3" w:rsidRPr="00B25DC3" w:rsidRDefault="00B25DC3" w:rsidP="00B25DC3">
      <w:pPr>
        <w:pStyle w:val="Akapitzlist"/>
        <w:widowControl/>
        <w:suppressAutoHyphens w:val="0"/>
        <w:autoSpaceDN/>
        <w:spacing w:after="0" w:line="240" w:lineRule="auto"/>
        <w:ind w:left="397"/>
        <w:textAlignment w:val="auto"/>
        <w:rPr>
          <w:sz w:val="22"/>
          <w:szCs w:val="22"/>
        </w:rPr>
      </w:pPr>
    </w:p>
    <w:p w14:paraId="27435830" w14:textId="79941688" w:rsidR="006114DE" w:rsidRPr="00F46356" w:rsidRDefault="00D7739F" w:rsidP="00001E33">
      <w:pPr>
        <w:pStyle w:val="Akapitzlist"/>
        <w:widowControl/>
        <w:numPr>
          <w:ilvl w:val="1"/>
          <w:numId w:val="121"/>
        </w:numPr>
        <w:suppressAutoHyphens w:val="0"/>
        <w:autoSpaceDN/>
        <w:spacing w:after="0" w:line="240" w:lineRule="auto"/>
        <w:textAlignment w:val="auto"/>
        <w:rPr>
          <w:sz w:val="22"/>
          <w:szCs w:val="22"/>
        </w:rPr>
      </w:pPr>
      <w:r w:rsidRPr="00D7739F">
        <w:rPr>
          <w:sz w:val="22"/>
          <w:szCs w:val="22"/>
        </w:rPr>
        <w:t>Wykonawcy wspólnie ubiegający się o udzielenie zamówienia, ustanawiają pełnomocnika do reprezentowania ich w postępowaniu o udzielenie zamówienia albo reprezentowania w postępowaniu i zawarcia umowy w s</w:t>
      </w:r>
      <w:r w:rsidR="00F46356">
        <w:rPr>
          <w:sz w:val="22"/>
          <w:szCs w:val="22"/>
        </w:rPr>
        <w:t xml:space="preserve">prawie zamówienia publicznego w związku z tym zobowiązani </w:t>
      </w:r>
      <w:r w:rsidR="00B25DC3" w:rsidRPr="00F46356">
        <w:rPr>
          <w:sz w:val="22"/>
          <w:szCs w:val="22"/>
        </w:rPr>
        <w:t>są</w:t>
      </w:r>
      <w:r w:rsidRPr="00F46356">
        <w:rPr>
          <w:sz w:val="22"/>
          <w:szCs w:val="22"/>
        </w:rPr>
        <w:t xml:space="preserve"> złożyć wraz z ofertą stosowne pełnomocnictwo</w:t>
      </w:r>
      <w:r w:rsidR="00B25DC3" w:rsidRPr="00F46356">
        <w:rPr>
          <w:sz w:val="22"/>
          <w:szCs w:val="22"/>
        </w:rPr>
        <w:t>.</w:t>
      </w:r>
    </w:p>
    <w:p w14:paraId="65DF4A8F" w14:textId="77777777" w:rsidR="006114DE" w:rsidRPr="006114DE" w:rsidRDefault="006114DE" w:rsidP="006114DE">
      <w:pPr>
        <w:widowControl/>
        <w:suppressAutoHyphens w:val="0"/>
        <w:autoSpaceDN/>
        <w:ind w:left="357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14:paraId="39CE9165" w14:textId="77777777" w:rsidR="00C178F3" w:rsidRDefault="006114DE" w:rsidP="00001E33">
      <w:pPr>
        <w:widowControl/>
        <w:numPr>
          <w:ilvl w:val="1"/>
          <w:numId w:val="121"/>
        </w:numPr>
        <w:suppressAutoHyphens w:val="0"/>
        <w:autoSpaceDN/>
        <w:spacing w:after="240"/>
        <w:ind w:left="357" w:hanging="357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6114DE">
        <w:rPr>
          <w:rFonts w:ascii="Times New Roman" w:hAnsi="Times New Roman" w:cs="Times New Roman"/>
          <w:sz w:val="22"/>
          <w:szCs w:val="22"/>
        </w:rPr>
        <w:t xml:space="preserve">Jednolity </w:t>
      </w:r>
      <w:r w:rsidR="00B066B4">
        <w:rPr>
          <w:rFonts w:ascii="Times New Roman" w:hAnsi="Times New Roman" w:cs="Times New Roman"/>
          <w:sz w:val="22"/>
          <w:szCs w:val="22"/>
        </w:rPr>
        <w:t xml:space="preserve">Europejski Dokument Zamówienia </w:t>
      </w:r>
      <w:r w:rsidRPr="006114DE">
        <w:rPr>
          <w:rFonts w:ascii="Times New Roman" w:hAnsi="Times New Roman" w:cs="Times New Roman"/>
          <w:sz w:val="22"/>
          <w:szCs w:val="22"/>
        </w:rPr>
        <w:t>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  <w:r w:rsidR="00F4635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95E4C1E" w14:textId="44ACA004" w:rsidR="00F46356" w:rsidRPr="00C178F3" w:rsidRDefault="00F46356" w:rsidP="00001E33">
      <w:pPr>
        <w:widowControl/>
        <w:numPr>
          <w:ilvl w:val="1"/>
          <w:numId w:val="121"/>
        </w:numPr>
        <w:suppressAutoHyphens w:val="0"/>
        <w:autoSpaceDN/>
        <w:spacing w:after="240"/>
        <w:ind w:left="357" w:hanging="357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C178F3">
        <w:rPr>
          <w:rFonts w:ascii="Times New Roman" w:eastAsia="Times New Roman" w:hAnsi="Times New Roman" w:cs="Times New Roman"/>
          <w:bCs/>
          <w:sz w:val="22"/>
          <w:szCs w:val="22"/>
        </w:rPr>
        <w:t>Wraz z oferta należy złożyć:</w:t>
      </w:r>
    </w:p>
    <w:p w14:paraId="2DBD4081" w14:textId="0678B4A5" w:rsidR="00C178F3" w:rsidRPr="00C178F3" w:rsidRDefault="00F46356" w:rsidP="00001E33">
      <w:pPr>
        <w:pStyle w:val="Akapitzlist"/>
        <w:widowControl/>
        <w:numPr>
          <w:ilvl w:val="0"/>
          <w:numId w:val="160"/>
        </w:numPr>
        <w:suppressAutoHyphens w:val="0"/>
        <w:autoSpaceDN/>
        <w:spacing w:after="240" w:line="240" w:lineRule="auto"/>
        <w:textAlignment w:val="auto"/>
        <w:rPr>
          <w:b/>
          <w:sz w:val="22"/>
          <w:szCs w:val="22"/>
        </w:rPr>
      </w:pPr>
      <w:r w:rsidRPr="00F46356">
        <w:rPr>
          <w:sz w:val="22"/>
          <w:szCs w:val="22"/>
        </w:rPr>
        <w:t>Pełnomocnictwo lub inny dokument z którego jednoznacznie wynika pra</w:t>
      </w:r>
      <w:r w:rsidR="00C178F3">
        <w:rPr>
          <w:sz w:val="22"/>
          <w:szCs w:val="22"/>
        </w:rPr>
        <w:t>wo do reprezentowania Wykonawcy,</w:t>
      </w:r>
    </w:p>
    <w:p w14:paraId="543DE0EF" w14:textId="50606E67" w:rsidR="00F46356" w:rsidRPr="00C178F3" w:rsidRDefault="00F46356" w:rsidP="00001E33">
      <w:pPr>
        <w:pStyle w:val="Akapitzlist"/>
        <w:widowControl/>
        <w:numPr>
          <w:ilvl w:val="0"/>
          <w:numId w:val="160"/>
        </w:numPr>
        <w:suppressAutoHyphens w:val="0"/>
        <w:autoSpaceDN/>
        <w:spacing w:after="240" w:line="240" w:lineRule="auto"/>
        <w:textAlignment w:val="auto"/>
        <w:rPr>
          <w:b/>
          <w:sz w:val="22"/>
          <w:szCs w:val="22"/>
        </w:rPr>
      </w:pPr>
      <w:r w:rsidRPr="00C178F3">
        <w:rPr>
          <w:sz w:val="22"/>
          <w:szCs w:val="22"/>
        </w:rPr>
        <w:t>Jednolity Europejski Dokument Zamówienia składa każdy z Wykonawców wspólnie ubiegających się o zamówienie;</w:t>
      </w:r>
    </w:p>
    <w:p w14:paraId="7520818D" w14:textId="27BCB671" w:rsidR="00F46356" w:rsidRPr="00C178F3" w:rsidRDefault="00F46356" w:rsidP="00001E33">
      <w:pPr>
        <w:pStyle w:val="Akapitzlist"/>
        <w:widowControl/>
        <w:numPr>
          <w:ilvl w:val="0"/>
          <w:numId w:val="160"/>
        </w:numPr>
        <w:suppressAutoHyphens w:val="0"/>
        <w:autoSpaceDN/>
        <w:spacing w:after="240" w:line="240" w:lineRule="auto"/>
        <w:textAlignment w:val="auto"/>
        <w:rPr>
          <w:b/>
          <w:sz w:val="22"/>
          <w:szCs w:val="22"/>
        </w:rPr>
      </w:pPr>
      <w:r w:rsidRPr="00F46356">
        <w:rPr>
          <w:bCs/>
          <w:sz w:val="22"/>
          <w:szCs w:val="22"/>
        </w:rPr>
        <w:t>Oświadczenie z zakresu art. 117 ust. 4 Ustawy</w:t>
      </w:r>
      <w:bookmarkStart w:id="8" w:name="_Hlk86911126"/>
      <w:r w:rsidRPr="00F46356">
        <w:rPr>
          <w:bCs/>
          <w:sz w:val="22"/>
          <w:szCs w:val="22"/>
        </w:rPr>
        <w:t xml:space="preserve">, z którego wynika, które roboty budowlane, dostawy lub usługi wykonają poszczególni Wykonawcy  </w:t>
      </w:r>
      <w:bookmarkEnd w:id="8"/>
      <w:r w:rsidRPr="00F46356">
        <w:rPr>
          <w:bCs/>
          <w:sz w:val="22"/>
          <w:szCs w:val="22"/>
        </w:rPr>
        <w:t xml:space="preserve">– załącznik do SWZ </w:t>
      </w:r>
    </w:p>
    <w:p w14:paraId="68AD9604" w14:textId="254E94D5" w:rsidR="00C178F3" w:rsidRPr="00C178F3" w:rsidRDefault="000E4F17" w:rsidP="00001E33">
      <w:pPr>
        <w:pStyle w:val="Akapitzlist"/>
        <w:numPr>
          <w:ilvl w:val="0"/>
          <w:numId w:val="160"/>
        </w:numPr>
        <w:spacing w:before="285" w:after="285" w:line="240" w:lineRule="auto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Oświadczenie </w:t>
      </w:r>
      <w:r w:rsidR="006A1D18" w:rsidRPr="000127F2">
        <w:rPr>
          <w:bCs/>
          <w:sz w:val="22"/>
          <w:szCs w:val="22"/>
        </w:rPr>
        <w:t>Wykonawcy</w:t>
      </w:r>
      <w:r w:rsidR="006A1D18">
        <w:rPr>
          <w:bCs/>
          <w:sz w:val="22"/>
          <w:szCs w:val="22"/>
        </w:rPr>
        <w:t>/wykonawcy wspólnie ubiegającego się</w:t>
      </w:r>
      <w:r w:rsidR="006A1D18" w:rsidRPr="003E1BAB">
        <w:rPr>
          <w:sz w:val="22"/>
          <w:szCs w:val="22"/>
        </w:rPr>
        <w:t xml:space="preserve"> dotyczące przesłanek wykluczenia z art. 5k rozporządzenia 833/2014 oraz art. 7 ust. 1 ustawy o szczególnych rozwiązaniach w zakresie przeciwdziałania wspieraniu agresji na Ukrainę oraz służących ochronie bezpieczeństwa narodowego składane na podstawie art. 125 ust. 1 ustawy </w:t>
      </w:r>
      <w:proofErr w:type="spellStart"/>
      <w:r w:rsidR="006A1D18" w:rsidRPr="003E1BAB">
        <w:rPr>
          <w:sz w:val="22"/>
          <w:szCs w:val="22"/>
        </w:rPr>
        <w:t>Pzp</w:t>
      </w:r>
      <w:proofErr w:type="spellEnd"/>
      <w:r w:rsidR="006A1D18" w:rsidRPr="003E1BAB">
        <w:rPr>
          <w:sz w:val="22"/>
          <w:szCs w:val="22"/>
        </w:rPr>
        <w:t xml:space="preserve"> - </w:t>
      </w:r>
      <w:r w:rsidRPr="000E4F17">
        <w:rPr>
          <w:b/>
          <w:sz w:val="22"/>
          <w:szCs w:val="22"/>
        </w:rPr>
        <w:t>ośw_Wyk_z_art_5k_art_7_</w:t>
      </w:r>
      <w:r w:rsidR="006A1D18" w:rsidRPr="003E1BAB">
        <w:rPr>
          <w:b/>
          <w:sz w:val="22"/>
          <w:szCs w:val="22"/>
        </w:rPr>
        <w:t>załącznik nr 1</w:t>
      </w:r>
      <w:r w:rsidR="00604842">
        <w:rPr>
          <w:b/>
          <w:sz w:val="22"/>
          <w:szCs w:val="22"/>
        </w:rPr>
        <w:t>2</w:t>
      </w:r>
      <w:r w:rsidR="006A1D18" w:rsidRPr="003E1BAB">
        <w:rPr>
          <w:b/>
          <w:sz w:val="22"/>
          <w:szCs w:val="22"/>
        </w:rPr>
        <w:t xml:space="preserve"> do SWZ</w:t>
      </w:r>
      <w:r w:rsidR="00C178F3">
        <w:rPr>
          <w:sz w:val="22"/>
          <w:szCs w:val="22"/>
        </w:rPr>
        <w:t>;</w:t>
      </w:r>
    </w:p>
    <w:p w14:paraId="13A8F00B" w14:textId="3E00BB50" w:rsidR="006114DE" w:rsidRPr="006114DE" w:rsidRDefault="00F83896" w:rsidP="00001E33">
      <w:pPr>
        <w:widowControl/>
        <w:numPr>
          <w:ilvl w:val="1"/>
          <w:numId w:val="121"/>
        </w:numPr>
        <w:suppressAutoHyphens w:val="0"/>
        <w:autoSpaceDN/>
        <w:spacing w:after="240"/>
        <w:ind w:left="357" w:hanging="357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6114DE">
        <w:rPr>
          <w:rFonts w:ascii="Times New Roman" w:hAnsi="Times New Roman" w:cs="Times New Roman"/>
          <w:sz w:val="22"/>
          <w:szCs w:val="22"/>
        </w:rPr>
        <w:t>W odniesieniu do warunków dotyczących wykształcenia, kwalifikacj</w:t>
      </w:r>
      <w:r w:rsidR="00B25DC3" w:rsidRPr="006114DE">
        <w:rPr>
          <w:rFonts w:ascii="Times New Roman" w:hAnsi="Times New Roman" w:cs="Times New Roman"/>
          <w:sz w:val="22"/>
          <w:szCs w:val="22"/>
        </w:rPr>
        <w:t>i zawodowych lub doświadczenia W</w:t>
      </w:r>
      <w:r w:rsidRPr="006114DE">
        <w:rPr>
          <w:rFonts w:ascii="Times New Roman" w:hAnsi="Times New Roman" w:cs="Times New Roman"/>
          <w:sz w:val="22"/>
          <w:szCs w:val="22"/>
        </w:rPr>
        <w:t>ykonawcy wspólnie ubiegający się o udzielenie zamówienia mogą polegać na zdol</w:t>
      </w:r>
      <w:r w:rsidR="00B25DC3" w:rsidRPr="006114DE">
        <w:rPr>
          <w:rFonts w:ascii="Times New Roman" w:hAnsi="Times New Roman" w:cs="Times New Roman"/>
          <w:sz w:val="22"/>
          <w:szCs w:val="22"/>
        </w:rPr>
        <w:t xml:space="preserve">nościach tych </w:t>
      </w:r>
      <w:r w:rsidR="00E561DA">
        <w:rPr>
          <w:rFonts w:ascii="Times New Roman" w:hAnsi="Times New Roman" w:cs="Times New Roman"/>
          <w:sz w:val="22"/>
          <w:szCs w:val="22"/>
        </w:rPr>
        <w:br/>
      </w:r>
      <w:r w:rsidR="00B25DC3" w:rsidRPr="006114DE">
        <w:rPr>
          <w:rFonts w:ascii="Times New Roman" w:hAnsi="Times New Roman" w:cs="Times New Roman"/>
          <w:sz w:val="22"/>
          <w:szCs w:val="22"/>
        </w:rPr>
        <w:t>z W</w:t>
      </w:r>
      <w:r w:rsidRPr="006114DE">
        <w:rPr>
          <w:rFonts w:ascii="Times New Roman" w:hAnsi="Times New Roman" w:cs="Times New Roman"/>
          <w:sz w:val="22"/>
          <w:szCs w:val="22"/>
        </w:rPr>
        <w:t xml:space="preserve">ykonawców, którzy wykonają roboty budowlane lub usługi, do realizacji których te zdolności są wymagane. </w:t>
      </w:r>
    </w:p>
    <w:p w14:paraId="35A9E72D" w14:textId="530D8739" w:rsidR="003D06C7" w:rsidRDefault="00F83896" w:rsidP="00001E33">
      <w:pPr>
        <w:widowControl/>
        <w:numPr>
          <w:ilvl w:val="1"/>
          <w:numId w:val="121"/>
        </w:numPr>
        <w:suppressAutoHyphens w:val="0"/>
        <w:autoSpaceDN/>
        <w:spacing w:after="240"/>
        <w:ind w:left="357" w:hanging="357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6114DE">
        <w:rPr>
          <w:rFonts w:ascii="Times New Roman" w:hAnsi="Times New Roman" w:cs="Times New Roman"/>
          <w:sz w:val="22"/>
          <w:szCs w:val="22"/>
        </w:rPr>
        <w:lastRenderedPageBreak/>
        <w:t>W przypad</w:t>
      </w:r>
      <w:r w:rsidR="00320C7E" w:rsidRPr="006114DE">
        <w:rPr>
          <w:rFonts w:ascii="Times New Roman" w:hAnsi="Times New Roman" w:cs="Times New Roman"/>
          <w:sz w:val="22"/>
          <w:szCs w:val="22"/>
        </w:rPr>
        <w:t xml:space="preserve">ku, o którym mowa </w:t>
      </w:r>
      <w:r w:rsidR="00320C7E" w:rsidRPr="006114DE">
        <w:rPr>
          <w:rFonts w:ascii="Times New Roman" w:hAnsi="Times New Roman" w:cs="Times New Roman"/>
          <w:b/>
          <w:sz w:val="22"/>
          <w:szCs w:val="22"/>
        </w:rPr>
        <w:t>w ust. 5</w:t>
      </w:r>
      <w:r w:rsidRPr="006114DE">
        <w:rPr>
          <w:rFonts w:ascii="Times New Roman" w:hAnsi="Times New Roman" w:cs="Times New Roman"/>
          <w:sz w:val="22"/>
          <w:szCs w:val="22"/>
        </w:rPr>
        <w:t xml:space="preserve"> wykonawcy wspólnie ubiegający się </w:t>
      </w:r>
      <w:r w:rsidR="00BB6EE1" w:rsidRPr="006114DE">
        <w:rPr>
          <w:rFonts w:ascii="Times New Roman" w:hAnsi="Times New Roman" w:cs="Times New Roman"/>
          <w:sz w:val="22"/>
          <w:szCs w:val="22"/>
        </w:rPr>
        <w:t xml:space="preserve">/ wspólnicy spółek cywilnych </w:t>
      </w:r>
      <w:r w:rsidRPr="006114DE">
        <w:rPr>
          <w:rFonts w:ascii="Times New Roman" w:hAnsi="Times New Roman" w:cs="Times New Roman"/>
          <w:sz w:val="22"/>
          <w:szCs w:val="22"/>
        </w:rPr>
        <w:t xml:space="preserve">o udzielenie zamówienia dołączają odpowiednio do wniosku o dopuszczenie do udziału w postępowaniu albo do oferty oświadczenie, z którego wynika, które roboty budowlane, dostawy lub usługi </w:t>
      </w:r>
      <w:r w:rsidR="00D654B2" w:rsidRPr="006114DE">
        <w:rPr>
          <w:rFonts w:ascii="Times New Roman" w:hAnsi="Times New Roman" w:cs="Times New Roman"/>
          <w:sz w:val="22"/>
          <w:szCs w:val="22"/>
        </w:rPr>
        <w:t xml:space="preserve">wykonają poszczególni wykonawcy, oświadczenie z zakresu </w:t>
      </w:r>
      <w:r w:rsidR="00D654B2" w:rsidRPr="006114DE">
        <w:rPr>
          <w:rFonts w:ascii="Times New Roman" w:hAnsi="Times New Roman" w:cs="Times New Roman"/>
          <w:b/>
          <w:sz w:val="22"/>
          <w:szCs w:val="22"/>
        </w:rPr>
        <w:t xml:space="preserve">art. 117 ust 4 ustawy </w:t>
      </w:r>
      <w:proofErr w:type="spellStart"/>
      <w:r w:rsidR="00D654B2" w:rsidRPr="006114DE">
        <w:rPr>
          <w:rFonts w:ascii="Times New Roman" w:hAnsi="Times New Roman" w:cs="Times New Roman"/>
          <w:b/>
          <w:sz w:val="22"/>
          <w:szCs w:val="22"/>
        </w:rPr>
        <w:t>Pzp</w:t>
      </w:r>
      <w:proofErr w:type="spellEnd"/>
      <w:r w:rsidR="00D654B2" w:rsidRPr="006114DE">
        <w:rPr>
          <w:rFonts w:ascii="Times New Roman" w:hAnsi="Times New Roman" w:cs="Times New Roman"/>
          <w:b/>
          <w:sz w:val="22"/>
          <w:szCs w:val="22"/>
        </w:rPr>
        <w:t>.</w:t>
      </w:r>
    </w:p>
    <w:p w14:paraId="1B9F4DD0" w14:textId="54C64FBF" w:rsidR="007A1288" w:rsidRPr="000D19D8" w:rsidRDefault="007A1288" w:rsidP="00001E33">
      <w:pPr>
        <w:widowControl/>
        <w:numPr>
          <w:ilvl w:val="1"/>
          <w:numId w:val="121"/>
        </w:numPr>
        <w:suppressAutoHyphens w:val="0"/>
        <w:autoSpaceDN/>
        <w:spacing w:after="240"/>
        <w:ind w:left="357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D19D8">
        <w:rPr>
          <w:rFonts w:ascii="Times New Roman" w:hAnsi="Times New Roman" w:cs="Times New Roman"/>
          <w:sz w:val="22"/>
          <w:szCs w:val="22"/>
        </w:rPr>
        <w:t>W odniesieniu do warunku dotyczącego sytuacji ekonomicznej lub finansowej, dopuszcza łączne spełnienie warunku przez Wykonawców</w:t>
      </w:r>
      <w:r w:rsidR="00D16C31" w:rsidRPr="000D19D8">
        <w:rPr>
          <w:rFonts w:ascii="Times New Roman" w:hAnsi="Times New Roman" w:cs="Times New Roman"/>
          <w:sz w:val="22"/>
          <w:szCs w:val="22"/>
        </w:rPr>
        <w:t xml:space="preserve"> – jeże</w:t>
      </w:r>
      <w:r w:rsidR="00422A87" w:rsidRPr="000D19D8">
        <w:rPr>
          <w:rFonts w:ascii="Times New Roman" w:hAnsi="Times New Roman" w:cs="Times New Roman"/>
          <w:sz w:val="22"/>
          <w:szCs w:val="22"/>
        </w:rPr>
        <w:t>li dotyczy</w:t>
      </w:r>
    </w:p>
    <w:p w14:paraId="6F682472" w14:textId="23C430C3" w:rsidR="007A1288" w:rsidRPr="000D19D8" w:rsidRDefault="007A1288" w:rsidP="00001E33">
      <w:pPr>
        <w:widowControl/>
        <w:numPr>
          <w:ilvl w:val="1"/>
          <w:numId w:val="121"/>
        </w:numPr>
        <w:suppressAutoHyphens w:val="0"/>
        <w:autoSpaceDN/>
        <w:spacing w:after="240"/>
        <w:ind w:left="357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D19D8">
        <w:rPr>
          <w:rFonts w:ascii="Times New Roman" w:hAnsi="Times New Roman" w:cs="Times New Roman"/>
          <w:sz w:val="22"/>
          <w:szCs w:val="22"/>
        </w:rPr>
        <w:t>W odniesieniu do warunku dotyczącego zdolności technicznej lub zawodowej, wymóg doświadczenia zostanie spełniony, gdy jeden członek konsorcjum wykaże, że faktycznie wykonał dwie roboty budowlane wskazane w treści warunku, czyli ten Wykonawca bezpośrednio uczestniczył przy realizacji roboty wskazującej na zdobyte doświadczenie. Wykazane doświadczenie obliguje Wykonawcę wspólnie ubiegającego się o zamówienie do realizacji przedmiotu zamówienia w zakresie w jakim wykazał się doświadczeniem</w:t>
      </w:r>
      <w:r w:rsidR="00D16C31" w:rsidRPr="000D19D8">
        <w:rPr>
          <w:rFonts w:ascii="Times New Roman" w:hAnsi="Times New Roman" w:cs="Times New Roman"/>
          <w:sz w:val="22"/>
          <w:szCs w:val="22"/>
        </w:rPr>
        <w:t xml:space="preserve"> – jeże</w:t>
      </w:r>
      <w:r w:rsidR="00422A87" w:rsidRPr="000D19D8">
        <w:rPr>
          <w:rFonts w:ascii="Times New Roman" w:hAnsi="Times New Roman" w:cs="Times New Roman"/>
          <w:sz w:val="22"/>
          <w:szCs w:val="22"/>
        </w:rPr>
        <w:t>li dotyczy.</w:t>
      </w:r>
    </w:p>
    <w:p w14:paraId="080B7A67" w14:textId="6B35F464" w:rsidR="009C02F9" w:rsidRPr="009C02F9" w:rsidRDefault="009C02F9" w:rsidP="00001E33">
      <w:pPr>
        <w:pStyle w:val="NumeracjaUrzdowa"/>
        <w:numPr>
          <w:ilvl w:val="0"/>
          <w:numId w:val="137"/>
        </w:numPr>
        <w:spacing w:before="228" w:after="228" w:line="240" w:lineRule="auto"/>
        <w:rPr>
          <w:b/>
          <w:bCs/>
          <w:sz w:val="22"/>
          <w:szCs w:val="22"/>
        </w:rPr>
      </w:pPr>
      <w:r>
        <w:rPr>
          <w:b/>
          <w:color w:val="000000"/>
          <w:sz w:val="22"/>
          <w:szCs w:val="22"/>
          <w:lang w:eastAsia="pl-PL"/>
        </w:rPr>
        <w:t>OŚWIADCZENIA</w:t>
      </w:r>
      <w:r w:rsidRPr="001974CB">
        <w:rPr>
          <w:b/>
          <w:color w:val="000000"/>
          <w:sz w:val="22"/>
          <w:szCs w:val="22"/>
          <w:lang w:eastAsia="pl-PL"/>
        </w:rPr>
        <w:t xml:space="preserve">, JAKIE </w:t>
      </w:r>
      <w:r w:rsidR="00A6474C">
        <w:rPr>
          <w:b/>
          <w:color w:val="000000"/>
          <w:sz w:val="22"/>
          <w:szCs w:val="22"/>
          <w:lang w:eastAsia="pl-PL"/>
        </w:rPr>
        <w:t xml:space="preserve">WYKONAWCY </w:t>
      </w:r>
      <w:r w:rsidRPr="001974CB">
        <w:rPr>
          <w:b/>
          <w:color w:val="000000"/>
          <w:sz w:val="22"/>
          <w:szCs w:val="22"/>
          <w:lang w:eastAsia="pl-PL"/>
        </w:rPr>
        <w:t>ZOBOWIĄZANI SĄ DOSTARCZYĆ W</w:t>
      </w:r>
      <w:r>
        <w:rPr>
          <w:b/>
          <w:color w:val="000000"/>
          <w:sz w:val="22"/>
          <w:szCs w:val="22"/>
          <w:lang w:eastAsia="pl-PL"/>
        </w:rPr>
        <w:t>RAZ Z OFERTĄ</w:t>
      </w:r>
    </w:p>
    <w:p w14:paraId="621764B0" w14:textId="77777777" w:rsidR="00030A6B" w:rsidRPr="00030A6B" w:rsidRDefault="009C02F9" w:rsidP="00001E33">
      <w:pPr>
        <w:pStyle w:val="NumeracjaUrzdowa"/>
        <w:numPr>
          <w:ilvl w:val="0"/>
          <w:numId w:val="116"/>
        </w:numPr>
        <w:spacing w:before="228" w:after="228" w:line="240" w:lineRule="auto"/>
        <w:rPr>
          <w:b/>
          <w:bCs/>
          <w:sz w:val="22"/>
          <w:szCs w:val="22"/>
        </w:rPr>
      </w:pPr>
      <w:r w:rsidRPr="009C02F9">
        <w:rPr>
          <w:color w:val="000000"/>
          <w:kern w:val="0"/>
          <w:sz w:val="22"/>
          <w:szCs w:val="22"/>
          <w:lang w:eastAsia="pl-PL" w:bidi="ar-SA"/>
        </w:rPr>
        <w:t>Do oferty Wykonawca zobowiązany jest dołączyć ak</w:t>
      </w:r>
      <w:r w:rsidR="00030A6B">
        <w:rPr>
          <w:color w:val="000000"/>
          <w:kern w:val="0"/>
          <w:sz w:val="22"/>
          <w:szCs w:val="22"/>
          <w:lang w:eastAsia="pl-PL" w:bidi="ar-SA"/>
        </w:rPr>
        <w:t>tualne na dzień składania ofert:</w:t>
      </w:r>
    </w:p>
    <w:p w14:paraId="39E04206" w14:textId="77777777" w:rsidR="003E1BAB" w:rsidRDefault="003E1BAB" w:rsidP="00001E33">
      <w:pPr>
        <w:pStyle w:val="NumeracjaUrzdowa"/>
        <w:numPr>
          <w:ilvl w:val="0"/>
          <w:numId w:val="119"/>
        </w:numPr>
        <w:spacing w:before="228" w:after="228" w:line="240" w:lineRule="auto"/>
        <w:rPr>
          <w:b/>
          <w:bCs/>
          <w:sz w:val="22"/>
          <w:szCs w:val="22"/>
        </w:rPr>
      </w:pPr>
      <w:r w:rsidRPr="003E1BAB">
        <w:rPr>
          <w:b/>
          <w:bCs/>
          <w:sz w:val="22"/>
          <w:szCs w:val="22"/>
        </w:rPr>
        <w:t>Formularz ofertowy wypełniony w ramach zadania na które składa ofertę – zgodnie ze wzorem stanowiącym załącznik nr 1 do SWZ;</w:t>
      </w:r>
    </w:p>
    <w:p w14:paraId="380CDA1D" w14:textId="2E7D1E68" w:rsidR="002A603C" w:rsidRPr="002A603C" w:rsidRDefault="003E1BAB" w:rsidP="002A603C">
      <w:pPr>
        <w:pStyle w:val="NumeracjaUrzdowa"/>
        <w:numPr>
          <w:ilvl w:val="0"/>
          <w:numId w:val="119"/>
        </w:numPr>
        <w:spacing w:before="228" w:after="228" w:line="240" w:lineRule="auto"/>
        <w:rPr>
          <w:b/>
          <w:bCs/>
          <w:sz w:val="22"/>
          <w:szCs w:val="22"/>
        </w:rPr>
      </w:pPr>
      <w:r w:rsidRPr="003E1BAB">
        <w:rPr>
          <w:b/>
          <w:bCs/>
          <w:sz w:val="22"/>
          <w:szCs w:val="22"/>
        </w:rPr>
        <w:t>Formularz wy</w:t>
      </w:r>
      <w:r w:rsidR="00750B28">
        <w:rPr>
          <w:b/>
          <w:bCs/>
          <w:sz w:val="22"/>
          <w:szCs w:val="22"/>
        </w:rPr>
        <w:t>liczenia ceny oferty brutto</w:t>
      </w:r>
      <w:r w:rsidRPr="003E1BAB">
        <w:rPr>
          <w:b/>
          <w:bCs/>
          <w:sz w:val="22"/>
          <w:szCs w:val="22"/>
        </w:rPr>
        <w:t xml:space="preserve"> w ramach zadania na które składa ofertę - zgodnie ze wzorem stanowiącym </w:t>
      </w:r>
      <w:r w:rsidRPr="003E1BAB">
        <w:rPr>
          <w:rFonts w:eastAsia="Calibri"/>
          <w:b/>
          <w:sz w:val="22"/>
          <w:szCs w:val="22"/>
        </w:rPr>
        <w:t>załącznik nr 1/1</w:t>
      </w:r>
      <w:r w:rsidR="00DE0961">
        <w:rPr>
          <w:rFonts w:eastAsia="Calibri"/>
          <w:b/>
          <w:sz w:val="22"/>
          <w:szCs w:val="22"/>
        </w:rPr>
        <w:t xml:space="preserve"> FW</w:t>
      </w:r>
      <w:r>
        <w:rPr>
          <w:rFonts w:eastAsia="Calibri"/>
          <w:b/>
          <w:sz w:val="22"/>
          <w:szCs w:val="22"/>
        </w:rPr>
        <w:t xml:space="preserve"> lub 2/1 </w:t>
      </w:r>
      <w:r w:rsidR="00DE0961">
        <w:rPr>
          <w:rFonts w:eastAsia="Calibri"/>
          <w:b/>
          <w:sz w:val="22"/>
          <w:szCs w:val="22"/>
        </w:rPr>
        <w:t xml:space="preserve">FW </w:t>
      </w:r>
      <w:r>
        <w:rPr>
          <w:rFonts w:eastAsia="Calibri"/>
          <w:b/>
          <w:sz w:val="22"/>
          <w:szCs w:val="22"/>
        </w:rPr>
        <w:t>lub 3/1</w:t>
      </w:r>
      <w:r w:rsidR="00DE0961">
        <w:rPr>
          <w:rFonts w:eastAsia="Calibri"/>
          <w:b/>
          <w:sz w:val="22"/>
          <w:szCs w:val="22"/>
        </w:rPr>
        <w:t xml:space="preserve"> FW</w:t>
      </w:r>
      <w:r>
        <w:rPr>
          <w:rFonts w:eastAsia="Calibri"/>
          <w:b/>
          <w:sz w:val="22"/>
          <w:szCs w:val="22"/>
        </w:rPr>
        <w:t xml:space="preserve"> do SWZ</w:t>
      </w:r>
      <w:r w:rsidR="002A603C">
        <w:rPr>
          <w:rFonts w:eastAsia="Calibri"/>
          <w:b/>
          <w:sz w:val="22"/>
          <w:szCs w:val="22"/>
        </w:rPr>
        <w:t xml:space="preserve"> </w:t>
      </w:r>
      <w:r w:rsidR="002A603C" w:rsidRPr="001A2B0B">
        <w:rPr>
          <w:rFonts w:eastAsia="Arial"/>
          <w:color w:val="000000"/>
          <w:sz w:val="22"/>
          <w:szCs w:val="22"/>
          <w:lang w:eastAsia="pl-PL"/>
        </w:rPr>
        <w:t xml:space="preserve">oraz </w:t>
      </w:r>
      <w:r w:rsidR="002A603C">
        <w:rPr>
          <w:rFonts w:eastAsia="Arial"/>
          <w:color w:val="000000"/>
          <w:sz w:val="22"/>
          <w:szCs w:val="22"/>
          <w:lang w:eastAsia="pl-PL"/>
        </w:rPr>
        <w:t xml:space="preserve">odpowiednio </w:t>
      </w:r>
      <w:r w:rsidR="002A603C" w:rsidRPr="001A2B0B">
        <w:rPr>
          <w:rFonts w:eastAsia="Arial"/>
          <w:color w:val="000000"/>
          <w:sz w:val="22"/>
          <w:szCs w:val="22"/>
          <w:lang w:eastAsia="pl-PL"/>
        </w:rPr>
        <w:t xml:space="preserve">formularz cen jednostkowych </w:t>
      </w:r>
      <w:r w:rsidR="002A603C" w:rsidRPr="00B267D3">
        <w:rPr>
          <w:rFonts w:eastAsia="Arial"/>
          <w:b/>
          <w:color w:val="000000"/>
          <w:sz w:val="22"/>
          <w:szCs w:val="22"/>
          <w:lang w:eastAsia="pl-PL"/>
        </w:rPr>
        <w:t xml:space="preserve">stanowiący załącznik nr </w:t>
      </w:r>
      <w:r w:rsidR="00DE0961">
        <w:rPr>
          <w:rFonts w:eastAsia="Arial"/>
          <w:b/>
          <w:color w:val="000000"/>
          <w:sz w:val="22"/>
          <w:szCs w:val="22"/>
          <w:lang w:eastAsia="pl-PL"/>
        </w:rPr>
        <w:t>1</w:t>
      </w:r>
      <w:r w:rsidR="002A603C" w:rsidRPr="00B267D3">
        <w:rPr>
          <w:rFonts w:eastAsia="Arial"/>
          <w:b/>
          <w:color w:val="000000"/>
          <w:sz w:val="22"/>
          <w:szCs w:val="22"/>
          <w:lang w:eastAsia="pl-PL"/>
        </w:rPr>
        <w:t>/1 lub nr 2/</w:t>
      </w:r>
      <w:r w:rsidR="00DE0961">
        <w:rPr>
          <w:rFonts w:eastAsia="Arial"/>
          <w:b/>
          <w:color w:val="000000"/>
          <w:sz w:val="22"/>
          <w:szCs w:val="22"/>
          <w:lang w:eastAsia="pl-PL"/>
        </w:rPr>
        <w:t>1</w:t>
      </w:r>
      <w:r w:rsidR="002A603C" w:rsidRPr="00B267D3">
        <w:rPr>
          <w:rFonts w:eastAsia="Arial"/>
          <w:b/>
          <w:color w:val="000000"/>
          <w:sz w:val="22"/>
          <w:szCs w:val="22"/>
          <w:lang w:eastAsia="pl-PL"/>
        </w:rPr>
        <w:t xml:space="preserve"> lub nr </w:t>
      </w:r>
      <w:r w:rsidR="00940CC4">
        <w:rPr>
          <w:rFonts w:eastAsia="Arial"/>
          <w:b/>
          <w:color w:val="000000"/>
          <w:sz w:val="22"/>
          <w:szCs w:val="22"/>
          <w:lang w:eastAsia="pl-PL"/>
        </w:rPr>
        <w:t>3</w:t>
      </w:r>
      <w:r w:rsidR="002A603C" w:rsidRPr="00B267D3">
        <w:rPr>
          <w:rFonts w:eastAsia="Arial"/>
          <w:b/>
          <w:color w:val="000000"/>
          <w:sz w:val="22"/>
          <w:szCs w:val="22"/>
          <w:lang w:eastAsia="pl-PL"/>
        </w:rPr>
        <w:t>/</w:t>
      </w:r>
      <w:r w:rsidR="00940CC4">
        <w:rPr>
          <w:rFonts w:eastAsia="Arial"/>
          <w:b/>
          <w:color w:val="000000"/>
          <w:sz w:val="22"/>
          <w:szCs w:val="22"/>
          <w:lang w:eastAsia="pl-PL"/>
        </w:rPr>
        <w:t>1</w:t>
      </w:r>
      <w:r w:rsidR="00945425">
        <w:rPr>
          <w:rFonts w:eastAsia="Arial"/>
          <w:b/>
          <w:color w:val="000000"/>
          <w:sz w:val="22"/>
          <w:szCs w:val="22"/>
          <w:lang w:eastAsia="pl-PL"/>
        </w:rPr>
        <w:t>do SWZ</w:t>
      </w:r>
      <w:r w:rsidR="002A603C">
        <w:rPr>
          <w:rFonts w:eastAsia="Arial"/>
          <w:b/>
          <w:color w:val="000000"/>
          <w:sz w:val="22"/>
          <w:szCs w:val="22"/>
          <w:lang w:eastAsia="pl-PL"/>
        </w:rPr>
        <w:t xml:space="preserve"> </w:t>
      </w:r>
      <w:r w:rsidR="002A603C" w:rsidRPr="00B267D3">
        <w:rPr>
          <w:rFonts w:eastAsia="Arial"/>
          <w:b/>
          <w:color w:val="000000"/>
          <w:sz w:val="22"/>
          <w:szCs w:val="22"/>
          <w:lang w:eastAsia="pl-PL"/>
        </w:rPr>
        <w:t>zgodnie z zadaniem na które składa ofertę</w:t>
      </w:r>
    </w:p>
    <w:p w14:paraId="16AFD5F3" w14:textId="5EFAFE8C" w:rsidR="003E1BAB" w:rsidRPr="002520AF" w:rsidRDefault="00E016FA" w:rsidP="00001E33">
      <w:pPr>
        <w:pStyle w:val="NumeracjaUrzdowa"/>
        <w:numPr>
          <w:ilvl w:val="0"/>
          <w:numId w:val="119"/>
        </w:numPr>
        <w:spacing w:before="228" w:after="228" w:line="240" w:lineRule="auto"/>
        <w:rPr>
          <w:b/>
          <w:bCs/>
          <w:sz w:val="22"/>
          <w:szCs w:val="22"/>
        </w:rPr>
      </w:pPr>
      <w:r w:rsidRPr="002520AF">
        <w:rPr>
          <w:b/>
          <w:sz w:val="22"/>
          <w:szCs w:val="22"/>
        </w:rPr>
        <w:t xml:space="preserve">Oświadczenie w formie </w:t>
      </w:r>
      <w:r w:rsidR="006114DE" w:rsidRPr="002520AF">
        <w:rPr>
          <w:b/>
          <w:sz w:val="22"/>
          <w:szCs w:val="22"/>
        </w:rPr>
        <w:t xml:space="preserve">Jednolitego Europejskiego Dokumentu Zamówienia </w:t>
      </w:r>
      <w:r w:rsidRPr="002520AF">
        <w:rPr>
          <w:b/>
          <w:sz w:val="22"/>
          <w:szCs w:val="22"/>
        </w:rPr>
        <w:t>(JEDZ/ESP</w:t>
      </w:r>
      <w:r w:rsidR="006164E0" w:rsidRPr="002520AF">
        <w:rPr>
          <w:b/>
          <w:sz w:val="22"/>
          <w:szCs w:val="22"/>
        </w:rPr>
        <w:t>D)</w:t>
      </w:r>
      <w:r w:rsidR="006114DE" w:rsidRPr="002520AF">
        <w:rPr>
          <w:sz w:val="22"/>
          <w:szCs w:val="22"/>
        </w:rPr>
        <w:t>- do oferty Wykonawca zobowiązany jest dołączyć aktualne na dzień składania ofert oświadczenie, że nie podlega wykluczeniu oraz spełnia warunki udziału w postępowaniu</w:t>
      </w:r>
      <w:r w:rsidR="007273E3" w:rsidRPr="002520AF">
        <w:rPr>
          <w:sz w:val="22"/>
          <w:szCs w:val="22"/>
        </w:rPr>
        <w:t xml:space="preserve"> </w:t>
      </w:r>
      <w:r w:rsidR="007273E3" w:rsidRPr="002520AF">
        <w:rPr>
          <w:b/>
          <w:bCs/>
          <w:sz w:val="22"/>
          <w:szCs w:val="22"/>
        </w:rPr>
        <w:t xml:space="preserve">zgodnie ze wzorem stanowiącym załącznik nr 2 do SWZ </w:t>
      </w:r>
      <w:r w:rsidR="007273E3" w:rsidRPr="002520AF">
        <w:rPr>
          <w:bCs/>
          <w:sz w:val="22"/>
          <w:szCs w:val="22"/>
        </w:rPr>
        <w:t>(plik w formacie XML):</w:t>
      </w:r>
    </w:p>
    <w:p w14:paraId="09CDEF5D" w14:textId="77777777" w:rsidR="000F01FC" w:rsidRPr="002520AF" w:rsidRDefault="000F01FC" w:rsidP="00001E33">
      <w:pPr>
        <w:pStyle w:val="NumeracjaUrzdowa"/>
        <w:numPr>
          <w:ilvl w:val="0"/>
          <w:numId w:val="187"/>
        </w:numPr>
        <w:spacing w:before="228" w:after="228" w:line="240" w:lineRule="auto"/>
        <w:rPr>
          <w:b/>
          <w:bCs/>
          <w:sz w:val="22"/>
          <w:szCs w:val="22"/>
        </w:rPr>
      </w:pPr>
      <w:r w:rsidRPr="002520AF">
        <w:rPr>
          <w:sz w:val="22"/>
          <w:szCs w:val="22"/>
        </w:rPr>
        <w:t>przedmiotowe oświadczenie Wykonawca składa w formie Jednolitego Europejskiego Dokumentu Zamówienia (ESPD), stanowiącego Załącznik nr 2 do Rozporządzenia Wykonawczego Komisji (EU) 2016/7 z dnia 5 stycznia 2016 r. ustanawiającego standardowy formularz jednolitego europejskiego dokumentu zamówienia. Informacje zawarte w ESPD stanowią wstępne potwierdzenie, że Wykonawca nie podlega wykluczeniu oraz spełnia warunki udziału w postępowaniu;</w:t>
      </w:r>
    </w:p>
    <w:p w14:paraId="3C647716" w14:textId="475BB824" w:rsidR="000F01FC" w:rsidRPr="002520AF" w:rsidRDefault="001A2073" w:rsidP="00001E33">
      <w:pPr>
        <w:pStyle w:val="NumeracjaUrzdowa"/>
        <w:numPr>
          <w:ilvl w:val="0"/>
          <w:numId w:val="187"/>
        </w:numPr>
        <w:spacing w:before="228" w:after="228" w:line="240" w:lineRule="auto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edytowalna wersja JEDZ wraz z instrukcją</w:t>
      </w:r>
      <w:r w:rsidR="000F01FC" w:rsidRPr="002520AF">
        <w:rPr>
          <w:bCs/>
          <w:sz w:val="22"/>
          <w:szCs w:val="22"/>
        </w:rPr>
        <w:t xml:space="preserve"> wypełnienia jednolitego dokumentu (JEDZ) stanowi </w:t>
      </w:r>
      <w:r w:rsidR="000F01FC" w:rsidRPr="002520AF">
        <w:rPr>
          <w:b/>
          <w:sz w:val="22"/>
          <w:szCs w:val="22"/>
        </w:rPr>
        <w:t>załącznik nr 2a do SWZ</w:t>
      </w:r>
      <w:r w:rsidR="000F01FC" w:rsidRPr="002520AF">
        <w:rPr>
          <w:b/>
          <w:bCs/>
          <w:sz w:val="22"/>
          <w:szCs w:val="22"/>
        </w:rPr>
        <w:t xml:space="preserve"> – </w:t>
      </w:r>
      <w:r w:rsidR="000F01FC" w:rsidRPr="002520AF">
        <w:rPr>
          <w:bCs/>
          <w:sz w:val="22"/>
          <w:szCs w:val="22"/>
        </w:rPr>
        <w:t xml:space="preserve">ponadto </w:t>
      </w:r>
      <w:r w:rsidR="000F01FC" w:rsidRPr="002520AF">
        <w:rPr>
          <w:sz w:val="22"/>
          <w:szCs w:val="22"/>
        </w:rPr>
        <w:t xml:space="preserve">Zamawiający informuje, że instrukcję wypełnienia ESPD oraz edytowalną wersję formularza ESPD można znaleźć pod adresem: </w:t>
      </w:r>
      <w:hyperlink r:id="rId42" w:history="1">
        <w:r w:rsidR="000F01FC" w:rsidRPr="002520AF">
          <w:rPr>
            <w:rStyle w:val="Hipercze"/>
            <w:sz w:val="22"/>
            <w:szCs w:val="22"/>
          </w:rPr>
          <w:t>https://www.uzp.gov.pl/baza-wiedzy/prawo-zamowien-publicznych-regulacje/prawo-krajowe/jednolity-europejski-dokument-zamowienia</w:t>
        </w:r>
      </w:hyperlink>
      <w:r w:rsidR="000F01FC" w:rsidRPr="002520AF">
        <w:rPr>
          <w:sz w:val="22"/>
          <w:szCs w:val="22"/>
        </w:rPr>
        <w:t>;</w:t>
      </w:r>
    </w:p>
    <w:p w14:paraId="75395896" w14:textId="77777777" w:rsidR="000F01FC" w:rsidRPr="002520AF" w:rsidRDefault="000F01FC" w:rsidP="00001E33">
      <w:pPr>
        <w:pStyle w:val="NumeracjaUrzdowa"/>
        <w:numPr>
          <w:ilvl w:val="0"/>
          <w:numId w:val="187"/>
        </w:numPr>
        <w:spacing w:before="228" w:after="228" w:line="240" w:lineRule="auto"/>
        <w:rPr>
          <w:b/>
          <w:bCs/>
          <w:sz w:val="22"/>
          <w:szCs w:val="22"/>
        </w:rPr>
      </w:pPr>
      <w:r w:rsidRPr="002520AF">
        <w:rPr>
          <w:sz w:val="22"/>
          <w:szCs w:val="22"/>
        </w:rPr>
        <w:t xml:space="preserve">wypełnienie ESPD następuje  za pomocą serwisu dostępnego pod adresem:  </w:t>
      </w:r>
      <w:hyperlink r:id="rId43" w:history="1">
        <w:r w:rsidRPr="002520AF">
          <w:rPr>
            <w:rStyle w:val="Hipercze"/>
            <w:sz w:val="22"/>
            <w:szCs w:val="22"/>
          </w:rPr>
          <w:t>https://espd.uzp.gov.pl/</w:t>
        </w:r>
      </w:hyperlink>
      <w:r w:rsidRPr="002520AF">
        <w:rPr>
          <w:sz w:val="22"/>
          <w:szCs w:val="22"/>
        </w:rPr>
        <w:t xml:space="preserve"> . W tym celu przygotowany przez Zamawiającego Jednolity </w:t>
      </w:r>
      <w:r w:rsidRPr="002520AF">
        <w:rPr>
          <w:sz w:val="22"/>
          <w:szCs w:val="22"/>
        </w:rPr>
        <w:lastRenderedPageBreak/>
        <w:t>Europejski Dokument Zamówienia (ESPD) w formacie .</w:t>
      </w:r>
      <w:proofErr w:type="spellStart"/>
      <w:r w:rsidRPr="002520AF">
        <w:rPr>
          <w:sz w:val="22"/>
          <w:szCs w:val="22"/>
        </w:rPr>
        <w:t>xml</w:t>
      </w:r>
      <w:proofErr w:type="spellEnd"/>
      <w:r w:rsidRPr="002520AF">
        <w:rPr>
          <w:sz w:val="22"/>
          <w:szCs w:val="22"/>
        </w:rPr>
        <w:t>, stanowiący Załącznik nr 2 do SWZ, należy zaimportować do wyżej wymienionego serwisu oraz postępując zgodnie z instrukcją wypełnić wzór elektronicznego formularza ESPD;</w:t>
      </w:r>
    </w:p>
    <w:p w14:paraId="47C8B095" w14:textId="77777777" w:rsidR="00F308B9" w:rsidRPr="002520AF" w:rsidRDefault="00F308B9" w:rsidP="00001E33">
      <w:pPr>
        <w:pStyle w:val="NumeracjaUrzdowa"/>
        <w:numPr>
          <w:ilvl w:val="0"/>
          <w:numId w:val="119"/>
        </w:numPr>
        <w:spacing w:before="228" w:after="228" w:line="240" w:lineRule="auto"/>
        <w:rPr>
          <w:b/>
          <w:bCs/>
          <w:sz w:val="22"/>
          <w:szCs w:val="22"/>
        </w:rPr>
      </w:pPr>
      <w:r w:rsidRPr="002520AF">
        <w:rPr>
          <w:b/>
          <w:bCs/>
          <w:sz w:val="22"/>
          <w:szCs w:val="22"/>
        </w:rPr>
        <w:t>Wymagane jest wypełnienie następujących części JEDZ – I, II, III, IV, VI</w:t>
      </w:r>
    </w:p>
    <w:p w14:paraId="577DAEFA" w14:textId="77777777" w:rsidR="00F308B9" w:rsidRPr="002520AF" w:rsidRDefault="00F308B9" w:rsidP="00001E33">
      <w:pPr>
        <w:pStyle w:val="NumeracjaUrzdowa"/>
        <w:numPr>
          <w:ilvl w:val="0"/>
          <w:numId w:val="188"/>
        </w:numPr>
        <w:spacing w:before="228" w:after="228" w:line="240" w:lineRule="auto"/>
        <w:rPr>
          <w:bCs/>
          <w:sz w:val="22"/>
          <w:szCs w:val="22"/>
        </w:rPr>
      </w:pPr>
      <w:r w:rsidRPr="002520AF">
        <w:rPr>
          <w:bCs/>
          <w:sz w:val="22"/>
          <w:szCs w:val="22"/>
        </w:rPr>
        <w:t xml:space="preserve">w część I Wykonawca wypełnia JEDZ, jeżeli nie korzysta z pliku </w:t>
      </w:r>
      <w:proofErr w:type="spellStart"/>
      <w:r w:rsidRPr="002520AF">
        <w:rPr>
          <w:bCs/>
          <w:sz w:val="22"/>
          <w:szCs w:val="22"/>
        </w:rPr>
        <w:t>xml</w:t>
      </w:r>
      <w:proofErr w:type="spellEnd"/>
      <w:r w:rsidRPr="002520AF">
        <w:rPr>
          <w:bCs/>
          <w:sz w:val="22"/>
          <w:szCs w:val="22"/>
        </w:rPr>
        <w:t xml:space="preserve"> udostępnionego przez Zamawiającego;</w:t>
      </w:r>
    </w:p>
    <w:p w14:paraId="0BAE83E4" w14:textId="77777777" w:rsidR="00F308B9" w:rsidRPr="002520AF" w:rsidRDefault="00F308B9" w:rsidP="00001E33">
      <w:pPr>
        <w:pStyle w:val="NumeracjaUrzdowa"/>
        <w:numPr>
          <w:ilvl w:val="0"/>
          <w:numId w:val="188"/>
        </w:numPr>
        <w:spacing w:before="228" w:after="228" w:line="240" w:lineRule="auto"/>
        <w:rPr>
          <w:bCs/>
          <w:sz w:val="22"/>
          <w:szCs w:val="22"/>
        </w:rPr>
      </w:pPr>
      <w:r w:rsidRPr="002520AF">
        <w:rPr>
          <w:bCs/>
          <w:sz w:val="22"/>
          <w:szCs w:val="22"/>
        </w:rPr>
        <w:t>w części II Wykonawca wypełnia sekcję A-D stosownie do zaistniałych okoliczności;</w:t>
      </w:r>
    </w:p>
    <w:p w14:paraId="53C9D1DF" w14:textId="77777777" w:rsidR="004C6FD9" w:rsidRPr="004C6FD9" w:rsidRDefault="004C6FD9" w:rsidP="00001E33">
      <w:pPr>
        <w:pStyle w:val="NumeracjaUrzdowa"/>
        <w:numPr>
          <w:ilvl w:val="0"/>
          <w:numId w:val="188"/>
        </w:numPr>
        <w:spacing w:before="228" w:after="228" w:line="240" w:lineRule="auto"/>
        <w:rPr>
          <w:bCs/>
          <w:sz w:val="22"/>
          <w:szCs w:val="22"/>
        </w:rPr>
      </w:pPr>
      <w:r w:rsidRPr="004C6FD9">
        <w:rPr>
          <w:bCs/>
          <w:sz w:val="22"/>
          <w:szCs w:val="22"/>
        </w:rPr>
        <w:t xml:space="preserve">w części III D Wykonawca składa oświadczenia dotyczące podstaw wykluczenia na podstawie </w:t>
      </w:r>
      <w:r w:rsidRPr="004C6FD9">
        <w:rPr>
          <w:sz w:val="22"/>
          <w:szCs w:val="22"/>
        </w:rPr>
        <w:t xml:space="preserve">art. 7 ust. 1 ustawy o szczególnych rozwiązaniach w zakresie przeciwdziałania wspieraniu agresji na Ukrainę oraz służących ochronie bezpieczeństwa narodowego składane na podstawie art. 125 ust. 1 ustawy </w:t>
      </w:r>
      <w:proofErr w:type="spellStart"/>
      <w:r w:rsidRPr="004C6FD9">
        <w:rPr>
          <w:sz w:val="22"/>
          <w:szCs w:val="22"/>
        </w:rPr>
        <w:t>Pzp</w:t>
      </w:r>
      <w:proofErr w:type="spellEnd"/>
      <w:r w:rsidRPr="004C6FD9">
        <w:rPr>
          <w:bCs/>
          <w:sz w:val="22"/>
          <w:szCs w:val="22"/>
        </w:rPr>
        <w:t>;</w:t>
      </w:r>
    </w:p>
    <w:p w14:paraId="5D2EBFC5" w14:textId="77777777" w:rsidR="001A5AA9" w:rsidRPr="004C6FD9" w:rsidRDefault="001A5AA9" w:rsidP="00001E33">
      <w:pPr>
        <w:pStyle w:val="NumeracjaUrzdowa"/>
        <w:numPr>
          <w:ilvl w:val="0"/>
          <w:numId w:val="188"/>
        </w:numPr>
        <w:spacing w:before="228" w:after="228" w:line="240" w:lineRule="auto"/>
        <w:rPr>
          <w:bCs/>
          <w:sz w:val="22"/>
          <w:szCs w:val="22"/>
        </w:rPr>
      </w:pPr>
      <w:r w:rsidRPr="004C6FD9">
        <w:rPr>
          <w:bCs/>
          <w:sz w:val="22"/>
          <w:szCs w:val="22"/>
        </w:rPr>
        <w:t xml:space="preserve">w części IV Wykonawca wypełnia tylko sekcję α – ogólne oświadczenie o spełnieniu warunków udziału w postępowaniu; </w:t>
      </w:r>
    </w:p>
    <w:p w14:paraId="657FCB9F" w14:textId="77777777" w:rsidR="001A5AA9" w:rsidRPr="002520AF" w:rsidRDefault="001A5AA9" w:rsidP="00001E33">
      <w:pPr>
        <w:pStyle w:val="NumeracjaUrzdowa"/>
        <w:numPr>
          <w:ilvl w:val="0"/>
          <w:numId w:val="188"/>
        </w:numPr>
        <w:spacing w:before="228" w:after="228" w:line="240" w:lineRule="auto"/>
        <w:rPr>
          <w:bCs/>
          <w:sz w:val="22"/>
          <w:szCs w:val="22"/>
        </w:rPr>
      </w:pPr>
      <w:r w:rsidRPr="002520AF">
        <w:rPr>
          <w:bCs/>
          <w:sz w:val="22"/>
          <w:szCs w:val="22"/>
        </w:rPr>
        <w:t>instrukcja wypełnienia JEDZ:</w:t>
      </w:r>
    </w:p>
    <w:p w14:paraId="3EA7DA15" w14:textId="77777777" w:rsidR="001A5AA9" w:rsidRPr="002520AF" w:rsidRDefault="001A5AA9" w:rsidP="00001E33">
      <w:pPr>
        <w:pStyle w:val="NumeracjaUrzdowa"/>
        <w:numPr>
          <w:ilvl w:val="2"/>
          <w:numId w:val="188"/>
        </w:numPr>
        <w:spacing w:before="228" w:after="228" w:line="240" w:lineRule="auto"/>
        <w:ind w:left="2268"/>
        <w:rPr>
          <w:bCs/>
          <w:sz w:val="22"/>
          <w:szCs w:val="22"/>
        </w:rPr>
      </w:pPr>
      <w:r w:rsidRPr="002520AF">
        <w:rPr>
          <w:bCs/>
          <w:sz w:val="22"/>
          <w:szCs w:val="22"/>
        </w:rPr>
        <w:t xml:space="preserve">należy pobrać ze strony internetowej Zamawiającego skompresowany folder – załącznik nr 2 do SWZ – JEDZ.zip, zapisać na urządzeniu Wykonawcy </w:t>
      </w:r>
      <w:r w:rsidRPr="002520AF">
        <w:rPr>
          <w:bCs/>
          <w:sz w:val="22"/>
          <w:szCs w:val="22"/>
        </w:rPr>
        <w:br/>
        <w:t>i rozpakować;</w:t>
      </w:r>
    </w:p>
    <w:p w14:paraId="4866293A" w14:textId="77777777" w:rsidR="001A5AA9" w:rsidRPr="002520AF" w:rsidRDefault="001A5AA9" w:rsidP="00001E33">
      <w:pPr>
        <w:pStyle w:val="NumeracjaUrzdowa"/>
        <w:numPr>
          <w:ilvl w:val="2"/>
          <w:numId w:val="188"/>
        </w:numPr>
        <w:spacing w:before="228" w:after="228" w:line="240" w:lineRule="auto"/>
        <w:ind w:left="2268"/>
        <w:rPr>
          <w:rStyle w:val="Hipercze"/>
          <w:bCs/>
          <w:color w:val="auto"/>
          <w:sz w:val="22"/>
          <w:szCs w:val="22"/>
          <w:u w:val="none"/>
        </w:rPr>
      </w:pPr>
      <w:r w:rsidRPr="002520AF">
        <w:rPr>
          <w:bCs/>
          <w:sz w:val="22"/>
          <w:szCs w:val="22"/>
        </w:rPr>
        <w:t xml:space="preserve">następnie rozpakowany plik „espd-request.xml” Wykonawca wczytuje do Serwisu UZP dostępnego pod adresem </w:t>
      </w:r>
      <w:hyperlink r:id="rId44" w:history="1">
        <w:r w:rsidRPr="002520AF">
          <w:rPr>
            <w:rStyle w:val="Hipercze"/>
            <w:sz w:val="22"/>
            <w:szCs w:val="22"/>
          </w:rPr>
          <w:t>https://espd.uzp.gov.pl/</w:t>
        </w:r>
      </w:hyperlink>
      <w:r w:rsidRPr="002520AF">
        <w:rPr>
          <w:rStyle w:val="Hipercze"/>
          <w:sz w:val="22"/>
          <w:szCs w:val="22"/>
        </w:rPr>
        <w:t xml:space="preserve">, </w:t>
      </w:r>
      <w:r w:rsidRPr="002520AF">
        <w:rPr>
          <w:rStyle w:val="Hipercze"/>
          <w:color w:val="auto"/>
          <w:sz w:val="22"/>
          <w:szCs w:val="22"/>
          <w:u w:val="none"/>
        </w:rPr>
        <w:t xml:space="preserve">podgląd </w:t>
      </w:r>
      <w:r w:rsidRPr="002520AF">
        <w:rPr>
          <w:rStyle w:val="Hipercze"/>
          <w:color w:val="auto"/>
          <w:sz w:val="22"/>
          <w:szCs w:val="22"/>
          <w:u w:val="none"/>
        </w:rPr>
        <w:br/>
        <w:t>i edycja nie są możliwe bez zaimportowania  go do Serwisu;</w:t>
      </w:r>
    </w:p>
    <w:p w14:paraId="1248687F" w14:textId="77777777" w:rsidR="001A5AA9" w:rsidRPr="002520AF" w:rsidRDefault="001A5AA9" w:rsidP="00001E33">
      <w:pPr>
        <w:pStyle w:val="NumeracjaUrzdowa"/>
        <w:numPr>
          <w:ilvl w:val="2"/>
          <w:numId w:val="188"/>
        </w:numPr>
        <w:spacing w:before="228" w:after="228" w:line="240" w:lineRule="auto"/>
        <w:ind w:left="2268"/>
        <w:rPr>
          <w:rStyle w:val="Hipercze"/>
          <w:bCs/>
          <w:color w:val="auto"/>
          <w:sz w:val="22"/>
          <w:szCs w:val="22"/>
          <w:u w:val="none"/>
        </w:rPr>
      </w:pPr>
      <w:r w:rsidRPr="002520AF">
        <w:rPr>
          <w:rStyle w:val="Hipercze"/>
          <w:color w:val="auto"/>
          <w:sz w:val="22"/>
          <w:szCs w:val="22"/>
          <w:u w:val="none"/>
        </w:rPr>
        <w:t xml:space="preserve">wypełnia wymagane dane i zapisuje plik na własnym urządzeniu </w:t>
      </w:r>
      <w:r w:rsidRPr="002520AF">
        <w:rPr>
          <w:rStyle w:val="Hipercze"/>
          <w:color w:val="auto"/>
          <w:sz w:val="22"/>
          <w:szCs w:val="22"/>
          <w:u w:val="none"/>
        </w:rPr>
        <w:br/>
        <w:t xml:space="preserve">w formacie .pdf - System umożliwia również zapisanie pliku XML, w celu jego dalszej edycji, Serwis UZP nie przechowuje takich plików, dlatego niezbędne jest zapisanie go na nośniku danych Wykonawcy; </w:t>
      </w:r>
    </w:p>
    <w:p w14:paraId="7EDD7C1E" w14:textId="77777777" w:rsidR="001A5AA9" w:rsidRPr="002520AF" w:rsidRDefault="001A5AA9" w:rsidP="00001E33">
      <w:pPr>
        <w:pStyle w:val="NumeracjaUrzdowa"/>
        <w:numPr>
          <w:ilvl w:val="2"/>
          <w:numId w:val="188"/>
        </w:numPr>
        <w:spacing w:before="228" w:after="228" w:line="240" w:lineRule="auto"/>
        <w:ind w:left="2268"/>
        <w:rPr>
          <w:rStyle w:val="Hipercze"/>
          <w:bCs/>
          <w:color w:val="auto"/>
          <w:sz w:val="22"/>
          <w:szCs w:val="22"/>
          <w:u w:val="none"/>
        </w:rPr>
      </w:pPr>
      <w:r w:rsidRPr="002520AF">
        <w:rPr>
          <w:rStyle w:val="Hipercze"/>
          <w:color w:val="auto"/>
          <w:sz w:val="22"/>
          <w:szCs w:val="22"/>
          <w:u w:val="none"/>
        </w:rPr>
        <w:t>JEDZ sporządza pod rygorem nieważności w postaci elektronicznej i opatruje się kwalifikowanym podpisem elektronicznym – zapisany plik – zapisany plik w formacie pdf. Wykonawca podpisuje kwalifikowanym podpisem elektronicznym;</w:t>
      </w:r>
    </w:p>
    <w:p w14:paraId="11EF7CA5" w14:textId="77777777" w:rsidR="001A5AA9" w:rsidRPr="002520AF" w:rsidRDefault="001A5AA9" w:rsidP="00001E33">
      <w:pPr>
        <w:pStyle w:val="NumeracjaUrzdowa"/>
        <w:numPr>
          <w:ilvl w:val="2"/>
          <w:numId w:val="188"/>
        </w:numPr>
        <w:spacing w:before="228" w:after="228" w:line="240" w:lineRule="auto"/>
        <w:ind w:left="2268"/>
        <w:rPr>
          <w:bCs/>
          <w:sz w:val="22"/>
          <w:szCs w:val="22"/>
        </w:rPr>
      </w:pPr>
      <w:r w:rsidRPr="002520AF">
        <w:rPr>
          <w:rStyle w:val="Hipercze"/>
          <w:color w:val="auto"/>
          <w:sz w:val="22"/>
          <w:szCs w:val="22"/>
          <w:u w:val="none"/>
        </w:rPr>
        <w:t>Oświadczenia podmiotów składających ofertę wspólnie oraz podmiotów udostepniających potencjał składane na formularzu JEDZ muszą mieć formę dokumentu elektronicznego, podpisanego kwalifikowanym podpisem elektronicznym odpowiednio przez każdego z nich;</w:t>
      </w:r>
    </w:p>
    <w:p w14:paraId="410B36FE" w14:textId="56DB1A0D" w:rsidR="003E1BAB" w:rsidRDefault="004620FE" w:rsidP="00001E33">
      <w:pPr>
        <w:pStyle w:val="NumeracjaUrzdowa"/>
        <w:numPr>
          <w:ilvl w:val="0"/>
          <w:numId w:val="119"/>
        </w:numPr>
        <w:spacing w:before="228" w:after="228" w:line="240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O</w:t>
      </w:r>
      <w:r w:rsidR="00763614" w:rsidRPr="003E1BAB">
        <w:rPr>
          <w:b/>
          <w:sz w:val="22"/>
          <w:szCs w:val="22"/>
        </w:rPr>
        <w:t>świadczeni</w:t>
      </w:r>
      <w:r w:rsidR="000127F2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 w:rsidR="00763614" w:rsidRPr="000127F2">
        <w:rPr>
          <w:bCs/>
          <w:sz w:val="22"/>
          <w:szCs w:val="22"/>
        </w:rPr>
        <w:t>Wykonawcy</w:t>
      </w:r>
      <w:r>
        <w:rPr>
          <w:bCs/>
          <w:sz w:val="22"/>
          <w:szCs w:val="22"/>
        </w:rPr>
        <w:t>/W</w:t>
      </w:r>
      <w:r w:rsidR="000127F2">
        <w:rPr>
          <w:bCs/>
          <w:sz w:val="22"/>
          <w:szCs w:val="22"/>
        </w:rPr>
        <w:t>ykonawcy wspól</w:t>
      </w:r>
      <w:r w:rsidR="00D210C6">
        <w:rPr>
          <w:bCs/>
          <w:sz w:val="22"/>
          <w:szCs w:val="22"/>
        </w:rPr>
        <w:t>nie</w:t>
      </w:r>
      <w:r w:rsidR="000127F2">
        <w:rPr>
          <w:bCs/>
          <w:sz w:val="22"/>
          <w:szCs w:val="22"/>
        </w:rPr>
        <w:t xml:space="preserve"> ubiegającego się</w:t>
      </w:r>
      <w:r w:rsidR="00763614" w:rsidRPr="003E1BAB">
        <w:rPr>
          <w:sz w:val="22"/>
          <w:szCs w:val="22"/>
        </w:rPr>
        <w:t xml:space="preserve"> dotyczące przesłanek wykluczenia </w:t>
      </w:r>
      <w:r w:rsidR="00763614" w:rsidRPr="004620FE">
        <w:rPr>
          <w:b/>
          <w:sz w:val="22"/>
          <w:szCs w:val="22"/>
          <w:u w:val="single"/>
        </w:rPr>
        <w:t>z art. 5k rozporządzenia 833/2014 oraz art. 7 ust. 1 ustawy</w:t>
      </w:r>
      <w:r w:rsidR="00763614" w:rsidRPr="003E1BAB">
        <w:rPr>
          <w:sz w:val="22"/>
          <w:szCs w:val="22"/>
        </w:rPr>
        <w:t xml:space="preserve"> o szczególnych rozwiązaniach w zakresie przeciwdziałania wspieraniu agresji na Ukrainę oraz służących ochronie bezpieczeństwa narodowego składane na podstawie art. 125 ust. 1 ustawy </w:t>
      </w:r>
      <w:proofErr w:type="spellStart"/>
      <w:r w:rsidR="00763614" w:rsidRPr="003E1BAB">
        <w:rPr>
          <w:sz w:val="22"/>
          <w:szCs w:val="22"/>
        </w:rPr>
        <w:t>Pzp</w:t>
      </w:r>
      <w:proofErr w:type="spellEnd"/>
      <w:r w:rsidR="00763614" w:rsidRPr="003E1BAB">
        <w:rPr>
          <w:sz w:val="22"/>
          <w:szCs w:val="22"/>
        </w:rPr>
        <w:t xml:space="preserve"> - </w:t>
      </w:r>
      <w:r>
        <w:rPr>
          <w:b/>
          <w:sz w:val="22"/>
          <w:szCs w:val="22"/>
        </w:rPr>
        <w:t>załącznik</w:t>
      </w:r>
      <w:r w:rsidR="004C6FD9" w:rsidRPr="004C6FD9">
        <w:rPr>
          <w:b/>
          <w:sz w:val="22"/>
          <w:szCs w:val="22"/>
        </w:rPr>
        <w:t xml:space="preserve"> </w:t>
      </w:r>
      <w:r w:rsidR="004C6FD9">
        <w:rPr>
          <w:b/>
          <w:sz w:val="22"/>
          <w:szCs w:val="22"/>
        </w:rPr>
        <w:t xml:space="preserve"> nr 1</w:t>
      </w:r>
      <w:r w:rsidR="00604842">
        <w:rPr>
          <w:b/>
          <w:sz w:val="22"/>
          <w:szCs w:val="22"/>
        </w:rPr>
        <w:t>2</w:t>
      </w:r>
      <w:r w:rsidR="004C6FD9" w:rsidRPr="0094031F">
        <w:rPr>
          <w:b/>
          <w:sz w:val="22"/>
          <w:szCs w:val="22"/>
        </w:rPr>
        <w:t xml:space="preserve"> do SWZ</w:t>
      </w:r>
      <w:r w:rsidR="00763614" w:rsidRPr="003E1BAB">
        <w:rPr>
          <w:b/>
          <w:sz w:val="22"/>
          <w:szCs w:val="22"/>
        </w:rPr>
        <w:t>;</w:t>
      </w:r>
    </w:p>
    <w:p w14:paraId="7FF7911F" w14:textId="77777777" w:rsidR="0094031F" w:rsidRDefault="00030A6B" w:rsidP="00001E33">
      <w:pPr>
        <w:pStyle w:val="NumeracjaUrzdowa"/>
        <w:numPr>
          <w:ilvl w:val="0"/>
          <w:numId w:val="119"/>
        </w:numPr>
        <w:spacing w:before="228" w:after="228" w:line="240" w:lineRule="auto"/>
        <w:rPr>
          <w:b/>
          <w:bCs/>
          <w:sz w:val="22"/>
          <w:szCs w:val="22"/>
        </w:rPr>
      </w:pPr>
      <w:r w:rsidRPr="003E1BAB">
        <w:rPr>
          <w:b/>
          <w:sz w:val="22"/>
          <w:szCs w:val="22"/>
        </w:rPr>
        <w:lastRenderedPageBreak/>
        <w:t>p</w:t>
      </w:r>
      <w:r w:rsidR="00255BFC" w:rsidRPr="003E1BAB">
        <w:rPr>
          <w:b/>
          <w:sz w:val="22"/>
          <w:szCs w:val="22"/>
        </w:rPr>
        <w:t>ełnomocnictwo ustanowione do reprezentowania Wykonawcy/ów ubiegającego/</w:t>
      </w:r>
      <w:proofErr w:type="spellStart"/>
      <w:r w:rsidR="00255BFC" w:rsidRPr="003E1BAB">
        <w:rPr>
          <w:b/>
          <w:sz w:val="22"/>
          <w:szCs w:val="22"/>
        </w:rPr>
        <w:t>cych</w:t>
      </w:r>
      <w:proofErr w:type="spellEnd"/>
      <w:r w:rsidR="00255BFC" w:rsidRPr="003E1BAB">
        <w:rPr>
          <w:b/>
          <w:sz w:val="22"/>
          <w:szCs w:val="22"/>
        </w:rPr>
        <w:t xml:space="preserve"> się o udzielenie zamówienia publicznego - </w:t>
      </w:r>
      <w:r w:rsidR="00255BFC" w:rsidRPr="003E1BAB">
        <w:rPr>
          <w:bCs/>
          <w:sz w:val="22"/>
          <w:szCs w:val="22"/>
        </w:rPr>
        <w:t>Pełnomocnictwo przekazuje się w postaci elektronicznej i opatruje kwalifi</w:t>
      </w:r>
      <w:r w:rsidR="007D5210" w:rsidRPr="003E1BAB">
        <w:rPr>
          <w:bCs/>
          <w:sz w:val="22"/>
          <w:szCs w:val="22"/>
        </w:rPr>
        <w:t>kowanym podpisem elektronicznym</w:t>
      </w:r>
      <w:r w:rsidR="00255BFC" w:rsidRPr="003E1BAB">
        <w:rPr>
          <w:bCs/>
          <w:sz w:val="22"/>
          <w:szCs w:val="22"/>
        </w:rPr>
        <w:t>. W przypadku, gdy pełnomocnictwo zostało wystawione w postaci papierowej i opatrzone własnoręcznym podpisem, przekazuje się cyfrowe odwzorowanie tego dokumentu, opatrzone kwalifik</w:t>
      </w:r>
      <w:r w:rsidR="007D5210" w:rsidRPr="003E1BAB">
        <w:rPr>
          <w:bCs/>
          <w:sz w:val="22"/>
          <w:szCs w:val="22"/>
        </w:rPr>
        <w:t xml:space="preserve">owanym podpisem elektronicznym, </w:t>
      </w:r>
      <w:r w:rsidR="00255BFC" w:rsidRPr="003E1BAB">
        <w:rPr>
          <w:bCs/>
          <w:sz w:val="22"/>
          <w:szCs w:val="22"/>
        </w:rPr>
        <w:t xml:space="preserve">poświadczającym zgodność cyfrowego odwzorowania z dokumentem w postaci papierowej. Poświadczenia zgodności cyfrowego odwzorowania z pełnomocnictwem w postaci papierowej, może dokonać mocodawca (osoba/osoby </w:t>
      </w:r>
      <w:r w:rsidR="00B25DC3" w:rsidRPr="003E1BAB">
        <w:rPr>
          <w:bCs/>
          <w:sz w:val="22"/>
          <w:szCs w:val="22"/>
        </w:rPr>
        <w:t>wystawiająca/</w:t>
      </w:r>
      <w:r w:rsidR="00255BFC" w:rsidRPr="003E1BAB">
        <w:rPr>
          <w:bCs/>
          <w:sz w:val="22"/>
          <w:szCs w:val="22"/>
        </w:rPr>
        <w:t>wystawiające pełnomocnictwo) lub notariusz – jeżeli dotyczy</w:t>
      </w:r>
      <w:r w:rsidR="0068475D" w:rsidRPr="003E1BAB">
        <w:rPr>
          <w:bCs/>
          <w:sz w:val="22"/>
          <w:szCs w:val="22"/>
        </w:rPr>
        <w:t>.</w:t>
      </w:r>
    </w:p>
    <w:p w14:paraId="5A33CA62" w14:textId="77777777" w:rsidR="0094031F" w:rsidRDefault="00030A6B" w:rsidP="00001E33">
      <w:pPr>
        <w:pStyle w:val="NumeracjaUrzdowa"/>
        <w:numPr>
          <w:ilvl w:val="0"/>
          <w:numId w:val="119"/>
        </w:numPr>
        <w:spacing w:before="228" w:after="228" w:line="240" w:lineRule="auto"/>
        <w:rPr>
          <w:b/>
          <w:bCs/>
          <w:sz w:val="22"/>
          <w:szCs w:val="22"/>
        </w:rPr>
      </w:pPr>
      <w:r w:rsidRPr="0094031F">
        <w:rPr>
          <w:b/>
          <w:sz w:val="22"/>
          <w:szCs w:val="22"/>
        </w:rPr>
        <w:t>z</w:t>
      </w:r>
      <w:r w:rsidR="00255BFC" w:rsidRPr="0094031F">
        <w:rPr>
          <w:b/>
          <w:sz w:val="22"/>
          <w:szCs w:val="22"/>
        </w:rPr>
        <w:t>obowiązanie podmiotu udostępniającego Wykonawcy zasoby</w:t>
      </w:r>
      <w:r w:rsidR="00255BFC" w:rsidRPr="0094031F">
        <w:rPr>
          <w:sz w:val="22"/>
          <w:szCs w:val="22"/>
        </w:rPr>
        <w:t>, do oddania do dyspozycji Wykonawcy niezbędnych zasobów na potrzeby realizacji zamówienia lub inny podmiotowy środek dowodowy potwierdzający, że Wykonawca realizując zamówienie, będzie dysponował niezbędnymi zas</w:t>
      </w:r>
      <w:r w:rsidRPr="0094031F">
        <w:rPr>
          <w:sz w:val="22"/>
          <w:szCs w:val="22"/>
        </w:rPr>
        <w:t xml:space="preserve">obami tych podmiotów - </w:t>
      </w:r>
      <w:r w:rsidR="00255BFC" w:rsidRPr="0094031F">
        <w:rPr>
          <w:sz w:val="22"/>
          <w:szCs w:val="22"/>
        </w:rPr>
        <w:t>o ile Wykonawca korzysta ze zdolności innych podmiotów na zasadac</w:t>
      </w:r>
      <w:r w:rsidRPr="0094031F">
        <w:rPr>
          <w:sz w:val="22"/>
          <w:szCs w:val="22"/>
        </w:rPr>
        <w:t xml:space="preserve">h określonych </w:t>
      </w:r>
      <w:r w:rsidRPr="0094031F">
        <w:rPr>
          <w:b/>
          <w:sz w:val="22"/>
          <w:szCs w:val="22"/>
        </w:rPr>
        <w:t>w art. 118 ustawy</w:t>
      </w:r>
      <w:r w:rsidR="00255BFC" w:rsidRPr="0094031F">
        <w:rPr>
          <w:sz w:val="22"/>
          <w:szCs w:val="22"/>
        </w:rPr>
        <w:t>.</w:t>
      </w:r>
      <w:r w:rsidRPr="0094031F">
        <w:rPr>
          <w:sz w:val="22"/>
          <w:szCs w:val="22"/>
        </w:rPr>
        <w:t xml:space="preserve"> </w:t>
      </w:r>
      <w:r w:rsidR="00255BFC" w:rsidRPr="0094031F">
        <w:rPr>
          <w:sz w:val="22"/>
          <w:szCs w:val="22"/>
        </w:rPr>
        <w:t xml:space="preserve">Zobowiązanie lub inny podmiotowy środek dowodowy w opisywanym zakresie, przekazuje się w postaci elektronicznej, </w:t>
      </w:r>
      <w:r w:rsidR="00255BFC" w:rsidRPr="0094031F">
        <w:rPr>
          <w:bCs/>
          <w:sz w:val="22"/>
          <w:szCs w:val="22"/>
        </w:rPr>
        <w:t>i opatruje kwalifikowanym podpisem elektroniczn</w:t>
      </w:r>
      <w:r w:rsidR="007D5210" w:rsidRPr="0094031F">
        <w:rPr>
          <w:bCs/>
          <w:sz w:val="22"/>
          <w:szCs w:val="22"/>
        </w:rPr>
        <w:t>ym</w:t>
      </w:r>
      <w:r w:rsidR="00255BFC" w:rsidRPr="0094031F">
        <w:rPr>
          <w:bCs/>
          <w:sz w:val="22"/>
          <w:szCs w:val="22"/>
        </w:rPr>
        <w:t>. W przypadku, gdy zobowiązanie (inny podmiotowy środek dowodowy) zostało wystawione w postaci papierowej i opatrzone własnoręcznym podpisem, przekazuje się cyfrowe odwzorowanie tego dokumentu, opatrzone kwalifikowanym podpisem elektronicznym, poświadczającym zgodność cyfrowego odwzorowania z d</w:t>
      </w:r>
      <w:r w:rsidR="005636BD" w:rsidRPr="0094031F">
        <w:rPr>
          <w:bCs/>
          <w:sz w:val="22"/>
          <w:szCs w:val="22"/>
        </w:rPr>
        <w:t>okumentem w postaci papierowej – jeżeli dotyczy.</w:t>
      </w:r>
    </w:p>
    <w:p w14:paraId="7296AC0F" w14:textId="3D1E1E98" w:rsidR="0094031F" w:rsidRDefault="00763614" w:rsidP="00001E33">
      <w:pPr>
        <w:pStyle w:val="NumeracjaUrzdowa"/>
        <w:numPr>
          <w:ilvl w:val="0"/>
          <w:numId w:val="119"/>
        </w:numPr>
        <w:spacing w:before="228" w:after="228" w:line="240" w:lineRule="auto"/>
        <w:rPr>
          <w:b/>
          <w:bCs/>
          <w:sz w:val="22"/>
          <w:szCs w:val="22"/>
        </w:rPr>
      </w:pPr>
      <w:r w:rsidRPr="0094031F">
        <w:rPr>
          <w:bCs/>
          <w:sz w:val="22"/>
          <w:szCs w:val="22"/>
        </w:rPr>
        <w:t xml:space="preserve">Wykonawca, w przypadku polegania na zdolnościach lub sytuacji podmiotów udostępniających zasoby, przedstawia wraz z oświadczeniami, o których mowa w pkt 3, także </w:t>
      </w:r>
      <w:r w:rsidRPr="0094031F">
        <w:rPr>
          <w:b/>
          <w:sz w:val="22"/>
          <w:szCs w:val="22"/>
        </w:rPr>
        <w:t>oświadczenie podmiotu udostępniającego zasoby, potwierdzające brak podstaw wykluczenia tego podmiotu oraz odpowiednio spełnianie warunków udziału w postępowaniu, w zakresie, w jakim Wykonawca powołuje się na jego zasoby</w:t>
      </w:r>
      <w:r w:rsidRPr="0094031F">
        <w:rPr>
          <w:bCs/>
          <w:sz w:val="22"/>
          <w:szCs w:val="22"/>
        </w:rPr>
        <w:t xml:space="preserve"> </w:t>
      </w:r>
      <w:r w:rsidRPr="0094031F">
        <w:rPr>
          <w:b/>
          <w:bCs/>
          <w:sz w:val="22"/>
          <w:szCs w:val="22"/>
        </w:rPr>
        <w:t xml:space="preserve">tj.  </w:t>
      </w:r>
      <w:r w:rsidRPr="0094031F">
        <w:rPr>
          <w:b/>
          <w:sz w:val="22"/>
          <w:szCs w:val="22"/>
        </w:rPr>
        <w:t>Jednolity Europejski Dokument Zamówienia oraz</w:t>
      </w:r>
      <w:r w:rsidRPr="0094031F">
        <w:rPr>
          <w:sz w:val="22"/>
          <w:szCs w:val="22"/>
        </w:rPr>
        <w:t xml:space="preserve"> </w:t>
      </w:r>
      <w:r w:rsidRPr="0094031F">
        <w:rPr>
          <w:b/>
          <w:sz w:val="22"/>
          <w:szCs w:val="22"/>
        </w:rPr>
        <w:t xml:space="preserve">oświadczenie dotyczące przesłanek wykluczenia </w:t>
      </w:r>
      <w:r w:rsidRPr="0094031F">
        <w:rPr>
          <w:b/>
          <w:sz w:val="22"/>
          <w:szCs w:val="22"/>
        </w:rPr>
        <w:br/>
        <w:t xml:space="preserve">z art. 5k rozporządzenia 833/2014 oraz art. 7 ust. 1 ustawy o szczególnych rozwiązaniach </w:t>
      </w:r>
      <w:r w:rsidRPr="0094031F">
        <w:rPr>
          <w:b/>
          <w:sz w:val="22"/>
          <w:szCs w:val="22"/>
        </w:rPr>
        <w:br/>
        <w:t xml:space="preserve">w zakresie przeciwdziałania wspieraniu agresji na Ukrainę oraz służących ochronie bezpieczeństwa narodowego składane na podstawie art. 125 ust. 1 ustawy </w:t>
      </w:r>
      <w:proofErr w:type="spellStart"/>
      <w:r w:rsidRPr="0094031F">
        <w:rPr>
          <w:b/>
          <w:sz w:val="22"/>
          <w:szCs w:val="22"/>
        </w:rPr>
        <w:t>Pzp</w:t>
      </w:r>
      <w:proofErr w:type="spellEnd"/>
      <w:r w:rsidRPr="0094031F">
        <w:rPr>
          <w:b/>
          <w:sz w:val="22"/>
          <w:szCs w:val="22"/>
        </w:rPr>
        <w:t xml:space="preserve"> - </w:t>
      </w:r>
      <w:r w:rsidR="000E4F17" w:rsidRPr="000E4F17">
        <w:rPr>
          <w:b/>
          <w:sz w:val="22"/>
          <w:szCs w:val="22"/>
        </w:rPr>
        <w:t>ośw_pod_ud_za_5k_7_</w:t>
      </w:r>
      <w:r w:rsidRPr="0094031F">
        <w:rPr>
          <w:b/>
          <w:sz w:val="22"/>
          <w:szCs w:val="22"/>
        </w:rPr>
        <w:t>załącznik nr 13 do SWZ</w:t>
      </w:r>
      <w:r w:rsidRPr="0094031F">
        <w:rPr>
          <w:sz w:val="22"/>
          <w:szCs w:val="22"/>
        </w:rPr>
        <w:t xml:space="preserve"> – jeżeli dotyczy;</w:t>
      </w:r>
    </w:p>
    <w:p w14:paraId="0FC9ADDE" w14:textId="1953B5BC" w:rsidR="009336A8" w:rsidRPr="0094031F" w:rsidRDefault="009336A8" w:rsidP="00001E33">
      <w:pPr>
        <w:pStyle w:val="NumeracjaUrzdowa"/>
        <w:numPr>
          <w:ilvl w:val="0"/>
          <w:numId w:val="119"/>
        </w:numPr>
        <w:spacing w:before="228" w:after="228" w:line="240" w:lineRule="auto"/>
        <w:rPr>
          <w:b/>
          <w:bCs/>
          <w:sz w:val="22"/>
          <w:szCs w:val="22"/>
        </w:rPr>
      </w:pPr>
      <w:r w:rsidRPr="0094031F">
        <w:rPr>
          <w:b/>
          <w:sz w:val="22"/>
          <w:szCs w:val="22"/>
        </w:rPr>
        <w:t xml:space="preserve">Oświadczenie o podziale zadań w zakresie realizacji przedmiotu zamówienia na podstawie art. 117 ust.  4 ustawy </w:t>
      </w:r>
      <w:r w:rsidR="00772386" w:rsidRPr="0094031F">
        <w:rPr>
          <w:sz w:val="22"/>
          <w:szCs w:val="22"/>
        </w:rPr>
        <w:t xml:space="preserve"> składa</w:t>
      </w:r>
      <w:r w:rsidRPr="0094031F">
        <w:rPr>
          <w:sz w:val="22"/>
          <w:szCs w:val="22"/>
        </w:rPr>
        <w:t>, każdy</w:t>
      </w:r>
      <w:r w:rsidR="00A274E5" w:rsidRPr="0094031F">
        <w:rPr>
          <w:sz w:val="22"/>
          <w:szCs w:val="22"/>
        </w:rPr>
        <w:t xml:space="preserve"> Wykonawca</w:t>
      </w:r>
      <w:r w:rsidRPr="0094031F">
        <w:rPr>
          <w:sz w:val="22"/>
          <w:szCs w:val="22"/>
        </w:rPr>
        <w:t xml:space="preserve"> oddzielnie wraz z ofertą</w:t>
      </w:r>
      <w:r w:rsidR="00772386" w:rsidRPr="0094031F">
        <w:rPr>
          <w:sz w:val="22"/>
          <w:szCs w:val="22"/>
        </w:rPr>
        <w:t xml:space="preserve"> </w:t>
      </w:r>
      <w:r w:rsidR="00A274E5" w:rsidRPr="0094031F">
        <w:rPr>
          <w:sz w:val="22"/>
          <w:szCs w:val="22"/>
        </w:rPr>
        <w:t xml:space="preserve">, </w:t>
      </w:r>
      <w:r w:rsidR="00772386" w:rsidRPr="0094031F">
        <w:rPr>
          <w:sz w:val="22"/>
          <w:szCs w:val="22"/>
        </w:rPr>
        <w:t xml:space="preserve">z oświadczenia, musi </w:t>
      </w:r>
      <w:r w:rsidRPr="0094031F">
        <w:rPr>
          <w:sz w:val="22"/>
          <w:szCs w:val="22"/>
        </w:rPr>
        <w:t>wynika</w:t>
      </w:r>
      <w:r w:rsidR="00772386" w:rsidRPr="0094031F">
        <w:rPr>
          <w:sz w:val="22"/>
          <w:szCs w:val="22"/>
        </w:rPr>
        <w:t>ć</w:t>
      </w:r>
      <w:r w:rsidRPr="0094031F">
        <w:rPr>
          <w:sz w:val="22"/>
          <w:szCs w:val="22"/>
        </w:rPr>
        <w:t xml:space="preserve"> jakie roboty budowlane, usł</w:t>
      </w:r>
      <w:r w:rsidR="009D4A3E" w:rsidRPr="0094031F">
        <w:rPr>
          <w:sz w:val="22"/>
          <w:szCs w:val="22"/>
        </w:rPr>
        <w:t xml:space="preserve">ugi, dostawy będą wykonywać poszczególni Wykonawcy </w:t>
      </w:r>
      <w:r w:rsidRPr="0094031F">
        <w:rPr>
          <w:sz w:val="22"/>
          <w:szCs w:val="22"/>
        </w:rPr>
        <w:t xml:space="preserve">  – jeżeli dotyczy</w:t>
      </w:r>
    </w:p>
    <w:p w14:paraId="7BEDA3D2" w14:textId="77777777" w:rsidR="00A6474C" w:rsidRDefault="00A6474C" w:rsidP="00001E33">
      <w:pPr>
        <w:pStyle w:val="Akapitzlist"/>
        <w:widowControl/>
        <w:numPr>
          <w:ilvl w:val="0"/>
          <w:numId w:val="111"/>
        </w:numPr>
        <w:tabs>
          <w:tab w:val="left" w:pos="851"/>
        </w:tabs>
        <w:suppressAutoHyphens w:val="0"/>
        <w:autoSpaceDN/>
        <w:textAlignment w:val="auto"/>
        <w:rPr>
          <w:sz w:val="22"/>
          <w:szCs w:val="22"/>
        </w:rPr>
      </w:pPr>
      <w:r w:rsidRPr="0016677B">
        <w:rPr>
          <w:sz w:val="22"/>
          <w:szCs w:val="22"/>
        </w:rPr>
        <w:t>Wykonawca może złożyć tylko jedną ofertę. Ofertę należy sporządzić zgodnie z wymaganiami SWZ.</w:t>
      </w:r>
    </w:p>
    <w:p w14:paraId="66B29B7C" w14:textId="3D8D31D4" w:rsidR="00A6474C" w:rsidRDefault="00A6474C" w:rsidP="00001E33">
      <w:pPr>
        <w:pStyle w:val="Akapitzlist"/>
        <w:widowControl/>
        <w:numPr>
          <w:ilvl w:val="0"/>
          <w:numId w:val="111"/>
        </w:numPr>
        <w:tabs>
          <w:tab w:val="left" w:pos="851"/>
        </w:tabs>
        <w:suppressAutoHyphens w:val="0"/>
        <w:autoSpaceDN/>
        <w:spacing w:line="276" w:lineRule="auto"/>
        <w:textAlignment w:val="auto"/>
        <w:rPr>
          <w:sz w:val="22"/>
          <w:szCs w:val="22"/>
        </w:rPr>
      </w:pPr>
      <w:r w:rsidRPr="0016677B">
        <w:rPr>
          <w:sz w:val="22"/>
          <w:szCs w:val="22"/>
        </w:rPr>
        <w:t>Oferta musi być sporządzona pod rygorem niewa</w:t>
      </w:r>
      <w:r w:rsidR="00B25DC3">
        <w:rPr>
          <w:sz w:val="22"/>
          <w:szCs w:val="22"/>
        </w:rPr>
        <w:t xml:space="preserve">żności w formie elektronicznej, </w:t>
      </w:r>
      <w:r w:rsidRPr="0016677B">
        <w:rPr>
          <w:sz w:val="22"/>
          <w:szCs w:val="22"/>
        </w:rPr>
        <w:t>w postaci elektronicznej opatrzonej kwalifik</w:t>
      </w:r>
      <w:r w:rsidR="00B25DC3">
        <w:rPr>
          <w:sz w:val="22"/>
          <w:szCs w:val="22"/>
        </w:rPr>
        <w:t xml:space="preserve">owanym podpisem elektronicznym </w:t>
      </w:r>
      <w:r w:rsidRPr="0016677B">
        <w:rPr>
          <w:sz w:val="22"/>
          <w:szCs w:val="22"/>
        </w:rPr>
        <w:t>w języku polskim.</w:t>
      </w:r>
    </w:p>
    <w:p w14:paraId="4541EBFF" w14:textId="77777777" w:rsidR="00A6474C" w:rsidRDefault="00A6474C" w:rsidP="00001E33">
      <w:pPr>
        <w:pStyle w:val="Akapitzlist"/>
        <w:widowControl/>
        <w:numPr>
          <w:ilvl w:val="0"/>
          <w:numId w:val="111"/>
        </w:numPr>
        <w:tabs>
          <w:tab w:val="left" w:pos="851"/>
        </w:tabs>
        <w:suppressAutoHyphens w:val="0"/>
        <w:autoSpaceDN/>
        <w:spacing w:line="276" w:lineRule="auto"/>
        <w:textAlignment w:val="auto"/>
        <w:rPr>
          <w:sz w:val="22"/>
          <w:szCs w:val="22"/>
        </w:rPr>
      </w:pPr>
      <w:r w:rsidRPr="0016677B">
        <w:rPr>
          <w:sz w:val="22"/>
          <w:szCs w:val="22"/>
        </w:rPr>
        <w:t>Oferta musi być podpisana przez osobę/y upoważnioną/e do reprezentowania Wykonawcy.</w:t>
      </w:r>
    </w:p>
    <w:p w14:paraId="0D077313" w14:textId="77777777" w:rsidR="00A6474C" w:rsidRDefault="00A6474C" w:rsidP="00001E33">
      <w:pPr>
        <w:pStyle w:val="Akapitzlist"/>
        <w:widowControl/>
        <w:numPr>
          <w:ilvl w:val="0"/>
          <w:numId w:val="111"/>
        </w:numPr>
        <w:tabs>
          <w:tab w:val="left" w:pos="851"/>
        </w:tabs>
        <w:suppressAutoHyphens w:val="0"/>
        <w:autoSpaceDN/>
        <w:spacing w:line="276" w:lineRule="auto"/>
        <w:textAlignment w:val="auto"/>
        <w:rPr>
          <w:sz w:val="22"/>
          <w:szCs w:val="22"/>
        </w:rPr>
      </w:pPr>
      <w:r w:rsidRPr="0016677B">
        <w:rPr>
          <w:sz w:val="22"/>
          <w:szCs w:val="22"/>
        </w:rPr>
        <w:t xml:space="preserve">Upoważnienie (pełnomocnictwo) do podpisania oferty, do poświadczania dokumentów za zgodność z oryginałem należy dołączyć do oferty o ile nie wynika ono z dokumentów rejestrowych </w:t>
      </w:r>
      <w:r w:rsidRPr="0016677B">
        <w:rPr>
          <w:sz w:val="22"/>
          <w:szCs w:val="22"/>
        </w:rPr>
        <w:lastRenderedPageBreak/>
        <w:t>Wykonawcy, jeżeli Zamawiający może je uzyskać za pomocą bezpłatnych i ogólnodostępnych baz danych.</w:t>
      </w:r>
    </w:p>
    <w:p w14:paraId="71349AA8" w14:textId="4D5472A4" w:rsidR="006F0394" w:rsidRDefault="00A6474C" w:rsidP="00001E33">
      <w:pPr>
        <w:pStyle w:val="Akapitzlist"/>
        <w:widowControl/>
        <w:numPr>
          <w:ilvl w:val="0"/>
          <w:numId w:val="111"/>
        </w:numPr>
        <w:tabs>
          <w:tab w:val="left" w:pos="851"/>
        </w:tabs>
        <w:suppressAutoHyphens w:val="0"/>
        <w:autoSpaceDN/>
        <w:spacing w:line="276" w:lineRule="auto"/>
        <w:textAlignment w:val="auto"/>
        <w:rPr>
          <w:sz w:val="22"/>
          <w:szCs w:val="22"/>
        </w:rPr>
      </w:pPr>
      <w:r w:rsidRPr="0016677B">
        <w:rPr>
          <w:sz w:val="22"/>
          <w:szCs w:val="22"/>
        </w:rPr>
        <w:t>W przypadku, gdy w opatrzonej kwalifikowanym podpisem elektr</w:t>
      </w:r>
      <w:r w:rsidR="006E6F9C">
        <w:rPr>
          <w:sz w:val="22"/>
          <w:szCs w:val="22"/>
        </w:rPr>
        <w:t xml:space="preserve">onicznym w </w:t>
      </w:r>
      <w:r w:rsidRPr="0016677B">
        <w:rPr>
          <w:sz w:val="22"/>
          <w:szCs w:val="22"/>
        </w:rPr>
        <w:t xml:space="preserve">ofercie lub oświadczeniu Wykonawcy, zostały naniesione zmiany, oferta/oświadczenie Wykonawcy </w:t>
      </w:r>
      <w:r w:rsidRPr="0016677B">
        <w:rPr>
          <w:b/>
          <w:sz w:val="22"/>
          <w:szCs w:val="22"/>
        </w:rPr>
        <w:t>muszą być ponownie</w:t>
      </w:r>
      <w:r w:rsidRPr="0016677B">
        <w:rPr>
          <w:sz w:val="22"/>
          <w:szCs w:val="22"/>
        </w:rPr>
        <w:t xml:space="preserve"> podpisane kwalifikowanym podpisem elektronicznym, przez Wykonawcę lub osobę/y upoważnioną/e do reprezentowania Wykonawcy/ów wspólnie ubiegających się o udzielenie zamówienia publicznego.</w:t>
      </w:r>
    </w:p>
    <w:p w14:paraId="700A1E85" w14:textId="77777777" w:rsidR="006F0394" w:rsidRDefault="00A6474C" w:rsidP="00001E33">
      <w:pPr>
        <w:pStyle w:val="Akapitzlist"/>
        <w:widowControl/>
        <w:numPr>
          <w:ilvl w:val="0"/>
          <w:numId w:val="111"/>
        </w:numPr>
        <w:tabs>
          <w:tab w:val="left" w:pos="851"/>
        </w:tabs>
        <w:suppressAutoHyphens w:val="0"/>
        <w:autoSpaceDN/>
        <w:spacing w:line="276" w:lineRule="auto"/>
        <w:textAlignment w:val="auto"/>
        <w:rPr>
          <w:sz w:val="22"/>
          <w:szCs w:val="22"/>
        </w:rPr>
      </w:pPr>
      <w:r w:rsidRPr="006F0394">
        <w:rPr>
          <w:sz w:val="22"/>
          <w:szCs w:val="22"/>
        </w:rPr>
        <w:t>Wykonawca może wprowadzić zmiany w złożonej przez siebie ofercie lub wycofać złożoną przez siebie ofertę.</w:t>
      </w:r>
    </w:p>
    <w:p w14:paraId="7FF2B98A" w14:textId="77777777" w:rsidR="006F0394" w:rsidRDefault="00A6474C" w:rsidP="00001E33">
      <w:pPr>
        <w:pStyle w:val="Akapitzlist"/>
        <w:widowControl/>
        <w:numPr>
          <w:ilvl w:val="0"/>
          <w:numId w:val="111"/>
        </w:numPr>
        <w:tabs>
          <w:tab w:val="left" w:pos="851"/>
        </w:tabs>
        <w:suppressAutoHyphens w:val="0"/>
        <w:autoSpaceDN/>
        <w:spacing w:line="276" w:lineRule="auto"/>
        <w:textAlignment w:val="auto"/>
        <w:rPr>
          <w:sz w:val="22"/>
          <w:szCs w:val="22"/>
        </w:rPr>
      </w:pPr>
      <w:r w:rsidRPr="006F0394">
        <w:rPr>
          <w:sz w:val="22"/>
          <w:szCs w:val="22"/>
        </w:rPr>
        <w:t>Protokół postępowania o udzielenie zamówienia wraz z załącznikami, w tym oferta Wykonawcy wraz z załącznikami, są jawne, z wyjątkiem informacji stanowiących tajemnicę przedsiębiorstwa w rozumieniu przepisów o zwalczaniu nieuczciwej konkurencji, jeżeli Wykonawca wraz z przekazaniem takich informacji zastrzegł, że nie mogą być one udostępniane oraz wykazał, że zastrzeżone informacje stanowią tajemnicę przedsiębiorstwa. Wykonawca nie może zastrzec informacji, o których mowa w art. 222 ust. 5 ustawy.</w:t>
      </w:r>
    </w:p>
    <w:p w14:paraId="0FE55C67" w14:textId="2CC181C2" w:rsidR="00953C0C" w:rsidRPr="00C50FA3" w:rsidRDefault="00A6474C" w:rsidP="00001E33">
      <w:pPr>
        <w:pStyle w:val="Akapitzlist"/>
        <w:widowControl/>
        <w:numPr>
          <w:ilvl w:val="0"/>
          <w:numId w:val="111"/>
        </w:numPr>
        <w:tabs>
          <w:tab w:val="left" w:pos="851"/>
        </w:tabs>
        <w:suppressAutoHyphens w:val="0"/>
        <w:autoSpaceDN/>
        <w:spacing w:line="276" w:lineRule="auto"/>
        <w:textAlignment w:val="auto"/>
        <w:rPr>
          <w:sz w:val="22"/>
          <w:szCs w:val="22"/>
        </w:rPr>
      </w:pPr>
      <w:r w:rsidRPr="006F0394">
        <w:rPr>
          <w:color w:val="000000" w:themeColor="text1"/>
          <w:sz w:val="22"/>
          <w:szCs w:val="22"/>
        </w:rPr>
        <w:t>Protokół postępowania wraz z załącznikami, w tym oferty wraz z załącznikami, udostępnia się na wniosek.</w:t>
      </w:r>
    </w:p>
    <w:p w14:paraId="7D39CEB1" w14:textId="77777777" w:rsidR="006E0661" w:rsidRDefault="006E0661" w:rsidP="00001E33">
      <w:pPr>
        <w:pStyle w:val="NumeracjaUrzdowa"/>
        <w:numPr>
          <w:ilvl w:val="0"/>
          <w:numId w:val="138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ZWIĄZANIA OFERTĄ</w:t>
      </w:r>
    </w:p>
    <w:p w14:paraId="2DBB47D3" w14:textId="51B0CAA8" w:rsidR="006E0661" w:rsidRPr="00CA7B07" w:rsidRDefault="006E0661" w:rsidP="0098511B">
      <w:pPr>
        <w:pStyle w:val="NumeracjaUrzdowa"/>
        <w:numPr>
          <w:ilvl w:val="1"/>
          <w:numId w:val="91"/>
        </w:numPr>
        <w:spacing w:after="240" w:line="240" w:lineRule="auto"/>
        <w:ind w:left="426"/>
        <w:rPr>
          <w:b/>
          <w:sz w:val="22"/>
          <w:szCs w:val="22"/>
          <w:u w:val="single"/>
        </w:rPr>
      </w:pPr>
      <w:r w:rsidRPr="00CA7B07">
        <w:rPr>
          <w:b/>
          <w:sz w:val="22"/>
          <w:szCs w:val="22"/>
          <w:u w:val="single"/>
        </w:rPr>
        <w:t>T</w:t>
      </w:r>
      <w:r w:rsidR="001217BF">
        <w:rPr>
          <w:b/>
          <w:sz w:val="22"/>
          <w:szCs w:val="22"/>
          <w:u w:val="single"/>
        </w:rPr>
        <w:t>ermin z</w:t>
      </w:r>
      <w:r w:rsidR="000111CA">
        <w:rPr>
          <w:b/>
          <w:sz w:val="22"/>
          <w:szCs w:val="22"/>
          <w:u w:val="single"/>
        </w:rPr>
        <w:t>wiązania ofertą wynosi 9</w:t>
      </w:r>
      <w:r w:rsidR="00E141DF">
        <w:rPr>
          <w:b/>
          <w:sz w:val="22"/>
          <w:szCs w:val="22"/>
          <w:u w:val="single"/>
        </w:rPr>
        <w:t xml:space="preserve">0 </w:t>
      </w:r>
      <w:r w:rsidRPr="00CA7B07">
        <w:rPr>
          <w:b/>
          <w:sz w:val="22"/>
          <w:szCs w:val="22"/>
          <w:u w:val="single"/>
        </w:rPr>
        <w:t xml:space="preserve">dni. </w:t>
      </w:r>
    </w:p>
    <w:p w14:paraId="2BFD8154" w14:textId="7016B16D" w:rsidR="001C77FB" w:rsidRPr="00953C0C" w:rsidRDefault="006E0661" w:rsidP="0098511B">
      <w:pPr>
        <w:pStyle w:val="NumeracjaUrzdowa"/>
        <w:numPr>
          <w:ilvl w:val="1"/>
          <w:numId w:val="91"/>
        </w:numPr>
        <w:spacing w:after="240" w:line="240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Pierwszym dniem terminu związania ofertą jest dzień, w którym upływa termin składania ofert, to oznacza, że termin związania ofertą </w:t>
      </w:r>
      <w:r w:rsidRPr="00CA7B07">
        <w:rPr>
          <w:b/>
          <w:sz w:val="22"/>
          <w:szCs w:val="22"/>
        </w:rPr>
        <w:t>u</w:t>
      </w:r>
      <w:r w:rsidR="008B250E">
        <w:rPr>
          <w:b/>
          <w:sz w:val="22"/>
          <w:szCs w:val="22"/>
        </w:rPr>
        <w:t>pływa</w:t>
      </w:r>
      <w:r w:rsidR="006E6EB1">
        <w:rPr>
          <w:b/>
          <w:sz w:val="22"/>
          <w:szCs w:val="22"/>
        </w:rPr>
        <w:t xml:space="preserve"> w dniu </w:t>
      </w:r>
      <w:r w:rsidR="00500790">
        <w:rPr>
          <w:b/>
          <w:sz w:val="22"/>
          <w:szCs w:val="22"/>
        </w:rPr>
        <w:t>18.11.2024</w:t>
      </w:r>
      <w:r w:rsidR="003078B9">
        <w:rPr>
          <w:b/>
          <w:sz w:val="22"/>
          <w:szCs w:val="22"/>
        </w:rPr>
        <w:t xml:space="preserve"> </w:t>
      </w:r>
      <w:r w:rsidR="006E6EB1">
        <w:rPr>
          <w:b/>
          <w:sz w:val="22"/>
          <w:szCs w:val="22"/>
        </w:rPr>
        <w:t>r.</w:t>
      </w:r>
    </w:p>
    <w:p w14:paraId="4A97014D" w14:textId="77777777" w:rsidR="00EB3EC0" w:rsidRDefault="00EB3EC0" w:rsidP="00001E33">
      <w:pPr>
        <w:pStyle w:val="NumeracjaUrzdowa"/>
        <w:numPr>
          <w:ilvl w:val="0"/>
          <w:numId w:val="138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SPOSÓB ORAZ TERMIN SKŁADANIA OFERT</w:t>
      </w:r>
    </w:p>
    <w:p w14:paraId="1E19B520" w14:textId="293BAF46" w:rsidR="00EB3EC0" w:rsidRPr="00CA7B07" w:rsidRDefault="00EB3EC0" w:rsidP="00001E33">
      <w:pPr>
        <w:pStyle w:val="Akapitzlist"/>
        <w:widowControl/>
        <w:numPr>
          <w:ilvl w:val="0"/>
          <w:numId w:val="96"/>
        </w:numPr>
        <w:spacing w:after="240"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Ofertę należy złożyć za pośrednictwem</w:t>
      </w:r>
      <w:r w:rsidRPr="00CA7B07">
        <w:rPr>
          <w:color w:val="000000"/>
          <w:kern w:val="0"/>
          <w:sz w:val="22"/>
          <w:szCs w:val="22"/>
          <w:lang w:eastAsia="pl-PL" w:bidi="ar-SA"/>
        </w:rPr>
        <w:t xml:space="preserve"> </w:t>
      </w:r>
      <w:hyperlink r:id="rId45" w:history="1">
        <w:r w:rsidRPr="00CA7B07">
          <w:rPr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Pr="00CA7B07">
        <w:rPr>
          <w:color w:val="000000"/>
          <w:kern w:val="0"/>
          <w:sz w:val="22"/>
          <w:szCs w:val="22"/>
          <w:lang w:eastAsia="pl-PL" w:bidi="ar-SA"/>
        </w:rPr>
        <w:t xml:space="preserve"> pod adresem: </w:t>
      </w:r>
      <w:hyperlink r:id="rId46" w:history="1">
        <w:r w:rsidRPr="00CA7B07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  <w:r w:rsidR="003078B9">
        <w:rPr>
          <w:rStyle w:val="Hipercze"/>
          <w:b/>
          <w:bCs/>
          <w:sz w:val="22"/>
          <w:szCs w:val="22"/>
        </w:rPr>
        <w:t xml:space="preserve">, </w:t>
      </w:r>
      <w:r w:rsidR="001809D2">
        <w:rPr>
          <w:rStyle w:val="Hipercze"/>
          <w:b/>
          <w:bCs/>
          <w:color w:val="auto"/>
          <w:sz w:val="22"/>
          <w:szCs w:val="22"/>
          <w:u w:val="none"/>
        </w:rPr>
        <w:t>nie</w:t>
      </w:r>
      <w:r w:rsidR="008B250E">
        <w:rPr>
          <w:rStyle w:val="Hipercze"/>
          <w:b/>
          <w:bCs/>
          <w:color w:val="auto"/>
          <w:sz w:val="22"/>
          <w:szCs w:val="22"/>
          <w:u w:val="none"/>
        </w:rPr>
        <w:t xml:space="preserve"> </w:t>
      </w:r>
      <w:r w:rsidR="00F24880">
        <w:rPr>
          <w:rStyle w:val="Hipercze"/>
          <w:b/>
          <w:bCs/>
          <w:color w:val="auto"/>
          <w:sz w:val="22"/>
          <w:szCs w:val="22"/>
          <w:u w:val="none"/>
        </w:rPr>
        <w:t>pó</w:t>
      </w:r>
      <w:r w:rsidR="003078B9">
        <w:rPr>
          <w:rStyle w:val="Hipercze"/>
          <w:b/>
          <w:bCs/>
          <w:color w:val="auto"/>
          <w:sz w:val="22"/>
          <w:szCs w:val="22"/>
          <w:u w:val="none"/>
        </w:rPr>
        <w:t xml:space="preserve">źniej niż do dnia </w:t>
      </w:r>
      <w:r w:rsidR="00500790">
        <w:rPr>
          <w:rStyle w:val="Hipercze"/>
          <w:b/>
          <w:bCs/>
          <w:color w:val="auto"/>
          <w:sz w:val="22"/>
          <w:szCs w:val="22"/>
          <w:u w:val="none"/>
        </w:rPr>
        <w:t>21.08.2024</w:t>
      </w:r>
      <w:r w:rsidR="006E6EB1">
        <w:rPr>
          <w:rStyle w:val="Hipercze"/>
          <w:b/>
          <w:bCs/>
          <w:color w:val="auto"/>
          <w:sz w:val="22"/>
          <w:szCs w:val="22"/>
          <w:u w:val="none"/>
        </w:rPr>
        <w:t xml:space="preserve"> </w:t>
      </w:r>
      <w:r w:rsidR="00E141DF">
        <w:rPr>
          <w:rStyle w:val="Hipercze"/>
          <w:b/>
          <w:bCs/>
          <w:color w:val="auto"/>
          <w:sz w:val="22"/>
          <w:szCs w:val="22"/>
          <w:u w:val="none"/>
        </w:rPr>
        <w:t>r.</w:t>
      </w:r>
      <w:r w:rsidR="00F24880">
        <w:rPr>
          <w:rStyle w:val="Hipercze"/>
          <w:b/>
          <w:bCs/>
          <w:color w:val="auto"/>
          <w:sz w:val="22"/>
          <w:szCs w:val="22"/>
          <w:u w:val="none"/>
        </w:rPr>
        <w:br/>
        <w:t xml:space="preserve"> do godziny </w:t>
      </w:r>
      <w:r w:rsidR="00E141DF">
        <w:rPr>
          <w:rStyle w:val="Hipercze"/>
          <w:b/>
          <w:bCs/>
          <w:color w:val="auto"/>
          <w:sz w:val="22"/>
          <w:szCs w:val="22"/>
          <w:u w:val="none"/>
        </w:rPr>
        <w:t>1</w:t>
      </w:r>
      <w:r w:rsidR="00D00C5B">
        <w:rPr>
          <w:rStyle w:val="Hipercze"/>
          <w:b/>
          <w:bCs/>
          <w:color w:val="auto"/>
          <w:sz w:val="22"/>
          <w:szCs w:val="22"/>
          <w:u w:val="none"/>
        </w:rPr>
        <w:t>2</w:t>
      </w:r>
      <w:r w:rsidR="00E141DF">
        <w:rPr>
          <w:rStyle w:val="Hipercze"/>
          <w:b/>
          <w:bCs/>
          <w:color w:val="auto"/>
          <w:sz w:val="22"/>
          <w:szCs w:val="22"/>
          <w:u w:val="none"/>
        </w:rPr>
        <w:t>:00</w:t>
      </w:r>
      <w:r w:rsidR="00F24880">
        <w:rPr>
          <w:rStyle w:val="Hipercze"/>
          <w:b/>
          <w:bCs/>
          <w:color w:val="auto"/>
          <w:sz w:val="22"/>
          <w:szCs w:val="22"/>
          <w:u w:val="none"/>
        </w:rPr>
        <w:t>.</w:t>
      </w:r>
    </w:p>
    <w:p w14:paraId="5B465168" w14:textId="77777777" w:rsidR="00EB3EC0" w:rsidRDefault="00EB3EC0" w:rsidP="00001E33">
      <w:pPr>
        <w:pStyle w:val="Akapitzlist"/>
        <w:widowControl/>
        <w:numPr>
          <w:ilvl w:val="0"/>
          <w:numId w:val="96"/>
        </w:numPr>
        <w:spacing w:after="240"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Za datę i godzinę złożenia oferty rozumie się datę i godzinę jej wpływu na Platformę przetargową tj. datę i godzinę złożenia oferty wyświetloną na koncie Zamawiającego w postepowaniu , którego dotyczy niniejszy SWZ.</w:t>
      </w:r>
    </w:p>
    <w:p w14:paraId="2D948926" w14:textId="287D9DC4" w:rsidR="001D24BB" w:rsidRPr="001C77FB" w:rsidRDefault="00EB3EC0" w:rsidP="00001E33">
      <w:pPr>
        <w:pStyle w:val="Akapitzlist"/>
        <w:widowControl/>
        <w:numPr>
          <w:ilvl w:val="0"/>
          <w:numId w:val="96"/>
        </w:numPr>
        <w:spacing w:after="240"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W przypadku otrzymania przez Zamawiającego oferty po terminie podanym powyżej oferta zostanie odrzucona.</w:t>
      </w:r>
    </w:p>
    <w:p w14:paraId="07EB2AF3" w14:textId="67468C60" w:rsidR="00EB3EC0" w:rsidRPr="007B6396" w:rsidRDefault="00EB3EC0" w:rsidP="00001E33">
      <w:pPr>
        <w:pStyle w:val="NumeracjaUrzdowa"/>
        <w:numPr>
          <w:ilvl w:val="0"/>
          <w:numId w:val="139"/>
        </w:numPr>
        <w:rPr>
          <w:b/>
        </w:rPr>
      </w:pPr>
      <w:r>
        <w:rPr>
          <w:b/>
        </w:rPr>
        <w:t>TERMIN OTWARCIA OFERT  CZYNNOŚCI ZWIAZNE Z OTWARCIEM OFERT</w:t>
      </w:r>
    </w:p>
    <w:p w14:paraId="63DB7029" w14:textId="6F645F81" w:rsidR="00EB3EC0" w:rsidRDefault="00EB3EC0" w:rsidP="00001E33">
      <w:pPr>
        <w:pStyle w:val="Tekstpodstawowy"/>
        <w:widowControl/>
        <w:numPr>
          <w:ilvl w:val="0"/>
          <w:numId w:val="101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bookmarkStart w:id="9" w:name="_Hlk61446340"/>
      <w:r w:rsidRPr="008606FA">
        <w:rPr>
          <w:rFonts w:ascii="Times New Roman" w:hAnsi="Times New Roman" w:cs="Times New Roman"/>
          <w:sz w:val="22"/>
          <w:szCs w:val="22"/>
        </w:rPr>
        <w:t>Otwarcie ofert nastąpi w dn</w:t>
      </w:r>
      <w:r w:rsidR="003078B9">
        <w:rPr>
          <w:rFonts w:ascii="Times New Roman" w:hAnsi="Times New Roman" w:cs="Times New Roman"/>
          <w:sz w:val="22"/>
          <w:szCs w:val="22"/>
        </w:rPr>
        <w:t>iu</w:t>
      </w:r>
      <w:r w:rsidR="00500790">
        <w:rPr>
          <w:rFonts w:ascii="Times New Roman" w:hAnsi="Times New Roman" w:cs="Times New Roman"/>
          <w:sz w:val="22"/>
          <w:szCs w:val="22"/>
        </w:rPr>
        <w:t xml:space="preserve"> </w:t>
      </w:r>
      <w:r w:rsidR="00500790">
        <w:rPr>
          <w:rFonts w:ascii="Times New Roman" w:hAnsi="Times New Roman" w:cs="Times New Roman"/>
          <w:b/>
          <w:bCs/>
          <w:sz w:val="22"/>
          <w:szCs w:val="22"/>
        </w:rPr>
        <w:t>21.08.2024</w:t>
      </w:r>
      <w:r w:rsidR="006E6EB1" w:rsidRPr="003078B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141DF">
        <w:rPr>
          <w:rFonts w:ascii="Times New Roman" w:hAnsi="Times New Roman" w:cs="Times New Roman"/>
          <w:b/>
          <w:sz w:val="22"/>
          <w:szCs w:val="22"/>
        </w:rPr>
        <w:t xml:space="preserve">r. </w:t>
      </w:r>
      <w:r w:rsidR="001809D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606FA">
        <w:rPr>
          <w:rFonts w:ascii="Times New Roman" w:hAnsi="Times New Roman" w:cs="Times New Roman"/>
          <w:sz w:val="22"/>
          <w:szCs w:val="22"/>
        </w:rPr>
        <w:t>o godzinie</w:t>
      </w:r>
      <w:r w:rsidRPr="008606F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141DF">
        <w:rPr>
          <w:rFonts w:ascii="Times New Roman" w:hAnsi="Times New Roman" w:cs="Times New Roman"/>
          <w:b/>
          <w:sz w:val="22"/>
          <w:szCs w:val="22"/>
        </w:rPr>
        <w:t>1</w:t>
      </w:r>
      <w:r w:rsidR="00D00C5B">
        <w:rPr>
          <w:rFonts w:ascii="Times New Roman" w:hAnsi="Times New Roman" w:cs="Times New Roman"/>
          <w:b/>
          <w:sz w:val="22"/>
          <w:szCs w:val="22"/>
        </w:rPr>
        <w:t>2</w:t>
      </w:r>
      <w:r w:rsidR="00E141DF">
        <w:rPr>
          <w:rFonts w:ascii="Times New Roman" w:hAnsi="Times New Roman" w:cs="Times New Roman"/>
          <w:b/>
          <w:sz w:val="22"/>
          <w:szCs w:val="22"/>
        </w:rPr>
        <w:t>:30</w:t>
      </w:r>
      <w:r w:rsidR="001809D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606FA">
        <w:rPr>
          <w:rFonts w:ascii="Times New Roman" w:hAnsi="Times New Roman" w:cs="Times New Roman"/>
          <w:sz w:val="22"/>
          <w:szCs w:val="22"/>
        </w:rPr>
        <w:t>na komputerze Zamawiającego, po odszyfrowaniu i po</w:t>
      </w:r>
      <w:r>
        <w:rPr>
          <w:rFonts w:ascii="Times New Roman" w:hAnsi="Times New Roman" w:cs="Times New Roman"/>
          <w:sz w:val="22"/>
          <w:szCs w:val="22"/>
        </w:rPr>
        <w:t xml:space="preserve">braniu </w:t>
      </w:r>
      <w:r w:rsidRPr="008606FA">
        <w:rPr>
          <w:rFonts w:ascii="Times New Roman" w:hAnsi="Times New Roman" w:cs="Times New Roman"/>
          <w:sz w:val="22"/>
          <w:szCs w:val="22"/>
        </w:rPr>
        <w:t xml:space="preserve"> za pośrednictwem</w:t>
      </w:r>
      <w:r w:rsidRPr="008606F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hyperlink r:id="rId47" w:history="1">
        <w:r w:rsidRPr="008606FA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>
        <w:rPr>
          <w:rFonts w:ascii="Times New Roman" w:eastAsia="Times New Roman" w:hAnsi="Times New Roman" w:cs="Times New Roman"/>
          <w:color w:val="1155CC"/>
          <w:kern w:val="0"/>
          <w:sz w:val="22"/>
          <w:szCs w:val="22"/>
          <w:u w:val="single"/>
          <w:lang w:eastAsia="pl-PL" w:bidi="ar-SA"/>
        </w:rPr>
        <w:t xml:space="preserve">, </w:t>
      </w:r>
      <w:r w:rsidRPr="008606FA">
        <w:rPr>
          <w:rFonts w:ascii="Times New Roman" w:hAnsi="Times New Roman" w:cs="Times New Roman"/>
          <w:sz w:val="22"/>
          <w:szCs w:val="22"/>
        </w:rPr>
        <w:t>złożonych ofert</w:t>
      </w:r>
      <w:bookmarkEnd w:id="9"/>
      <w:r w:rsidRPr="008606FA">
        <w:rPr>
          <w:rFonts w:ascii="Times New Roman" w:hAnsi="Times New Roman" w:cs="Times New Roman"/>
          <w:sz w:val="22"/>
          <w:szCs w:val="22"/>
        </w:rPr>
        <w:t>.</w:t>
      </w:r>
    </w:p>
    <w:p w14:paraId="746AC476" w14:textId="77777777" w:rsidR="00EB3EC0" w:rsidRPr="00E52233" w:rsidRDefault="00EB3EC0" w:rsidP="00EB3EC0">
      <w:pPr>
        <w:pStyle w:val="Tekstpodstawowy"/>
        <w:widowControl/>
        <w:suppressAutoHyphens w:val="0"/>
        <w:autoSpaceDN/>
        <w:spacing w:after="0"/>
        <w:ind w:left="720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3EFFCE77" w14:textId="20008E92" w:rsidR="00EB3EC0" w:rsidRDefault="00EB3EC0" w:rsidP="00001E33">
      <w:pPr>
        <w:pStyle w:val="Tekstpodstawowy"/>
        <w:widowControl/>
        <w:numPr>
          <w:ilvl w:val="0"/>
          <w:numId w:val="101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8606FA">
        <w:rPr>
          <w:rFonts w:ascii="Times New Roman" w:hAnsi="Times New Roman" w:cs="Times New Roman"/>
          <w:sz w:val="22"/>
          <w:szCs w:val="22"/>
        </w:rPr>
        <w:lastRenderedPageBreak/>
        <w:t>Najpóźniej przed otwarciem ofert, Zamawiający udostępni za pośrednictwem</w:t>
      </w:r>
      <w:r w:rsidRPr="008606F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hyperlink r:id="rId48" w:history="1">
        <w:r w:rsidRPr="008606FA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>
        <w:rPr>
          <w:rFonts w:ascii="Times New Roman" w:eastAsia="Times New Roman" w:hAnsi="Times New Roman" w:cs="Times New Roman"/>
          <w:color w:val="1155CC"/>
          <w:kern w:val="0"/>
          <w:sz w:val="22"/>
          <w:szCs w:val="22"/>
          <w:u w:val="single"/>
          <w:lang w:eastAsia="pl-PL" w:bidi="ar-SA"/>
        </w:rPr>
        <w:t xml:space="preserve"> </w:t>
      </w:r>
      <w:r w:rsidRPr="008606FA">
        <w:rPr>
          <w:rFonts w:ascii="Times New Roman" w:hAnsi="Times New Roman" w:cs="Times New Roman"/>
          <w:sz w:val="22"/>
          <w:szCs w:val="22"/>
        </w:rPr>
        <w:t>informację o kwocie, jaką zamierza przeznaczyć na sfinan</w:t>
      </w:r>
      <w:r>
        <w:rPr>
          <w:rFonts w:ascii="Times New Roman" w:hAnsi="Times New Roman" w:cs="Times New Roman"/>
          <w:sz w:val="22"/>
          <w:szCs w:val="22"/>
        </w:rPr>
        <w:t xml:space="preserve">sowanie niniejszego zamówienia </w:t>
      </w:r>
      <w:r w:rsidR="006F0394">
        <w:rPr>
          <w:rFonts w:ascii="Times New Roman" w:hAnsi="Times New Roman" w:cs="Times New Roman"/>
          <w:sz w:val="22"/>
          <w:szCs w:val="22"/>
        </w:rPr>
        <w:t>w postaci kwoty</w:t>
      </w:r>
      <w:r w:rsidRPr="008606FA">
        <w:rPr>
          <w:rFonts w:ascii="Times New Roman" w:hAnsi="Times New Roman" w:cs="Times New Roman"/>
          <w:sz w:val="22"/>
          <w:szCs w:val="22"/>
        </w:rPr>
        <w:t xml:space="preserve"> brutto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6A07EC6" w14:textId="77777777" w:rsidR="00EB3EC0" w:rsidRDefault="00EB3EC0" w:rsidP="00EB3EC0">
      <w:pPr>
        <w:pStyle w:val="Tekstpodstawowy"/>
        <w:widowControl/>
        <w:suppressAutoHyphens w:val="0"/>
        <w:autoSpaceDN/>
        <w:spacing w:after="0"/>
        <w:ind w:left="720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2C0088D0" w14:textId="77777777" w:rsidR="006F0394" w:rsidRDefault="00EB3EC0" w:rsidP="00001E33">
      <w:pPr>
        <w:pStyle w:val="Tekstpodstawowy"/>
        <w:widowControl/>
        <w:numPr>
          <w:ilvl w:val="0"/>
          <w:numId w:val="101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52233">
        <w:rPr>
          <w:rFonts w:ascii="Times New Roman" w:hAnsi="Times New Roman" w:cs="Times New Roman"/>
          <w:sz w:val="22"/>
          <w:szCs w:val="22"/>
        </w:rPr>
        <w:t>Jeżeli otwarcie ofert następuje przy użyciu systemu teleinformatycznego, w przypadku awa</w:t>
      </w:r>
      <w:r w:rsidR="006F0394">
        <w:rPr>
          <w:rFonts w:ascii="Times New Roman" w:hAnsi="Times New Roman" w:cs="Times New Roman"/>
          <w:sz w:val="22"/>
          <w:szCs w:val="22"/>
        </w:rPr>
        <w:t>rii tego systemu, powodującej</w:t>
      </w:r>
      <w:r w:rsidRPr="00E52233">
        <w:rPr>
          <w:rFonts w:ascii="Times New Roman" w:hAnsi="Times New Roman" w:cs="Times New Roman"/>
          <w:sz w:val="22"/>
          <w:szCs w:val="22"/>
        </w:rPr>
        <w:t xml:space="preserve"> brak możliwości otwarcia ofe</w:t>
      </w:r>
      <w:r w:rsidR="006F0394">
        <w:rPr>
          <w:rFonts w:ascii="Times New Roman" w:hAnsi="Times New Roman" w:cs="Times New Roman"/>
          <w:sz w:val="22"/>
          <w:szCs w:val="22"/>
        </w:rPr>
        <w:t>rt w terminie określonym przez Z</w:t>
      </w:r>
      <w:r w:rsidRPr="00E52233">
        <w:rPr>
          <w:rFonts w:ascii="Times New Roman" w:hAnsi="Times New Roman" w:cs="Times New Roman"/>
          <w:sz w:val="22"/>
          <w:szCs w:val="22"/>
        </w:rPr>
        <w:t>amawiającego, otwarcie ofert następuje niezwłocznie po usunięciu awarii.</w:t>
      </w:r>
    </w:p>
    <w:p w14:paraId="6AE762E2" w14:textId="77777777" w:rsidR="006F0394" w:rsidRDefault="006F0394" w:rsidP="006F0394">
      <w:pPr>
        <w:pStyle w:val="Tekstpodstawowy"/>
        <w:widowControl/>
        <w:suppressAutoHyphens w:val="0"/>
        <w:autoSpaceDN/>
        <w:spacing w:after="0"/>
        <w:ind w:left="720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9740CCD" w14:textId="77777777" w:rsidR="006F0394" w:rsidRPr="006F0394" w:rsidRDefault="00EB3EC0" w:rsidP="00001E33">
      <w:pPr>
        <w:pStyle w:val="Tekstpodstawowy"/>
        <w:widowControl/>
        <w:numPr>
          <w:ilvl w:val="0"/>
          <w:numId w:val="101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6F0394">
        <w:rPr>
          <w:rFonts w:ascii="Times New Roman" w:hAnsi="Times New Roman" w:cs="Times New Roman"/>
          <w:bCs/>
          <w:sz w:val="22"/>
          <w:szCs w:val="22"/>
        </w:rPr>
        <w:t xml:space="preserve">Niezwłocznie po otwarciu ofert Zamawiający udostępni </w:t>
      </w:r>
      <w:r w:rsidRPr="006F0394">
        <w:rPr>
          <w:rFonts w:ascii="Times New Roman" w:hAnsi="Times New Roman" w:cs="Times New Roman"/>
          <w:sz w:val="22"/>
          <w:szCs w:val="22"/>
        </w:rPr>
        <w:t>za pośrednictwem</w:t>
      </w:r>
      <w:r w:rsidRPr="006F039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hyperlink r:id="rId49" w:history="1">
        <w:r w:rsidRPr="006F0394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Pr="006F0394">
        <w:rPr>
          <w:rFonts w:ascii="Times New Roman" w:eastAsia="Times New Roman" w:hAnsi="Times New Roman" w:cs="Times New Roman"/>
          <w:color w:val="1155CC"/>
          <w:kern w:val="0"/>
          <w:sz w:val="22"/>
          <w:szCs w:val="22"/>
          <w:u w:val="single"/>
          <w:lang w:eastAsia="pl-PL" w:bidi="ar-SA"/>
        </w:rPr>
        <w:t xml:space="preserve"> </w:t>
      </w:r>
      <w:r w:rsidRPr="006F0394">
        <w:rPr>
          <w:rFonts w:ascii="Times New Roman" w:hAnsi="Times New Roman" w:cs="Times New Roman"/>
          <w:bCs/>
          <w:sz w:val="22"/>
          <w:szCs w:val="22"/>
        </w:rPr>
        <w:t>informacje o:</w:t>
      </w:r>
    </w:p>
    <w:p w14:paraId="0AB2915B" w14:textId="77777777" w:rsidR="006F0394" w:rsidRPr="006F0394" w:rsidRDefault="006F0394" w:rsidP="006F0394">
      <w:pPr>
        <w:pStyle w:val="Tekstpodstawowy"/>
        <w:widowControl/>
        <w:suppressAutoHyphens w:val="0"/>
        <w:autoSpaceDN/>
        <w:spacing w:after="0"/>
        <w:ind w:left="720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708E911D" w14:textId="77777777" w:rsidR="006F0394" w:rsidRPr="006F0394" w:rsidRDefault="00EB3EC0" w:rsidP="00001E33">
      <w:pPr>
        <w:pStyle w:val="Tekstpodstawowy"/>
        <w:widowControl/>
        <w:numPr>
          <w:ilvl w:val="0"/>
          <w:numId w:val="120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6F0394">
        <w:rPr>
          <w:rFonts w:ascii="Times New Roman" w:hAnsi="Times New Roman" w:cs="Times New Roman"/>
          <w:bCs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7CF3E90B" w14:textId="77777777" w:rsidR="006F0394" w:rsidRPr="006F0394" w:rsidRDefault="006F0394" w:rsidP="006F0394">
      <w:pPr>
        <w:pStyle w:val="Tekstpodstawowy"/>
        <w:widowControl/>
        <w:suppressAutoHyphens w:val="0"/>
        <w:autoSpaceDN/>
        <w:spacing w:after="0"/>
        <w:ind w:left="1440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2EF82A35" w14:textId="2861F1F5" w:rsidR="00EB3EC0" w:rsidRPr="006F0394" w:rsidRDefault="00EB3EC0" w:rsidP="00001E33">
      <w:pPr>
        <w:pStyle w:val="Tekstpodstawowy"/>
        <w:widowControl/>
        <w:numPr>
          <w:ilvl w:val="0"/>
          <w:numId w:val="120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6F0394">
        <w:rPr>
          <w:rFonts w:ascii="Times New Roman" w:hAnsi="Times New Roman" w:cs="Times New Roman"/>
          <w:bCs/>
          <w:sz w:val="22"/>
          <w:szCs w:val="22"/>
        </w:rPr>
        <w:t>cenach zawartych w ofertach.</w:t>
      </w:r>
    </w:p>
    <w:p w14:paraId="4BDF6B42" w14:textId="77777777" w:rsidR="00F17982" w:rsidRPr="00EB3EC0" w:rsidRDefault="00F17982" w:rsidP="00F17982">
      <w:pPr>
        <w:widowControl/>
        <w:suppressAutoHyphens w:val="0"/>
        <w:autoSpaceDN/>
        <w:spacing w:before="60" w:after="60"/>
        <w:rPr>
          <w:color w:val="000000"/>
          <w:sz w:val="22"/>
          <w:szCs w:val="22"/>
          <w:lang w:eastAsia="pl-PL"/>
        </w:rPr>
      </w:pPr>
    </w:p>
    <w:p w14:paraId="5B646135" w14:textId="5F540813" w:rsidR="0016677B" w:rsidRPr="006F0394" w:rsidRDefault="00A26D9E" w:rsidP="00001E33">
      <w:pPr>
        <w:pStyle w:val="Akapitzlist"/>
        <w:widowControl/>
        <w:numPr>
          <w:ilvl w:val="0"/>
          <w:numId w:val="140"/>
        </w:numPr>
        <w:suppressAutoHyphens w:val="0"/>
        <w:autoSpaceDN/>
        <w:textAlignment w:val="auto"/>
        <w:rPr>
          <w:b/>
          <w:sz w:val="22"/>
          <w:szCs w:val="22"/>
        </w:rPr>
      </w:pPr>
      <w:r w:rsidRPr="00A26D9E">
        <w:rPr>
          <w:b/>
          <w:sz w:val="22"/>
          <w:szCs w:val="22"/>
        </w:rPr>
        <w:t>TAJEMNICA PRZEDSIĘBIORSTWA</w:t>
      </w:r>
    </w:p>
    <w:p w14:paraId="32AB22CF" w14:textId="37180AA7" w:rsidR="00A26D9E" w:rsidRDefault="00A26D9E" w:rsidP="00001E33">
      <w:pPr>
        <w:pStyle w:val="Akapitzlist"/>
        <w:widowControl/>
        <w:numPr>
          <w:ilvl w:val="0"/>
          <w:numId w:val="113"/>
        </w:numPr>
        <w:suppressAutoHyphens w:val="0"/>
        <w:autoSpaceDN/>
        <w:spacing w:after="240" w:line="240" w:lineRule="auto"/>
        <w:textAlignment w:val="auto"/>
        <w:rPr>
          <w:sz w:val="22"/>
          <w:szCs w:val="22"/>
        </w:rPr>
      </w:pPr>
      <w:r w:rsidRPr="00A26D9E">
        <w:rPr>
          <w:color w:val="000000" w:themeColor="text1"/>
          <w:sz w:val="22"/>
          <w:szCs w:val="22"/>
        </w:rPr>
        <w:t>Informacje stanowiące tajemnicę przedsiębiorstwa powinny być zgrupowane i stanowić oddzielną część oferty - odrębny plik lub pliki elektroniczne. Plik (pliki) należy opatrzyć dopiskiem „tajemni</w:t>
      </w:r>
      <w:r w:rsidR="006F0394">
        <w:rPr>
          <w:color w:val="000000" w:themeColor="text1"/>
          <w:sz w:val="22"/>
          <w:szCs w:val="22"/>
        </w:rPr>
        <w:t xml:space="preserve">ca przedsiębiorstwa” lub innym - </w:t>
      </w:r>
      <w:r w:rsidRPr="00A26D9E">
        <w:rPr>
          <w:sz w:val="22"/>
          <w:szCs w:val="22"/>
        </w:rPr>
        <w:t>nazwa pliku powinna jednoznacznie wskazywać, iż dane w nim zawarte stano</w:t>
      </w:r>
      <w:r w:rsidR="006F0394">
        <w:rPr>
          <w:sz w:val="22"/>
          <w:szCs w:val="22"/>
        </w:rPr>
        <w:t>wią tajemnicę przedsiębiorstwa.</w:t>
      </w:r>
    </w:p>
    <w:p w14:paraId="3DE7BCBA" w14:textId="2C1D2928" w:rsidR="00953C0C" w:rsidRPr="005465B6" w:rsidRDefault="00DC7ED8" w:rsidP="00001E33">
      <w:pPr>
        <w:pStyle w:val="Akapitzlist"/>
        <w:widowControl/>
        <w:numPr>
          <w:ilvl w:val="0"/>
          <w:numId w:val="113"/>
        </w:numPr>
        <w:suppressAutoHyphens w:val="0"/>
        <w:autoSpaceDN/>
        <w:spacing w:after="240" w:line="240" w:lineRule="auto"/>
        <w:textAlignment w:val="auto"/>
        <w:rPr>
          <w:sz w:val="22"/>
          <w:szCs w:val="22"/>
        </w:rPr>
      </w:pPr>
      <w:r w:rsidRPr="00A26D9E">
        <w:rPr>
          <w:color w:val="000000" w:themeColor="text1"/>
          <w:sz w:val="22"/>
          <w:szCs w:val="22"/>
        </w:rPr>
        <w:t>W przypadku, gdy Wykonawca nie wykaże, że zastrzeżone informacje stanowią tajemnicę przedsiębiorstwa w rozumieniu art. 11 ust. 2 ustawy z dnia 16.04.1993 r. o zwalczaniu nieuczciwej konkurencji (</w:t>
      </w:r>
      <w:r w:rsidRPr="00A26D9E">
        <w:rPr>
          <w:sz w:val="22"/>
          <w:szCs w:val="22"/>
        </w:rPr>
        <w:t>tj. Dz. U. z 202</w:t>
      </w:r>
      <w:r w:rsidR="002F57E0">
        <w:rPr>
          <w:sz w:val="22"/>
          <w:szCs w:val="22"/>
        </w:rPr>
        <w:t>2</w:t>
      </w:r>
      <w:r w:rsidR="00123657">
        <w:rPr>
          <w:sz w:val="22"/>
          <w:szCs w:val="22"/>
        </w:rPr>
        <w:t xml:space="preserve"> </w:t>
      </w:r>
      <w:r w:rsidRPr="00A26D9E">
        <w:rPr>
          <w:sz w:val="22"/>
          <w:szCs w:val="22"/>
        </w:rPr>
        <w:t xml:space="preserve">r. poz. </w:t>
      </w:r>
      <w:r w:rsidR="002F57E0">
        <w:rPr>
          <w:sz w:val="22"/>
          <w:szCs w:val="22"/>
        </w:rPr>
        <w:t>1233</w:t>
      </w:r>
      <w:r w:rsidRPr="00A26D9E">
        <w:rPr>
          <w:color w:val="000000" w:themeColor="text1"/>
          <w:sz w:val="22"/>
          <w:szCs w:val="22"/>
        </w:rPr>
        <w:t>) Zamawiający uzna zastrzeżenie tajemnicy za bezskuteczn</w:t>
      </w:r>
      <w:r w:rsidR="005465B6">
        <w:rPr>
          <w:color w:val="000000" w:themeColor="text1"/>
          <w:sz w:val="22"/>
          <w:szCs w:val="22"/>
        </w:rPr>
        <w:t>e, o czym poinformuje Wykonawcę.</w:t>
      </w:r>
    </w:p>
    <w:p w14:paraId="63BC625D" w14:textId="2BBD521E" w:rsidR="00A26D9E" w:rsidRPr="00A26D9E" w:rsidRDefault="00A26D9E" w:rsidP="00001E33">
      <w:pPr>
        <w:widowControl/>
        <w:numPr>
          <w:ilvl w:val="0"/>
          <w:numId w:val="141"/>
        </w:numPr>
        <w:spacing w:before="120" w:after="12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50A6F">
        <w:rPr>
          <w:rFonts w:ascii="Times New Roman" w:eastAsia="Times New Roman" w:hAnsi="Times New Roman" w:cs="Times New Roman"/>
          <w:b/>
          <w:sz w:val="22"/>
          <w:szCs w:val="22"/>
        </w:rPr>
        <w:t>WYJA</w:t>
      </w:r>
      <w:r w:rsidR="00DE1ABF" w:rsidRPr="00D50A6F">
        <w:rPr>
          <w:rFonts w:ascii="Times New Roman" w:eastAsia="Times New Roman" w:hAnsi="Times New Roman" w:cs="Times New Roman"/>
          <w:b/>
          <w:sz w:val="22"/>
          <w:szCs w:val="22"/>
        </w:rPr>
        <w:t>Ś</w:t>
      </w:r>
      <w:r w:rsidRPr="00D50A6F">
        <w:rPr>
          <w:rFonts w:ascii="Times New Roman" w:eastAsia="Times New Roman" w:hAnsi="Times New Roman" w:cs="Times New Roman"/>
          <w:b/>
          <w:sz w:val="22"/>
          <w:szCs w:val="22"/>
        </w:rPr>
        <w:t>NIENIA</w:t>
      </w:r>
      <w:r w:rsidRPr="00A26D9E">
        <w:rPr>
          <w:rFonts w:ascii="Times New Roman" w:eastAsia="Times New Roman" w:hAnsi="Times New Roman" w:cs="Times New Roman"/>
          <w:b/>
          <w:sz w:val="22"/>
          <w:szCs w:val="22"/>
        </w:rPr>
        <w:t>, ZASADY POPRAWIANIA OFERT</w:t>
      </w:r>
    </w:p>
    <w:p w14:paraId="4D166B0B" w14:textId="77777777" w:rsidR="00A26D9E" w:rsidRPr="00A26D9E" w:rsidRDefault="00A26D9E" w:rsidP="00A26D9E">
      <w:pPr>
        <w:widowControl/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01555FE" w14:textId="575B5EE7" w:rsidR="00A26D9E" w:rsidRPr="00A26D9E" w:rsidRDefault="00A26D9E" w:rsidP="00001E33">
      <w:pPr>
        <w:widowControl/>
        <w:numPr>
          <w:ilvl w:val="0"/>
          <w:numId w:val="102"/>
        </w:numPr>
        <w:suppressAutoHyphens w:val="0"/>
        <w:autoSpaceDN/>
        <w:spacing w:after="20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A26D9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 oraz, </w:t>
      </w:r>
      <w:r w:rsidRPr="006F039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>z uwzględnieniem ust. 2</w:t>
      </w:r>
      <w:r w:rsidR="006F0394" w:rsidRPr="006F039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 xml:space="preserve"> niniejszego działu i art. 187 </w:t>
      </w:r>
      <w:r w:rsidRPr="006F039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 xml:space="preserve">ustawy </w:t>
      </w:r>
      <w:proofErr w:type="spellStart"/>
      <w:r w:rsidRPr="006F039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>Pzp</w:t>
      </w:r>
      <w:proofErr w:type="spellEnd"/>
      <w:r w:rsidRPr="006F039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>,</w:t>
      </w:r>
      <w:r w:rsidRPr="00A26D9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dokonywanie jakiejkolwiek zmiany w jej treści.</w:t>
      </w:r>
    </w:p>
    <w:p w14:paraId="7D90D8AC" w14:textId="77777777" w:rsidR="00A26D9E" w:rsidRPr="00A26D9E" w:rsidRDefault="00A26D9E" w:rsidP="00001E33">
      <w:pPr>
        <w:widowControl/>
        <w:numPr>
          <w:ilvl w:val="0"/>
          <w:numId w:val="102"/>
        </w:numPr>
        <w:suppressAutoHyphens w:val="0"/>
        <w:autoSpaceDN/>
        <w:spacing w:after="20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A26D9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Zamawiający poprawia w ofercie:</w:t>
      </w:r>
    </w:p>
    <w:p w14:paraId="38D531CD" w14:textId="77777777" w:rsidR="00A26D9E" w:rsidRPr="00A26D9E" w:rsidRDefault="00A26D9E" w:rsidP="00001E33">
      <w:pPr>
        <w:widowControl/>
        <w:numPr>
          <w:ilvl w:val="0"/>
          <w:numId w:val="97"/>
        </w:numPr>
        <w:spacing w:after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6D9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oczywiste omyłki pisarskie,</w:t>
      </w:r>
      <w:r w:rsidRPr="00A26D9E">
        <w:rPr>
          <w:rFonts w:ascii="Times New Roman" w:eastAsia="Times New Roman" w:hAnsi="Times New Roman" w:cs="Times New Roman"/>
          <w:sz w:val="22"/>
          <w:szCs w:val="22"/>
        </w:rPr>
        <w:t xml:space="preserve"> przez które należy rozumieć w szczególności  – bezsporne, niebudzące wątpliwości omyłki dotyczące wyrazów, np.: widoczną mylną pisownię wyrazu; ewidentny błąd gramatyczny; niezamierzone opuszczenie wyrazu lub jego części; ewidentny błąd rzeczowy, np. 31 listopada, błąd powstały w wyniku przestawienia liczb w zapisie jednostkowych cyfr;</w:t>
      </w:r>
    </w:p>
    <w:p w14:paraId="65E44DED" w14:textId="77777777" w:rsidR="00A26D9E" w:rsidRPr="00A26D9E" w:rsidRDefault="00A26D9E" w:rsidP="00001E33">
      <w:pPr>
        <w:widowControl/>
        <w:numPr>
          <w:ilvl w:val="0"/>
          <w:numId w:val="97"/>
        </w:numPr>
        <w:spacing w:after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6D9E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>oczywiste omyłki rachunkowe, z uwzględnieniem konsekwencji rachunkowych dokonanych poprawek,</w:t>
      </w:r>
      <w:r w:rsidRPr="00A26D9E">
        <w:rPr>
          <w:rFonts w:ascii="Times New Roman" w:eastAsia="Times New Roman" w:hAnsi="Times New Roman" w:cs="Times New Roman"/>
          <w:sz w:val="22"/>
          <w:szCs w:val="22"/>
        </w:rPr>
        <w:t xml:space="preserve"> - przez które należy rozumieć w szczególności  omyłki dotyczące działań arytmetycznych </w:t>
      </w:r>
      <w:r w:rsidRPr="00A26D9E">
        <w:rPr>
          <w:rFonts w:ascii="Times New Roman" w:eastAsia="Times New Roman" w:hAnsi="Times New Roman" w:cs="Times New Roman"/>
          <w:sz w:val="22"/>
          <w:szCs w:val="22"/>
        </w:rPr>
        <w:lastRenderedPageBreak/>
        <w:t>na liczbach np.: błędne obliczenie prawidłowo podanej w ofercie stawki podatku od towarów i usług, błędne zsumowanie podanych wartości, błędny wynik działania matematycznego wynikającego z dodawania, odejmowania, mnożenia, dzielenia.</w:t>
      </w:r>
    </w:p>
    <w:p w14:paraId="028E6FBE" w14:textId="77777777" w:rsidR="00A26D9E" w:rsidRPr="00A26D9E" w:rsidRDefault="00A26D9E" w:rsidP="00001E33">
      <w:pPr>
        <w:widowControl/>
        <w:numPr>
          <w:ilvl w:val="0"/>
          <w:numId w:val="97"/>
        </w:numPr>
        <w:spacing w:after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6D9E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 xml:space="preserve">inne omyłki polegające na niezgodności oferty z dokumentami </w:t>
      </w:r>
      <w:r w:rsidRPr="00A26D9E">
        <w:rPr>
          <w:rFonts w:ascii="Times New Roman" w:hAnsi="Times New Roman" w:cs="Times New Roman"/>
          <w:iCs/>
          <w:kern w:val="0"/>
          <w:sz w:val="22"/>
          <w:szCs w:val="22"/>
          <w:lang w:eastAsia="pl-PL" w:bidi="ar-SA"/>
        </w:rPr>
        <w:t>zamówienia</w:t>
      </w:r>
      <w:r w:rsidRPr="00A26D9E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 xml:space="preserve">, niepowodujące istotnych zmian w treści oferty </w:t>
      </w:r>
    </w:p>
    <w:p w14:paraId="2D617C0E" w14:textId="77777777" w:rsidR="00A26D9E" w:rsidRPr="00A26D9E" w:rsidRDefault="00A26D9E" w:rsidP="00A26D9E">
      <w:pPr>
        <w:widowControl/>
        <w:suppressAutoHyphens w:val="0"/>
        <w:autoSpaceDN/>
        <w:spacing w:after="200" w:line="360" w:lineRule="auto"/>
        <w:ind w:left="144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A26D9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- niezwłocznie zawiadamiając o tym wykonawcę, którego oferta została poprawiona.</w:t>
      </w:r>
    </w:p>
    <w:p w14:paraId="702A9420" w14:textId="53460BFB" w:rsidR="00A26D9E" w:rsidRPr="006F0394" w:rsidRDefault="00A26D9E" w:rsidP="00001E33">
      <w:pPr>
        <w:widowControl/>
        <w:numPr>
          <w:ilvl w:val="0"/>
          <w:numId w:val="103"/>
        </w:numPr>
        <w:suppressAutoHyphens w:val="0"/>
        <w:autoSpaceDN/>
        <w:spacing w:after="200"/>
        <w:ind w:left="709" w:hanging="283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A26D9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W przypad</w:t>
      </w:r>
      <w:r w:rsidR="006F0394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ku, o którym mowa </w:t>
      </w:r>
      <w:r w:rsidR="006F0394" w:rsidRPr="006F039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>w ust. 2 pkt 3</w:t>
      </w:r>
      <w:r w:rsidR="006F0394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Z</w:t>
      </w:r>
      <w:r w:rsidRPr="00A26D9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amawiający wyznacza wykonawcy odpowiedni termin na wyrażenie zgody na poprawienie w ofercie omyłki lub zakwestionowanie jej poprawienia. Brak odpowiedzi w wyznaczonym terminie uznaje się za wyrażenie zgody na poprawienie omyłki.</w:t>
      </w:r>
    </w:p>
    <w:p w14:paraId="0F6C7724" w14:textId="24DBDB19" w:rsidR="00C61C8C" w:rsidRPr="00EF4C60" w:rsidRDefault="00EF4C60" w:rsidP="00001E33">
      <w:pPr>
        <w:pStyle w:val="Akapitzlist"/>
        <w:widowControl/>
        <w:numPr>
          <w:ilvl w:val="0"/>
          <w:numId w:val="142"/>
        </w:numPr>
        <w:suppressAutoHyphens w:val="0"/>
        <w:autoSpaceDN/>
        <w:spacing w:after="240"/>
        <w:textAlignment w:val="auto"/>
        <w:rPr>
          <w:sz w:val="22"/>
          <w:szCs w:val="22"/>
        </w:rPr>
      </w:pPr>
      <w:r w:rsidRPr="00EF4C60">
        <w:rPr>
          <w:b/>
          <w:bCs/>
          <w:sz w:val="22"/>
          <w:szCs w:val="22"/>
        </w:rPr>
        <w:t xml:space="preserve">WYKAZ PODMIOTOWYCH </w:t>
      </w:r>
      <w:r w:rsidRPr="00F73A5E">
        <w:rPr>
          <w:b/>
          <w:bCs/>
          <w:sz w:val="22"/>
          <w:szCs w:val="22"/>
        </w:rPr>
        <w:t>ŚRODKÓW DOWODOWYCH.</w:t>
      </w:r>
    </w:p>
    <w:p w14:paraId="3E6FFED9" w14:textId="69A67F01" w:rsidR="00DB3A87" w:rsidRPr="00DB3A87" w:rsidRDefault="0016677B" w:rsidP="00001E33">
      <w:pPr>
        <w:pStyle w:val="Akapitzlist"/>
        <w:widowControl/>
        <w:numPr>
          <w:ilvl w:val="0"/>
          <w:numId w:val="112"/>
        </w:numPr>
        <w:suppressAutoHyphens w:val="0"/>
        <w:autoSpaceDN/>
        <w:spacing w:after="0" w:line="240" w:lineRule="auto"/>
        <w:textAlignment w:val="auto"/>
        <w:rPr>
          <w:sz w:val="22"/>
          <w:szCs w:val="22"/>
        </w:rPr>
      </w:pPr>
      <w:r w:rsidRPr="00C61C8C">
        <w:rPr>
          <w:color w:val="000000"/>
          <w:kern w:val="0"/>
          <w:sz w:val="22"/>
          <w:szCs w:val="22"/>
          <w:lang w:eastAsia="pl-PL" w:bidi="ar-SA"/>
        </w:rPr>
        <w:t>Zamawiający wzywa wykonawcę, którego oferta została najwyżej oceniona, do złożenia</w:t>
      </w:r>
      <w:r w:rsidR="005E62E5">
        <w:rPr>
          <w:color w:val="000000"/>
          <w:kern w:val="0"/>
          <w:sz w:val="22"/>
          <w:szCs w:val="22"/>
          <w:lang w:eastAsia="pl-PL" w:bidi="ar-SA"/>
        </w:rPr>
        <w:br/>
      </w:r>
      <w:r w:rsidRPr="00C61C8C">
        <w:rPr>
          <w:color w:val="000000"/>
          <w:kern w:val="0"/>
          <w:sz w:val="22"/>
          <w:szCs w:val="22"/>
          <w:lang w:eastAsia="pl-PL" w:bidi="ar-SA"/>
        </w:rPr>
        <w:t>w wyznaczo</w:t>
      </w:r>
      <w:r w:rsidR="001217BF">
        <w:rPr>
          <w:color w:val="000000"/>
          <w:kern w:val="0"/>
          <w:sz w:val="22"/>
          <w:szCs w:val="22"/>
          <w:lang w:eastAsia="pl-PL" w:bidi="ar-SA"/>
        </w:rPr>
        <w:t>nym terminie, nie krótszym niż 10</w:t>
      </w:r>
      <w:r w:rsidRPr="00C61C8C">
        <w:rPr>
          <w:color w:val="000000"/>
          <w:kern w:val="0"/>
          <w:sz w:val="22"/>
          <w:szCs w:val="22"/>
          <w:lang w:eastAsia="pl-PL" w:bidi="ar-SA"/>
        </w:rPr>
        <w:t xml:space="preserve"> dni od dnia wezwania, </w:t>
      </w:r>
      <w:r w:rsidR="007B6396">
        <w:rPr>
          <w:color w:val="000000"/>
          <w:kern w:val="0"/>
          <w:sz w:val="22"/>
          <w:szCs w:val="22"/>
          <w:lang w:eastAsia="pl-PL" w:bidi="ar-SA"/>
        </w:rPr>
        <w:t xml:space="preserve">podmiotowych środków dowodowych, </w:t>
      </w:r>
      <w:r w:rsidRPr="00C61C8C">
        <w:rPr>
          <w:color w:val="000000"/>
          <w:kern w:val="0"/>
          <w:sz w:val="22"/>
          <w:szCs w:val="22"/>
          <w:lang w:eastAsia="pl-PL" w:bidi="ar-SA"/>
        </w:rPr>
        <w:t>aktualnych na dzień złożenia</w:t>
      </w:r>
      <w:r w:rsidR="00CD2A4C">
        <w:rPr>
          <w:color w:val="000000"/>
          <w:kern w:val="0"/>
          <w:sz w:val="22"/>
          <w:szCs w:val="22"/>
          <w:lang w:eastAsia="pl-PL" w:bidi="ar-SA"/>
        </w:rPr>
        <w:t xml:space="preserve"> (wzory dokumentów składanych na wezwanie</w:t>
      </w:r>
      <w:r w:rsidR="00901F7D">
        <w:rPr>
          <w:color w:val="000000"/>
          <w:kern w:val="0"/>
          <w:sz w:val="22"/>
          <w:szCs w:val="22"/>
          <w:lang w:eastAsia="pl-PL" w:bidi="ar-SA"/>
        </w:rPr>
        <w:t xml:space="preserve"> stanowią załącznik nr 3 do SWZ)</w:t>
      </w:r>
      <w:r w:rsidRPr="00C61C8C">
        <w:rPr>
          <w:color w:val="000000"/>
          <w:kern w:val="0"/>
          <w:sz w:val="22"/>
          <w:szCs w:val="22"/>
          <w:lang w:eastAsia="pl-PL" w:bidi="ar-SA"/>
        </w:rPr>
        <w:t>:</w:t>
      </w:r>
    </w:p>
    <w:p w14:paraId="6F09369A" w14:textId="77777777" w:rsidR="00413AE8" w:rsidRDefault="00413AE8" w:rsidP="00DB3A87">
      <w:pPr>
        <w:pStyle w:val="Akapitzlist"/>
        <w:widowControl/>
        <w:suppressAutoHyphens w:val="0"/>
        <w:autoSpaceDN/>
        <w:spacing w:after="0" w:line="240" w:lineRule="auto"/>
        <w:textAlignment w:val="auto"/>
        <w:rPr>
          <w:b/>
          <w:bCs/>
          <w:i/>
          <w:sz w:val="22"/>
          <w:szCs w:val="22"/>
          <w:u w:val="single"/>
        </w:rPr>
      </w:pPr>
    </w:p>
    <w:p w14:paraId="6C87AB09" w14:textId="13098392" w:rsidR="00DB3A87" w:rsidRPr="00DB3A87" w:rsidRDefault="00DB3A87" w:rsidP="00DB3A87">
      <w:pPr>
        <w:pStyle w:val="Akapitzlist"/>
        <w:widowControl/>
        <w:suppressAutoHyphens w:val="0"/>
        <w:autoSpaceDN/>
        <w:spacing w:after="0" w:line="240" w:lineRule="auto"/>
        <w:textAlignment w:val="auto"/>
        <w:rPr>
          <w:sz w:val="22"/>
          <w:szCs w:val="22"/>
        </w:rPr>
      </w:pPr>
      <w:r w:rsidRPr="00DB3A87">
        <w:rPr>
          <w:b/>
          <w:bCs/>
          <w:i/>
          <w:sz w:val="22"/>
          <w:szCs w:val="22"/>
          <w:u w:val="single"/>
        </w:rPr>
        <w:t>w zakresie podstaw wykluczenia:</w:t>
      </w:r>
    </w:p>
    <w:p w14:paraId="237CD2CB" w14:textId="77777777" w:rsidR="00DB3A87" w:rsidRPr="00DB3A87" w:rsidRDefault="00DB3A87" w:rsidP="00DB3A87">
      <w:pPr>
        <w:widowControl/>
        <w:suppressAutoHyphens w:val="0"/>
        <w:autoSpaceDN/>
        <w:textAlignment w:val="auto"/>
        <w:rPr>
          <w:b/>
          <w:bCs/>
          <w:i/>
          <w:sz w:val="22"/>
          <w:szCs w:val="22"/>
          <w:u w:val="single"/>
        </w:rPr>
      </w:pPr>
    </w:p>
    <w:p w14:paraId="50A75F27" w14:textId="77777777" w:rsidR="00DB3A87" w:rsidRDefault="0016677B" w:rsidP="00001E33">
      <w:pPr>
        <w:pStyle w:val="Akapitzlist"/>
        <w:widowControl/>
        <w:numPr>
          <w:ilvl w:val="0"/>
          <w:numId w:val="177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DB3A87">
        <w:rPr>
          <w:color w:val="000000"/>
          <w:kern w:val="0"/>
          <w:sz w:val="22"/>
          <w:szCs w:val="22"/>
          <w:lang w:eastAsia="pl-PL" w:bidi="ar-SA"/>
        </w:rPr>
        <w:t xml:space="preserve">oświadczenie wykonawcy, w zakresie </w:t>
      </w:r>
      <w:r w:rsidRPr="00DB3A87">
        <w:rPr>
          <w:b/>
          <w:color w:val="000000"/>
          <w:kern w:val="0"/>
          <w:sz w:val="22"/>
          <w:szCs w:val="22"/>
          <w:lang w:eastAsia="pl-PL" w:bidi="ar-SA"/>
        </w:rPr>
        <w:t>art. 108 ust. 1 pkt 5 ustawy,</w:t>
      </w:r>
      <w:r w:rsidRPr="00DB3A87">
        <w:rPr>
          <w:color w:val="000000"/>
          <w:kern w:val="0"/>
          <w:sz w:val="22"/>
          <w:szCs w:val="22"/>
          <w:lang w:eastAsia="pl-PL" w:bidi="ar-SA"/>
        </w:rPr>
        <w:t xml:space="preserve"> o braku przynależności do tej samej grupy kapitałowej, w rozumieniu ustawy z dnia 16 lutego 2007 r. o ochronie konkurencji i konsumentów (Dz. U. z 2019 r. poz. 369), z innym Wykonawc</w:t>
      </w:r>
      <w:r w:rsidR="00123657" w:rsidRPr="00DB3A87">
        <w:rPr>
          <w:color w:val="000000"/>
          <w:kern w:val="0"/>
          <w:sz w:val="22"/>
          <w:szCs w:val="22"/>
          <w:lang w:eastAsia="pl-PL" w:bidi="ar-SA"/>
        </w:rPr>
        <w:t>ą</w:t>
      </w:r>
      <w:r w:rsidRPr="00DB3A87">
        <w:rPr>
          <w:color w:val="000000"/>
          <w:kern w:val="0"/>
          <w:sz w:val="22"/>
          <w:szCs w:val="22"/>
          <w:lang w:eastAsia="pl-PL" w:bidi="ar-SA"/>
        </w:rPr>
        <w:t xml:space="preserve">, który złożył odrębną ofertę, ofertę częściową lub wniosek o dopuszczenie do udziału w postępowaniu, albo oświadczenia </w:t>
      </w:r>
      <w:r w:rsidR="007B6396" w:rsidRPr="00DB3A87">
        <w:rPr>
          <w:color w:val="000000"/>
          <w:kern w:val="0"/>
          <w:sz w:val="22"/>
          <w:szCs w:val="22"/>
          <w:lang w:eastAsia="pl-PL" w:bidi="ar-SA"/>
        </w:rPr>
        <w:br/>
      </w:r>
      <w:r w:rsidRPr="00DB3A87">
        <w:rPr>
          <w:color w:val="000000"/>
          <w:kern w:val="0"/>
          <w:sz w:val="22"/>
          <w:szCs w:val="22"/>
          <w:lang w:eastAsia="pl-PL" w:bidi="ar-SA"/>
        </w:rPr>
        <w:t>o przynależności do tej samej grupy kapitałowej wraz z dokumentami lub informacjami potwierdzającymi przygotowanie oferty, oferty częściowej lub wniosku o dopuszczenie do udziału w postępowaniu niezależnie od innego wykonawcy należącego d</w:t>
      </w:r>
      <w:r w:rsidR="007B6396" w:rsidRPr="00DB3A87">
        <w:rPr>
          <w:color w:val="000000"/>
          <w:kern w:val="0"/>
          <w:sz w:val="22"/>
          <w:szCs w:val="22"/>
          <w:lang w:eastAsia="pl-PL" w:bidi="ar-SA"/>
        </w:rPr>
        <w:t>o tej samej grupy kapitałowej;</w:t>
      </w:r>
    </w:p>
    <w:p w14:paraId="1618D570" w14:textId="71F98302" w:rsidR="00DB3A87" w:rsidRPr="00DB3A87" w:rsidRDefault="00DB3A87" w:rsidP="00001E33">
      <w:pPr>
        <w:pStyle w:val="Akapitzlist"/>
        <w:widowControl/>
        <w:numPr>
          <w:ilvl w:val="0"/>
          <w:numId w:val="177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>
        <w:rPr>
          <w:b/>
          <w:color w:val="000000"/>
          <w:sz w:val="22"/>
          <w:szCs w:val="22"/>
        </w:rPr>
        <w:t>o</w:t>
      </w:r>
      <w:r w:rsidR="00763614" w:rsidRPr="00DB3A87">
        <w:rPr>
          <w:b/>
          <w:color w:val="000000"/>
          <w:sz w:val="22"/>
          <w:szCs w:val="22"/>
        </w:rPr>
        <w:t xml:space="preserve">dpisu lub informacji z Krajowego Rejestru Sądowego lub z Centralnej Ewidencji </w:t>
      </w:r>
      <w:r w:rsidR="00763614" w:rsidRPr="00DB3A87">
        <w:rPr>
          <w:b/>
          <w:color w:val="000000"/>
          <w:sz w:val="22"/>
          <w:szCs w:val="22"/>
        </w:rPr>
        <w:br/>
        <w:t>i Informacji o Działalności Gospodarczej,</w:t>
      </w:r>
      <w:r w:rsidR="00763614" w:rsidRPr="00DB3A87">
        <w:rPr>
          <w:color w:val="000000"/>
          <w:sz w:val="22"/>
          <w:szCs w:val="22"/>
        </w:rPr>
        <w:t xml:space="preserve"> w zakresie </w:t>
      </w:r>
      <w:r w:rsidR="00763614" w:rsidRPr="00DB3A87">
        <w:rPr>
          <w:b/>
          <w:color w:val="000000"/>
          <w:sz w:val="22"/>
          <w:szCs w:val="22"/>
        </w:rPr>
        <w:t>art. 109 ust. 1 pkt 4 Ustawy</w:t>
      </w:r>
      <w:r w:rsidR="00763614" w:rsidRPr="00DB3A87">
        <w:rPr>
          <w:color w:val="000000"/>
          <w:sz w:val="22"/>
          <w:szCs w:val="22"/>
        </w:rPr>
        <w:t xml:space="preserve"> oraz w zakresie</w:t>
      </w:r>
      <w:r w:rsidR="00763614" w:rsidRPr="00DB3A87">
        <w:rPr>
          <w:sz w:val="22"/>
          <w:szCs w:val="22"/>
        </w:rPr>
        <w:t xml:space="preserve"> przesłanek wykluczenia </w:t>
      </w:r>
      <w:r w:rsidR="00763614" w:rsidRPr="00DB3A87">
        <w:rPr>
          <w:b/>
          <w:sz w:val="22"/>
          <w:szCs w:val="22"/>
        </w:rPr>
        <w:t>z art. 5k rozporządzenia 833/2014 oraz art. 7 ust. 1 ustawy o szczególnych rozwiązaniach w zakresie przeciwdziałania wspieraniu agresji na Ukrainę</w:t>
      </w:r>
      <w:r w:rsidR="00763614" w:rsidRPr="00DB3A87">
        <w:rPr>
          <w:sz w:val="22"/>
          <w:szCs w:val="22"/>
        </w:rPr>
        <w:t xml:space="preserve"> </w:t>
      </w:r>
      <w:r w:rsidR="00763614" w:rsidRPr="00DB3A87">
        <w:rPr>
          <w:color w:val="000000"/>
          <w:sz w:val="22"/>
          <w:szCs w:val="22"/>
        </w:rPr>
        <w:t>sporządzonych nie wcześniej niż 3 miesiące przed jej złożeniem, jeżeli odrębne przepisy wymagają wpisu do rejestru lub ewidencji;</w:t>
      </w:r>
    </w:p>
    <w:p w14:paraId="3C1C3D17" w14:textId="77777777" w:rsidR="00DB3A87" w:rsidRDefault="00AA0798" w:rsidP="00001E33">
      <w:pPr>
        <w:pStyle w:val="Akapitzlist"/>
        <w:widowControl/>
        <w:numPr>
          <w:ilvl w:val="0"/>
          <w:numId w:val="177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DB3A87">
        <w:rPr>
          <w:b/>
          <w:color w:val="000000"/>
          <w:kern w:val="0"/>
          <w:sz w:val="22"/>
          <w:szCs w:val="22"/>
          <w:lang w:eastAsia="pl-PL" w:bidi="ar-SA"/>
        </w:rPr>
        <w:t xml:space="preserve">Informacji z Krajowego Rejestru Karnego w zakresie dotyczącym podstaw wykluczenia wskazanych w art. 108 ust. 1 pkt 1, 2 i 4 Ustawy  </w:t>
      </w:r>
      <w:r w:rsidR="000F49B4" w:rsidRPr="00DB3A87">
        <w:rPr>
          <w:color w:val="000000"/>
          <w:kern w:val="0"/>
          <w:sz w:val="22"/>
          <w:szCs w:val="22"/>
          <w:lang w:eastAsia="pl-PL" w:bidi="ar-SA"/>
        </w:rPr>
        <w:t>sporządzona nie wcześniej niż 6 miesięcy przed jej złożeniem</w:t>
      </w:r>
    </w:p>
    <w:p w14:paraId="6A87075C" w14:textId="226060F7" w:rsidR="00DE1CD1" w:rsidRPr="00DB3A87" w:rsidRDefault="00DE1CD1" w:rsidP="00001E33">
      <w:pPr>
        <w:pStyle w:val="Akapitzlist"/>
        <w:widowControl/>
        <w:numPr>
          <w:ilvl w:val="0"/>
          <w:numId w:val="177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DB3A87">
        <w:rPr>
          <w:b/>
          <w:sz w:val="22"/>
          <w:szCs w:val="22"/>
          <w:u w:val="single"/>
        </w:rPr>
        <w:t>oświadczenie Wykonawcy</w:t>
      </w:r>
      <w:r w:rsidRPr="00DB3A87">
        <w:rPr>
          <w:sz w:val="22"/>
          <w:szCs w:val="22"/>
        </w:rPr>
        <w:t xml:space="preserve"> o aktualności informacji zawartych w oświadczeniu, o którym mowa w art. 125 ust. 1 Ustawy, w zakresie podstaw wykluczenia z postępowania określonych w:</w:t>
      </w:r>
    </w:p>
    <w:p w14:paraId="2BDDD739" w14:textId="77777777" w:rsidR="009A3726" w:rsidRDefault="00DE1CD1" w:rsidP="00001E33">
      <w:pPr>
        <w:widowControl/>
        <w:numPr>
          <w:ilvl w:val="0"/>
          <w:numId w:val="117"/>
        </w:numPr>
        <w:suppressAutoHyphens w:val="0"/>
        <w:autoSpaceDN/>
        <w:spacing w:before="120" w:after="120"/>
        <w:ind w:left="1701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1CD1">
        <w:rPr>
          <w:rFonts w:ascii="Times New Roman" w:hAnsi="Times New Roman" w:cs="Times New Roman"/>
          <w:sz w:val="22"/>
          <w:szCs w:val="22"/>
        </w:rPr>
        <w:t>art. 108 ust. 1 pkt 3 Ustawy;</w:t>
      </w:r>
    </w:p>
    <w:p w14:paraId="6D3FCA54" w14:textId="4BB387E4" w:rsidR="009A3726" w:rsidRPr="009A3726" w:rsidRDefault="009A3726" w:rsidP="00001E33">
      <w:pPr>
        <w:widowControl/>
        <w:numPr>
          <w:ilvl w:val="0"/>
          <w:numId w:val="117"/>
        </w:numPr>
        <w:suppressAutoHyphens w:val="0"/>
        <w:autoSpaceDN/>
        <w:spacing w:before="120" w:after="120"/>
        <w:ind w:left="1701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3726">
        <w:rPr>
          <w:rFonts w:ascii="Times New Roman" w:hAnsi="Times New Roman" w:cs="Times New Roman"/>
          <w:sz w:val="22"/>
          <w:szCs w:val="22"/>
        </w:rPr>
        <w:t>art. 108 ust. 1 pkt 4</w:t>
      </w:r>
      <w:r w:rsidR="002D64E1">
        <w:rPr>
          <w:rFonts w:ascii="Times New Roman" w:hAnsi="Times New Roman" w:cs="Times New Roman"/>
          <w:sz w:val="22"/>
          <w:szCs w:val="22"/>
        </w:rPr>
        <w:t xml:space="preserve"> Ustawy, dotyczących orzeczenia zakazu ubiegania się o zamówienie publiczne tytułem środka zapobiegawczego</w:t>
      </w:r>
    </w:p>
    <w:p w14:paraId="1F629C3E" w14:textId="77777777" w:rsidR="00DE1CD1" w:rsidRPr="00DE1CD1" w:rsidRDefault="00DE1CD1" w:rsidP="00001E33">
      <w:pPr>
        <w:widowControl/>
        <w:numPr>
          <w:ilvl w:val="0"/>
          <w:numId w:val="117"/>
        </w:numPr>
        <w:suppressAutoHyphens w:val="0"/>
        <w:autoSpaceDN/>
        <w:spacing w:before="120" w:after="120"/>
        <w:ind w:left="1701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1CD1">
        <w:rPr>
          <w:rFonts w:ascii="Times New Roman" w:hAnsi="Times New Roman" w:cs="Times New Roman"/>
          <w:sz w:val="22"/>
          <w:szCs w:val="22"/>
        </w:rPr>
        <w:lastRenderedPageBreak/>
        <w:t xml:space="preserve">art. 108 ust. 1 pkt 5 Ustawy dotyczących zawarcia z innymi Wykonawcami porozumienia mającego na celu zakłócenie konkurencji, </w:t>
      </w:r>
    </w:p>
    <w:p w14:paraId="7DBE6C7F" w14:textId="3781AF65" w:rsidR="00AA0798" w:rsidRPr="00AA0798" w:rsidRDefault="00DE1CD1" w:rsidP="00001E33">
      <w:pPr>
        <w:widowControl/>
        <w:numPr>
          <w:ilvl w:val="0"/>
          <w:numId w:val="117"/>
        </w:numPr>
        <w:suppressAutoHyphens w:val="0"/>
        <w:autoSpaceDN/>
        <w:spacing w:before="120" w:after="120"/>
        <w:ind w:left="1701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1CD1">
        <w:rPr>
          <w:rFonts w:ascii="Times New Roman" w:hAnsi="Times New Roman" w:cs="Times New Roman"/>
          <w:sz w:val="22"/>
          <w:szCs w:val="22"/>
        </w:rPr>
        <w:t xml:space="preserve">art. 108 ust. 1 pkt 6 Ustawy, </w:t>
      </w:r>
    </w:p>
    <w:p w14:paraId="23D90417" w14:textId="2871F041" w:rsidR="00B44EC1" w:rsidRPr="00B44EC1" w:rsidRDefault="0016677B" w:rsidP="00001E33">
      <w:pPr>
        <w:pStyle w:val="Akapitzlist"/>
        <w:widowControl/>
        <w:numPr>
          <w:ilvl w:val="0"/>
          <w:numId w:val="118"/>
        </w:numPr>
        <w:suppressAutoHyphens w:val="0"/>
        <w:autoSpaceDN/>
        <w:spacing w:after="160" w:line="259" w:lineRule="auto"/>
        <w:ind w:left="567" w:hanging="283"/>
        <w:textAlignment w:val="auto"/>
        <w:rPr>
          <w:i/>
          <w:color w:val="000000"/>
          <w:kern w:val="0"/>
          <w:sz w:val="22"/>
          <w:szCs w:val="22"/>
          <w:lang w:eastAsia="pl-PL" w:bidi="ar-SA"/>
        </w:rPr>
      </w:pPr>
      <w:r>
        <w:rPr>
          <w:color w:val="000000"/>
          <w:kern w:val="0"/>
          <w:sz w:val="22"/>
          <w:szCs w:val="22"/>
          <w:lang w:eastAsia="pl-PL" w:bidi="ar-SA"/>
        </w:rPr>
        <w:t xml:space="preserve">Jeżeli Wykonawca </w:t>
      </w:r>
      <w:r w:rsidR="00E94605">
        <w:rPr>
          <w:color w:val="000000"/>
          <w:kern w:val="0"/>
          <w:sz w:val="22"/>
          <w:szCs w:val="22"/>
          <w:lang w:eastAsia="pl-PL" w:bidi="ar-SA"/>
        </w:rPr>
        <w:t xml:space="preserve">ma siedzibę </w:t>
      </w:r>
      <w:r w:rsidR="00B44EC1">
        <w:rPr>
          <w:color w:val="000000"/>
          <w:kern w:val="0"/>
          <w:sz w:val="22"/>
          <w:szCs w:val="22"/>
          <w:lang w:eastAsia="pl-PL" w:bidi="ar-SA"/>
        </w:rPr>
        <w:t xml:space="preserve"> lub miejsce </w:t>
      </w:r>
      <w:r w:rsidR="009506BD">
        <w:rPr>
          <w:color w:val="000000"/>
          <w:kern w:val="0"/>
          <w:sz w:val="22"/>
          <w:szCs w:val="22"/>
          <w:lang w:eastAsia="pl-PL" w:bidi="ar-SA"/>
        </w:rPr>
        <w:t>zamieszkania</w:t>
      </w:r>
      <w:r w:rsidR="00B44EC1">
        <w:rPr>
          <w:color w:val="000000"/>
          <w:kern w:val="0"/>
          <w:sz w:val="22"/>
          <w:szCs w:val="22"/>
          <w:lang w:eastAsia="pl-PL" w:bidi="ar-SA"/>
        </w:rPr>
        <w:t xml:space="preserve"> poza terytorium Rzeczpospolitej polskiej zamiast:</w:t>
      </w:r>
    </w:p>
    <w:p w14:paraId="670590D9" w14:textId="3EC63573" w:rsidR="00B44EC1" w:rsidRPr="00B44EC1" w:rsidRDefault="00B44EC1" w:rsidP="00001E33">
      <w:pPr>
        <w:pStyle w:val="Akapitzlist"/>
        <w:widowControl/>
        <w:numPr>
          <w:ilvl w:val="0"/>
          <w:numId w:val="152"/>
        </w:numPr>
        <w:suppressAutoHyphens w:val="0"/>
        <w:autoSpaceDN/>
        <w:spacing w:after="160" w:line="259" w:lineRule="auto"/>
        <w:textAlignment w:val="auto"/>
        <w:rPr>
          <w:i/>
          <w:color w:val="000000"/>
          <w:kern w:val="0"/>
          <w:sz w:val="22"/>
          <w:szCs w:val="22"/>
          <w:lang w:eastAsia="pl-PL" w:bidi="ar-SA"/>
        </w:rPr>
      </w:pPr>
      <w:r w:rsidRPr="000F49B4">
        <w:rPr>
          <w:b/>
          <w:color w:val="000000"/>
          <w:kern w:val="0"/>
          <w:sz w:val="22"/>
          <w:szCs w:val="22"/>
          <w:lang w:eastAsia="pl-PL" w:bidi="ar-SA"/>
        </w:rPr>
        <w:t>Informac</w:t>
      </w:r>
      <w:r>
        <w:rPr>
          <w:b/>
          <w:color w:val="000000"/>
          <w:kern w:val="0"/>
          <w:sz w:val="22"/>
          <w:szCs w:val="22"/>
          <w:lang w:eastAsia="pl-PL" w:bidi="ar-SA"/>
        </w:rPr>
        <w:t>ji z Krajowego Rejestru Karnego, o której mowa w ust. 1 pkt 3 – składa informacje z odpowiedniego rejestru, takiego jak rejestr sadowy, albo w p</w:t>
      </w:r>
      <w:r w:rsidR="00BB7876">
        <w:rPr>
          <w:b/>
          <w:color w:val="000000"/>
          <w:kern w:val="0"/>
          <w:sz w:val="22"/>
          <w:szCs w:val="22"/>
          <w:lang w:eastAsia="pl-PL" w:bidi="ar-SA"/>
        </w:rPr>
        <w:t>rzypadku braku takiego rejestru</w:t>
      </w:r>
      <w:r>
        <w:rPr>
          <w:b/>
          <w:color w:val="000000"/>
          <w:kern w:val="0"/>
          <w:sz w:val="22"/>
          <w:szCs w:val="22"/>
          <w:lang w:eastAsia="pl-PL" w:bidi="ar-SA"/>
        </w:rPr>
        <w:t>, inny równoważny dokument wydany przez właściwy organ sądowy lub administracyjny kraju, w którym Wykonawca ma siedzibę lub miejsce zamieszkania;</w:t>
      </w:r>
    </w:p>
    <w:p w14:paraId="43BDD392" w14:textId="12912EBB" w:rsidR="00B44EC1" w:rsidRPr="00B44EC1" w:rsidRDefault="00B44EC1" w:rsidP="00001E33">
      <w:pPr>
        <w:pStyle w:val="Akapitzlist"/>
        <w:widowControl/>
        <w:numPr>
          <w:ilvl w:val="0"/>
          <w:numId w:val="152"/>
        </w:numPr>
        <w:suppressAutoHyphens w:val="0"/>
        <w:autoSpaceDN/>
        <w:spacing w:after="160" w:line="259" w:lineRule="auto"/>
        <w:textAlignment w:val="auto"/>
        <w:rPr>
          <w:i/>
          <w:color w:val="000000"/>
          <w:kern w:val="0"/>
          <w:sz w:val="22"/>
          <w:szCs w:val="22"/>
          <w:lang w:eastAsia="pl-PL" w:bidi="ar-SA"/>
        </w:rPr>
      </w:pPr>
      <w:r w:rsidRPr="000F49B4">
        <w:rPr>
          <w:b/>
          <w:color w:val="000000"/>
          <w:kern w:val="0"/>
          <w:sz w:val="22"/>
          <w:szCs w:val="22"/>
          <w:lang w:eastAsia="pl-PL" w:bidi="ar-SA"/>
        </w:rPr>
        <w:t xml:space="preserve">odpisu lub informacji z Krajowego Rejestru Sądowego lub z Centralnej Ewidencji </w:t>
      </w:r>
      <w:r w:rsidR="00D7049C">
        <w:rPr>
          <w:b/>
          <w:color w:val="000000"/>
          <w:kern w:val="0"/>
          <w:sz w:val="22"/>
          <w:szCs w:val="22"/>
          <w:lang w:eastAsia="pl-PL" w:bidi="ar-SA"/>
        </w:rPr>
        <w:br/>
      </w:r>
      <w:r w:rsidRPr="000F49B4">
        <w:rPr>
          <w:b/>
          <w:color w:val="000000"/>
          <w:kern w:val="0"/>
          <w:sz w:val="22"/>
          <w:szCs w:val="22"/>
          <w:lang w:eastAsia="pl-PL" w:bidi="ar-SA"/>
        </w:rPr>
        <w:t>i Informacji o Działalności Gospodarczej</w:t>
      </w:r>
      <w:r>
        <w:rPr>
          <w:color w:val="000000"/>
          <w:kern w:val="0"/>
          <w:sz w:val="22"/>
          <w:szCs w:val="22"/>
          <w:lang w:eastAsia="pl-PL" w:bidi="ar-SA"/>
        </w:rPr>
        <w:t>, o której mowa w ust. 1 pkt 2- składa dokument lub dokumenty wystawione w kraju , w którym Wykonawca ma siedzibę zamieszkania, potwierdzające odpowiednio, że:</w:t>
      </w:r>
    </w:p>
    <w:p w14:paraId="34FE29C1" w14:textId="1B40AFA0" w:rsidR="009506BD" w:rsidRPr="009506BD" w:rsidRDefault="00B44EC1" w:rsidP="00001E33">
      <w:pPr>
        <w:pStyle w:val="Akapitzlist"/>
        <w:widowControl/>
        <w:numPr>
          <w:ilvl w:val="0"/>
          <w:numId w:val="153"/>
        </w:numPr>
        <w:suppressAutoHyphens w:val="0"/>
        <w:autoSpaceDN/>
        <w:spacing w:after="160" w:line="259" w:lineRule="auto"/>
        <w:textAlignment w:val="auto"/>
        <w:rPr>
          <w:i/>
          <w:color w:val="000000"/>
          <w:kern w:val="0"/>
          <w:sz w:val="22"/>
          <w:szCs w:val="22"/>
          <w:lang w:eastAsia="pl-PL" w:bidi="ar-SA"/>
        </w:rPr>
      </w:pPr>
      <w:r>
        <w:rPr>
          <w:color w:val="000000"/>
          <w:kern w:val="0"/>
          <w:sz w:val="22"/>
          <w:szCs w:val="22"/>
          <w:lang w:eastAsia="pl-PL" w:bidi="ar-SA"/>
        </w:rPr>
        <w:t>nie otwarto likwidacji, nie ogłoszono upadłości, jego aktywami nie zarządza likwidator lub sąd, nie zawarł układu z wierzycielami, jego działalność gospodarcza  nie jest zawieszona ani nie znajduje się on w innej tego rodzaju sytuacji wynikającej z podanej procedury przewidzianej w przepisach miejsca wszczęcia procedury</w:t>
      </w:r>
      <w:r w:rsidR="009506BD">
        <w:rPr>
          <w:color w:val="000000"/>
          <w:kern w:val="0"/>
          <w:sz w:val="22"/>
          <w:szCs w:val="22"/>
          <w:lang w:eastAsia="pl-PL" w:bidi="ar-SA"/>
        </w:rPr>
        <w:t>.</w:t>
      </w:r>
    </w:p>
    <w:p w14:paraId="21690263" w14:textId="4CBF054F" w:rsidR="009506BD" w:rsidRPr="00BB7876" w:rsidRDefault="009506BD" w:rsidP="00001E33">
      <w:pPr>
        <w:pStyle w:val="Akapitzlist"/>
        <w:widowControl/>
        <w:numPr>
          <w:ilvl w:val="0"/>
          <w:numId w:val="152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9506BD">
        <w:rPr>
          <w:color w:val="000000"/>
          <w:kern w:val="0"/>
          <w:sz w:val="22"/>
          <w:szCs w:val="22"/>
          <w:lang w:eastAsia="pl-PL" w:bidi="ar-SA"/>
        </w:rPr>
        <w:t xml:space="preserve">Dokument, </w:t>
      </w:r>
      <w:r>
        <w:rPr>
          <w:color w:val="000000"/>
          <w:kern w:val="0"/>
          <w:sz w:val="22"/>
          <w:szCs w:val="22"/>
          <w:lang w:eastAsia="pl-PL" w:bidi="ar-SA"/>
        </w:rPr>
        <w:t xml:space="preserve">o którym mowa </w:t>
      </w:r>
      <w:r w:rsidRPr="00BF72EF">
        <w:rPr>
          <w:b/>
          <w:color w:val="000000"/>
          <w:kern w:val="0"/>
          <w:sz w:val="22"/>
          <w:szCs w:val="22"/>
          <w:lang w:eastAsia="pl-PL" w:bidi="ar-SA"/>
        </w:rPr>
        <w:t>w ust. 2 pkt 1,</w:t>
      </w:r>
      <w:r>
        <w:rPr>
          <w:color w:val="000000"/>
          <w:kern w:val="0"/>
          <w:sz w:val="22"/>
          <w:szCs w:val="22"/>
          <w:lang w:eastAsia="pl-PL" w:bidi="ar-SA"/>
        </w:rPr>
        <w:t xml:space="preserve"> powinien być wystawiony nie wcześniej niż 6 miesięcy przed jego złożeniem. Dokument, o którym mowa </w:t>
      </w:r>
      <w:r w:rsidRPr="00BF72EF">
        <w:rPr>
          <w:b/>
          <w:color w:val="000000"/>
          <w:kern w:val="0"/>
          <w:sz w:val="22"/>
          <w:szCs w:val="22"/>
          <w:lang w:eastAsia="pl-PL" w:bidi="ar-SA"/>
        </w:rPr>
        <w:t xml:space="preserve">w ust. 2 pkt 2  </w:t>
      </w:r>
      <w:r>
        <w:rPr>
          <w:color w:val="000000"/>
          <w:kern w:val="0"/>
          <w:sz w:val="22"/>
          <w:szCs w:val="22"/>
          <w:lang w:eastAsia="pl-PL" w:bidi="ar-SA"/>
        </w:rPr>
        <w:t xml:space="preserve">powinien być wystawiony nie wcześniej niż 3 miesiące przed jego złożeniem.   </w:t>
      </w:r>
    </w:p>
    <w:p w14:paraId="475F9006" w14:textId="68F0A874" w:rsidR="00DE1CD1" w:rsidRPr="00405728" w:rsidRDefault="00BB7876" w:rsidP="00001E33">
      <w:pPr>
        <w:pStyle w:val="Akapitzlist"/>
        <w:widowControl/>
        <w:numPr>
          <w:ilvl w:val="0"/>
          <w:numId w:val="152"/>
        </w:numPr>
        <w:suppressAutoHyphens w:val="0"/>
        <w:autoSpaceDN/>
        <w:spacing w:after="160" w:line="259" w:lineRule="auto"/>
        <w:textAlignment w:val="auto"/>
        <w:rPr>
          <w:i/>
          <w:color w:val="000000"/>
          <w:kern w:val="0"/>
          <w:sz w:val="22"/>
          <w:szCs w:val="22"/>
          <w:lang w:eastAsia="pl-PL" w:bidi="ar-SA"/>
        </w:rPr>
      </w:pPr>
      <w:r>
        <w:rPr>
          <w:color w:val="000000"/>
          <w:kern w:val="0"/>
          <w:sz w:val="22"/>
          <w:szCs w:val="22"/>
          <w:lang w:eastAsia="pl-PL" w:bidi="ar-SA"/>
        </w:rPr>
        <w:t xml:space="preserve">Jeżeli w kraju, w którym Wykonawca ma siedzibę  lub miejsce zamieszkania </w:t>
      </w:r>
      <w:r w:rsidR="0016677B" w:rsidRPr="00BB7876">
        <w:rPr>
          <w:color w:val="000000"/>
          <w:kern w:val="0"/>
          <w:sz w:val="22"/>
          <w:szCs w:val="22"/>
          <w:lang w:eastAsia="pl-PL" w:bidi="ar-SA"/>
        </w:rPr>
        <w:t xml:space="preserve">nie może uzyskać dokumentu, dokumentów, </w:t>
      </w:r>
      <w:r>
        <w:rPr>
          <w:b/>
          <w:color w:val="000000"/>
          <w:kern w:val="0"/>
          <w:sz w:val="22"/>
          <w:szCs w:val="22"/>
          <w:lang w:eastAsia="pl-PL" w:bidi="ar-SA"/>
        </w:rPr>
        <w:t>o których mowa w pkt 1 i 2 lub gdy dokumenty te ni</w:t>
      </w:r>
      <w:r w:rsidR="00BF72EF">
        <w:rPr>
          <w:b/>
          <w:color w:val="000000"/>
          <w:kern w:val="0"/>
          <w:sz w:val="22"/>
          <w:szCs w:val="22"/>
          <w:lang w:eastAsia="pl-PL" w:bidi="ar-SA"/>
        </w:rPr>
        <w:t>e</w:t>
      </w:r>
      <w:r>
        <w:rPr>
          <w:b/>
          <w:color w:val="000000"/>
          <w:kern w:val="0"/>
          <w:sz w:val="22"/>
          <w:szCs w:val="22"/>
          <w:lang w:eastAsia="pl-PL" w:bidi="ar-SA"/>
        </w:rPr>
        <w:t xml:space="preserve"> odnoszą się do wszystkich przypadków, o których mowa w art. 108 ust. 1 pkt 1,2 i 4 Ustawy </w:t>
      </w:r>
      <w:r w:rsidR="0016677B" w:rsidRPr="00BB7876">
        <w:rPr>
          <w:color w:val="000000"/>
          <w:kern w:val="0"/>
          <w:sz w:val="22"/>
          <w:szCs w:val="22"/>
          <w:lang w:eastAsia="pl-PL" w:bidi="ar-SA"/>
        </w:rPr>
        <w:t xml:space="preserve"> zastępuje się je w całości lub części dokumentem zawierającym odpowiednio oświadczenie Wykonawcy, ze wskazaniem osoby albo osób uprawnionych do jego reprezentacji, lub oświadczenie osoby, której dokument dotyczy, złożone pod przysięgą  lub jeżeli w kraju, w którym wykonawca ma siedzibę lub miejsce zamieszkania nie ma przepisów o oświadczeniu pod przysięgą, złożone przed organem sądowym lub administracyjnym, notariuszem, organem samorządu zawodowego lub gospodarczego właściwym ze względu na siedzibę lub miejsce zamieszkania Wykonawcy.</w:t>
      </w:r>
    </w:p>
    <w:p w14:paraId="3A5B3463" w14:textId="77777777" w:rsidR="00405728" w:rsidRPr="00C00974" w:rsidRDefault="00405728" w:rsidP="00001E33">
      <w:pPr>
        <w:pStyle w:val="NumeracjaUrzdowa"/>
        <w:numPr>
          <w:ilvl w:val="0"/>
          <w:numId w:val="152"/>
        </w:numPr>
        <w:spacing w:before="228" w:after="228" w:line="240" w:lineRule="auto"/>
        <w:rPr>
          <w:b/>
          <w:bCs/>
          <w:sz w:val="22"/>
          <w:szCs w:val="22"/>
        </w:rPr>
      </w:pPr>
      <w:r w:rsidRPr="003E1BAB">
        <w:rPr>
          <w:b/>
          <w:sz w:val="22"/>
          <w:szCs w:val="22"/>
        </w:rPr>
        <w:t>Oświadczenie Wykonawcy</w:t>
      </w:r>
      <w:r w:rsidRPr="003E1B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 aktualności przesłanek </w:t>
      </w:r>
      <w:r w:rsidRPr="003E1BAB">
        <w:rPr>
          <w:sz w:val="22"/>
          <w:szCs w:val="22"/>
        </w:rPr>
        <w:t>dotyczące przesłanek wykluczenia z art. 5k rozporządzenia 833/2014 oraz art. 7 ust. 1 ustawy o szczególnych rozwiązaniach w zakresie przeciwdziałania wspieraniu agresji na Ukrainę oraz służących ochronie bezpieczeństwa narodowego składane na podstaw</w:t>
      </w:r>
      <w:r>
        <w:rPr>
          <w:sz w:val="22"/>
          <w:szCs w:val="22"/>
        </w:rPr>
        <w:t xml:space="preserve">ie art. 125 ust. 1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– przesłane na wezwanie</w:t>
      </w:r>
      <w:r w:rsidRPr="003E1BAB">
        <w:rPr>
          <w:b/>
          <w:sz w:val="22"/>
          <w:szCs w:val="22"/>
        </w:rPr>
        <w:t>;</w:t>
      </w:r>
    </w:p>
    <w:p w14:paraId="57F58EEF" w14:textId="77777777" w:rsidR="00405728" w:rsidRPr="00212A3B" w:rsidRDefault="00405728" w:rsidP="00001E33">
      <w:pPr>
        <w:pStyle w:val="NumeracjaUrzdowa"/>
        <w:numPr>
          <w:ilvl w:val="0"/>
          <w:numId w:val="152"/>
        </w:numPr>
        <w:spacing w:before="228" w:after="228" w:line="240" w:lineRule="auto"/>
        <w:rPr>
          <w:b/>
          <w:bCs/>
          <w:sz w:val="22"/>
          <w:szCs w:val="22"/>
        </w:rPr>
      </w:pPr>
      <w:r w:rsidRPr="0094031F">
        <w:rPr>
          <w:bCs/>
          <w:sz w:val="22"/>
          <w:szCs w:val="22"/>
        </w:rPr>
        <w:t xml:space="preserve">Wykonawca, w przypadku polegania na zdolnościach lub sytuacji podmiotów udostępniających zasoby, przedstawia także </w:t>
      </w:r>
      <w:r w:rsidRPr="0094031F">
        <w:rPr>
          <w:b/>
          <w:sz w:val="22"/>
          <w:szCs w:val="22"/>
        </w:rPr>
        <w:t xml:space="preserve">oświadczenie podmiotu udostępniającego zasoby, potwierdzające brak podstaw wykluczenia oświadczenie dotyczące przesłanek wykluczenia </w:t>
      </w:r>
      <w:r w:rsidRPr="0094031F">
        <w:rPr>
          <w:b/>
          <w:sz w:val="22"/>
          <w:szCs w:val="22"/>
        </w:rPr>
        <w:br/>
        <w:t xml:space="preserve">z art. 5k rozporządzenia 833/2014 oraz art. 7 ust. 1 ustawy o szczególnych rozwiązaniach </w:t>
      </w:r>
      <w:r w:rsidRPr="0094031F">
        <w:rPr>
          <w:b/>
          <w:sz w:val="22"/>
          <w:szCs w:val="22"/>
        </w:rPr>
        <w:br/>
        <w:t>w zakresie przeciwdziałania wspieraniu agresji na Ukrainę oraz służących ochronie bezpieczeństwa narodowego składane na podstawie art. 125 ust. 1 ust</w:t>
      </w:r>
      <w:r>
        <w:rPr>
          <w:b/>
          <w:sz w:val="22"/>
          <w:szCs w:val="22"/>
        </w:rPr>
        <w:t xml:space="preserve">awy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 xml:space="preserve"> </w:t>
      </w:r>
      <w:r w:rsidRPr="0094031F">
        <w:rPr>
          <w:sz w:val="22"/>
          <w:szCs w:val="22"/>
        </w:rPr>
        <w:t xml:space="preserve"> – jeżeli dotyczy;</w:t>
      </w:r>
    </w:p>
    <w:p w14:paraId="3A20219A" w14:textId="6D95B0D8" w:rsidR="005D7E8D" w:rsidRPr="005D7E8D" w:rsidRDefault="0016677B" w:rsidP="00001E33">
      <w:pPr>
        <w:pStyle w:val="Akapitzlist"/>
        <w:widowControl/>
        <w:numPr>
          <w:ilvl w:val="0"/>
          <w:numId w:val="118"/>
        </w:numPr>
        <w:suppressAutoHyphens w:val="0"/>
        <w:autoSpaceDN/>
        <w:spacing w:after="160" w:line="259" w:lineRule="auto"/>
        <w:ind w:left="567" w:hanging="425"/>
        <w:textAlignment w:val="auto"/>
        <w:rPr>
          <w:i/>
          <w:color w:val="000000"/>
          <w:kern w:val="0"/>
          <w:sz w:val="22"/>
          <w:szCs w:val="22"/>
          <w:lang w:eastAsia="pl-PL" w:bidi="ar-SA"/>
        </w:rPr>
      </w:pPr>
      <w:r w:rsidRPr="00DE1CD1">
        <w:rPr>
          <w:bCs/>
          <w:color w:val="000000" w:themeColor="text1"/>
          <w:sz w:val="22"/>
          <w:szCs w:val="22"/>
        </w:rPr>
        <w:lastRenderedPageBreak/>
        <w:t xml:space="preserve">W przypadku wspólnego ubiegania się o zamówienie przez Wykonawców, oświadczenia, dokumenty </w:t>
      </w:r>
      <w:r w:rsidR="00BF72EF">
        <w:rPr>
          <w:b/>
          <w:bCs/>
          <w:color w:val="000000" w:themeColor="text1"/>
          <w:sz w:val="22"/>
          <w:szCs w:val="22"/>
        </w:rPr>
        <w:t xml:space="preserve">w zakresie ust. 1, </w:t>
      </w:r>
      <w:r w:rsidR="005D7E8D">
        <w:rPr>
          <w:bCs/>
          <w:color w:val="000000" w:themeColor="text1"/>
          <w:sz w:val="22"/>
          <w:szCs w:val="22"/>
        </w:rPr>
        <w:t xml:space="preserve">składa każdy z Wykonawców, </w:t>
      </w:r>
      <w:r w:rsidRPr="00DE1CD1">
        <w:rPr>
          <w:bCs/>
          <w:color w:val="000000" w:themeColor="text1"/>
          <w:sz w:val="22"/>
          <w:szCs w:val="22"/>
        </w:rPr>
        <w:t>wspólnie ubiegających się o zamówienie.</w:t>
      </w:r>
    </w:p>
    <w:p w14:paraId="65C9679C" w14:textId="77777777" w:rsidR="000E4F17" w:rsidRPr="000E4F17" w:rsidRDefault="00E36585" w:rsidP="00001E33">
      <w:pPr>
        <w:pStyle w:val="Akapitzlist"/>
        <w:widowControl/>
        <w:numPr>
          <w:ilvl w:val="0"/>
          <w:numId w:val="118"/>
        </w:numPr>
        <w:suppressAutoHyphens w:val="0"/>
        <w:autoSpaceDN/>
        <w:spacing w:after="160" w:line="259" w:lineRule="auto"/>
        <w:ind w:left="567" w:hanging="425"/>
        <w:textAlignment w:val="auto"/>
        <w:rPr>
          <w:bCs/>
          <w:i/>
          <w:kern w:val="0"/>
          <w:sz w:val="22"/>
          <w:szCs w:val="22"/>
          <w:lang w:eastAsia="pl-PL" w:bidi="ar-SA"/>
        </w:rPr>
      </w:pPr>
      <w:r w:rsidRPr="004A777C">
        <w:rPr>
          <w:bCs/>
          <w:sz w:val="22"/>
          <w:szCs w:val="22"/>
        </w:rPr>
        <w:t xml:space="preserve">W przypadku gdy Wykonawca polega na zdolnościach technicznych lub zawodowych lub sytuacji ekonomicznej lub sytuacji finansowej podmiotów udostępniających zasoby na podstawy </w:t>
      </w:r>
      <w:r w:rsidRPr="00BF72EF">
        <w:rPr>
          <w:b/>
          <w:bCs/>
          <w:sz w:val="22"/>
          <w:szCs w:val="22"/>
        </w:rPr>
        <w:t>art. 118 ustawy,</w:t>
      </w:r>
      <w:r w:rsidRPr="004A777C">
        <w:rPr>
          <w:bCs/>
          <w:sz w:val="22"/>
          <w:szCs w:val="22"/>
        </w:rPr>
        <w:t xml:space="preserve"> Zamawiający żąda od Wykonawcy  przedstawienia oświadczeń i dokumentów podmiotów udostępniających z</w:t>
      </w:r>
      <w:r w:rsidR="00BF72EF">
        <w:rPr>
          <w:bCs/>
          <w:sz w:val="22"/>
          <w:szCs w:val="22"/>
        </w:rPr>
        <w:t xml:space="preserve">asoby w zakresie </w:t>
      </w:r>
      <w:r w:rsidR="00BF72EF" w:rsidRPr="00BF72EF">
        <w:rPr>
          <w:b/>
          <w:bCs/>
          <w:sz w:val="22"/>
          <w:szCs w:val="22"/>
        </w:rPr>
        <w:t>ust. 1</w:t>
      </w:r>
      <w:r w:rsidR="000E4F17">
        <w:rPr>
          <w:b/>
          <w:bCs/>
          <w:sz w:val="22"/>
          <w:szCs w:val="22"/>
        </w:rPr>
        <w:t xml:space="preserve">, </w:t>
      </w:r>
      <w:r w:rsidRPr="004A777C">
        <w:rPr>
          <w:bCs/>
          <w:sz w:val="22"/>
          <w:szCs w:val="22"/>
        </w:rPr>
        <w:t>aktualnych na dzień złożenia.</w:t>
      </w:r>
    </w:p>
    <w:p w14:paraId="5F56A157" w14:textId="7A98C1AE" w:rsidR="000E4F17" w:rsidRPr="000E4F17" w:rsidRDefault="000E4F17" w:rsidP="00001E33">
      <w:pPr>
        <w:pStyle w:val="Akapitzlist"/>
        <w:widowControl/>
        <w:numPr>
          <w:ilvl w:val="0"/>
          <w:numId w:val="118"/>
        </w:numPr>
        <w:suppressAutoHyphens w:val="0"/>
        <w:autoSpaceDN/>
        <w:spacing w:after="160" w:line="259" w:lineRule="auto"/>
        <w:ind w:left="567" w:hanging="425"/>
        <w:textAlignment w:val="auto"/>
        <w:rPr>
          <w:bCs/>
          <w:i/>
          <w:kern w:val="0"/>
          <w:sz w:val="22"/>
          <w:szCs w:val="22"/>
          <w:lang w:eastAsia="pl-PL" w:bidi="ar-SA"/>
        </w:rPr>
      </w:pPr>
      <w:r w:rsidRPr="000E4F17">
        <w:rPr>
          <w:sz w:val="22"/>
          <w:szCs w:val="22"/>
        </w:rPr>
        <w:t xml:space="preserve">W przypadku, gdy Wykonawca zamierza powierzyć realizację zamówienia podwykonawcy nie będącego  podmiotem udostępniającym zasoby na zasadach określonych w </w:t>
      </w:r>
      <w:r w:rsidRPr="000E4F17">
        <w:rPr>
          <w:b/>
          <w:sz w:val="22"/>
          <w:szCs w:val="22"/>
        </w:rPr>
        <w:t>art. 118</w:t>
      </w:r>
      <w:r w:rsidRPr="000E4F17">
        <w:rPr>
          <w:sz w:val="22"/>
          <w:szCs w:val="22"/>
        </w:rPr>
        <w:t xml:space="preserve"> Ustawy, Zamawiający odstępuje od żądania od Wykonawcy podmiotowych środków dowodowych w zakresie braku podstaw wykluczenia z postępowania dotyczących tego podmiotu.</w:t>
      </w:r>
    </w:p>
    <w:p w14:paraId="04ABE67C" w14:textId="51B5D267" w:rsidR="00DB3A87" w:rsidRPr="00FE419A" w:rsidRDefault="00DB3A87" w:rsidP="00DB3A87">
      <w:pPr>
        <w:pStyle w:val="Akapitzlist"/>
        <w:widowControl/>
        <w:suppressAutoHyphens w:val="0"/>
        <w:autoSpaceDN/>
        <w:spacing w:after="160" w:line="259" w:lineRule="auto"/>
        <w:ind w:left="567"/>
        <w:textAlignment w:val="auto"/>
        <w:rPr>
          <w:bCs/>
          <w:i/>
          <w:kern w:val="0"/>
          <w:sz w:val="22"/>
          <w:szCs w:val="22"/>
          <w:lang w:eastAsia="pl-PL" w:bidi="ar-SA"/>
        </w:rPr>
      </w:pPr>
      <w:r>
        <w:rPr>
          <w:b/>
          <w:bCs/>
          <w:i/>
          <w:sz w:val="22"/>
          <w:szCs w:val="22"/>
          <w:u w:val="single"/>
        </w:rPr>
        <w:t>w</w:t>
      </w:r>
      <w:r w:rsidRPr="003B187A">
        <w:rPr>
          <w:b/>
          <w:bCs/>
          <w:i/>
          <w:sz w:val="22"/>
          <w:szCs w:val="22"/>
          <w:u w:val="single"/>
        </w:rPr>
        <w:t xml:space="preserve"> </w:t>
      </w:r>
      <w:r>
        <w:rPr>
          <w:b/>
          <w:bCs/>
          <w:i/>
          <w:sz w:val="22"/>
          <w:szCs w:val="22"/>
          <w:u w:val="single"/>
        </w:rPr>
        <w:t>zakresie warunków udziału w postepowaniu</w:t>
      </w:r>
    </w:p>
    <w:p w14:paraId="4573D8E5" w14:textId="60008ADA" w:rsidR="00DB3A87" w:rsidRPr="000E4F17" w:rsidRDefault="00F710DF" w:rsidP="00001E33">
      <w:pPr>
        <w:pStyle w:val="Akapitzlist"/>
        <w:widowControl/>
        <w:numPr>
          <w:ilvl w:val="0"/>
          <w:numId w:val="118"/>
        </w:numPr>
        <w:suppressAutoHyphens w:val="0"/>
        <w:autoSpaceDN/>
        <w:spacing w:after="160" w:line="259" w:lineRule="auto"/>
        <w:ind w:left="567" w:hanging="425"/>
        <w:textAlignment w:val="auto"/>
        <w:rPr>
          <w:i/>
          <w:color w:val="000000"/>
          <w:kern w:val="0"/>
          <w:sz w:val="22"/>
          <w:szCs w:val="22"/>
          <w:lang w:eastAsia="pl-PL" w:bidi="ar-SA"/>
        </w:rPr>
      </w:pPr>
      <w:r w:rsidRPr="00FE419A">
        <w:rPr>
          <w:color w:val="000000"/>
          <w:kern w:val="0"/>
          <w:sz w:val="22"/>
          <w:szCs w:val="22"/>
          <w:lang w:eastAsia="pl-PL" w:bidi="ar-SA"/>
        </w:rPr>
        <w:t>W celu potwierdzenia spełniania warunków udziału w postepowaniu</w:t>
      </w:r>
      <w:r w:rsidR="00CF0654" w:rsidRPr="00FE419A">
        <w:rPr>
          <w:color w:val="000000"/>
          <w:kern w:val="0"/>
          <w:sz w:val="22"/>
          <w:szCs w:val="22"/>
          <w:lang w:eastAsia="pl-PL" w:bidi="ar-SA"/>
        </w:rPr>
        <w:t xml:space="preserve"> w zakresie sytuacji </w:t>
      </w:r>
      <w:r w:rsidR="008B250E" w:rsidRPr="00FE419A">
        <w:rPr>
          <w:b/>
          <w:sz w:val="22"/>
          <w:szCs w:val="22"/>
        </w:rPr>
        <w:t>zdolności technicznej lub zawodowej</w:t>
      </w:r>
      <w:r w:rsidR="00E94605" w:rsidRPr="00FE419A">
        <w:rPr>
          <w:b/>
          <w:sz w:val="22"/>
          <w:szCs w:val="22"/>
        </w:rPr>
        <w:t xml:space="preserve"> </w:t>
      </w:r>
      <w:r w:rsidR="00DB3A87" w:rsidRPr="00FE419A">
        <w:rPr>
          <w:b/>
          <w:sz w:val="22"/>
          <w:szCs w:val="22"/>
        </w:rPr>
        <w:t>w ramach każdego zadania oddzielnie</w:t>
      </w:r>
      <w:r w:rsidR="00DB3A87">
        <w:rPr>
          <w:b/>
          <w:sz w:val="22"/>
          <w:szCs w:val="22"/>
        </w:rPr>
        <w:t xml:space="preserve">: </w:t>
      </w:r>
      <w:r w:rsidR="00DB3A87" w:rsidRPr="00DB3A87">
        <w:rPr>
          <w:sz w:val="22"/>
          <w:szCs w:val="22"/>
        </w:rPr>
        <w:t xml:space="preserve">Zamawiający żąda podmiotowych środków dowodowych, Wykonawca na wezwanie Zamawiającego złoży wykaz sprzętu potwierdzający, że dysponuje następującym zestawem sprzętu w minimalnej ilości dla każdego zadnia oddzielnie na które składa ofertę, </w:t>
      </w:r>
      <w:r w:rsidR="000B276F" w:rsidRPr="00DB3A87">
        <w:rPr>
          <w:sz w:val="22"/>
          <w:szCs w:val="22"/>
        </w:rPr>
        <w:t xml:space="preserve">wraz z informacją weryfikującą sprzęt, </w:t>
      </w:r>
      <w:r w:rsidR="003A598A" w:rsidRPr="00DB3A87">
        <w:rPr>
          <w:sz w:val="22"/>
          <w:szCs w:val="22"/>
        </w:rPr>
        <w:t>o którym mowa poniże</w:t>
      </w:r>
      <w:r w:rsidR="000B276F" w:rsidRPr="00DB3A87">
        <w:rPr>
          <w:sz w:val="22"/>
          <w:szCs w:val="22"/>
        </w:rPr>
        <w:t>j, należy podać ich rodzaj, numer identyfikacyjny, numer seryjny oraz model sprz</w:t>
      </w:r>
      <w:r w:rsidR="003A598A" w:rsidRPr="00DB3A87">
        <w:rPr>
          <w:sz w:val="22"/>
          <w:szCs w:val="22"/>
        </w:rPr>
        <w:t xml:space="preserve">ętu wraz z podaniem informacji </w:t>
      </w:r>
      <w:r w:rsidR="000B276F" w:rsidRPr="00DB3A87">
        <w:rPr>
          <w:sz w:val="22"/>
          <w:szCs w:val="22"/>
        </w:rPr>
        <w:t>o podst</w:t>
      </w:r>
      <w:r w:rsidR="003A598A" w:rsidRPr="00DB3A87">
        <w:rPr>
          <w:sz w:val="22"/>
          <w:szCs w:val="22"/>
        </w:rPr>
        <w:t>awie dysponowania tymi zasobami:</w:t>
      </w:r>
    </w:p>
    <w:p w14:paraId="13A6EFD5" w14:textId="0E501359" w:rsidR="008435AF" w:rsidRPr="008435AF" w:rsidRDefault="008435AF" w:rsidP="00DB3A87">
      <w:pPr>
        <w:widowControl/>
        <w:suppressAutoHyphens w:val="0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8435AF">
        <w:rPr>
          <w:rFonts w:ascii="Times New Roman" w:hAnsi="Times New Roman" w:cs="Times New Roman"/>
          <w:b/>
          <w:sz w:val="22"/>
          <w:szCs w:val="22"/>
        </w:rPr>
        <w:t>Zadanie 1: „Zimowe utrzymanie pasów drogowych dróg powiatowych na terenie miasta i gminy Aleksandrów Łódzki oraz gminy Parzęczew</w:t>
      </w:r>
      <w:r w:rsidR="00DD7395">
        <w:rPr>
          <w:rFonts w:ascii="Times New Roman" w:hAnsi="Times New Roman" w:cs="Times New Roman"/>
          <w:b/>
          <w:sz w:val="22"/>
          <w:szCs w:val="22"/>
        </w:rPr>
        <w:t>”</w:t>
      </w:r>
    </w:p>
    <w:tbl>
      <w:tblPr>
        <w:tblpPr w:leftFromText="141" w:rightFromText="141" w:vertAnchor="text" w:horzAnchor="margin" w:tblpY="277"/>
        <w:tblW w:w="8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9"/>
        <w:gridCol w:w="2969"/>
      </w:tblGrid>
      <w:tr w:rsidR="008435AF" w:rsidRPr="00600590" w14:paraId="7081238B" w14:textId="77777777" w:rsidTr="008435AF">
        <w:trPr>
          <w:trHeight w:val="539"/>
        </w:trPr>
        <w:tc>
          <w:tcPr>
            <w:tcW w:w="5619" w:type="dxa"/>
          </w:tcPr>
          <w:p w14:paraId="71720A69" w14:textId="77777777" w:rsidR="008435AF" w:rsidRPr="00600590" w:rsidRDefault="008435AF" w:rsidP="008435AF">
            <w:pPr>
              <w:pStyle w:val="NumeracjaUrzdowa"/>
              <w:numPr>
                <w:ilvl w:val="0"/>
                <w:numId w:val="0"/>
              </w:numPr>
              <w:spacing w:before="228" w:after="228"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Nazwa sprzętu</w:t>
            </w:r>
          </w:p>
        </w:tc>
        <w:tc>
          <w:tcPr>
            <w:tcW w:w="2969" w:type="dxa"/>
            <w:vAlign w:val="center"/>
          </w:tcPr>
          <w:p w14:paraId="3F0651E9" w14:textId="77777777" w:rsidR="008435AF" w:rsidRPr="00600590" w:rsidRDefault="008435AF" w:rsidP="008435AF">
            <w:pPr>
              <w:pStyle w:val="NumeracjaUrzdowa"/>
              <w:numPr>
                <w:ilvl w:val="0"/>
                <w:numId w:val="0"/>
              </w:numPr>
              <w:spacing w:before="228" w:after="228" w:line="240" w:lineRule="auto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Wymagana </w:t>
            </w:r>
            <w:r w:rsidRPr="00600590">
              <w:rPr>
                <w:sz w:val="22"/>
                <w:szCs w:val="22"/>
              </w:rPr>
              <w:t>minimalna ilość</w:t>
            </w:r>
          </w:p>
        </w:tc>
      </w:tr>
      <w:tr w:rsidR="008435AF" w:rsidRPr="00600590" w14:paraId="2B1DCD4F" w14:textId="77777777" w:rsidTr="008435AF">
        <w:trPr>
          <w:trHeight w:val="109"/>
        </w:trPr>
        <w:tc>
          <w:tcPr>
            <w:tcW w:w="5619" w:type="dxa"/>
            <w:vAlign w:val="center"/>
          </w:tcPr>
          <w:p w14:paraId="253D8BC6" w14:textId="77777777" w:rsidR="008435AF" w:rsidRPr="00600590" w:rsidRDefault="008435AF" w:rsidP="008435AF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Pługopiaskarka lub solarka z pługiem</w:t>
            </w:r>
          </w:p>
        </w:tc>
        <w:tc>
          <w:tcPr>
            <w:tcW w:w="2969" w:type="dxa"/>
            <w:vAlign w:val="center"/>
          </w:tcPr>
          <w:p w14:paraId="45280392" w14:textId="77777777" w:rsidR="008435AF" w:rsidRPr="00600590" w:rsidRDefault="008435AF" w:rsidP="008435AF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4 szt.</w:t>
            </w:r>
          </w:p>
        </w:tc>
      </w:tr>
      <w:tr w:rsidR="008435AF" w:rsidRPr="00600590" w14:paraId="38FE00A0" w14:textId="77777777" w:rsidTr="008435AF">
        <w:trPr>
          <w:trHeight w:val="206"/>
        </w:trPr>
        <w:tc>
          <w:tcPr>
            <w:tcW w:w="5619" w:type="dxa"/>
            <w:vAlign w:val="center"/>
          </w:tcPr>
          <w:p w14:paraId="315A1E4D" w14:textId="77777777" w:rsidR="008435AF" w:rsidRPr="00600590" w:rsidRDefault="008435AF" w:rsidP="008435AF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Koparko – spycharka</w:t>
            </w:r>
          </w:p>
        </w:tc>
        <w:tc>
          <w:tcPr>
            <w:tcW w:w="2969" w:type="dxa"/>
            <w:vAlign w:val="center"/>
          </w:tcPr>
          <w:p w14:paraId="69493834" w14:textId="77777777" w:rsidR="008435AF" w:rsidRPr="00600590" w:rsidRDefault="008435AF" w:rsidP="008435AF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2 szt.</w:t>
            </w:r>
          </w:p>
        </w:tc>
      </w:tr>
      <w:tr w:rsidR="008435AF" w:rsidRPr="00600590" w14:paraId="1E368DCC" w14:textId="77777777" w:rsidTr="008435AF">
        <w:trPr>
          <w:trHeight w:val="214"/>
        </w:trPr>
        <w:tc>
          <w:tcPr>
            <w:tcW w:w="5619" w:type="dxa"/>
            <w:vAlign w:val="center"/>
          </w:tcPr>
          <w:p w14:paraId="036ADCE2" w14:textId="77777777" w:rsidR="008435AF" w:rsidRPr="00600590" w:rsidRDefault="008435AF" w:rsidP="008435AF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Równiarka</w:t>
            </w:r>
          </w:p>
        </w:tc>
        <w:tc>
          <w:tcPr>
            <w:tcW w:w="2969" w:type="dxa"/>
            <w:vAlign w:val="center"/>
          </w:tcPr>
          <w:p w14:paraId="35A88D03" w14:textId="77777777" w:rsidR="008435AF" w:rsidRPr="00600590" w:rsidRDefault="008435AF" w:rsidP="008435AF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1 szt.</w:t>
            </w:r>
          </w:p>
        </w:tc>
      </w:tr>
      <w:tr w:rsidR="008435AF" w:rsidRPr="00600590" w14:paraId="7772BDBE" w14:textId="77777777" w:rsidTr="008435AF">
        <w:trPr>
          <w:trHeight w:val="325"/>
        </w:trPr>
        <w:tc>
          <w:tcPr>
            <w:tcW w:w="5619" w:type="dxa"/>
            <w:tcBorders>
              <w:bottom w:val="single" w:sz="4" w:space="0" w:color="auto"/>
            </w:tcBorders>
            <w:vAlign w:val="center"/>
          </w:tcPr>
          <w:p w14:paraId="2DEA9F8E" w14:textId="77777777" w:rsidR="008435AF" w:rsidRDefault="008435AF" w:rsidP="008435AF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Ładowarka  lub kopar</w:t>
            </w:r>
            <w:r>
              <w:rPr>
                <w:sz w:val="22"/>
                <w:szCs w:val="22"/>
              </w:rPr>
              <w:t>ko ładowarka do załadunku</w:t>
            </w:r>
          </w:p>
          <w:p w14:paraId="1CF7D943" w14:textId="77777777" w:rsidR="008435AF" w:rsidRPr="00600590" w:rsidRDefault="008435AF" w:rsidP="008435AF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 xml:space="preserve">piasku lub mieszanki </w:t>
            </w:r>
            <w:proofErr w:type="spellStart"/>
            <w:r w:rsidRPr="00600590">
              <w:rPr>
                <w:sz w:val="22"/>
                <w:szCs w:val="22"/>
              </w:rPr>
              <w:t>solno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00590">
              <w:rPr>
                <w:sz w:val="22"/>
                <w:szCs w:val="22"/>
              </w:rPr>
              <w:t xml:space="preserve"> – piaskowej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14:paraId="6B56AE89" w14:textId="77777777" w:rsidR="008435AF" w:rsidRPr="00600590" w:rsidRDefault="008435AF" w:rsidP="008435AF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1szt.</w:t>
            </w:r>
          </w:p>
        </w:tc>
      </w:tr>
      <w:tr w:rsidR="008435AF" w:rsidRPr="00600590" w14:paraId="38703802" w14:textId="77777777" w:rsidTr="008435AF">
        <w:trPr>
          <w:trHeight w:val="541"/>
        </w:trPr>
        <w:tc>
          <w:tcPr>
            <w:tcW w:w="5619" w:type="dxa"/>
            <w:shd w:val="clear" w:color="auto" w:fill="FFFFFF"/>
            <w:vAlign w:val="center"/>
          </w:tcPr>
          <w:p w14:paraId="07E62B85" w14:textId="77777777" w:rsidR="008435AF" w:rsidRDefault="008435AF" w:rsidP="008435AF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Odśnieżarką</w:t>
            </w:r>
            <w:r w:rsidRPr="00600590">
              <w:rPr>
                <w:sz w:val="22"/>
                <w:szCs w:val="22"/>
              </w:rPr>
              <w:t xml:space="preserve"> mec</w:t>
            </w:r>
            <w:r>
              <w:rPr>
                <w:sz w:val="22"/>
                <w:szCs w:val="22"/>
              </w:rPr>
              <w:t>haniczną sterowaną ręcznie, lub</w:t>
            </w:r>
          </w:p>
          <w:p w14:paraId="24204CC8" w14:textId="77777777" w:rsidR="008435AF" w:rsidRDefault="008435AF" w:rsidP="008435AF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mikrociągnikiem</w:t>
            </w:r>
            <w:r w:rsidRPr="00600590">
              <w:rPr>
                <w:sz w:val="22"/>
                <w:szCs w:val="22"/>
              </w:rPr>
              <w:t xml:space="preserve"> z </w:t>
            </w:r>
            <w:r>
              <w:rPr>
                <w:sz w:val="22"/>
                <w:szCs w:val="22"/>
              </w:rPr>
              <w:t xml:space="preserve">pługiem śnieżnym i posypywarką </w:t>
            </w:r>
          </w:p>
          <w:p w14:paraId="062E68BB" w14:textId="77777777" w:rsidR="008435AF" w:rsidRPr="00600590" w:rsidRDefault="008435AF" w:rsidP="008435AF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 xml:space="preserve">o dopuszczalnej masie całkowitej do 3 ton  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3D7479C4" w14:textId="77777777" w:rsidR="008435AF" w:rsidRPr="00600590" w:rsidRDefault="008435AF" w:rsidP="008435AF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2 szt.</w:t>
            </w:r>
          </w:p>
        </w:tc>
      </w:tr>
    </w:tbl>
    <w:p w14:paraId="07183E1D" w14:textId="77777777" w:rsidR="00DB3A87" w:rsidRDefault="00DB3A87" w:rsidP="008435AF">
      <w:pPr>
        <w:pStyle w:val="NumeracjaUrzdowa"/>
        <w:numPr>
          <w:ilvl w:val="0"/>
          <w:numId w:val="0"/>
        </w:numPr>
        <w:spacing w:before="228" w:after="228" w:line="240" w:lineRule="auto"/>
        <w:rPr>
          <w:sz w:val="22"/>
          <w:szCs w:val="22"/>
        </w:rPr>
      </w:pPr>
    </w:p>
    <w:p w14:paraId="48139010" w14:textId="77777777" w:rsidR="00DB3A87" w:rsidRDefault="00DB3A87" w:rsidP="00DB3A87">
      <w:pPr>
        <w:pStyle w:val="NumeracjaUrzdowa"/>
        <w:numPr>
          <w:ilvl w:val="0"/>
          <w:numId w:val="0"/>
        </w:numPr>
        <w:spacing w:before="228" w:after="228" w:line="240" w:lineRule="auto"/>
        <w:ind w:left="4320"/>
        <w:rPr>
          <w:sz w:val="22"/>
          <w:szCs w:val="22"/>
        </w:rPr>
      </w:pPr>
    </w:p>
    <w:p w14:paraId="318A9220" w14:textId="77777777" w:rsidR="00DB3A87" w:rsidRDefault="00DB3A87" w:rsidP="00DB3A87">
      <w:pPr>
        <w:pStyle w:val="NumeracjaUrzdowa"/>
        <w:numPr>
          <w:ilvl w:val="0"/>
          <w:numId w:val="0"/>
        </w:numPr>
        <w:spacing w:before="228" w:after="228" w:line="240" w:lineRule="auto"/>
        <w:ind w:left="4320"/>
        <w:rPr>
          <w:sz w:val="22"/>
          <w:szCs w:val="22"/>
        </w:rPr>
      </w:pPr>
    </w:p>
    <w:p w14:paraId="53B0D5F8" w14:textId="77777777" w:rsidR="008435AF" w:rsidRDefault="008435AF" w:rsidP="00DB3A87">
      <w:pPr>
        <w:pStyle w:val="NumeracjaUrzdowa"/>
        <w:numPr>
          <w:ilvl w:val="0"/>
          <w:numId w:val="0"/>
        </w:numPr>
        <w:spacing w:before="228" w:after="228" w:line="240" w:lineRule="auto"/>
        <w:rPr>
          <w:b/>
          <w:sz w:val="22"/>
          <w:szCs w:val="22"/>
        </w:rPr>
      </w:pPr>
    </w:p>
    <w:p w14:paraId="16E036C2" w14:textId="77777777" w:rsidR="008435AF" w:rsidRDefault="008435AF" w:rsidP="00DB3A87">
      <w:pPr>
        <w:pStyle w:val="NumeracjaUrzdowa"/>
        <w:numPr>
          <w:ilvl w:val="0"/>
          <w:numId w:val="0"/>
        </w:numPr>
        <w:spacing w:before="228" w:after="228" w:line="240" w:lineRule="auto"/>
        <w:rPr>
          <w:b/>
          <w:sz w:val="22"/>
          <w:szCs w:val="22"/>
        </w:rPr>
      </w:pPr>
    </w:p>
    <w:p w14:paraId="75AF4BDC" w14:textId="77777777" w:rsidR="008435AF" w:rsidRDefault="008435AF" w:rsidP="00DB3A87">
      <w:pPr>
        <w:pStyle w:val="NumeracjaUrzdowa"/>
        <w:numPr>
          <w:ilvl w:val="0"/>
          <w:numId w:val="0"/>
        </w:numPr>
        <w:spacing w:before="228" w:after="228" w:line="240" w:lineRule="auto"/>
        <w:rPr>
          <w:b/>
          <w:sz w:val="22"/>
          <w:szCs w:val="22"/>
        </w:rPr>
      </w:pPr>
    </w:p>
    <w:p w14:paraId="12876488" w14:textId="77777777" w:rsidR="008435AF" w:rsidRDefault="008435AF" w:rsidP="00DB3A87">
      <w:pPr>
        <w:pStyle w:val="NumeracjaUrzdowa"/>
        <w:numPr>
          <w:ilvl w:val="0"/>
          <w:numId w:val="0"/>
        </w:numPr>
        <w:spacing w:before="228" w:after="228" w:line="240" w:lineRule="auto"/>
        <w:rPr>
          <w:b/>
          <w:sz w:val="22"/>
          <w:szCs w:val="22"/>
        </w:rPr>
      </w:pPr>
    </w:p>
    <w:p w14:paraId="0C2EF8DE" w14:textId="6DE76848" w:rsidR="00DB3A87" w:rsidRPr="00DB3A87" w:rsidRDefault="008435AF" w:rsidP="00DB3A87">
      <w:pPr>
        <w:pStyle w:val="NumeracjaUrzdowa"/>
        <w:numPr>
          <w:ilvl w:val="0"/>
          <w:numId w:val="0"/>
        </w:numPr>
        <w:spacing w:before="228" w:after="228" w:line="240" w:lineRule="auto"/>
        <w:rPr>
          <w:sz w:val="22"/>
          <w:szCs w:val="22"/>
        </w:rPr>
      </w:pPr>
      <w:r w:rsidRPr="008435AF">
        <w:rPr>
          <w:b/>
          <w:sz w:val="22"/>
          <w:szCs w:val="22"/>
        </w:rPr>
        <w:t>Zadanie 2: „Zimowe utrzymanie pasów drogowych dróg powiatowych na terenie miasta i gminy Ozorków oraz miasta i gminy Zgierz”</w:t>
      </w:r>
    </w:p>
    <w:tbl>
      <w:tblPr>
        <w:tblpPr w:leftFromText="141" w:rightFromText="141" w:vertAnchor="text" w:horzAnchor="page" w:tblpX="1754" w:tblpY="-58"/>
        <w:tblW w:w="7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6"/>
        <w:gridCol w:w="2719"/>
      </w:tblGrid>
      <w:tr w:rsidR="00DB3A87" w:rsidRPr="00600590" w14:paraId="2F5C9972" w14:textId="77777777" w:rsidTr="00AB29EA">
        <w:trPr>
          <w:trHeight w:val="557"/>
        </w:trPr>
        <w:tc>
          <w:tcPr>
            <w:tcW w:w="5146" w:type="dxa"/>
          </w:tcPr>
          <w:p w14:paraId="010E1E37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before="228" w:after="228"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lastRenderedPageBreak/>
              <w:t>Nazwa sprzętu</w:t>
            </w:r>
          </w:p>
        </w:tc>
        <w:tc>
          <w:tcPr>
            <w:tcW w:w="2719" w:type="dxa"/>
            <w:vAlign w:val="center"/>
          </w:tcPr>
          <w:p w14:paraId="15A9D4FD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before="228" w:after="228" w:line="240" w:lineRule="auto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Wymagana </w:t>
            </w:r>
            <w:r w:rsidRPr="00600590">
              <w:rPr>
                <w:sz w:val="22"/>
                <w:szCs w:val="22"/>
              </w:rPr>
              <w:t>minimalna ilość</w:t>
            </w:r>
          </w:p>
        </w:tc>
      </w:tr>
      <w:tr w:rsidR="00DB3A87" w:rsidRPr="00600590" w14:paraId="0B4A0343" w14:textId="77777777" w:rsidTr="00AB29EA">
        <w:trPr>
          <w:trHeight w:val="84"/>
        </w:trPr>
        <w:tc>
          <w:tcPr>
            <w:tcW w:w="5146" w:type="dxa"/>
            <w:vAlign w:val="center"/>
          </w:tcPr>
          <w:p w14:paraId="0E777DDA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Pługopiaskarka lub solarka z pługiem</w:t>
            </w:r>
          </w:p>
        </w:tc>
        <w:tc>
          <w:tcPr>
            <w:tcW w:w="2719" w:type="dxa"/>
            <w:vAlign w:val="center"/>
          </w:tcPr>
          <w:p w14:paraId="1923BE58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4 szt.</w:t>
            </w:r>
          </w:p>
        </w:tc>
      </w:tr>
      <w:tr w:rsidR="00DB3A87" w:rsidRPr="00600590" w14:paraId="3E27C8AE" w14:textId="77777777" w:rsidTr="00AB29EA">
        <w:trPr>
          <w:trHeight w:val="158"/>
        </w:trPr>
        <w:tc>
          <w:tcPr>
            <w:tcW w:w="5146" w:type="dxa"/>
            <w:vAlign w:val="center"/>
          </w:tcPr>
          <w:p w14:paraId="316BCF89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Koparko – spycharka</w:t>
            </w:r>
          </w:p>
        </w:tc>
        <w:tc>
          <w:tcPr>
            <w:tcW w:w="2719" w:type="dxa"/>
            <w:vAlign w:val="center"/>
          </w:tcPr>
          <w:p w14:paraId="100580B8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2 szt.</w:t>
            </w:r>
          </w:p>
        </w:tc>
      </w:tr>
      <w:tr w:rsidR="00DB3A87" w:rsidRPr="00600590" w14:paraId="155C99A8" w14:textId="77777777" w:rsidTr="00AB29EA">
        <w:trPr>
          <w:trHeight w:val="164"/>
        </w:trPr>
        <w:tc>
          <w:tcPr>
            <w:tcW w:w="5146" w:type="dxa"/>
            <w:vAlign w:val="center"/>
          </w:tcPr>
          <w:p w14:paraId="174A9564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Równiarka</w:t>
            </w:r>
          </w:p>
        </w:tc>
        <w:tc>
          <w:tcPr>
            <w:tcW w:w="2719" w:type="dxa"/>
            <w:vAlign w:val="center"/>
          </w:tcPr>
          <w:p w14:paraId="2351D4C7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1 szt.</w:t>
            </w:r>
          </w:p>
        </w:tc>
      </w:tr>
      <w:tr w:rsidR="00DB3A87" w:rsidRPr="00600590" w14:paraId="5CA165C1" w14:textId="77777777" w:rsidTr="00AB29EA">
        <w:trPr>
          <w:trHeight w:val="249"/>
        </w:trPr>
        <w:tc>
          <w:tcPr>
            <w:tcW w:w="5146" w:type="dxa"/>
            <w:tcBorders>
              <w:bottom w:val="single" w:sz="4" w:space="0" w:color="auto"/>
            </w:tcBorders>
            <w:vAlign w:val="center"/>
          </w:tcPr>
          <w:p w14:paraId="1C7F80D3" w14:textId="77777777" w:rsidR="00DB3A87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Ładowarka  lub kopar</w:t>
            </w:r>
            <w:r>
              <w:rPr>
                <w:sz w:val="22"/>
                <w:szCs w:val="22"/>
              </w:rPr>
              <w:t>ko ładowarka do załadunku</w:t>
            </w:r>
          </w:p>
          <w:p w14:paraId="627DDA5E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 xml:space="preserve">piasku lub mieszanki </w:t>
            </w:r>
            <w:proofErr w:type="spellStart"/>
            <w:r w:rsidRPr="00600590">
              <w:rPr>
                <w:sz w:val="22"/>
                <w:szCs w:val="22"/>
              </w:rPr>
              <w:t>solno</w:t>
            </w:r>
            <w:proofErr w:type="spellEnd"/>
            <w:r w:rsidRPr="00600590">
              <w:rPr>
                <w:sz w:val="22"/>
                <w:szCs w:val="22"/>
              </w:rPr>
              <w:t xml:space="preserve"> – piaskowej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112F3F70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1szt.</w:t>
            </w:r>
          </w:p>
        </w:tc>
      </w:tr>
      <w:tr w:rsidR="00DB3A87" w:rsidRPr="00600590" w14:paraId="5C56E6A7" w14:textId="77777777" w:rsidTr="00AB29EA">
        <w:trPr>
          <w:trHeight w:val="414"/>
        </w:trPr>
        <w:tc>
          <w:tcPr>
            <w:tcW w:w="5146" w:type="dxa"/>
            <w:shd w:val="clear" w:color="auto" w:fill="FFFFFF"/>
            <w:vAlign w:val="center"/>
          </w:tcPr>
          <w:p w14:paraId="36C9948D" w14:textId="77777777" w:rsidR="00DB3A87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Odśnieżarką</w:t>
            </w:r>
            <w:r w:rsidRPr="00600590">
              <w:rPr>
                <w:sz w:val="22"/>
                <w:szCs w:val="22"/>
              </w:rPr>
              <w:t xml:space="preserve"> mec</w:t>
            </w:r>
            <w:r>
              <w:rPr>
                <w:sz w:val="22"/>
                <w:szCs w:val="22"/>
              </w:rPr>
              <w:t>haniczną sterowaną ręcznie, lub</w:t>
            </w:r>
          </w:p>
          <w:p w14:paraId="6E54AD3A" w14:textId="77777777" w:rsidR="00DB3A87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mikrociągnikiem</w:t>
            </w:r>
            <w:r w:rsidRPr="00600590">
              <w:rPr>
                <w:sz w:val="22"/>
                <w:szCs w:val="22"/>
              </w:rPr>
              <w:t xml:space="preserve"> z </w:t>
            </w:r>
            <w:r>
              <w:rPr>
                <w:sz w:val="22"/>
                <w:szCs w:val="22"/>
              </w:rPr>
              <w:t xml:space="preserve">pługiem śnieżnym i posypywarką </w:t>
            </w:r>
          </w:p>
          <w:p w14:paraId="41867944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 xml:space="preserve">o dopuszczalnej masie całkowitej do 3 ton  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EE6EE75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2 szt.</w:t>
            </w:r>
          </w:p>
        </w:tc>
      </w:tr>
    </w:tbl>
    <w:p w14:paraId="0CDB80F1" w14:textId="77777777" w:rsidR="00DB3A87" w:rsidRDefault="00DB3A87" w:rsidP="00DB3A87">
      <w:pPr>
        <w:pStyle w:val="NumeracjaUrzdowa"/>
        <w:numPr>
          <w:ilvl w:val="0"/>
          <w:numId w:val="0"/>
        </w:numPr>
        <w:spacing w:before="228" w:after="228" w:line="240" w:lineRule="auto"/>
        <w:ind w:left="3960"/>
        <w:rPr>
          <w:sz w:val="22"/>
          <w:szCs w:val="22"/>
        </w:rPr>
      </w:pPr>
    </w:p>
    <w:p w14:paraId="1CE90B5B" w14:textId="77777777" w:rsidR="00DB3A87" w:rsidRDefault="00DB3A87" w:rsidP="00DB3A87">
      <w:pPr>
        <w:pStyle w:val="NumeracjaUrzdowa"/>
        <w:numPr>
          <w:ilvl w:val="0"/>
          <w:numId w:val="0"/>
        </w:numPr>
        <w:spacing w:before="228" w:after="228" w:line="240" w:lineRule="auto"/>
        <w:ind w:left="3960"/>
        <w:rPr>
          <w:sz w:val="22"/>
          <w:szCs w:val="22"/>
        </w:rPr>
      </w:pPr>
    </w:p>
    <w:p w14:paraId="3365565C" w14:textId="77777777" w:rsidR="00DB3A87" w:rsidRDefault="00DB3A87" w:rsidP="00DB3A87">
      <w:pPr>
        <w:pStyle w:val="NumeracjaUrzdowa"/>
        <w:numPr>
          <w:ilvl w:val="0"/>
          <w:numId w:val="0"/>
        </w:numPr>
        <w:spacing w:before="228" w:after="228" w:line="240" w:lineRule="auto"/>
        <w:ind w:left="3960"/>
        <w:rPr>
          <w:sz w:val="22"/>
          <w:szCs w:val="22"/>
        </w:rPr>
      </w:pPr>
    </w:p>
    <w:p w14:paraId="51AED905" w14:textId="77777777" w:rsidR="00DB3A87" w:rsidRDefault="00DB3A87" w:rsidP="00DB3A87">
      <w:pPr>
        <w:pStyle w:val="NumeracjaUrzdowa"/>
        <w:numPr>
          <w:ilvl w:val="0"/>
          <w:numId w:val="0"/>
        </w:numPr>
        <w:spacing w:before="228" w:after="228" w:line="240" w:lineRule="auto"/>
        <w:ind w:left="3960"/>
        <w:rPr>
          <w:sz w:val="22"/>
          <w:szCs w:val="22"/>
        </w:rPr>
      </w:pPr>
    </w:p>
    <w:p w14:paraId="3BC8673D" w14:textId="77777777" w:rsidR="00DB3A87" w:rsidRDefault="00DB3A87" w:rsidP="00DB3A87">
      <w:pPr>
        <w:pStyle w:val="NumeracjaUrzdowa"/>
        <w:numPr>
          <w:ilvl w:val="0"/>
          <w:numId w:val="0"/>
        </w:numPr>
        <w:spacing w:line="240" w:lineRule="auto"/>
        <w:ind w:left="3960"/>
        <w:rPr>
          <w:sz w:val="22"/>
          <w:szCs w:val="22"/>
        </w:rPr>
      </w:pPr>
    </w:p>
    <w:p w14:paraId="47F97EAC" w14:textId="77777777" w:rsidR="00DB3A87" w:rsidRDefault="00DB3A87" w:rsidP="00DB3A87">
      <w:pPr>
        <w:pStyle w:val="NumeracjaUrzdowa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14:paraId="497D76F5" w14:textId="77777777" w:rsidR="00DB3A87" w:rsidRDefault="00DB3A87" w:rsidP="00DB3A87">
      <w:pPr>
        <w:pStyle w:val="NumeracjaUrzdowa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14:paraId="5FAD3DEA" w14:textId="77777777" w:rsidR="008435AF" w:rsidRDefault="008435AF" w:rsidP="00DB3A87">
      <w:pPr>
        <w:pStyle w:val="NumeracjaUrzdowa"/>
        <w:numPr>
          <w:ilvl w:val="0"/>
          <w:numId w:val="0"/>
        </w:numPr>
        <w:spacing w:line="240" w:lineRule="auto"/>
        <w:rPr>
          <w:b/>
          <w:sz w:val="22"/>
          <w:szCs w:val="22"/>
        </w:rPr>
      </w:pPr>
    </w:p>
    <w:p w14:paraId="22B5229B" w14:textId="77777777" w:rsidR="008435AF" w:rsidRDefault="008435AF" w:rsidP="00DB3A87">
      <w:pPr>
        <w:pStyle w:val="NumeracjaUrzdowa"/>
        <w:numPr>
          <w:ilvl w:val="0"/>
          <w:numId w:val="0"/>
        </w:numPr>
        <w:spacing w:line="240" w:lineRule="auto"/>
        <w:rPr>
          <w:b/>
          <w:sz w:val="22"/>
          <w:szCs w:val="22"/>
        </w:rPr>
      </w:pPr>
    </w:p>
    <w:p w14:paraId="0F3DE140" w14:textId="42E2A8BF" w:rsidR="00DB3A87" w:rsidRDefault="008435AF" w:rsidP="00DB3A87">
      <w:pPr>
        <w:pStyle w:val="NumeracjaUrzdowa"/>
        <w:numPr>
          <w:ilvl w:val="0"/>
          <w:numId w:val="0"/>
        </w:numPr>
        <w:spacing w:line="240" w:lineRule="auto"/>
        <w:rPr>
          <w:b/>
          <w:sz w:val="22"/>
          <w:szCs w:val="22"/>
        </w:rPr>
      </w:pPr>
      <w:r w:rsidRPr="008435AF">
        <w:rPr>
          <w:b/>
          <w:sz w:val="22"/>
          <w:szCs w:val="22"/>
        </w:rPr>
        <w:t>Zadanie 3: „Zimowe utrzymanie pasów drogowych dróg powiatowych na terenie miasta i gminy Stryków oraz miasta i gminy Głowno”</w:t>
      </w:r>
    </w:p>
    <w:p w14:paraId="0D27A315" w14:textId="77777777" w:rsidR="008435AF" w:rsidRDefault="008435AF" w:rsidP="00DB3A87">
      <w:pPr>
        <w:pStyle w:val="NumeracjaUrzdowa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14:paraId="7C9EAE93" w14:textId="77777777" w:rsidR="008435AF" w:rsidRPr="00DB3A87" w:rsidRDefault="008435AF" w:rsidP="00DB3A87">
      <w:pPr>
        <w:pStyle w:val="NumeracjaUrzdowa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tbl>
      <w:tblPr>
        <w:tblpPr w:leftFromText="141" w:rightFromText="141" w:vertAnchor="text" w:horzAnchor="page" w:tblpX="1554" w:tblpY="-3"/>
        <w:tblW w:w="7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6"/>
        <w:gridCol w:w="2719"/>
      </w:tblGrid>
      <w:tr w:rsidR="00DB3A87" w:rsidRPr="00600590" w14:paraId="4732B6D8" w14:textId="77777777" w:rsidTr="00AB29EA">
        <w:trPr>
          <w:trHeight w:val="412"/>
        </w:trPr>
        <w:tc>
          <w:tcPr>
            <w:tcW w:w="5146" w:type="dxa"/>
          </w:tcPr>
          <w:p w14:paraId="531A8727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before="228" w:after="228"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Nazwa sprzętu</w:t>
            </w:r>
          </w:p>
        </w:tc>
        <w:tc>
          <w:tcPr>
            <w:tcW w:w="2719" w:type="dxa"/>
            <w:vAlign w:val="center"/>
          </w:tcPr>
          <w:p w14:paraId="3BBFC699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before="228" w:after="228" w:line="240" w:lineRule="auto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Wymagana </w:t>
            </w:r>
            <w:r w:rsidRPr="00600590">
              <w:rPr>
                <w:sz w:val="22"/>
                <w:szCs w:val="22"/>
              </w:rPr>
              <w:t>minimalna ilość</w:t>
            </w:r>
          </w:p>
        </w:tc>
      </w:tr>
      <w:tr w:rsidR="00DB3A87" w:rsidRPr="00600590" w14:paraId="2E951A90" w14:textId="77777777" w:rsidTr="00AB29EA">
        <w:trPr>
          <w:trHeight w:val="84"/>
        </w:trPr>
        <w:tc>
          <w:tcPr>
            <w:tcW w:w="5146" w:type="dxa"/>
            <w:vAlign w:val="center"/>
          </w:tcPr>
          <w:p w14:paraId="7F9D5F72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Pługopiaskarka lub solarka z pługiem</w:t>
            </w:r>
          </w:p>
        </w:tc>
        <w:tc>
          <w:tcPr>
            <w:tcW w:w="2719" w:type="dxa"/>
            <w:vAlign w:val="center"/>
          </w:tcPr>
          <w:p w14:paraId="53639698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4 szt.</w:t>
            </w:r>
          </w:p>
        </w:tc>
      </w:tr>
      <w:tr w:rsidR="00DB3A87" w:rsidRPr="00600590" w14:paraId="46D4C2BA" w14:textId="77777777" w:rsidTr="00AB29EA">
        <w:trPr>
          <w:trHeight w:val="158"/>
        </w:trPr>
        <w:tc>
          <w:tcPr>
            <w:tcW w:w="5146" w:type="dxa"/>
            <w:vAlign w:val="center"/>
          </w:tcPr>
          <w:p w14:paraId="2928DBE2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Koparko – spycharka</w:t>
            </w:r>
          </w:p>
        </w:tc>
        <w:tc>
          <w:tcPr>
            <w:tcW w:w="2719" w:type="dxa"/>
            <w:vAlign w:val="center"/>
          </w:tcPr>
          <w:p w14:paraId="1F883137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2 szt.</w:t>
            </w:r>
          </w:p>
        </w:tc>
      </w:tr>
      <w:tr w:rsidR="00DB3A87" w:rsidRPr="00600590" w14:paraId="1F8D3798" w14:textId="77777777" w:rsidTr="00AB29EA">
        <w:trPr>
          <w:trHeight w:val="164"/>
        </w:trPr>
        <w:tc>
          <w:tcPr>
            <w:tcW w:w="5146" w:type="dxa"/>
            <w:vAlign w:val="center"/>
          </w:tcPr>
          <w:p w14:paraId="6B3F38CD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Równiarka</w:t>
            </w:r>
          </w:p>
        </w:tc>
        <w:tc>
          <w:tcPr>
            <w:tcW w:w="2719" w:type="dxa"/>
            <w:vAlign w:val="center"/>
          </w:tcPr>
          <w:p w14:paraId="73730B81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1 szt.</w:t>
            </w:r>
          </w:p>
        </w:tc>
      </w:tr>
      <w:tr w:rsidR="00DB3A87" w:rsidRPr="00600590" w14:paraId="0EB56791" w14:textId="77777777" w:rsidTr="00AB29EA">
        <w:trPr>
          <w:trHeight w:val="249"/>
        </w:trPr>
        <w:tc>
          <w:tcPr>
            <w:tcW w:w="5146" w:type="dxa"/>
            <w:tcBorders>
              <w:bottom w:val="single" w:sz="4" w:space="0" w:color="auto"/>
            </w:tcBorders>
            <w:vAlign w:val="center"/>
          </w:tcPr>
          <w:p w14:paraId="079A9312" w14:textId="77777777" w:rsidR="00DB3A87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Ładowarka  lub kopar</w:t>
            </w:r>
            <w:r>
              <w:rPr>
                <w:sz w:val="22"/>
                <w:szCs w:val="22"/>
              </w:rPr>
              <w:t>ko ładowarka do załadunku</w:t>
            </w:r>
          </w:p>
          <w:p w14:paraId="5008CCA4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 xml:space="preserve">piasku lub mieszanki </w:t>
            </w:r>
            <w:proofErr w:type="spellStart"/>
            <w:r w:rsidRPr="00600590">
              <w:rPr>
                <w:sz w:val="22"/>
                <w:szCs w:val="22"/>
              </w:rPr>
              <w:t>solno</w:t>
            </w:r>
            <w:proofErr w:type="spellEnd"/>
            <w:r w:rsidRPr="00600590">
              <w:rPr>
                <w:sz w:val="22"/>
                <w:szCs w:val="22"/>
              </w:rPr>
              <w:t xml:space="preserve"> – piaskowej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7C9F84C5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1szt.</w:t>
            </w:r>
          </w:p>
        </w:tc>
      </w:tr>
      <w:tr w:rsidR="00DB3A87" w:rsidRPr="00600590" w14:paraId="509EDA1E" w14:textId="77777777" w:rsidTr="00AB29EA">
        <w:trPr>
          <w:trHeight w:val="414"/>
        </w:trPr>
        <w:tc>
          <w:tcPr>
            <w:tcW w:w="5146" w:type="dxa"/>
            <w:shd w:val="clear" w:color="auto" w:fill="FFFFFF"/>
            <w:vAlign w:val="center"/>
          </w:tcPr>
          <w:p w14:paraId="6052CBAA" w14:textId="77777777" w:rsidR="00DB3A87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Odśnieżarką</w:t>
            </w:r>
            <w:r w:rsidRPr="00600590">
              <w:rPr>
                <w:sz w:val="22"/>
                <w:szCs w:val="22"/>
              </w:rPr>
              <w:t xml:space="preserve"> mec</w:t>
            </w:r>
            <w:r>
              <w:rPr>
                <w:sz w:val="22"/>
                <w:szCs w:val="22"/>
              </w:rPr>
              <w:t>haniczną sterowaną ręcznie, lub</w:t>
            </w:r>
          </w:p>
          <w:p w14:paraId="635C161E" w14:textId="77777777" w:rsidR="00DB3A87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mikrociągnikiem</w:t>
            </w:r>
            <w:r w:rsidRPr="00600590">
              <w:rPr>
                <w:sz w:val="22"/>
                <w:szCs w:val="22"/>
              </w:rPr>
              <w:t xml:space="preserve"> z </w:t>
            </w:r>
            <w:r>
              <w:rPr>
                <w:sz w:val="22"/>
                <w:szCs w:val="22"/>
              </w:rPr>
              <w:t xml:space="preserve">pługiem śnieżnym i posypywarką </w:t>
            </w:r>
          </w:p>
          <w:p w14:paraId="5EC9632D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 xml:space="preserve">o dopuszczalnej masie całkowitej do 3 ton  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6EEE8CDD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2 szt.</w:t>
            </w:r>
          </w:p>
        </w:tc>
      </w:tr>
    </w:tbl>
    <w:p w14:paraId="4F73AD14" w14:textId="77777777" w:rsidR="00DB3A87" w:rsidRDefault="00DB3A87" w:rsidP="00DB3A87">
      <w:pPr>
        <w:pStyle w:val="NumeracjaUrzdowa"/>
        <w:numPr>
          <w:ilvl w:val="0"/>
          <w:numId w:val="0"/>
        </w:numPr>
        <w:spacing w:before="228" w:after="228" w:line="240" w:lineRule="auto"/>
        <w:rPr>
          <w:sz w:val="22"/>
          <w:szCs w:val="22"/>
        </w:rPr>
      </w:pPr>
    </w:p>
    <w:p w14:paraId="0D7088E8" w14:textId="77777777" w:rsidR="00E70A1F" w:rsidRDefault="00E70A1F" w:rsidP="00DB3A87">
      <w:pPr>
        <w:pStyle w:val="NumeracjaUrzdowa"/>
        <w:numPr>
          <w:ilvl w:val="0"/>
          <w:numId w:val="0"/>
        </w:numPr>
        <w:spacing w:before="228" w:after="228" w:line="240" w:lineRule="auto"/>
        <w:rPr>
          <w:sz w:val="22"/>
          <w:szCs w:val="22"/>
        </w:rPr>
      </w:pPr>
    </w:p>
    <w:p w14:paraId="3140F1BE" w14:textId="77777777" w:rsidR="00E70A1F" w:rsidRDefault="00E70A1F" w:rsidP="00DB3A87">
      <w:pPr>
        <w:pStyle w:val="NumeracjaUrzdowa"/>
        <w:numPr>
          <w:ilvl w:val="0"/>
          <w:numId w:val="0"/>
        </w:numPr>
        <w:spacing w:before="228" w:after="228" w:line="240" w:lineRule="auto"/>
        <w:rPr>
          <w:sz w:val="22"/>
          <w:szCs w:val="22"/>
        </w:rPr>
      </w:pPr>
    </w:p>
    <w:p w14:paraId="2386C81D" w14:textId="77777777" w:rsidR="00E70A1F" w:rsidRDefault="00E70A1F" w:rsidP="00DB3A87">
      <w:pPr>
        <w:pStyle w:val="NumeracjaUrzdowa"/>
        <w:numPr>
          <w:ilvl w:val="0"/>
          <w:numId w:val="0"/>
        </w:numPr>
        <w:spacing w:before="228" w:after="228" w:line="240" w:lineRule="auto"/>
        <w:rPr>
          <w:sz w:val="22"/>
          <w:szCs w:val="22"/>
        </w:rPr>
      </w:pPr>
    </w:p>
    <w:p w14:paraId="04B7BBF5" w14:textId="77777777" w:rsidR="00E70A1F" w:rsidRDefault="00E70A1F" w:rsidP="00DB3A87">
      <w:pPr>
        <w:pStyle w:val="NumeracjaUrzdowa"/>
        <w:numPr>
          <w:ilvl w:val="0"/>
          <w:numId w:val="0"/>
        </w:numPr>
        <w:spacing w:before="228" w:after="228" w:line="240" w:lineRule="auto"/>
        <w:rPr>
          <w:sz w:val="22"/>
          <w:szCs w:val="22"/>
        </w:rPr>
      </w:pPr>
    </w:p>
    <w:p w14:paraId="0C69A480" w14:textId="77777777" w:rsidR="00DB3A87" w:rsidRDefault="00DB3A87" w:rsidP="00DB3A87">
      <w:pPr>
        <w:widowControl/>
        <w:suppressAutoHyphens w:val="0"/>
        <w:autoSpaceDN/>
        <w:spacing w:after="160" w:line="259" w:lineRule="auto"/>
        <w:ind w:left="360"/>
        <w:textAlignment w:val="auto"/>
        <w:rPr>
          <w:color w:val="000000"/>
          <w:kern w:val="0"/>
          <w:sz w:val="22"/>
          <w:szCs w:val="22"/>
          <w:lang w:eastAsia="pl-PL" w:bidi="ar-SA"/>
        </w:rPr>
      </w:pPr>
    </w:p>
    <w:p w14:paraId="2C8CC5E9" w14:textId="77777777" w:rsidR="00DB3A87" w:rsidRDefault="00DB3A87" w:rsidP="00344C06">
      <w:pPr>
        <w:widowControl/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</w:p>
    <w:p w14:paraId="75572253" w14:textId="77777777" w:rsidR="00344C06" w:rsidRDefault="00344C06" w:rsidP="00001E33">
      <w:pPr>
        <w:pStyle w:val="Akapitzlist"/>
        <w:widowControl/>
        <w:numPr>
          <w:ilvl w:val="0"/>
          <w:numId w:val="159"/>
        </w:numPr>
        <w:suppressAutoHyphens w:val="0"/>
        <w:spacing w:line="240" w:lineRule="auto"/>
        <w:textAlignment w:val="auto"/>
        <w:rPr>
          <w:b/>
          <w:bCs/>
          <w:color w:val="000000"/>
          <w:kern w:val="0"/>
          <w:sz w:val="22"/>
          <w:szCs w:val="22"/>
          <w:lang w:eastAsia="pl-PL" w:bidi="ar-SA"/>
        </w:rPr>
      </w:pPr>
      <w:r w:rsidRPr="00A066F7">
        <w:rPr>
          <w:color w:val="000000"/>
          <w:kern w:val="0"/>
          <w:sz w:val="22"/>
          <w:szCs w:val="22"/>
          <w:lang w:eastAsia="pl-PL" w:bidi="ar-SA"/>
        </w:rPr>
        <w:t xml:space="preserve">Jeżeli z uzasadnionej przyczyny wykonawca nie może złożyć wymaganych przez Zamawiającego podmiotowych środków dowodowych, Wykonawca składa inne podmiotowe środki dowodowe, które w wystarczający sposób potwierdzają spełnianie opisanego przez Zamawiającego warunku udziału w postępowaniu dotyczącego sytuacji ekonomicznej i finansowej – </w:t>
      </w:r>
      <w:r w:rsidRPr="00A066F7">
        <w:rPr>
          <w:b/>
          <w:bCs/>
          <w:color w:val="000000"/>
          <w:kern w:val="0"/>
          <w:sz w:val="22"/>
          <w:szCs w:val="22"/>
          <w:lang w:eastAsia="pl-PL" w:bidi="ar-SA"/>
        </w:rPr>
        <w:t>jeżeli dotyczy.</w:t>
      </w:r>
    </w:p>
    <w:p w14:paraId="1467277F" w14:textId="77777777" w:rsidR="003A598A" w:rsidRPr="003A598A" w:rsidRDefault="009030DE" w:rsidP="00001E33">
      <w:pPr>
        <w:pStyle w:val="Akapitzlist"/>
        <w:widowControl/>
        <w:numPr>
          <w:ilvl w:val="0"/>
          <w:numId w:val="159"/>
        </w:numPr>
        <w:suppressAutoHyphens w:val="0"/>
        <w:autoSpaceDN/>
        <w:spacing w:after="160" w:line="259" w:lineRule="auto"/>
        <w:textAlignment w:val="auto"/>
        <w:rPr>
          <w:i/>
          <w:color w:val="000000"/>
          <w:kern w:val="0"/>
          <w:sz w:val="22"/>
          <w:szCs w:val="22"/>
          <w:lang w:eastAsia="pl-PL" w:bidi="ar-SA"/>
        </w:rPr>
      </w:pPr>
      <w:r w:rsidRPr="003A598A">
        <w:rPr>
          <w:color w:val="000000"/>
          <w:kern w:val="0"/>
          <w:sz w:val="22"/>
          <w:szCs w:val="22"/>
          <w:lang w:eastAsia="pl-PL" w:bidi="ar-SA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 w:rsidRPr="003A598A">
        <w:rPr>
          <w:color w:val="000000"/>
          <w:kern w:val="0"/>
          <w:sz w:val="22"/>
          <w:szCs w:val="22"/>
          <w:lang w:eastAsia="pl-PL" w:bidi="ar-SA"/>
        </w:rPr>
        <w:t>Pzp</w:t>
      </w:r>
      <w:proofErr w:type="spellEnd"/>
      <w:r w:rsidRPr="003A598A">
        <w:rPr>
          <w:color w:val="000000"/>
          <w:kern w:val="0"/>
          <w:sz w:val="22"/>
          <w:szCs w:val="22"/>
          <w:lang w:eastAsia="pl-PL" w:bidi="ar-SA"/>
        </w:rPr>
        <w:t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 trakcie postę</w:t>
      </w:r>
      <w:r w:rsidR="001C77FB" w:rsidRPr="003A598A">
        <w:rPr>
          <w:color w:val="000000"/>
          <w:kern w:val="0"/>
          <w:sz w:val="22"/>
          <w:szCs w:val="22"/>
          <w:lang w:eastAsia="pl-PL" w:bidi="ar-SA"/>
        </w:rPr>
        <w:t>powania o udzielenie zamówienia – jeżeli dotyczy</w:t>
      </w:r>
    </w:p>
    <w:p w14:paraId="4930A9DC" w14:textId="5462FA51" w:rsidR="0016677B" w:rsidRPr="003A598A" w:rsidRDefault="0016677B" w:rsidP="00001E33">
      <w:pPr>
        <w:pStyle w:val="Akapitzlist"/>
        <w:widowControl/>
        <w:numPr>
          <w:ilvl w:val="0"/>
          <w:numId w:val="159"/>
        </w:numPr>
        <w:suppressAutoHyphens w:val="0"/>
        <w:autoSpaceDN/>
        <w:spacing w:after="160" w:line="259" w:lineRule="auto"/>
        <w:textAlignment w:val="auto"/>
        <w:rPr>
          <w:i/>
          <w:color w:val="000000"/>
          <w:kern w:val="0"/>
          <w:sz w:val="22"/>
          <w:szCs w:val="22"/>
          <w:lang w:eastAsia="pl-PL" w:bidi="ar-SA"/>
        </w:rPr>
      </w:pPr>
      <w:r w:rsidRPr="003A598A">
        <w:rPr>
          <w:color w:val="000000"/>
          <w:kern w:val="0"/>
          <w:sz w:val="22"/>
          <w:szCs w:val="22"/>
          <w:lang w:eastAsia="pl-PL" w:bidi="ar-SA"/>
        </w:rPr>
        <w:t>Zamawiający nie wzywa do złożenia podmiotowych środków dowodowych, jeżeli:</w:t>
      </w:r>
    </w:p>
    <w:p w14:paraId="05B70042" w14:textId="77777777" w:rsidR="0022550B" w:rsidRPr="0022550B" w:rsidRDefault="0016677B" w:rsidP="00001E33">
      <w:pPr>
        <w:pStyle w:val="Akapitzlist"/>
        <w:widowControl/>
        <w:numPr>
          <w:ilvl w:val="0"/>
          <w:numId w:val="148"/>
        </w:numPr>
        <w:suppressAutoHyphens w:val="0"/>
        <w:autoSpaceDN/>
        <w:spacing w:line="240" w:lineRule="auto"/>
        <w:ind w:left="993"/>
        <w:textAlignment w:val="auto"/>
        <w:rPr>
          <w:kern w:val="0"/>
          <w:sz w:val="22"/>
          <w:szCs w:val="22"/>
          <w:lang w:eastAsia="pl-PL" w:bidi="ar-SA"/>
        </w:rPr>
      </w:pPr>
      <w:r w:rsidRPr="0022550B">
        <w:rPr>
          <w:color w:val="000000"/>
          <w:kern w:val="0"/>
          <w:sz w:val="22"/>
          <w:szCs w:val="22"/>
          <w:lang w:eastAsia="pl-PL" w:bidi="ar-SA"/>
        </w:rPr>
        <w:t xml:space="preserve">może je uzyskać za pomocą bezpłatnych i ogólnodostępnych baz danych, w szczególności rejestrów publicznych w rozumieniu ustawy z dnia 17 lutego 2005 r. o informatyzacji działalności </w:t>
      </w:r>
      <w:r w:rsidRPr="0022550B">
        <w:rPr>
          <w:color w:val="000000"/>
          <w:kern w:val="0"/>
          <w:sz w:val="22"/>
          <w:szCs w:val="22"/>
          <w:lang w:eastAsia="pl-PL" w:bidi="ar-SA"/>
        </w:rPr>
        <w:lastRenderedPageBreak/>
        <w:t>podmiotów realizujących zadania publiczne, o ile Wykonawca wskazał w oświadczeniu dane umożliwiające dostęp do tych środków;</w:t>
      </w:r>
    </w:p>
    <w:p w14:paraId="40C0A02E" w14:textId="5891A8FC" w:rsidR="0016677B" w:rsidRPr="0022550B" w:rsidRDefault="0016677B" w:rsidP="00001E33">
      <w:pPr>
        <w:pStyle w:val="Akapitzlist"/>
        <w:widowControl/>
        <w:numPr>
          <w:ilvl w:val="0"/>
          <w:numId w:val="148"/>
        </w:numPr>
        <w:suppressAutoHyphens w:val="0"/>
        <w:autoSpaceDN/>
        <w:spacing w:line="240" w:lineRule="auto"/>
        <w:ind w:left="993"/>
        <w:textAlignment w:val="auto"/>
        <w:rPr>
          <w:kern w:val="0"/>
          <w:sz w:val="22"/>
          <w:szCs w:val="22"/>
          <w:lang w:eastAsia="pl-PL" w:bidi="ar-SA"/>
        </w:rPr>
      </w:pPr>
      <w:r w:rsidRPr="0022550B">
        <w:rPr>
          <w:color w:val="000000"/>
          <w:kern w:val="0"/>
          <w:sz w:val="22"/>
          <w:szCs w:val="22"/>
          <w:lang w:eastAsia="pl-PL" w:bidi="ar-SA"/>
        </w:rPr>
        <w:t xml:space="preserve">podmiotowym środkiem dowodowym jest oświadczenie, którego treść odpowiada zakresowi oświadczenia, o którym mowa </w:t>
      </w:r>
      <w:r w:rsidRPr="0022550B">
        <w:rPr>
          <w:b/>
          <w:color w:val="000000"/>
          <w:kern w:val="0"/>
          <w:sz w:val="22"/>
          <w:szCs w:val="22"/>
          <w:lang w:eastAsia="pl-PL" w:bidi="ar-SA"/>
        </w:rPr>
        <w:t>w art. 125 ust. 1.</w:t>
      </w:r>
    </w:p>
    <w:p w14:paraId="046895B8" w14:textId="0B2777E5" w:rsidR="00DE1CD1" w:rsidRPr="00D81D61" w:rsidRDefault="0016677B" w:rsidP="00001E33">
      <w:pPr>
        <w:pStyle w:val="Akapitzlist"/>
        <w:widowControl/>
        <w:numPr>
          <w:ilvl w:val="0"/>
          <w:numId w:val="149"/>
        </w:numPr>
        <w:suppressAutoHyphens w:val="0"/>
        <w:spacing w:line="240" w:lineRule="auto"/>
        <w:ind w:hanging="578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FB3702">
        <w:rPr>
          <w:color w:val="000000"/>
          <w:kern w:val="0"/>
          <w:sz w:val="22"/>
          <w:szCs w:val="22"/>
          <w:lang w:eastAsia="pl-PL" w:bidi="ar-SA"/>
        </w:rPr>
        <w:t>Wykonawca nie jest zobowiązany do złożenia podmiotowych środków dowodowych, które zamawiający posiada, jeżeli Wykonawca wskaże te środki oraz potwierdzi ich prawidłowość</w:t>
      </w:r>
      <w:r w:rsidR="00E36585">
        <w:rPr>
          <w:color w:val="000000"/>
          <w:kern w:val="0"/>
          <w:sz w:val="22"/>
          <w:szCs w:val="22"/>
          <w:lang w:eastAsia="pl-PL" w:bidi="ar-SA"/>
        </w:rPr>
        <w:br/>
      </w:r>
      <w:r w:rsidRPr="00FB3702">
        <w:rPr>
          <w:color w:val="000000"/>
          <w:kern w:val="0"/>
          <w:sz w:val="22"/>
          <w:szCs w:val="22"/>
          <w:lang w:eastAsia="pl-PL" w:bidi="ar-SA"/>
        </w:rPr>
        <w:t xml:space="preserve"> i aktualność.</w:t>
      </w:r>
    </w:p>
    <w:p w14:paraId="45BC3CD9" w14:textId="636B2731" w:rsidR="00EB3EC0" w:rsidRPr="00524E83" w:rsidRDefault="0016677B" w:rsidP="00001E33">
      <w:pPr>
        <w:pStyle w:val="Akapitzlist"/>
        <w:widowControl/>
        <w:numPr>
          <w:ilvl w:val="0"/>
          <w:numId w:val="149"/>
        </w:numPr>
        <w:suppressAutoHyphens w:val="0"/>
        <w:spacing w:line="240" w:lineRule="auto"/>
        <w:ind w:left="567" w:hanging="425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DE1CD1">
        <w:rPr>
          <w:color w:val="000000"/>
          <w:kern w:val="0"/>
          <w:sz w:val="22"/>
          <w:szCs w:val="22"/>
          <w:lang w:eastAsia="pl-PL" w:bidi="ar-SA"/>
        </w:rPr>
        <w:t xml:space="preserve"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</w:t>
      </w:r>
      <w:r w:rsidRPr="009C7936">
        <w:rPr>
          <w:color w:val="000000"/>
          <w:kern w:val="0"/>
          <w:sz w:val="22"/>
          <w:szCs w:val="22"/>
          <w:lang w:eastAsia="pl-PL" w:bidi="ar-SA"/>
        </w:rPr>
        <w:t xml:space="preserve">Prezesa Rady Ministrów z dnia </w:t>
      </w:r>
      <w:r w:rsidRPr="009C7936">
        <w:rPr>
          <w:color w:val="000000"/>
          <w:kern w:val="0"/>
          <w:sz w:val="22"/>
          <w:szCs w:val="22"/>
          <w:lang w:eastAsia="pl-PL" w:bidi="ar-SA"/>
        </w:rPr>
        <w:t> </w:t>
      </w:r>
      <w:r w:rsidR="009C7936" w:rsidRPr="009C7936">
        <w:rPr>
          <w:color w:val="000000"/>
          <w:kern w:val="0"/>
          <w:sz w:val="22"/>
          <w:szCs w:val="22"/>
          <w:lang w:eastAsia="pl-PL" w:bidi="ar-SA"/>
        </w:rPr>
        <w:t xml:space="preserve">30 </w:t>
      </w:r>
      <w:r w:rsidRPr="009C7936">
        <w:rPr>
          <w:color w:val="000000"/>
          <w:kern w:val="0"/>
          <w:sz w:val="22"/>
          <w:szCs w:val="22"/>
          <w:lang w:eastAsia="pl-PL" w:bidi="ar-SA"/>
        </w:rPr>
        <w:t xml:space="preserve"> grudnia 2020</w:t>
      </w:r>
      <w:r w:rsidRPr="009C7936">
        <w:rPr>
          <w:color w:val="000000"/>
          <w:kern w:val="0"/>
          <w:sz w:val="22"/>
          <w:szCs w:val="22"/>
          <w:u w:val="single"/>
          <w:lang w:eastAsia="pl-PL" w:bidi="ar-SA"/>
        </w:rPr>
        <w:t xml:space="preserve"> </w:t>
      </w:r>
      <w:r w:rsidRPr="00E56F21">
        <w:rPr>
          <w:color w:val="000000"/>
          <w:kern w:val="0"/>
          <w:sz w:val="22"/>
          <w:szCs w:val="22"/>
          <w:lang w:eastAsia="pl-PL" w:bidi="ar-SA"/>
        </w:rPr>
        <w:t>r.</w:t>
      </w:r>
      <w:r w:rsidRPr="009C7936">
        <w:rPr>
          <w:color w:val="000000"/>
          <w:kern w:val="0"/>
          <w:sz w:val="22"/>
          <w:szCs w:val="22"/>
          <w:lang w:eastAsia="pl-PL" w:bidi="ar-SA"/>
        </w:rPr>
        <w:t xml:space="preserve"> w sprawie sposobu sporządzania i przekazywania informacji oraz wymagań technicznych dla</w:t>
      </w:r>
      <w:r w:rsidRPr="00DE1CD1">
        <w:rPr>
          <w:color w:val="000000"/>
          <w:kern w:val="0"/>
          <w:sz w:val="22"/>
          <w:szCs w:val="22"/>
          <w:lang w:eastAsia="pl-PL" w:bidi="ar-SA"/>
        </w:rPr>
        <w:t xml:space="preserve"> dokumentów elektronicznych oraz środków komunikacji elektronicznej w postępowaniu o udzielenie zamówienia publicznego lub konkursie.</w:t>
      </w:r>
    </w:p>
    <w:p w14:paraId="0F9A1F5A" w14:textId="7144C60F" w:rsidR="00C84E33" w:rsidRPr="00C566CE" w:rsidRDefault="00EB3EC0" w:rsidP="00001E33">
      <w:pPr>
        <w:pStyle w:val="NumeracjaUrzdowa"/>
        <w:numPr>
          <w:ilvl w:val="0"/>
          <w:numId w:val="143"/>
        </w:numPr>
        <w:rPr>
          <w:rFonts w:eastAsia="Arial Unicode MS"/>
          <w:b/>
          <w:sz w:val="22"/>
          <w:szCs w:val="22"/>
        </w:rPr>
      </w:pPr>
      <w:r w:rsidRPr="00C566CE">
        <w:rPr>
          <w:rFonts w:eastAsia="Arial Unicode MS"/>
          <w:b/>
          <w:sz w:val="22"/>
          <w:szCs w:val="22"/>
        </w:rPr>
        <w:t>OPIS SPOSOBU OBLICZENIA CENY</w:t>
      </w:r>
    </w:p>
    <w:p w14:paraId="33EEFAEE" w14:textId="4D164AC0" w:rsidR="00344C06" w:rsidRPr="00344C06" w:rsidRDefault="00344C06" w:rsidP="00001E33">
      <w:pPr>
        <w:pStyle w:val="Akapitzlist"/>
        <w:numPr>
          <w:ilvl w:val="0"/>
          <w:numId w:val="178"/>
        </w:numPr>
        <w:spacing w:after="240" w:line="276" w:lineRule="auto"/>
        <w:rPr>
          <w:sz w:val="22"/>
          <w:szCs w:val="22"/>
        </w:rPr>
      </w:pPr>
      <w:r w:rsidRPr="00344C06">
        <w:rPr>
          <w:rFonts w:eastAsia="Calibri"/>
          <w:sz w:val="22"/>
          <w:szCs w:val="22"/>
        </w:rPr>
        <w:t xml:space="preserve">Cena ofertowa brutto służy jedynie porównaniu złożonych ofert, w celu wyboru oferty najkorzystniejszej. Umowa na realizację zamówienia publicznego zostanie zawarta do wysokości kwoty, jaka Zamawiający przeznaczył na realizację przedmiotu zamówienia, natomiast rozliczenia </w:t>
      </w:r>
      <w:r w:rsidR="000C4291">
        <w:rPr>
          <w:rFonts w:eastAsia="Calibri"/>
          <w:sz w:val="22"/>
          <w:szCs w:val="22"/>
        </w:rPr>
        <w:br/>
      </w:r>
      <w:r w:rsidRPr="00344C06">
        <w:rPr>
          <w:rFonts w:eastAsia="Calibri"/>
          <w:sz w:val="22"/>
          <w:szCs w:val="22"/>
        </w:rPr>
        <w:t>z Wykonawcą odbywać się będą na podstawie ceny jednostkowej brutto, wskazanej przez Wykonawcę w Formularzu</w:t>
      </w:r>
      <w:r w:rsidR="00334FBD">
        <w:rPr>
          <w:rFonts w:eastAsia="Calibri"/>
          <w:sz w:val="22"/>
          <w:szCs w:val="22"/>
        </w:rPr>
        <w:t xml:space="preserve"> cen jednostkowych</w:t>
      </w:r>
      <w:r w:rsidRPr="00344C06">
        <w:rPr>
          <w:rFonts w:eastAsia="Calibri"/>
          <w:sz w:val="22"/>
          <w:szCs w:val="22"/>
        </w:rPr>
        <w:t xml:space="preserve">, </w:t>
      </w:r>
      <w:r w:rsidR="00334FBD" w:rsidRPr="00344C06">
        <w:rPr>
          <w:rFonts w:eastAsia="Calibri"/>
          <w:sz w:val="22"/>
          <w:szCs w:val="22"/>
        </w:rPr>
        <w:t>będący</w:t>
      </w:r>
      <w:r w:rsidR="00334FBD">
        <w:rPr>
          <w:rFonts w:eastAsia="Calibri"/>
          <w:sz w:val="22"/>
          <w:szCs w:val="22"/>
        </w:rPr>
        <w:t>ch</w:t>
      </w:r>
      <w:r w:rsidRPr="00344C06">
        <w:rPr>
          <w:rFonts w:eastAsia="Calibri"/>
          <w:sz w:val="22"/>
          <w:szCs w:val="22"/>
        </w:rPr>
        <w:t xml:space="preserve"> integralną częścią Formularza Ofertowego stanowiącego załącznik nr 1 do SWZ, formularze </w:t>
      </w:r>
      <w:r w:rsidR="00316033">
        <w:rPr>
          <w:rFonts w:eastAsia="Calibri"/>
          <w:sz w:val="22"/>
          <w:szCs w:val="22"/>
        </w:rPr>
        <w:t xml:space="preserve">cen jednostkowych brutto </w:t>
      </w:r>
      <w:r w:rsidRPr="00344C06">
        <w:rPr>
          <w:rFonts w:eastAsia="Calibri"/>
          <w:sz w:val="22"/>
          <w:szCs w:val="22"/>
        </w:rPr>
        <w:t>określono analogicznie do zadań  jako załącznik 1/1,</w:t>
      </w:r>
      <w:r w:rsidR="008C7E63">
        <w:rPr>
          <w:rFonts w:eastAsia="Calibri"/>
          <w:sz w:val="22"/>
          <w:szCs w:val="22"/>
        </w:rPr>
        <w:t xml:space="preserve"> </w:t>
      </w:r>
      <w:r w:rsidRPr="00344C06">
        <w:rPr>
          <w:rFonts w:eastAsia="Calibri"/>
          <w:sz w:val="22"/>
          <w:szCs w:val="22"/>
        </w:rPr>
        <w:t>2/1, 3/1 zgodnie z numeracja zadań</w:t>
      </w:r>
      <w:r w:rsidR="00963D0D">
        <w:rPr>
          <w:rFonts w:eastAsia="Calibri"/>
          <w:sz w:val="22"/>
          <w:szCs w:val="22"/>
        </w:rPr>
        <w:t>.</w:t>
      </w:r>
    </w:p>
    <w:p w14:paraId="6CD1525C" w14:textId="77777777" w:rsidR="00344C06" w:rsidRPr="00344C06" w:rsidRDefault="00344C06" w:rsidP="00001E33">
      <w:pPr>
        <w:pStyle w:val="Akapitzlist"/>
        <w:numPr>
          <w:ilvl w:val="0"/>
          <w:numId w:val="178"/>
        </w:numPr>
        <w:spacing w:after="240" w:line="276" w:lineRule="auto"/>
        <w:rPr>
          <w:sz w:val="22"/>
          <w:szCs w:val="22"/>
        </w:rPr>
      </w:pPr>
      <w:r w:rsidRPr="00344C06">
        <w:rPr>
          <w:rFonts w:eastAsia="Arial Unicode MS"/>
          <w:bCs/>
          <w:sz w:val="22"/>
          <w:szCs w:val="22"/>
        </w:rPr>
        <w:t>Ceny jednostkowe brutto należy skalkulować przy założeniu, że środki techniczne niezbędne do wykonania zamówienia dostarczy na swój koszt Wykonawca.</w:t>
      </w:r>
    </w:p>
    <w:p w14:paraId="2AE0BD07" w14:textId="77777777" w:rsidR="00344C06" w:rsidRPr="00344C06" w:rsidRDefault="00344C06" w:rsidP="00001E33">
      <w:pPr>
        <w:pStyle w:val="Akapitzlist"/>
        <w:numPr>
          <w:ilvl w:val="0"/>
          <w:numId w:val="178"/>
        </w:numPr>
        <w:spacing w:after="240" w:line="276" w:lineRule="auto"/>
        <w:rPr>
          <w:sz w:val="22"/>
          <w:szCs w:val="22"/>
        </w:rPr>
      </w:pPr>
      <w:r w:rsidRPr="00344C06">
        <w:rPr>
          <w:bCs/>
          <w:sz w:val="22"/>
          <w:szCs w:val="22"/>
        </w:rPr>
        <w:t xml:space="preserve">Ceny jednostkowe brutto, jak i cena ofertowa brutto muszą zostać wyrażone liczbowo </w:t>
      </w:r>
      <w:r w:rsidRPr="00344C06">
        <w:rPr>
          <w:bCs/>
          <w:sz w:val="22"/>
          <w:szCs w:val="22"/>
        </w:rPr>
        <w:br/>
        <w:t>z dokładnością do dwóch miejsc po przecinku.</w:t>
      </w:r>
    </w:p>
    <w:p w14:paraId="5901125E" w14:textId="77777777" w:rsidR="00344C06" w:rsidRPr="00344C06" w:rsidRDefault="00344C06" w:rsidP="00001E33">
      <w:pPr>
        <w:pStyle w:val="Akapitzlist"/>
        <w:numPr>
          <w:ilvl w:val="0"/>
          <w:numId w:val="178"/>
        </w:numPr>
        <w:spacing w:after="240" w:line="276" w:lineRule="auto"/>
        <w:rPr>
          <w:sz w:val="22"/>
          <w:szCs w:val="22"/>
        </w:rPr>
      </w:pPr>
      <w:r w:rsidRPr="00344C06">
        <w:rPr>
          <w:bCs/>
          <w:sz w:val="22"/>
          <w:szCs w:val="22"/>
        </w:rPr>
        <w:t xml:space="preserve">WAŻNE  - wszystkie wartości wskazane w tabeli winny zostać wyrażone liczbowo </w:t>
      </w:r>
      <w:r w:rsidRPr="00344C06">
        <w:rPr>
          <w:bCs/>
          <w:sz w:val="22"/>
          <w:szCs w:val="22"/>
          <w:u w:val="single"/>
        </w:rPr>
        <w:t>z dokładnością do dwóch miejsc po przecinku</w:t>
      </w:r>
      <w:r w:rsidRPr="00344C06">
        <w:rPr>
          <w:bCs/>
          <w:sz w:val="22"/>
          <w:szCs w:val="22"/>
        </w:rPr>
        <w:t>, w przypadku, gdy dana wartość wynosi zero (0,00) należy wpisać odpowiednio 0,00 niedopuszczalne jest stawianie znaków „ ___” lub „bez opłat” itp.</w:t>
      </w:r>
    </w:p>
    <w:p w14:paraId="76406D9C" w14:textId="77777777" w:rsidR="00561A71" w:rsidRPr="00561A71" w:rsidRDefault="00344C06" w:rsidP="006A1938">
      <w:pPr>
        <w:pStyle w:val="Akapitzlist"/>
        <w:numPr>
          <w:ilvl w:val="0"/>
          <w:numId w:val="178"/>
        </w:numPr>
        <w:spacing w:after="0" w:line="276" w:lineRule="auto"/>
        <w:rPr>
          <w:sz w:val="22"/>
          <w:szCs w:val="22"/>
        </w:rPr>
      </w:pPr>
      <w:r w:rsidRPr="008C7E63">
        <w:rPr>
          <w:rFonts w:eastAsia="Calibri"/>
          <w:b/>
          <w:sz w:val="22"/>
          <w:szCs w:val="22"/>
        </w:rPr>
        <w:t>Sposób obliczenia ceny ofertowej</w:t>
      </w:r>
      <w:r w:rsidRPr="008C7E63">
        <w:rPr>
          <w:rFonts w:eastAsia="Calibri"/>
          <w:sz w:val="22"/>
          <w:szCs w:val="22"/>
        </w:rPr>
        <w:t xml:space="preserve"> – </w:t>
      </w:r>
      <w:r w:rsidR="00561A71" w:rsidRPr="00806CEF">
        <w:rPr>
          <w:bCs/>
          <w:color w:val="003400"/>
          <w:sz w:val="22"/>
          <w:szCs w:val="22"/>
        </w:rPr>
        <w:t>Wykonawca określi ceny jednostkowe brutto dla zadania, na które składa ofertę</w:t>
      </w:r>
      <w:r w:rsidR="00561A71">
        <w:rPr>
          <w:bCs/>
          <w:color w:val="003400"/>
          <w:sz w:val="22"/>
          <w:szCs w:val="22"/>
        </w:rPr>
        <w:t>:</w:t>
      </w:r>
    </w:p>
    <w:p w14:paraId="0E0FEC01" w14:textId="77777777" w:rsidR="006A1938" w:rsidRPr="006A1938" w:rsidRDefault="00561A71" w:rsidP="006A1938">
      <w:pPr>
        <w:pStyle w:val="Akapitzlist"/>
        <w:numPr>
          <w:ilvl w:val="1"/>
          <w:numId w:val="178"/>
        </w:numPr>
        <w:spacing w:after="0" w:line="276" w:lineRule="auto"/>
        <w:rPr>
          <w:sz w:val="22"/>
          <w:szCs w:val="22"/>
        </w:rPr>
      </w:pPr>
      <w:r w:rsidRPr="000E524B">
        <w:rPr>
          <w:rFonts w:eastAsia="Calibri"/>
          <w:b/>
          <w:bCs/>
          <w:sz w:val="22"/>
          <w:szCs w:val="22"/>
          <w:u w:val="single"/>
        </w:rPr>
        <w:t xml:space="preserve"> </w:t>
      </w:r>
      <w:r>
        <w:rPr>
          <w:rFonts w:eastAsia="Calibri"/>
          <w:b/>
          <w:bCs/>
          <w:sz w:val="22"/>
          <w:szCs w:val="22"/>
          <w:u w:val="single"/>
        </w:rPr>
        <w:t>w</w:t>
      </w:r>
      <w:r w:rsidR="004838F5" w:rsidRPr="000E524B">
        <w:rPr>
          <w:rFonts w:eastAsia="Calibri"/>
          <w:b/>
          <w:bCs/>
          <w:sz w:val="22"/>
          <w:szCs w:val="22"/>
          <w:u w:val="single"/>
        </w:rPr>
        <w:t xml:space="preserve"> Formularzu ceny jednostkowej brutto</w:t>
      </w:r>
      <w:r w:rsidR="004838F5">
        <w:rPr>
          <w:rFonts w:eastAsia="Calibri"/>
          <w:sz w:val="22"/>
          <w:szCs w:val="22"/>
        </w:rPr>
        <w:t xml:space="preserve"> </w:t>
      </w:r>
      <w:r w:rsidR="004749C6">
        <w:rPr>
          <w:bCs/>
          <w:sz w:val="22"/>
          <w:szCs w:val="22"/>
        </w:rPr>
        <w:t>(</w:t>
      </w:r>
      <w:r w:rsidR="0039770A" w:rsidRPr="00806CEF">
        <w:rPr>
          <w:bCs/>
          <w:sz w:val="22"/>
          <w:szCs w:val="22"/>
        </w:rPr>
        <w:t xml:space="preserve">numery załączników przyporządkowane są numerom zdań – odpowiednio </w:t>
      </w:r>
      <w:r w:rsidR="000E524B" w:rsidRPr="00806CEF">
        <w:rPr>
          <w:bCs/>
          <w:sz w:val="22"/>
          <w:szCs w:val="22"/>
        </w:rPr>
        <w:t xml:space="preserve"> </w:t>
      </w:r>
      <w:r w:rsidR="000E524B" w:rsidRPr="00806CEF">
        <w:rPr>
          <w:rFonts w:eastAsia="Calibri"/>
          <w:sz w:val="22"/>
          <w:szCs w:val="22"/>
        </w:rPr>
        <w:t>załącznik 1/1, 2/1, 3/1</w:t>
      </w:r>
      <w:r w:rsidR="004749C6">
        <w:rPr>
          <w:rFonts w:eastAsia="Calibri"/>
          <w:sz w:val="22"/>
          <w:szCs w:val="22"/>
        </w:rPr>
        <w:t>)</w:t>
      </w:r>
      <w:r w:rsidR="000E524B">
        <w:rPr>
          <w:rFonts w:eastAsia="Calibri"/>
          <w:sz w:val="22"/>
          <w:szCs w:val="22"/>
        </w:rPr>
        <w:t xml:space="preserve"> </w:t>
      </w:r>
      <w:r w:rsidR="004749C6" w:rsidRPr="00E1542C">
        <w:rPr>
          <w:rFonts w:eastAsia="Calibri"/>
          <w:sz w:val="22"/>
          <w:szCs w:val="22"/>
          <w:u w:val="single"/>
        </w:rPr>
        <w:t>oraz</w:t>
      </w:r>
      <w:r>
        <w:rPr>
          <w:rFonts w:eastAsia="Calibri"/>
          <w:sz w:val="22"/>
          <w:szCs w:val="22"/>
          <w:u w:val="single"/>
        </w:rPr>
        <w:t xml:space="preserve"> </w:t>
      </w:r>
    </w:p>
    <w:p w14:paraId="712413CE" w14:textId="161E4747" w:rsidR="000B3DF8" w:rsidRPr="000B3DF8" w:rsidRDefault="000E524B" w:rsidP="000B3DF8">
      <w:pPr>
        <w:pStyle w:val="Akapitzlist"/>
        <w:numPr>
          <w:ilvl w:val="1"/>
          <w:numId w:val="178"/>
        </w:numPr>
        <w:spacing w:after="240" w:line="276" w:lineRule="auto"/>
        <w:rPr>
          <w:sz w:val="22"/>
          <w:szCs w:val="22"/>
        </w:rPr>
      </w:pPr>
      <w:r w:rsidRPr="00A5456D">
        <w:rPr>
          <w:rFonts w:eastAsia="Calibri"/>
          <w:b/>
          <w:bCs/>
          <w:sz w:val="22"/>
          <w:szCs w:val="22"/>
          <w:u w:val="single"/>
        </w:rPr>
        <w:t>w formularzu</w:t>
      </w:r>
      <w:r w:rsidR="007340B3" w:rsidRPr="00A5456D">
        <w:rPr>
          <w:rFonts w:eastAsia="Calibri"/>
          <w:b/>
          <w:bCs/>
          <w:sz w:val="22"/>
          <w:szCs w:val="22"/>
          <w:u w:val="single"/>
        </w:rPr>
        <w:t xml:space="preserve"> wyliczenia ceny oferty brutto</w:t>
      </w:r>
      <w:r w:rsidR="00A5456D">
        <w:rPr>
          <w:rFonts w:eastAsia="Calibri"/>
          <w:sz w:val="22"/>
          <w:szCs w:val="22"/>
        </w:rPr>
        <w:t xml:space="preserve"> </w:t>
      </w:r>
      <w:r w:rsidR="00806CEF">
        <w:rPr>
          <w:rFonts w:eastAsia="Calibri"/>
          <w:sz w:val="22"/>
          <w:szCs w:val="22"/>
        </w:rPr>
        <w:t xml:space="preserve">w </w:t>
      </w:r>
      <w:r w:rsidR="00806CEF" w:rsidRPr="008C7E63">
        <w:rPr>
          <w:bCs/>
          <w:sz w:val="22"/>
          <w:szCs w:val="22"/>
        </w:rPr>
        <w:t>kolumna (3</w:t>
      </w:r>
      <w:r w:rsidR="00806CEF">
        <w:rPr>
          <w:bCs/>
          <w:sz w:val="22"/>
          <w:szCs w:val="22"/>
        </w:rPr>
        <w:t>)</w:t>
      </w:r>
      <w:r w:rsidR="00E1542C">
        <w:rPr>
          <w:bCs/>
          <w:sz w:val="22"/>
          <w:szCs w:val="22"/>
        </w:rPr>
        <w:t xml:space="preserve"> (</w:t>
      </w:r>
      <w:r w:rsidR="00A5456D" w:rsidRPr="00B00B24">
        <w:rPr>
          <w:rFonts w:eastAsia="Calibri"/>
          <w:color w:val="000000"/>
          <w:sz w:val="22"/>
          <w:szCs w:val="22"/>
        </w:rPr>
        <w:t>numery załączników przyporządkowane są numerom zadań i powiązane z załącznikami formularzy cenowych  – odpowiednio</w:t>
      </w:r>
      <w:r w:rsidR="00A5456D">
        <w:rPr>
          <w:rFonts w:eastAsia="Calibri"/>
          <w:color w:val="000000"/>
          <w:sz w:val="22"/>
          <w:szCs w:val="22"/>
        </w:rPr>
        <w:t xml:space="preserve"> zadaniom</w:t>
      </w:r>
      <w:r w:rsidR="00A5456D" w:rsidRPr="00B00B24">
        <w:rPr>
          <w:rFonts w:eastAsia="Calibri"/>
          <w:color w:val="000000"/>
          <w:sz w:val="22"/>
          <w:szCs w:val="22"/>
        </w:rPr>
        <w:t xml:space="preserve">- </w:t>
      </w:r>
      <w:r w:rsidR="00112E09">
        <w:rPr>
          <w:rFonts w:eastAsia="Calibri"/>
          <w:color w:val="000000"/>
          <w:sz w:val="22"/>
          <w:szCs w:val="22"/>
        </w:rPr>
        <w:t>1</w:t>
      </w:r>
      <w:r w:rsidR="00A5456D" w:rsidRPr="00B00B24">
        <w:rPr>
          <w:rFonts w:eastAsia="Calibri"/>
          <w:color w:val="000000"/>
          <w:sz w:val="22"/>
          <w:szCs w:val="22"/>
        </w:rPr>
        <w:t xml:space="preserve">/1 </w:t>
      </w:r>
      <w:r w:rsidR="00112E09">
        <w:rPr>
          <w:rFonts w:eastAsia="Calibri"/>
          <w:color w:val="000000"/>
          <w:sz w:val="22"/>
          <w:szCs w:val="22"/>
        </w:rPr>
        <w:t>FW</w:t>
      </w:r>
      <w:r w:rsidR="00A5456D" w:rsidRPr="00B00B24">
        <w:rPr>
          <w:rFonts w:eastAsia="Calibri"/>
          <w:color w:val="000000"/>
          <w:sz w:val="22"/>
          <w:szCs w:val="22"/>
        </w:rPr>
        <w:t>, zał. 2/</w:t>
      </w:r>
      <w:r w:rsidR="00112E09">
        <w:rPr>
          <w:rFonts w:eastAsia="Calibri"/>
          <w:color w:val="000000"/>
          <w:sz w:val="22"/>
          <w:szCs w:val="22"/>
        </w:rPr>
        <w:t>1</w:t>
      </w:r>
      <w:r w:rsidR="00A5456D" w:rsidRPr="00B00B24">
        <w:rPr>
          <w:rFonts w:eastAsia="Calibri"/>
          <w:color w:val="000000"/>
          <w:sz w:val="22"/>
          <w:szCs w:val="22"/>
        </w:rPr>
        <w:t xml:space="preserve"> </w:t>
      </w:r>
      <w:r w:rsidR="00A5456D" w:rsidRPr="000B3DF8">
        <w:rPr>
          <w:sz w:val="22"/>
          <w:szCs w:val="22"/>
        </w:rPr>
        <w:t>FW, 2/</w:t>
      </w:r>
      <w:r w:rsidR="00112E09" w:rsidRPr="000B3DF8">
        <w:rPr>
          <w:sz w:val="22"/>
          <w:szCs w:val="22"/>
        </w:rPr>
        <w:t>1</w:t>
      </w:r>
      <w:r w:rsidR="00A5456D" w:rsidRPr="000B3DF8">
        <w:rPr>
          <w:sz w:val="22"/>
          <w:szCs w:val="22"/>
        </w:rPr>
        <w:t xml:space="preserve"> FW.</w:t>
      </w:r>
      <w:r w:rsidR="00E1542C" w:rsidRPr="000B3DF8">
        <w:rPr>
          <w:sz w:val="22"/>
          <w:szCs w:val="22"/>
        </w:rPr>
        <w:t>)</w:t>
      </w:r>
      <w:r w:rsidR="00344C06" w:rsidRPr="000B3DF8">
        <w:rPr>
          <w:sz w:val="22"/>
          <w:szCs w:val="22"/>
        </w:rPr>
        <w:t xml:space="preserve"> za świadczenie usług określonych w </w:t>
      </w:r>
      <w:r w:rsidR="00344C06" w:rsidRPr="000B3DF8">
        <w:rPr>
          <w:sz w:val="22"/>
          <w:szCs w:val="22"/>
        </w:rPr>
        <w:lastRenderedPageBreak/>
        <w:t xml:space="preserve">kolumnie </w:t>
      </w:r>
      <w:r w:rsidR="008C7E63" w:rsidRPr="000B3DF8">
        <w:rPr>
          <w:sz w:val="22"/>
          <w:szCs w:val="22"/>
        </w:rPr>
        <w:t>(</w:t>
      </w:r>
      <w:r w:rsidR="00344C06" w:rsidRPr="000B3DF8">
        <w:rPr>
          <w:sz w:val="22"/>
          <w:szCs w:val="22"/>
        </w:rPr>
        <w:t>1</w:t>
      </w:r>
      <w:r w:rsidR="008C7E63" w:rsidRPr="000B3DF8">
        <w:rPr>
          <w:sz w:val="22"/>
          <w:szCs w:val="22"/>
        </w:rPr>
        <w:t>)</w:t>
      </w:r>
      <w:r w:rsidR="000B3DF8">
        <w:rPr>
          <w:sz w:val="22"/>
          <w:szCs w:val="22"/>
        </w:rPr>
        <w:t>.</w:t>
      </w:r>
    </w:p>
    <w:p w14:paraId="66E5F582" w14:textId="615A32E7" w:rsidR="00344C06" w:rsidRPr="000B3DF8" w:rsidRDefault="000B3DF8" w:rsidP="000B3DF8">
      <w:pPr>
        <w:spacing w:after="240"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</w:t>
      </w:r>
      <w:r w:rsidR="00344C06" w:rsidRPr="000B3DF8">
        <w:rPr>
          <w:rFonts w:ascii="Times New Roman" w:eastAsia="Times New Roman" w:hAnsi="Times New Roman" w:cs="Times New Roman"/>
          <w:sz w:val="22"/>
          <w:szCs w:val="22"/>
        </w:rPr>
        <w:t xml:space="preserve">astępnie przemnoży ceny jednostkowe brutto, przez przykładowe ilości wskazane </w:t>
      </w:r>
      <w:r w:rsidR="006A1938">
        <w:rPr>
          <w:rFonts w:ascii="Times New Roman" w:eastAsia="Times New Roman" w:hAnsi="Times New Roman" w:cs="Times New Roman"/>
          <w:sz w:val="22"/>
          <w:szCs w:val="22"/>
        </w:rPr>
        <w:t>w</w:t>
      </w:r>
      <w:r w:rsidR="00344C06" w:rsidRPr="000B3DF8">
        <w:rPr>
          <w:rFonts w:ascii="Times New Roman" w:eastAsia="Times New Roman" w:hAnsi="Times New Roman" w:cs="Times New Roman"/>
          <w:sz w:val="22"/>
          <w:szCs w:val="22"/>
        </w:rPr>
        <w:t xml:space="preserve"> kolumna (2)</w:t>
      </w:r>
      <w:r w:rsidRPr="000B3DF8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344C06" w:rsidRPr="000B3DF8">
        <w:rPr>
          <w:rFonts w:ascii="Times New Roman" w:eastAsia="Times New Roman" w:hAnsi="Times New Roman" w:cs="Times New Roman"/>
          <w:sz w:val="22"/>
          <w:szCs w:val="22"/>
        </w:rPr>
        <w:t xml:space="preserve">Wykonawca zobowiązany jest wyliczoną </w:t>
      </w:r>
      <w:r w:rsidR="00344C06" w:rsidRPr="00262A47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łączną cenę ofertową brutto</w:t>
      </w:r>
      <w:r w:rsidR="00344C06" w:rsidRPr="00D37E32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wprowadzić do treści Formularza Ofertowego liczbowo do dwóch miejsc po przecinku, w zależności na jakie zadanie składa ofertę</w:t>
      </w:r>
      <w:r w:rsidR="00344C06" w:rsidRPr="000B3DF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C7E63" w:rsidRPr="000B3DF8">
        <w:rPr>
          <w:rFonts w:ascii="Times New Roman" w:eastAsia="Times New Roman" w:hAnsi="Times New Roman" w:cs="Times New Roman"/>
          <w:sz w:val="22"/>
          <w:szCs w:val="22"/>
        </w:rPr>
        <w:t xml:space="preserve"> Suma wyliczonych kwot</w:t>
      </w:r>
      <w:r w:rsidR="00344C06" w:rsidRPr="000B3DF8">
        <w:rPr>
          <w:rFonts w:ascii="Times New Roman" w:eastAsia="Times New Roman" w:hAnsi="Times New Roman" w:cs="Times New Roman"/>
          <w:sz w:val="22"/>
          <w:szCs w:val="22"/>
        </w:rPr>
        <w:t xml:space="preserve"> w kolumnie nr (4) stanowić będzie łączną cenę ofertową brutto.</w:t>
      </w:r>
      <w:r w:rsidR="008C7E63" w:rsidRPr="000B3DF8">
        <w:rPr>
          <w:rFonts w:ascii="Times New Roman" w:eastAsia="Times New Roman" w:hAnsi="Times New Roman" w:cs="Times New Roman"/>
          <w:sz w:val="22"/>
          <w:szCs w:val="22"/>
        </w:rPr>
        <w:t>(RAZEM brutto)</w:t>
      </w:r>
    </w:p>
    <w:p w14:paraId="7C16D432" w14:textId="7A7A45E8" w:rsidR="00E56F21" w:rsidRPr="008C7E63" w:rsidRDefault="00344C06" w:rsidP="00001E33">
      <w:pPr>
        <w:pStyle w:val="Akapitzlist"/>
        <w:numPr>
          <w:ilvl w:val="0"/>
          <w:numId w:val="178"/>
        </w:numPr>
        <w:spacing w:after="240" w:line="276" w:lineRule="auto"/>
        <w:rPr>
          <w:sz w:val="22"/>
          <w:szCs w:val="22"/>
        </w:rPr>
      </w:pPr>
      <w:r w:rsidRPr="008C7E63">
        <w:rPr>
          <w:sz w:val="22"/>
          <w:szCs w:val="22"/>
        </w:rPr>
        <w:t xml:space="preserve">W przypadku złożenia przez Wykonawcę formularza ofertowego bez formularza </w:t>
      </w:r>
      <w:r w:rsidR="008D0DAA">
        <w:rPr>
          <w:sz w:val="22"/>
          <w:szCs w:val="22"/>
        </w:rPr>
        <w:t>cen jednostkowych</w:t>
      </w:r>
      <w:r w:rsidR="00CF685F">
        <w:rPr>
          <w:sz w:val="22"/>
          <w:szCs w:val="22"/>
        </w:rPr>
        <w:t xml:space="preserve"> brutto</w:t>
      </w:r>
      <w:r w:rsidR="008D0DAA">
        <w:rPr>
          <w:sz w:val="22"/>
          <w:szCs w:val="22"/>
        </w:rPr>
        <w:t xml:space="preserve">, formularza </w:t>
      </w:r>
      <w:r w:rsidRPr="008C7E63">
        <w:rPr>
          <w:sz w:val="22"/>
          <w:szCs w:val="22"/>
        </w:rPr>
        <w:t>wy</w:t>
      </w:r>
      <w:r w:rsidR="00A22201">
        <w:rPr>
          <w:sz w:val="22"/>
          <w:szCs w:val="22"/>
        </w:rPr>
        <w:t>liczenia ceny</w:t>
      </w:r>
      <w:r w:rsidR="008D0DAA">
        <w:rPr>
          <w:sz w:val="22"/>
          <w:szCs w:val="22"/>
        </w:rPr>
        <w:t xml:space="preserve"> oferty brutto</w:t>
      </w:r>
      <w:r w:rsidRPr="008C7E63">
        <w:rPr>
          <w:sz w:val="22"/>
          <w:szCs w:val="22"/>
        </w:rPr>
        <w:t xml:space="preserve"> na zadanie na które składa ofertę, jego oferta nie podlega ocenie zostaje odrzucona, ocenie podlegają oferty prawidłowo złożone czyli formularz ofertowy łącznie z wypełnionym </w:t>
      </w:r>
      <w:r w:rsidR="00CF685F">
        <w:rPr>
          <w:sz w:val="22"/>
          <w:szCs w:val="22"/>
        </w:rPr>
        <w:t>Formularzem cen jednostkowych brutto</w:t>
      </w:r>
      <w:r w:rsidR="00FD5C2C">
        <w:rPr>
          <w:sz w:val="22"/>
          <w:szCs w:val="22"/>
        </w:rPr>
        <w:t xml:space="preserve"> oraz</w:t>
      </w:r>
      <w:r w:rsidR="00CF685F">
        <w:rPr>
          <w:sz w:val="22"/>
          <w:szCs w:val="22"/>
        </w:rPr>
        <w:t xml:space="preserve"> </w:t>
      </w:r>
      <w:r w:rsidRPr="008C7E63">
        <w:rPr>
          <w:sz w:val="22"/>
          <w:szCs w:val="22"/>
        </w:rPr>
        <w:t>Formularzem wy</w:t>
      </w:r>
      <w:r w:rsidR="00FD5C2C">
        <w:rPr>
          <w:sz w:val="22"/>
          <w:szCs w:val="22"/>
        </w:rPr>
        <w:t>liczenia ceny oferty brutto</w:t>
      </w:r>
      <w:r w:rsidRPr="008C7E63">
        <w:rPr>
          <w:sz w:val="22"/>
          <w:szCs w:val="22"/>
        </w:rPr>
        <w:t xml:space="preserve"> wypełnionym na zadanie na które składa ofertę. </w:t>
      </w:r>
    </w:p>
    <w:p w14:paraId="2FA4315C" w14:textId="712ECD45" w:rsidR="00E56F21" w:rsidRPr="008C7E63" w:rsidRDefault="00344C06" w:rsidP="00001E33">
      <w:pPr>
        <w:pStyle w:val="Akapitzlist"/>
        <w:numPr>
          <w:ilvl w:val="0"/>
          <w:numId w:val="178"/>
        </w:numPr>
        <w:spacing w:after="240" w:line="276" w:lineRule="auto"/>
        <w:rPr>
          <w:sz w:val="22"/>
          <w:szCs w:val="22"/>
        </w:rPr>
      </w:pPr>
      <w:r w:rsidRPr="008C7E63">
        <w:rPr>
          <w:rFonts w:eastAsia="Calibri"/>
          <w:sz w:val="22"/>
          <w:szCs w:val="22"/>
        </w:rPr>
        <w:t>Zamawiający informuje, że szacunkowe ilości wskazane w  Formularzu wy</w:t>
      </w:r>
      <w:r w:rsidR="00262A47">
        <w:rPr>
          <w:rFonts w:eastAsia="Calibri"/>
          <w:sz w:val="22"/>
          <w:szCs w:val="22"/>
        </w:rPr>
        <w:t>liczenia ceny ofertowej brutto</w:t>
      </w:r>
      <w:r w:rsidRPr="008C7E63">
        <w:rPr>
          <w:rFonts w:eastAsia="Calibri"/>
          <w:sz w:val="22"/>
          <w:szCs w:val="22"/>
        </w:rPr>
        <w:t xml:space="preserve"> załącznik nr 1/1</w:t>
      </w:r>
      <w:r w:rsidR="00262A47">
        <w:rPr>
          <w:rFonts w:eastAsia="Calibri"/>
          <w:sz w:val="22"/>
          <w:szCs w:val="22"/>
        </w:rPr>
        <w:t xml:space="preserve"> FW</w:t>
      </w:r>
      <w:r w:rsidRPr="008C7E63">
        <w:rPr>
          <w:rFonts w:eastAsia="Calibri"/>
          <w:sz w:val="22"/>
          <w:szCs w:val="22"/>
        </w:rPr>
        <w:t>,</w:t>
      </w:r>
      <w:r w:rsidR="00262A47">
        <w:rPr>
          <w:rFonts w:eastAsia="Calibri"/>
          <w:sz w:val="22"/>
          <w:szCs w:val="22"/>
        </w:rPr>
        <w:t xml:space="preserve"> </w:t>
      </w:r>
      <w:r w:rsidRPr="008C7E63">
        <w:rPr>
          <w:rFonts w:eastAsia="Calibri"/>
          <w:sz w:val="22"/>
          <w:szCs w:val="22"/>
        </w:rPr>
        <w:t>2/1</w:t>
      </w:r>
      <w:r w:rsidR="00262A47">
        <w:rPr>
          <w:rFonts w:eastAsia="Calibri"/>
          <w:sz w:val="22"/>
          <w:szCs w:val="22"/>
        </w:rPr>
        <w:t xml:space="preserve"> FW</w:t>
      </w:r>
      <w:r w:rsidRPr="008C7E63">
        <w:rPr>
          <w:rFonts w:eastAsia="Calibri"/>
          <w:sz w:val="22"/>
          <w:szCs w:val="22"/>
        </w:rPr>
        <w:t>,</w:t>
      </w:r>
      <w:r w:rsidR="00262A47">
        <w:rPr>
          <w:rFonts w:eastAsia="Calibri"/>
          <w:sz w:val="22"/>
          <w:szCs w:val="22"/>
        </w:rPr>
        <w:t xml:space="preserve"> </w:t>
      </w:r>
      <w:r w:rsidRPr="008C7E63">
        <w:rPr>
          <w:rFonts w:eastAsia="Calibri"/>
          <w:sz w:val="22"/>
          <w:szCs w:val="22"/>
        </w:rPr>
        <w:t>3/1</w:t>
      </w:r>
      <w:r w:rsidR="00262A47">
        <w:rPr>
          <w:rFonts w:eastAsia="Calibri"/>
          <w:sz w:val="22"/>
          <w:szCs w:val="22"/>
        </w:rPr>
        <w:t xml:space="preserve"> FW</w:t>
      </w:r>
      <w:r w:rsidRPr="008C7E63">
        <w:rPr>
          <w:rFonts w:eastAsia="Calibri"/>
          <w:sz w:val="22"/>
          <w:szCs w:val="22"/>
        </w:rPr>
        <w:t xml:space="preserve"> są ilościami orientacyjnymi ustalonymi na podstawie przewidywanego</w:t>
      </w:r>
      <w:r w:rsidR="008C7E63" w:rsidRPr="008C7E63">
        <w:rPr>
          <w:rFonts w:eastAsia="Calibri"/>
          <w:sz w:val="22"/>
          <w:szCs w:val="22"/>
        </w:rPr>
        <w:t xml:space="preserve"> zapotrzebowania</w:t>
      </w:r>
      <w:r w:rsidRPr="008C7E63">
        <w:rPr>
          <w:rFonts w:eastAsia="Calibri"/>
          <w:sz w:val="22"/>
          <w:szCs w:val="22"/>
        </w:rPr>
        <w:t xml:space="preserve"> na rok 202</w:t>
      </w:r>
      <w:r w:rsidR="00262A47">
        <w:rPr>
          <w:rFonts w:eastAsia="Calibri"/>
          <w:sz w:val="22"/>
          <w:szCs w:val="22"/>
        </w:rPr>
        <w:t>5</w:t>
      </w:r>
      <w:r w:rsidRPr="008C7E63">
        <w:rPr>
          <w:rFonts w:eastAsia="Calibri"/>
          <w:sz w:val="22"/>
          <w:szCs w:val="22"/>
        </w:rPr>
        <w:t>. Wyliczona na tej podstawie łączna cena brutto służy porównaniu ofert złożonych w postępowaniu w kryterium cena.</w:t>
      </w:r>
      <w:r w:rsidRPr="008C7E63">
        <w:rPr>
          <w:sz w:val="22"/>
          <w:szCs w:val="22"/>
        </w:rPr>
        <w:t xml:space="preserve"> Wykonawcy nie służy roszczenie </w:t>
      </w:r>
      <w:r w:rsidR="008D0DAA">
        <w:rPr>
          <w:sz w:val="22"/>
          <w:szCs w:val="22"/>
        </w:rPr>
        <w:br/>
      </w:r>
      <w:r w:rsidRPr="008C7E63">
        <w:rPr>
          <w:sz w:val="22"/>
          <w:szCs w:val="22"/>
        </w:rPr>
        <w:t>o realizację usług w wielkościach wskazanych w ofercie.</w:t>
      </w:r>
    </w:p>
    <w:p w14:paraId="54293B36" w14:textId="77777777" w:rsidR="00E56F21" w:rsidRDefault="00344C06" w:rsidP="00001E33">
      <w:pPr>
        <w:pStyle w:val="Akapitzlist"/>
        <w:numPr>
          <w:ilvl w:val="0"/>
          <w:numId w:val="178"/>
        </w:numPr>
        <w:spacing w:after="240" w:line="276" w:lineRule="auto"/>
        <w:rPr>
          <w:sz w:val="22"/>
          <w:szCs w:val="22"/>
        </w:rPr>
      </w:pPr>
      <w:r w:rsidRPr="00E56F21">
        <w:rPr>
          <w:sz w:val="22"/>
          <w:szCs w:val="22"/>
        </w:rPr>
        <w:t xml:space="preserve">W cenie oferty uwzględnia się zysk Wykonawcy oraz wszelkie wymagane przepisami prawa podatki i opłaty, a w szczególności podatek VAT. </w:t>
      </w:r>
    </w:p>
    <w:p w14:paraId="7290B6EE" w14:textId="77777777" w:rsidR="00E56F21" w:rsidRDefault="00344C06" w:rsidP="00001E33">
      <w:pPr>
        <w:pStyle w:val="Akapitzlist"/>
        <w:numPr>
          <w:ilvl w:val="0"/>
          <w:numId w:val="178"/>
        </w:numPr>
        <w:spacing w:after="240" w:line="276" w:lineRule="auto"/>
        <w:rPr>
          <w:sz w:val="22"/>
          <w:szCs w:val="22"/>
        </w:rPr>
      </w:pPr>
      <w:r w:rsidRPr="00E56F21">
        <w:rPr>
          <w:sz w:val="22"/>
          <w:szCs w:val="22"/>
        </w:rPr>
        <w:t>Obowiązek wykazania, że oferta nie zawiera rażąco niskiej ceny, spoczywa na Wykonawcy.</w:t>
      </w:r>
    </w:p>
    <w:p w14:paraId="32DE5B6B" w14:textId="4C7DC2D0" w:rsidR="005F7F3F" w:rsidRPr="00E56F21" w:rsidRDefault="00344C06" w:rsidP="00001E33">
      <w:pPr>
        <w:pStyle w:val="Akapitzlist"/>
        <w:numPr>
          <w:ilvl w:val="0"/>
          <w:numId w:val="178"/>
        </w:numPr>
        <w:spacing w:after="240" w:line="276" w:lineRule="auto"/>
        <w:rPr>
          <w:sz w:val="22"/>
          <w:szCs w:val="22"/>
        </w:rPr>
      </w:pPr>
      <w:r w:rsidRPr="00E56F21">
        <w:rPr>
          <w:rFonts w:eastAsia="Arial Unicode MS"/>
          <w:sz w:val="22"/>
          <w:szCs w:val="22"/>
        </w:rPr>
        <w:t>Rozliczenia pomiędzy Zamawiającym a Wykonawcą będą prowadzone wyłącznie w PLN,</w:t>
      </w:r>
      <w:r w:rsidRPr="00E56F21">
        <w:rPr>
          <w:sz w:val="22"/>
          <w:szCs w:val="22"/>
        </w:rPr>
        <w:t xml:space="preserve"> zgodnie </w:t>
      </w:r>
      <w:r w:rsidRPr="00E56F21">
        <w:rPr>
          <w:sz w:val="22"/>
          <w:szCs w:val="22"/>
        </w:rPr>
        <w:br/>
        <w:t>z przyjętymi normami, końcówki poniżej 0,5 grosza pomija się  końcówki, 0,5 grosza i wyższe zaokrągla się do 1 grosza.</w:t>
      </w:r>
    </w:p>
    <w:p w14:paraId="3E6D81A1" w14:textId="79985589" w:rsidR="00EB3EC0" w:rsidRDefault="00EB3EC0" w:rsidP="00001E33">
      <w:pPr>
        <w:pStyle w:val="NumeracjaUrzdowa"/>
        <w:numPr>
          <w:ilvl w:val="0"/>
          <w:numId w:val="144"/>
        </w:numPr>
        <w:spacing w:line="240" w:lineRule="auto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>OPIS KRYTERIÓW, KTÓRYMI ZAMAWIAJĄCY BĘDZIE SIĘ KIEROWAŁ PRZY WYBORZE OFERTY, WRAZ Z PODANIEM ZNACZENIA TYCH KRYTERIÓW I SPOSOBU OCENY OFERT</w:t>
      </w:r>
    </w:p>
    <w:p w14:paraId="4854FBC8" w14:textId="77777777" w:rsidR="00E56F21" w:rsidRDefault="00E56F21" w:rsidP="00E56F21">
      <w:pPr>
        <w:pStyle w:val="NumeracjaUrzdowa"/>
        <w:numPr>
          <w:ilvl w:val="0"/>
          <w:numId w:val="0"/>
        </w:numPr>
        <w:spacing w:line="240" w:lineRule="auto"/>
        <w:ind w:left="1080"/>
        <w:rPr>
          <w:rFonts w:eastAsia="Arial Unicode MS"/>
          <w:b/>
          <w:sz w:val="22"/>
          <w:szCs w:val="22"/>
        </w:rPr>
      </w:pPr>
    </w:p>
    <w:p w14:paraId="7C2E6A30" w14:textId="32869444" w:rsidR="00E56F21" w:rsidRPr="00E56F21" w:rsidRDefault="00E56F21" w:rsidP="00001E33">
      <w:pPr>
        <w:numPr>
          <w:ilvl w:val="1"/>
          <w:numId w:val="125"/>
        </w:numPr>
        <w:spacing w:after="240"/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74C3">
        <w:rPr>
          <w:rFonts w:ascii="Times New Roman" w:eastAsia="Arial Unicode MS" w:hAnsi="Times New Roman" w:cs="Times New Roman"/>
          <w:sz w:val="22"/>
          <w:szCs w:val="22"/>
        </w:rPr>
        <w:t xml:space="preserve">Przy wyborze najkorzystniejszej oferty Zamawiający będzie kierował się kryteriami opisanymi </w:t>
      </w:r>
      <w:r w:rsidRPr="004174C3">
        <w:rPr>
          <w:rFonts w:ascii="Times New Roman" w:eastAsia="Arial Unicode MS" w:hAnsi="Times New Roman" w:cs="Times New Roman"/>
          <w:sz w:val="22"/>
          <w:szCs w:val="22"/>
        </w:rPr>
        <w:br/>
        <w:t>w niniejszym dziale, a wskazanymi przez Wykonawcę w treści Formularza Ofertowego s</w:t>
      </w:r>
      <w:r>
        <w:rPr>
          <w:rFonts w:ascii="Times New Roman" w:eastAsia="Arial Unicode MS" w:hAnsi="Times New Roman" w:cs="Times New Roman"/>
          <w:sz w:val="22"/>
          <w:szCs w:val="22"/>
        </w:rPr>
        <w:t>tanowiącego załącznik nr 1 do SWZ, dla każdego zadania oddzielnie.</w:t>
      </w:r>
    </w:p>
    <w:tbl>
      <w:tblPr>
        <w:tblW w:w="8931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"/>
        <w:gridCol w:w="4725"/>
        <w:gridCol w:w="3828"/>
      </w:tblGrid>
      <w:tr w:rsidR="00E56F21" w:rsidRPr="004174C3" w14:paraId="62158071" w14:textId="77777777" w:rsidTr="00AB29EA">
        <w:trPr>
          <w:trHeight w:val="249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AC73" w14:textId="77777777" w:rsidR="00E56F21" w:rsidRPr="004174C3" w:rsidRDefault="00E56F21" w:rsidP="00AB29EA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A6078BD" w14:textId="77777777" w:rsidR="00E56F21" w:rsidRPr="004174C3" w:rsidRDefault="00E56F21" w:rsidP="00AB29EA">
            <w:pPr>
              <w:tabs>
                <w:tab w:val="left" w:pos="1417"/>
                <w:tab w:val="left" w:pos="1984"/>
              </w:tabs>
              <w:spacing w:after="240" w:line="360" w:lineRule="auto"/>
              <w:ind w:left="720"/>
              <w:jc w:val="center"/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</w:pPr>
            <w:r w:rsidRPr="004174C3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>Opis kryteriów/znaczenie: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4D701" w14:textId="77777777" w:rsidR="00E56F21" w:rsidRPr="004174C3" w:rsidRDefault="00E56F21" w:rsidP="00AB29EA">
            <w:pPr>
              <w:snapToGri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</w:pPr>
          </w:p>
          <w:p w14:paraId="3EB9343B" w14:textId="77777777" w:rsidR="00E56F21" w:rsidRPr="004174C3" w:rsidRDefault="00E56F21" w:rsidP="00AB29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174C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Waga  w [%]/ udział w ocenie [pkt.]</w:t>
            </w:r>
          </w:p>
        </w:tc>
      </w:tr>
      <w:tr w:rsidR="00E56F21" w:rsidRPr="004174C3" w14:paraId="0C1B5624" w14:textId="77777777" w:rsidTr="00AB29EA">
        <w:trPr>
          <w:trHeight w:val="498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D540D" w14:textId="77777777" w:rsidR="00E56F21" w:rsidRPr="004174C3" w:rsidRDefault="00E56F21" w:rsidP="00AB29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174C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E713B" w14:textId="77777777" w:rsidR="00E56F21" w:rsidRPr="004174C3" w:rsidRDefault="00E56F21" w:rsidP="00AB29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174C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CENA OFERTY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ABDAC" w14:textId="77777777" w:rsidR="00E56F21" w:rsidRPr="004174C3" w:rsidRDefault="00E56F21" w:rsidP="00AB29EA">
            <w:pPr>
              <w:tabs>
                <w:tab w:val="left" w:pos="709"/>
                <w:tab w:val="left" w:pos="1276"/>
              </w:tabs>
              <w:spacing w:after="240" w:line="360" w:lineRule="auto"/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74C3">
              <w:rPr>
                <w:rFonts w:ascii="Times New Roman" w:eastAsia="Arial Unicode MS" w:hAnsi="Times New Roman" w:cs="Times New Roman"/>
                <w:sz w:val="22"/>
                <w:szCs w:val="22"/>
              </w:rPr>
              <w:t>60% waga udział w ocenie 60 pkt</w:t>
            </w:r>
          </w:p>
        </w:tc>
      </w:tr>
      <w:tr w:rsidR="00E56F21" w:rsidRPr="004174C3" w14:paraId="066B6CA3" w14:textId="77777777" w:rsidTr="00AB29EA">
        <w:trPr>
          <w:trHeight w:val="4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450B6" w14:textId="77777777" w:rsidR="00E56F21" w:rsidRPr="004174C3" w:rsidRDefault="00E56F21" w:rsidP="00AB29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174C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92158" w14:textId="77777777" w:rsidR="00E56F21" w:rsidRPr="00823F89" w:rsidRDefault="00E56F21" w:rsidP="00AB29EA">
            <w:pPr>
              <w:tabs>
                <w:tab w:val="right" w:pos="28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23F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CZAS REAKCJI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CzR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 </w:t>
            </w:r>
            <w:r w:rsidRPr="00823F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rozumiany, jako czas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w jakim przystąpi do rozpoczęcia </w:t>
            </w:r>
            <w:r w:rsidRPr="00823F89">
              <w:rPr>
                <w:rFonts w:ascii="Times New Roman" w:hAnsi="Times New Roman" w:cs="Times New Roman"/>
                <w:b/>
                <w:sz w:val="22"/>
                <w:szCs w:val="22"/>
              </w:rPr>
              <w:t>odśnieżania i usuwania śliskości zimowej, liczony od momentu otrzymania zlecenia wyjazdu od Koordynatora.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114E4" w14:textId="77777777" w:rsidR="00E56F21" w:rsidRPr="004174C3" w:rsidRDefault="00E56F21" w:rsidP="00AB29EA">
            <w:pPr>
              <w:tabs>
                <w:tab w:val="left" w:pos="709"/>
                <w:tab w:val="left" w:pos="1276"/>
              </w:tabs>
              <w:spacing w:after="240" w:line="360" w:lineRule="auto"/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</w:rPr>
              <w:t>40 % waga udział w ocenie 40</w:t>
            </w:r>
            <w:r w:rsidRPr="004174C3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pkt</w:t>
            </w:r>
          </w:p>
        </w:tc>
      </w:tr>
    </w:tbl>
    <w:p w14:paraId="07646361" w14:textId="77777777" w:rsidR="00E56F21" w:rsidRPr="00E56F21" w:rsidRDefault="00E56F21" w:rsidP="00E56F21">
      <w:pPr>
        <w:pStyle w:val="Akapitzlist"/>
        <w:rPr>
          <w:sz w:val="22"/>
          <w:szCs w:val="22"/>
        </w:rPr>
      </w:pPr>
    </w:p>
    <w:p w14:paraId="27A8F4A4" w14:textId="77777777" w:rsidR="00E56F21" w:rsidRPr="00E56F21" w:rsidRDefault="00E56F21" w:rsidP="00001E33">
      <w:pPr>
        <w:pStyle w:val="Akapitzlist"/>
        <w:numPr>
          <w:ilvl w:val="0"/>
          <w:numId w:val="112"/>
        </w:numPr>
        <w:spacing w:line="240" w:lineRule="auto"/>
        <w:rPr>
          <w:sz w:val="22"/>
          <w:szCs w:val="22"/>
        </w:rPr>
      </w:pPr>
      <w:r w:rsidRPr="00E56F21">
        <w:rPr>
          <w:rFonts w:eastAsia="Arial Unicode MS"/>
          <w:sz w:val="22"/>
          <w:szCs w:val="22"/>
        </w:rPr>
        <w:t>Maksymalna liczba punktów w kryterium równa jest określonej wadze kryterium w %. Uzyskana liczba punktów w ramach kryterium zaokrąglona będzie do drugiego miejsca po przecinku.</w:t>
      </w:r>
    </w:p>
    <w:p w14:paraId="123F5BE7" w14:textId="5C4B62E0" w:rsidR="00E56F21" w:rsidRPr="00E56F21" w:rsidRDefault="00E56F21" w:rsidP="00001E33">
      <w:pPr>
        <w:pStyle w:val="Akapitzlist"/>
        <w:numPr>
          <w:ilvl w:val="0"/>
          <w:numId w:val="112"/>
        </w:numPr>
        <w:spacing w:line="240" w:lineRule="auto"/>
        <w:rPr>
          <w:sz w:val="22"/>
          <w:szCs w:val="22"/>
        </w:rPr>
      </w:pPr>
      <w:r w:rsidRPr="00E56F21">
        <w:rPr>
          <w:sz w:val="22"/>
          <w:szCs w:val="22"/>
        </w:rPr>
        <w:t>Opis kryteriów/znaczenie:</w:t>
      </w:r>
    </w:p>
    <w:p w14:paraId="67554586" w14:textId="77777777" w:rsidR="00E56F21" w:rsidRPr="004174C3" w:rsidRDefault="00E56F21" w:rsidP="00001E33">
      <w:pPr>
        <w:numPr>
          <w:ilvl w:val="2"/>
          <w:numId w:val="124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74C3">
        <w:rPr>
          <w:rFonts w:ascii="Times New Roman" w:eastAsia="Arial Unicode MS" w:hAnsi="Times New Roman" w:cs="Times New Roman"/>
          <w:b/>
          <w:sz w:val="22"/>
          <w:szCs w:val="22"/>
        </w:rPr>
        <w:t>CENA OFERTY</w:t>
      </w:r>
      <w:r w:rsidRPr="004174C3">
        <w:rPr>
          <w:rFonts w:ascii="Times New Roman" w:eastAsia="Arial Unicode MS" w:hAnsi="Times New Roman" w:cs="Times New Roman"/>
          <w:sz w:val="22"/>
          <w:szCs w:val="22"/>
        </w:rPr>
        <w:t xml:space="preserve">  </w:t>
      </w:r>
      <w:r w:rsidRPr="004174C3">
        <w:rPr>
          <w:rFonts w:ascii="Times New Roman" w:eastAsia="Arial Unicode MS" w:hAnsi="Times New Roman" w:cs="Times New Roman"/>
          <w:b/>
          <w:sz w:val="22"/>
          <w:szCs w:val="22"/>
        </w:rPr>
        <w:t>(CO)</w:t>
      </w:r>
      <w:r w:rsidRPr="004174C3">
        <w:rPr>
          <w:rFonts w:ascii="Times New Roman" w:eastAsia="Arial Unicode MS" w:hAnsi="Times New Roman" w:cs="Times New Roman"/>
          <w:sz w:val="22"/>
          <w:szCs w:val="22"/>
        </w:rPr>
        <w:t xml:space="preserve"> – waga kryterium 60%. kryterium będzie oceniane na podstawie łącznej ceny oferty brutto za realizację  całego przedmiotu zamówienia </w:t>
      </w:r>
      <w:r>
        <w:rPr>
          <w:rFonts w:ascii="Times New Roman" w:eastAsia="Arial Unicode MS" w:hAnsi="Times New Roman" w:cs="Times New Roman"/>
          <w:sz w:val="22"/>
          <w:szCs w:val="22"/>
        </w:rPr>
        <w:t xml:space="preserve"> W RAMACH KAŻDEGO ZADANIA ODDZIELNIE </w:t>
      </w:r>
      <w:r w:rsidRPr="004174C3">
        <w:rPr>
          <w:rFonts w:ascii="Times New Roman" w:eastAsia="Arial Unicode MS" w:hAnsi="Times New Roman" w:cs="Times New Roman"/>
          <w:sz w:val="22"/>
          <w:szCs w:val="22"/>
        </w:rPr>
        <w:t>złożonej w Formularz</w:t>
      </w:r>
      <w:r>
        <w:rPr>
          <w:rFonts w:ascii="Times New Roman" w:eastAsia="Arial Unicode MS" w:hAnsi="Times New Roman" w:cs="Times New Roman"/>
          <w:sz w:val="22"/>
          <w:szCs w:val="22"/>
        </w:rPr>
        <w:t>u ofertowym załącznik nr 1 do S</w:t>
      </w:r>
      <w:r w:rsidRPr="004174C3">
        <w:rPr>
          <w:rFonts w:ascii="Times New Roman" w:eastAsia="Arial Unicode MS" w:hAnsi="Times New Roman" w:cs="Times New Roman"/>
          <w:sz w:val="22"/>
          <w:szCs w:val="22"/>
        </w:rPr>
        <w:t>WZ, na którą składają się wszelkie koszty ponoszone przez Wykonawcę obliczoną zgodnie z za</w:t>
      </w:r>
      <w:r>
        <w:rPr>
          <w:rFonts w:ascii="Times New Roman" w:eastAsia="Arial Unicode MS" w:hAnsi="Times New Roman" w:cs="Times New Roman"/>
          <w:sz w:val="22"/>
          <w:szCs w:val="22"/>
        </w:rPr>
        <w:t>sadami określonymi w dziale XXV S</w:t>
      </w:r>
      <w:r w:rsidRPr="004174C3">
        <w:rPr>
          <w:rFonts w:ascii="Times New Roman" w:eastAsia="Arial Unicode MS" w:hAnsi="Times New Roman" w:cs="Times New Roman"/>
          <w:sz w:val="22"/>
          <w:szCs w:val="22"/>
        </w:rPr>
        <w:t>WZ. Przyznawanie ilości punktów poszczególnym ofertom w kryterium – CENA OFERTY -  odbywać się będzie wg następującej zasady:</w:t>
      </w:r>
    </w:p>
    <w:p w14:paraId="4D590A28" w14:textId="77777777" w:rsidR="00E56F21" w:rsidRPr="004174C3" w:rsidRDefault="00E56F21" w:rsidP="00E56F21">
      <w:pPr>
        <w:tabs>
          <w:tab w:val="left" w:pos="2073"/>
          <w:tab w:val="left" w:pos="2356"/>
        </w:tabs>
        <w:ind w:left="1080"/>
        <w:jc w:val="center"/>
        <w:rPr>
          <w:rFonts w:ascii="Times New Roman" w:eastAsia="Arial Unicode MS" w:hAnsi="Times New Roman" w:cs="Times New Roman"/>
          <w:sz w:val="22"/>
          <w:szCs w:val="22"/>
        </w:rPr>
      </w:pPr>
      <w:r w:rsidRPr="004174C3">
        <w:rPr>
          <w:rFonts w:ascii="Times New Roman" w:eastAsia="Arial Unicode MS" w:hAnsi="Times New Roman" w:cs="Times New Roman"/>
          <w:sz w:val="22"/>
          <w:szCs w:val="22"/>
        </w:rPr>
        <w:t>CBON</w:t>
      </w:r>
    </w:p>
    <w:p w14:paraId="6BE7909F" w14:textId="77777777" w:rsidR="00E56F21" w:rsidRPr="004174C3" w:rsidRDefault="00E56F21" w:rsidP="00E56F21">
      <w:pPr>
        <w:tabs>
          <w:tab w:val="left" w:pos="993"/>
          <w:tab w:val="left" w:pos="1276"/>
        </w:tabs>
        <w:jc w:val="center"/>
        <w:rPr>
          <w:rFonts w:ascii="Times New Roman" w:eastAsia="Arial Unicode MS" w:hAnsi="Times New Roman" w:cs="Times New Roman"/>
          <w:sz w:val="22"/>
          <w:szCs w:val="22"/>
        </w:rPr>
      </w:pPr>
      <w:r w:rsidRPr="004174C3">
        <w:rPr>
          <w:rFonts w:ascii="Times New Roman" w:eastAsia="Arial Unicode MS" w:hAnsi="Times New Roman" w:cs="Times New Roman"/>
          <w:sz w:val="22"/>
          <w:szCs w:val="22"/>
        </w:rPr>
        <w:t>CO =      ------------------------------- x 60 pkt</w:t>
      </w:r>
    </w:p>
    <w:p w14:paraId="2DA419C6" w14:textId="77777777" w:rsidR="00E56F21" w:rsidRPr="004174C3" w:rsidRDefault="00E56F21" w:rsidP="00E56F21">
      <w:pPr>
        <w:tabs>
          <w:tab w:val="left" w:pos="2073"/>
          <w:tab w:val="left" w:pos="2356"/>
        </w:tabs>
        <w:ind w:left="1080"/>
        <w:jc w:val="center"/>
        <w:rPr>
          <w:rFonts w:ascii="Times New Roman" w:eastAsia="Arial Unicode MS" w:hAnsi="Times New Roman" w:cs="Times New Roman"/>
          <w:sz w:val="22"/>
          <w:szCs w:val="22"/>
        </w:rPr>
      </w:pPr>
      <w:r w:rsidRPr="004174C3">
        <w:rPr>
          <w:rFonts w:ascii="Times New Roman" w:eastAsia="Arial Unicode MS" w:hAnsi="Times New Roman" w:cs="Times New Roman"/>
          <w:sz w:val="22"/>
          <w:szCs w:val="22"/>
        </w:rPr>
        <w:t>CBOB</w:t>
      </w:r>
    </w:p>
    <w:p w14:paraId="0B7D9E12" w14:textId="77777777" w:rsidR="00E56F21" w:rsidRPr="004174C3" w:rsidRDefault="00E56F21" w:rsidP="00E56F21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4174C3">
        <w:rPr>
          <w:rFonts w:ascii="Times New Roman" w:eastAsia="Arial Unicode MS" w:hAnsi="Times New Roman" w:cs="Times New Roman"/>
          <w:sz w:val="22"/>
          <w:szCs w:val="22"/>
        </w:rPr>
        <w:t>gdzie:</w:t>
      </w:r>
    </w:p>
    <w:p w14:paraId="6D25C38C" w14:textId="77777777" w:rsidR="00E56F21" w:rsidRPr="004174C3" w:rsidRDefault="00E56F21" w:rsidP="00E56F21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4174C3">
        <w:rPr>
          <w:rFonts w:ascii="Times New Roman" w:eastAsia="Arial Unicode MS" w:hAnsi="Times New Roman" w:cs="Times New Roman"/>
          <w:sz w:val="22"/>
          <w:szCs w:val="22"/>
        </w:rPr>
        <w:t>CBON –cena brutto oferty najkorzystniejszej</w:t>
      </w:r>
    </w:p>
    <w:p w14:paraId="5CCBB5BD" w14:textId="77777777" w:rsidR="00E56F21" w:rsidRPr="004174C3" w:rsidRDefault="00E56F21" w:rsidP="00E56F21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4174C3">
        <w:rPr>
          <w:rFonts w:ascii="Times New Roman" w:eastAsia="Arial Unicode MS" w:hAnsi="Times New Roman" w:cs="Times New Roman"/>
          <w:sz w:val="22"/>
          <w:szCs w:val="22"/>
        </w:rPr>
        <w:t>CBOB – cena brutto oferty badanej</w:t>
      </w:r>
    </w:p>
    <w:p w14:paraId="0E07F273" w14:textId="77777777" w:rsidR="00E56F21" w:rsidRPr="004174C3" w:rsidRDefault="00E56F21" w:rsidP="00E56F21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4174C3">
        <w:rPr>
          <w:rFonts w:ascii="Times New Roman" w:eastAsia="Arial Unicode MS" w:hAnsi="Times New Roman" w:cs="Times New Roman"/>
          <w:sz w:val="22"/>
          <w:szCs w:val="22"/>
        </w:rPr>
        <w:t>CO – liczna punktów przyznanych ocenianej ofercie w kryterium – cena oferty</w:t>
      </w:r>
    </w:p>
    <w:p w14:paraId="61ECD0A2" w14:textId="77777777" w:rsidR="00E56F21" w:rsidRDefault="00E56F21" w:rsidP="00E56F21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4174C3">
        <w:rPr>
          <w:rFonts w:ascii="Times New Roman" w:eastAsia="Arial Unicode MS" w:hAnsi="Times New Roman" w:cs="Times New Roman"/>
          <w:sz w:val="22"/>
          <w:szCs w:val="22"/>
        </w:rPr>
        <w:t>W ramach kryterium CO Wykonawca może uzyskać maksymalnie 60 punktów.</w:t>
      </w:r>
    </w:p>
    <w:p w14:paraId="550CD328" w14:textId="77777777" w:rsidR="00E56F21" w:rsidRPr="00561E94" w:rsidRDefault="00E56F21" w:rsidP="00E56F21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680D8C7B" w14:textId="77777777" w:rsidR="00E56F21" w:rsidRPr="00561E94" w:rsidRDefault="00E56F21" w:rsidP="00001E33">
      <w:pPr>
        <w:numPr>
          <w:ilvl w:val="0"/>
          <w:numId w:val="179"/>
        </w:numPr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1E94">
        <w:rPr>
          <w:rFonts w:ascii="Times New Roman" w:eastAsia="Times New Roman" w:hAnsi="Times New Roman" w:cs="Times New Roman"/>
          <w:sz w:val="22"/>
          <w:szCs w:val="22"/>
        </w:rPr>
        <w:t>Opis kryteriów/znaczenie:</w:t>
      </w:r>
    </w:p>
    <w:p w14:paraId="6AD33A8D" w14:textId="43D3BF5A" w:rsidR="00E56F21" w:rsidRPr="00B267A5" w:rsidRDefault="00E56F21" w:rsidP="00001E33">
      <w:pPr>
        <w:pStyle w:val="Akapitzlist"/>
        <w:numPr>
          <w:ilvl w:val="0"/>
          <w:numId w:val="151"/>
        </w:numPr>
        <w:tabs>
          <w:tab w:val="left" w:pos="567"/>
        </w:tabs>
        <w:spacing w:line="240" w:lineRule="auto"/>
        <w:rPr>
          <w:rFonts w:eastAsia="Arial Unicode MS"/>
          <w:sz w:val="22"/>
          <w:szCs w:val="22"/>
        </w:rPr>
      </w:pPr>
      <w:r w:rsidRPr="00B267A5">
        <w:rPr>
          <w:b/>
          <w:sz w:val="22"/>
          <w:szCs w:val="22"/>
        </w:rPr>
        <w:t>CZAS REAKCJI (</w:t>
      </w:r>
      <w:proofErr w:type="spellStart"/>
      <w:r w:rsidRPr="00B267A5">
        <w:rPr>
          <w:b/>
          <w:sz w:val="22"/>
          <w:szCs w:val="22"/>
        </w:rPr>
        <w:t>CzR</w:t>
      </w:r>
      <w:proofErr w:type="spellEnd"/>
      <w:r w:rsidRPr="00B267A5">
        <w:rPr>
          <w:b/>
          <w:sz w:val="22"/>
          <w:szCs w:val="22"/>
        </w:rPr>
        <w:t xml:space="preserve">) </w:t>
      </w:r>
      <w:r w:rsidRPr="00B267A5">
        <w:rPr>
          <w:rFonts w:eastAsia="Arial Unicode MS"/>
          <w:bCs/>
          <w:sz w:val="22"/>
          <w:szCs w:val="22"/>
        </w:rPr>
        <w:t xml:space="preserve">- waga kryterium 40 % w ramach kryterium </w:t>
      </w:r>
      <w:r w:rsidRPr="00B267A5">
        <w:rPr>
          <w:rFonts w:eastAsia="Arial Unicode MS"/>
          <w:b/>
          <w:bCs/>
          <w:sz w:val="22"/>
          <w:szCs w:val="22"/>
        </w:rPr>
        <w:t>(</w:t>
      </w:r>
      <w:proofErr w:type="spellStart"/>
      <w:r w:rsidRPr="00B267A5">
        <w:rPr>
          <w:rFonts w:eastAsia="Arial Unicode MS"/>
          <w:b/>
          <w:bCs/>
          <w:sz w:val="22"/>
          <w:szCs w:val="22"/>
        </w:rPr>
        <w:t>CzR</w:t>
      </w:r>
      <w:proofErr w:type="spellEnd"/>
      <w:r w:rsidRPr="00B267A5">
        <w:rPr>
          <w:rFonts w:eastAsia="Arial Unicode MS"/>
          <w:b/>
          <w:bCs/>
          <w:sz w:val="22"/>
          <w:szCs w:val="22"/>
        </w:rPr>
        <w:t>)</w:t>
      </w:r>
      <w:r w:rsidRPr="00B267A5">
        <w:rPr>
          <w:rFonts w:eastAsia="Arial Unicode MS"/>
          <w:bCs/>
          <w:sz w:val="22"/>
          <w:szCs w:val="22"/>
        </w:rPr>
        <w:t xml:space="preserve"> Wykonawca może uzyskać maksymalnie 40 punktów, </w:t>
      </w:r>
      <w:r w:rsidRPr="00B267A5">
        <w:rPr>
          <w:rFonts w:eastAsia="Arial Unicode MS"/>
          <w:sz w:val="22"/>
          <w:szCs w:val="22"/>
        </w:rPr>
        <w:t>kryterium będzie oceniane na podstawie oświadczenia złożonego w treści Formularza</w:t>
      </w:r>
      <w:r w:rsidR="0094031F">
        <w:rPr>
          <w:rFonts w:eastAsia="Arial Unicode MS"/>
          <w:sz w:val="22"/>
          <w:szCs w:val="22"/>
        </w:rPr>
        <w:t xml:space="preserve"> ofertowego załącznik nr 1 do S</w:t>
      </w:r>
      <w:r w:rsidRPr="00B267A5">
        <w:rPr>
          <w:rFonts w:eastAsia="Arial Unicode MS"/>
          <w:sz w:val="22"/>
          <w:szCs w:val="22"/>
        </w:rPr>
        <w:t xml:space="preserve">WZ W RAMACH KAŻDEGO ZADANIA ODDZIELNIE. </w:t>
      </w:r>
      <w:r w:rsidRPr="00B267A5">
        <w:rPr>
          <w:color w:val="000000"/>
          <w:sz w:val="22"/>
          <w:szCs w:val="22"/>
        </w:rPr>
        <w:t xml:space="preserve">Wykonawca zobowiązany będzie wskazać </w:t>
      </w:r>
      <w:r w:rsidRPr="00B267A5">
        <w:rPr>
          <w:sz w:val="22"/>
          <w:szCs w:val="22"/>
        </w:rPr>
        <w:t xml:space="preserve">czas </w:t>
      </w:r>
      <w:r>
        <w:rPr>
          <w:sz w:val="22"/>
          <w:szCs w:val="22"/>
        </w:rPr>
        <w:t xml:space="preserve">w jakim przystąpi do </w:t>
      </w:r>
      <w:r w:rsidRPr="00B267A5">
        <w:rPr>
          <w:sz w:val="22"/>
          <w:szCs w:val="22"/>
        </w:rPr>
        <w:t>rozpoczęcia odśnieżania i usuwania śliskości zimowej, liczony od momentu otrzymania zlecenia wyjazdu od Koordynatora,</w:t>
      </w:r>
      <w:r w:rsidRPr="00B267A5">
        <w:rPr>
          <w:b/>
          <w:color w:val="000000"/>
          <w:sz w:val="22"/>
          <w:szCs w:val="22"/>
        </w:rPr>
        <w:t xml:space="preserve"> </w:t>
      </w:r>
      <w:r w:rsidRPr="00B267A5">
        <w:rPr>
          <w:color w:val="000000"/>
          <w:sz w:val="22"/>
          <w:szCs w:val="22"/>
        </w:rPr>
        <w:t>p</w:t>
      </w:r>
      <w:r w:rsidRPr="00B267A5">
        <w:rPr>
          <w:rFonts w:eastAsia="Arial Unicode MS"/>
          <w:sz w:val="22"/>
          <w:szCs w:val="22"/>
        </w:rPr>
        <w:t xml:space="preserve">rzyznawanie punktów poszczególnym ofertom w/w kryterium odbywać się będzie wg następującej zasady: </w:t>
      </w:r>
    </w:p>
    <w:p w14:paraId="447A1454" w14:textId="77777777" w:rsidR="00E56F21" w:rsidRPr="00E41CC6" w:rsidRDefault="00E56F21" w:rsidP="00FE6EA8">
      <w:pPr>
        <w:ind w:left="2835"/>
        <w:rPr>
          <w:rFonts w:ascii="Times New Roman" w:eastAsia="Arial Unicode MS" w:hAnsi="Times New Roman" w:cs="Times New Roman"/>
          <w:b/>
          <w:bCs/>
          <w:sz w:val="22"/>
          <w:szCs w:val="22"/>
        </w:rPr>
      </w:pPr>
      <w:r>
        <w:rPr>
          <w:rFonts w:ascii="Times New Roman" w:eastAsia="Arial Unicode MS" w:hAnsi="Times New Roman" w:cs="Times New Roman"/>
          <w:b/>
          <w:bCs/>
          <w:sz w:val="22"/>
          <w:szCs w:val="22"/>
        </w:rPr>
        <w:t>w ciągu 1 godziny zegarowej – uzyska 40</w:t>
      </w:r>
      <w:r w:rsidRPr="00E41CC6">
        <w:rPr>
          <w:rFonts w:ascii="Times New Roman" w:eastAsia="Arial Unicode MS" w:hAnsi="Times New Roman" w:cs="Times New Roman"/>
          <w:b/>
          <w:bCs/>
          <w:sz w:val="22"/>
          <w:szCs w:val="22"/>
        </w:rPr>
        <w:t xml:space="preserve"> pkt;</w:t>
      </w:r>
    </w:p>
    <w:p w14:paraId="1A6AC3F1" w14:textId="77777777" w:rsidR="00E56F21" w:rsidRPr="00E41CC6" w:rsidRDefault="00E56F21" w:rsidP="00FE6EA8">
      <w:pPr>
        <w:ind w:left="2835"/>
        <w:rPr>
          <w:rFonts w:ascii="Times New Roman" w:eastAsia="Arial Unicode MS" w:hAnsi="Times New Roman" w:cs="Times New Roman"/>
          <w:b/>
          <w:bCs/>
          <w:sz w:val="22"/>
          <w:szCs w:val="22"/>
        </w:rPr>
      </w:pPr>
      <w:r w:rsidRPr="00E41CC6">
        <w:rPr>
          <w:rFonts w:ascii="Times New Roman" w:eastAsia="Arial Unicode MS" w:hAnsi="Times New Roman" w:cs="Times New Roman"/>
          <w:b/>
          <w:bCs/>
          <w:sz w:val="22"/>
          <w:szCs w:val="22"/>
        </w:rPr>
        <w:t xml:space="preserve">w ciągu </w:t>
      </w:r>
      <w:r>
        <w:rPr>
          <w:rFonts w:ascii="Times New Roman" w:eastAsia="Arial Unicode MS" w:hAnsi="Times New Roman" w:cs="Times New Roman"/>
          <w:b/>
          <w:bCs/>
          <w:sz w:val="22"/>
          <w:szCs w:val="22"/>
        </w:rPr>
        <w:t>1,5 godziny zegarowej - uzyska 30</w:t>
      </w:r>
      <w:r w:rsidRPr="00E41CC6">
        <w:rPr>
          <w:rFonts w:ascii="Times New Roman" w:eastAsia="Arial Unicode MS" w:hAnsi="Times New Roman" w:cs="Times New Roman"/>
          <w:b/>
          <w:bCs/>
          <w:sz w:val="22"/>
          <w:szCs w:val="22"/>
        </w:rPr>
        <w:t xml:space="preserve"> pkt;</w:t>
      </w:r>
    </w:p>
    <w:p w14:paraId="0CEBBDD6" w14:textId="77777777" w:rsidR="00E56F21" w:rsidRPr="00E41CC6" w:rsidRDefault="00E56F21" w:rsidP="00FE6EA8">
      <w:pPr>
        <w:ind w:left="2835"/>
        <w:rPr>
          <w:rFonts w:ascii="Times New Roman" w:eastAsia="Arial Unicode MS" w:hAnsi="Times New Roman" w:cs="Times New Roman"/>
          <w:b/>
          <w:bCs/>
          <w:sz w:val="22"/>
          <w:szCs w:val="22"/>
        </w:rPr>
      </w:pPr>
      <w:r w:rsidRPr="00E41CC6">
        <w:rPr>
          <w:rFonts w:ascii="Times New Roman" w:eastAsia="Arial Unicode MS" w:hAnsi="Times New Roman" w:cs="Times New Roman"/>
          <w:b/>
          <w:bCs/>
          <w:sz w:val="22"/>
          <w:szCs w:val="22"/>
        </w:rPr>
        <w:t xml:space="preserve">w ciągu </w:t>
      </w:r>
      <w:r>
        <w:rPr>
          <w:rFonts w:ascii="Times New Roman" w:eastAsia="Arial Unicode MS" w:hAnsi="Times New Roman" w:cs="Times New Roman"/>
          <w:b/>
          <w:bCs/>
          <w:sz w:val="22"/>
          <w:szCs w:val="22"/>
        </w:rPr>
        <w:t>2 godzin zegarowych - uzyska 20</w:t>
      </w:r>
      <w:r w:rsidRPr="00E41CC6">
        <w:rPr>
          <w:rFonts w:ascii="Times New Roman" w:eastAsia="Arial Unicode MS" w:hAnsi="Times New Roman" w:cs="Times New Roman"/>
          <w:b/>
          <w:bCs/>
          <w:sz w:val="22"/>
          <w:szCs w:val="22"/>
        </w:rPr>
        <w:t xml:space="preserve"> pkt;</w:t>
      </w:r>
    </w:p>
    <w:p w14:paraId="4ADE6095" w14:textId="5F0911E0" w:rsidR="00E56F21" w:rsidRPr="00E41CC6" w:rsidRDefault="00E56F21" w:rsidP="00FE6EA8">
      <w:pPr>
        <w:ind w:left="2835"/>
        <w:rPr>
          <w:rFonts w:ascii="Times New Roman" w:eastAsia="Arial Unicode MS" w:hAnsi="Times New Roman" w:cs="Times New Roman"/>
          <w:b/>
          <w:bCs/>
          <w:sz w:val="22"/>
          <w:szCs w:val="22"/>
        </w:rPr>
      </w:pPr>
      <w:r>
        <w:rPr>
          <w:rFonts w:ascii="Times New Roman" w:eastAsia="Arial Unicode MS" w:hAnsi="Times New Roman" w:cs="Times New Roman"/>
          <w:b/>
          <w:bCs/>
          <w:sz w:val="22"/>
          <w:szCs w:val="22"/>
        </w:rPr>
        <w:t xml:space="preserve">w ciągu 2,5 godzin </w:t>
      </w:r>
      <w:r w:rsidR="00D16C31">
        <w:rPr>
          <w:rFonts w:ascii="Times New Roman" w:eastAsia="Arial Unicode MS" w:hAnsi="Times New Roman" w:cs="Times New Roman"/>
          <w:b/>
          <w:bCs/>
          <w:sz w:val="22"/>
          <w:szCs w:val="22"/>
        </w:rPr>
        <w:t>zegarowych - uzyska 10</w:t>
      </w:r>
      <w:r>
        <w:rPr>
          <w:rFonts w:ascii="Times New Roman" w:eastAsia="Arial Unicode MS" w:hAnsi="Times New Roman" w:cs="Times New Roman"/>
          <w:b/>
          <w:bCs/>
          <w:sz w:val="22"/>
          <w:szCs w:val="22"/>
        </w:rPr>
        <w:t xml:space="preserve"> </w:t>
      </w:r>
      <w:r w:rsidRPr="00E41CC6">
        <w:rPr>
          <w:rFonts w:ascii="Times New Roman" w:eastAsia="Arial Unicode MS" w:hAnsi="Times New Roman" w:cs="Times New Roman"/>
          <w:b/>
          <w:bCs/>
          <w:sz w:val="22"/>
          <w:szCs w:val="22"/>
        </w:rPr>
        <w:t>pkt;</w:t>
      </w:r>
    </w:p>
    <w:p w14:paraId="439126BE" w14:textId="42BD93CB" w:rsidR="00E56F21" w:rsidRDefault="00E56F21" w:rsidP="00FE6EA8">
      <w:pPr>
        <w:ind w:left="2835"/>
        <w:rPr>
          <w:rFonts w:eastAsia="Arial Unicode MS"/>
          <w:b/>
          <w:bCs/>
          <w:sz w:val="22"/>
          <w:szCs w:val="22"/>
        </w:rPr>
      </w:pPr>
      <w:r>
        <w:rPr>
          <w:rFonts w:ascii="Times New Roman" w:eastAsia="Arial Unicode MS" w:hAnsi="Times New Roman" w:cs="Times New Roman"/>
          <w:b/>
          <w:bCs/>
          <w:sz w:val="22"/>
          <w:szCs w:val="22"/>
        </w:rPr>
        <w:t>w ciągu 3 godzin zegarowych</w:t>
      </w:r>
      <w:r w:rsidRPr="00E41CC6">
        <w:rPr>
          <w:rFonts w:ascii="Times New Roman" w:eastAsia="Arial Unicode MS" w:hAnsi="Times New Roman" w:cs="Times New Roman"/>
          <w:b/>
          <w:bCs/>
          <w:sz w:val="22"/>
          <w:szCs w:val="22"/>
        </w:rPr>
        <w:t xml:space="preserve"> - uzyska 0 pkt;</w:t>
      </w:r>
    </w:p>
    <w:p w14:paraId="7DDBB37A" w14:textId="77777777" w:rsidR="00E56F21" w:rsidRPr="00524E83" w:rsidRDefault="00E56F21" w:rsidP="00E56F21">
      <w:pPr>
        <w:spacing w:before="240"/>
        <w:ind w:left="3545"/>
        <w:rPr>
          <w:rFonts w:eastAsia="Arial Unicode MS"/>
          <w:b/>
          <w:bCs/>
          <w:sz w:val="22"/>
          <w:szCs w:val="22"/>
        </w:rPr>
      </w:pPr>
    </w:p>
    <w:p w14:paraId="32881DCB" w14:textId="77777777" w:rsidR="00E56F21" w:rsidRDefault="00E56F21" w:rsidP="00E56F21">
      <w:pPr>
        <w:tabs>
          <w:tab w:val="left" w:pos="567"/>
        </w:tabs>
        <w:jc w:val="both"/>
        <w:rPr>
          <w:rFonts w:ascii="Times New Roman" w:eastAsia="Arial Unicode MS" w:hAnsi="Times New Roman" w:cs="Times New Roman"/>
          <w:b/>
          <w:sz w:val="22"/>
          <w:szCs w:val="22"/>
        </w:rPr>
      </w:pPr>
      <w:r w:rsidRPr="00561E94">
        <w:rPr>
          <w:rFonts w:ascii="Times New Roman" w:eastAsia="Arial Unicode MS" w:hAnsi="Times New Roman" w:cs="Times New Roman"/>
          <w:b/>
          <w:sz w:val="22"/>
          <w:szCs w:val="22"/>
        </w:rPr>
        <w:t xml:space="preserve">Wykonawca obowiązkowo musi wskazać tylko jeden przedział </w:t>
      </w:r>
      <w:r>
        <w:rPr>
          <w:rFonts w:ascii="Times New Roman" w:eastAsia="Arial Unicode MS" w:hAnsi="Times New Roman" w:cs="Times New Roman"/>
          <w:b/>
          <w:sz w:val="22"/>
          <w:szCs w:val="22"/>
        </w:rPr>
        <w:t>każdorazowego rozpoczęcia realizacji przedmiotu zamówienia:</w:t>
      </w:r>
    </w:p>
    <w:p w14:paraId="2AEBB543" w14:textId="77777777" w:rsidR="00E56F21" w:rsidRDefault="00E56F21" w:rsidP="00E56F21">
      <w:pPr>
        <w:tabs>
          <w:tab w:val="left" w:pos="567"/>
        </w:tabs>
        <w:jc w:val="both"/>
        <w:rPr>
          <w:rFonts w:ascii="Times New Roman" w:eastAsia="Arial Unicode MS" w:hAnsi="Times New Roman" w:cs="Times New Roman"/>
          <w:b/>
          <w:sz w:val="22"/>
          <w:szCs w:val="22"/>
        </w:rPr>
      </w:pPr>
    </w:p>
    <w:p w14:paraId="2F958DE1" w14:textId="4F542249" w:rsidR="00E56F21" w:rsidRPr="00D16C31" w:rsidRDefault="00E56F21" w:rsidP="00001E33">
      <w:pPr>
        <w:pStyle w:val="Akapitzlist"/>
        <w:numPr>
          <w:ilvl w:val="0"/>
          <w:numId w:val="150"/>
        </w:numPr>
        <w:spacing w:line="240" w:lineRule="auto"/>
        <w:ind w:left="851"/>
        <w:rPr>
          <w:rFonts w:eastAsia="Arial Unicode MS"/>
          <w:b/>
          <w:sz w:val="22"/>
          <w:szCs w:val="22"/>
        </w:rPr>
      </w:pPr>
      <w:r w:rsidRPr="00E41CC6">
        <w:rPr>
          <w:rFonts w:eastAsia="Arial Unicode MS"/>
          <w:b/>
          <w:sz w:val="22"/>
          <w:szCs w:val="22"/>
        </w:rPr>
        <w:t xml:space="preserve">oferta Wykonawcy, który </w:t>
      </w:r>
      <w:r w:rsidRPr="00B267A5">
        <w:rPr>
          <w:b/>
          <w:color w:val="000000"/>
          <w:sz w:val="22"/>
          <w:szCs w:val="22"/>
        </w:rPr>
        <w:t xml:space="preserve">wskaże </w:t>
      </w:r>
      <w:r w:rsidRPr="00B267A5">
        <w:rPr>
          <w:b/>
          <w:sz w:val="22"/>
          <w:szCs w:val="22"/>
        </w:rPr>
        <w:t xml:space="preserve">czas w jakim przystąpi do rozpoczęcia odśnieżania </w:t>
      </w:r>
      <w:r w:rsidR="00D16C31">
        <w:rPr>
          <w:b/>
          <w:sz w:val="22"/>
          <w:szCs w:val="22"/>
        </w:rPr>
        <w:br/>
      </w:r>
      <w:r w:rsidRPr="00D16C31">
        <w:rPr>
          <w:b/>
          <w:sz w:val="22"/>
          <w:szCs w:val="22"/>
        </w:rPr>
        <w:t xml:space="preserve">i usuwania śliskości zimowej, liczony od momentu otrzymania zlecenia wyjazdu od </w:t>
      </w:r>
      <w:r w:rsidRPr="00D16C31">
        <w:rPr>
          <w:b/>
          <w:sz w:val="22"/>
          <w:szCs w:val="22"/>
        </w:rPr>
        <w:lastRenderedPageBreak/>
        <w:t>Koordynatora,</w:t>
      </w:r>
      <w:r w:rsidRPr="00D16C31">
        <w:rPr>
          <w:b/>
          <w:color w:val="000000"/>
          <w:sz w:val="22"/>
          <w:szCs w:val="22"/>
        </w:rPr>
        <w:t xml:space="preserve"> poniżej 1 godziny zegarowej jego oferta zostanie </w:t>
      </w:r>
      <w:r w:rsidRPr="00D16C31">
        <w:rPr>
          <w:rFonts w:eastAsia="Arial Unicode MS"/>
          <w:b/>
          <w:sz w:val="22"/>
          <w:szCs w:val="22"/>
        </w:rPr>
        <w:t>odrzucona, jako oferta niezgodna z warunkami zamówienia w ramach zadania na które zaoferował omawiany czas reakcji.</w:t>
      </w:r>
    </w:p>
    <w:p w14:paraId="1770AF9B" w14:textId="69B42D6C" w:rsidR="00E56F21" w:rsidRPr="00141816" w:rsidRDefault="00E56F21" w:rsidP="00001E33">
      <w:pPr>
        <w:pStyle w:val="Akapitzlist"/>
        <w:numPr>
          <w:ilvl w:val="0"/>
          <w:numId w:val="150"/>
        </w:numPr>
        <w:spacing w:line="240" w:lineRule="auto"/>
        <w:ind w:left="851"/>
        <w:rPr>
          <w:rFonts w:eastAsia="Arial Unicode MS"/>
          <w:b/>
          <w:sz w:val="22"/>
          <w:szCs w:val="22"/>
        </w:rPr>
      </w:pPr>
      <w:r w:rsidRPr="00141816">
        <w:rPr>
          <w:rFonts w:eastAsia="Arial Unicode MS"/>
          <w:b/>
          <w:sz w:val="22"/>
          <w:szCs w:val="22"/>
        </w:rPr>
        <w:t xml:space="preserve">oferta Wykonawcy, który </w:t>
      </w:r>
      <w:r w:rsidRPr="00141816">
        <w:rPr>
          <w:b/>
          <w:color w:val="000000"/>
          <w:sz w:val="22"/>
          <w:szCs w:val="22"/>
        </w:rPr>
        <w:t xml:space="preserve">wskaże </w:t>
      </w:r>
      <w:r w:rsidRPr="00141816">
        <w:rPr>
          <w:b/>
          <w:sz w:val="22"/>
          <w:szCs w:val="22"/>
        </w:rPr>
        <w:t xml:space="preserve">czas w jakim przystąpi do rozpoczęcia odśnieżania </w:t>
      </w:r>
      <w:r w:rsidR="00D16C31">
        <w:rPr>
          <w:b/>
          <w:sz w:val="22"/>
          <w:szCs w:val="22"/>
        </w:rPr>
        <w:br/>
      </w:r>
      <w:r w:rsidRPr="00141816">
        <w:rPr>
          <w:b/>
          <w:sz w:val="22"/>
          <w:szCs w:val="22"/>
        </w:rPr>
        <w:t>i usuwania śliskości zimowej, liczony od momentu otrzymania zlecenia wyjazdu od Koordynatora,</w:t>
      </w:r>
      <w:r w:rsidRPr="00141816">
        <w:rPr>
          <w:b/>
          <w:color w:val="000000"/>
          <w:sz w:val="22"/>
          <w:szCs w:val="22"/>
        </w:rPr>
        <w:t xml:space="preserve"> powyżej 3 godzin zegarowych jego oferta zostanie </w:t>
      </w:r>
      <w:r w:rsidRPr="00141816">
        <w:rPr>
          <w:rFonts w:eastAsia="Arial Unicode MS"/>
          <w:b/>
          <w:sz w:val="22"/>
          <w:szCs w:val="22"/>
        </w:rPr>
        <w:t>odrzucona, jako oferta niezgodna z warunkami zamówienia w ramach zadania na które zaoferował omawiany czas reakcji.</w:t>
      </w:r>
    </w:p>
    <w:p w14:paraId="590D8FFE" w14:textId="77777777" w:rsidR="00E56F21" w:rsidRPr="00561E94" w:rsidRDefault="00E56F21" w:rsidP="00001E33">
      <w:pPr>
        <w:numPr>
          <w:ilvl w:val="0"/>
          <w:numId w:val="179"/>
        </w:numPr>
        <w:spacing w:after="240"/>
        <w:ind w:left="567"/>
        <w:jc w:val="both"/>
        <w:rPr>
          <w:rFonts w:ascii="Times New Roman" w:eastAsia="Arial Unicode MS" w:hAnsi="Times New Roman" w:cs="Times New Roman"/>
          <w:b/>
          <w:sz w:val="22"/>
          <w:szCs w:val="22"/>
        </w:rPr>
      </w:pPr>
      <w:r w:rsidRPr="00561E94">
        <w:rPr>
          <w:rFonts w:ascii="Times New Roman" w:eastAsia="Arial Unicode MS" w:hAnsi="Times New Roman" w:cs="Times New Roman"/>
          <w:sz w:val="22"/>
          <w:szCs w:val="22"/>
        </w:rPr>
        <w:t xml:space="preserve">Wykonawca jest zobowiązany złożyć w sposób czytelny, nie budzący wątpliwości w treści formularza ofertowego, oświadczenie woli w zakresie wskazanych kryteriów. Zgodnie </w:t>
      </w:r>
      <w:r w:rsidRPr="00561E94">
        <w:rPr>
          <w:rFonts w:ascii="Times New Roman" w:eastAsia="Arial Unicode MS" w:hAnsi="Times New Roman" w:cs="Times New Roman"/>
          <w:b/>
          <w:sz w:val="22"/>
          <w:szCs w:val="22"/>
        </w:rPr>
        <w:t xml:space="preserve">z art. 223 ust. 1 </w:t>
      </w:r>
      <w:r w:rsidRPr="00561E94">
        <w:rPr>
          <w:rFonts w:ascii="Times New Roman" w:eastAsia="Arial Unicode MS" w:hAnsi="Times New Roman" w:cs="Times New Roman"/>
          <w:sz w:val="22"/>
          <w:szCs w:val="22"/>
        </w:rPr>
        <w:t>[…] Ustawy, niedopuszczalne jest prowadzenie między Zamawiającym a Wykonawcą negocjacji dotyczących złożonej oferty. W przypadku gdy Wykonawca nie wpisze, wykreśli, lub w inny sposób utrudni prawidłowe odczytanie oświadczenia woli w zakresie kryteriów określonych przez Zamawiającego jego oferta zostanie uzna</w:t>
      </w:r>
      <w:r>
        <w:rPr>
          <w:rFonts w:ascii="Times New Roman" w:eastAsia="Arial Unicode MS" w:hAnsi="Times New Roman" w:cs="Times New Roman"/>
          <w:sz w:val="22"/>
          <w:szCs w:val="22"/>
        </w:rPr>
        <w:t>na jako niezgodna z warunkami zamówienia.</w:t>
      </w:r>
    </w:p>
    <w:p w14:paraId="7859F66F" w14:textId="77777777" w:rsidR="00E56F21" w:rsidRPr="00561E94" w:rsidRDefault="00E56F21" w:rsidP="00001E33">
      <w:pPr>
        <w:numPr>
          <w:ilvl w:val="0"/>
          <w:numId w:val="179"/>
        </w:numPr>
        <w:spacing w:after="240"/>
        <w:ind w:left="567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561E94">
        <w:rPr>
          <w:rFonts w:ascii="Times New Roman" w:eastAsia="Arial Unicode MS" w:hAnsi="Times New Roman" w:cs="Times New Roman"/>
          <w:sz w:val="22"/>
          <w:szCs w:val="22"/>
        </w:rPr>
        <w:t xml:space="preserve">Oferta, która przedstawia najkorzystniejszy bilans maksymalnej liczby, przyznanych punktów </w:t>
      </w:r>
      <w:r w:rsidRPr="00561E94">
        <w:rPr>
          <w:rFonts w:ascii="Times New Roman" w:eastAsia="Arial Unicode MS" w:hAnsi="Times New Roman" w:cs="Times New Roman"/>
          <w:sz w:val="22"/>
          <w:szCs w:val="22"/>
        </w:rPr>
        <w:br/>
        <w:t>w oparciu o ustalone kryteria zostanie uznana za najkorzystniejszą, pozostałe oferty zostaną sklasyfikowane zgodnie z ilością uzyskanych punktów. Przyznawanie ilości punktów poszczególnym ofertom odbywać się będzie wg następującej zasady:</w:t>
      </w:r>
    </w:p>
    <w:p w14:paraId="2E50077F" w14:textId="77777777" w:rsidR="00E56F21" w:rsidRPr="00561E94" w:rsidRDefault="00E56F21" w:rsidP="00E56F21">
      <w:pPr>
        <w:tabs>
          <w:tab w:val="left" w:pos="993"/>
          <w:tab w:val="left" w:pos="1276"/>
        </w:tabs>
        <w:jc w:val="center"/>
        <w:rPr>
          <w:rFonts w:ascii="Times New Roman" w:eastAsia="Arial Unicode MS" w:hAnsi="Times New Roman" w:cs="Times New Roman"/>
          <w:b/>
          <w:sz w:val="22"/>
          <w:szCs w:val="22"/>
        </w:rPr>
      </w:pPr>
      <w:r>
        <w:rPr>
          <w:rFonts w:ascii="Times New Roman" w:eastAsia="Arial Unicode MS" w:hAnsi="Times New Roman" w:cs="Times New Roman"/>
          <w:b/>
          <w:sz w:val="22"/>
          <w:szCs w:val="22"/>
        </w:rPr>
        <w:t xml:space="preserve">B = CO + </w:t>
      </w:r>
      <w:proofErr w:type="spellStart"/>
      <w:r>
        <w:rPr>
          <w:rFonts w:ascii="Times New Roman" w:eastAsia="Arial Unicode MS" w:hAnsi="Times New Roman" w:cs="Times New Roman"/>
          <w:b/>
          <w:sz w:val="22"/>
          <w:szCs w:val="22"/>
        </w:rPr>
        <w:t>CzR</w:t>
      </w:r>
      <w:proofErr w:type="spellEnd"/>
      <w:r>
        <w:rPr>
          <w:rFonts w:ascii="Times New Roman" w:eastAsia="Arial Unicode MS" w:hAnsi="Times New Roman" w:cs="Times New Roman"/>
          <w:b/>
          <w:sz w:val="22"/>
          <w:szCs w:val="22"/>
        </w:rPr>
        <w:t xml:space="preserve"> </w:t>
      </w:r>
    </w:p>
    <w:p w14:paraId="4F3C60B0" w14:textId="77777777" w:rsidR="00E56F21" w:rsidRPr="00561E94" w:rsidRDefault="00E56F21" w:rsidP="00E56F21">
      <w:pPr>
        <w:tabs>
          <w:tab w:val="left" w:pos="993"/>
          <w:tab w:val="left" w:pos="1276"/>
        </w:tabs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561E94">
        <w:rPr>
          <w:rFonts w:ascii="Times New Roman" w:eastAsia="Arial Unicode MS" w:hAnsi="Times New Roman" w:cs="Times New Roman"/>
          <w:sz w:val="22"/>
          <w:szCs w:val="22"/>
        </w:rPr>
        <w:t>gdzie:</w:t>
      </w:r>
    </w:p>
    <w:p w14:paraId="5A5619B3" w14:textId="77777777" w:rsidR="00E56F21" w:rsidRPr="00776D35" w:rsidRDefault="00E56F21" w:rsidP="00E56F21">
      <w:pPr>
        <w:tabs>
          <w:tab w:val="left" w:pos="993"/>
          <w:tab w:val="left" w:pos="1276"/>
        </w:tabs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776D35">
        <w:rPr>
          <w:rFonts w:ascii="Times New Roman" w:eastAsia="Arial Unicode MS" w:hAnsi="Times New Roman" w:cs="Times New Roman"/>
          <w:sz w:val="22"/>
          <w:szCs w:val="22"/>
        </w:rPr>
        <w:t>B - suma  punktów badanej oferty przy zastosowanych kryteriach</w:t>
      </w:r>
    </w:p>
    <w:p w14:paraId="3424D918" w14:textId="77777777" w:rsidR="00E56F21" w:rsidRDefault="00E56F21" w:rsidP="00E56F21">
      <w:pPr>
        <w:tabs>
          <w:tab w:val="left" w:pos="993"/>
          <w:tab w:val="left" w:pos="1276"/>
        </w:tabs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776D35">
        <w:rPr>
          <w:rFonts w:ascii="Times New Roman" w:eastAsia="Arial Unicode MS" w:hAnsi="Times New Roman" w:cs="Times New Roman"/>
          <w:sz w:val="22"/>
          <w:szCs w:val="22"/>
        </w:rPr>
        <w:t>CO - liczba punktów przyznanych ocenianej ofercie w kryterium – CENA OFERTY</w:t>
      </w:r>
    </w:p>
    <w:p w14:paraId="04A94B3C" w14:textId="77777777" w:rsidR="00E56F21" w:rsidRDefault="00E56F21" w:rsidP="00E56F21">
      <w:p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41816">
        <w:rPr>
          <w:rFonts w:ascii="Times New Roman" w:hAnsi="Times New Roman" w:cs="Times New Roman"/>
          <w:sz w:val="22"/>
          <w:szCs w:val="22"/>
        </w:rPr>
        <w:t>CzR</w:t>
      </w:r>
      <w:proofErr w:type="spellEnd"/>
      <w:r w:rsidRPr="00141816">
        <w:rPr>
          <w:rFonts w:ascii="Times New Roman" w:hAnsi="Times New Roman" w:cs="Times New Roman"/>
          <w:sz w:val="22"/>
          <w:szCs w:val="22"/>
        </w:rPr>
        <w:t xml:space="preserve"> – liczba punktów przyznanych </w:t>
      </w:r>
      <w:r>
        <w:rPr>
          <w:rFonts w:ascii="Times New Roman" w:hAnsi="Times New Roman" w:cs="Times New Roman"/>
          <w:sz w:val="22"/>
          <w:szCs w:val="22"/>
        </w:rPr>
        <w:t xml:space="preserve">ocenianej ofercie w kryterium </w:t>
      </w:r>
      <w:r w:rsidRPr="00141816">
        <w:rPr>
          <w:rFonts w:ascii="Times New Roman" w:hAnsi="Times New Roman" w:cs="Times New Roman"/>
          <w:b/>
          <w:sz w:val="22"/>
          <w:szCs w:val="22"/>
        </w:rPr>
        <w:t xml:space="preserve"> 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41816">
        <w:rPr>
          <w:rFonts w:ascii="Times New Roman" w:hAnsi="Times New Roman" w:cs="Times New Roman"/>
          <w:sz w:val="22"/>
          <w:szCs w:val="22"/>
        </w:rPr>
        <w:t xml:space="preserve">CZAS REAKCJI </w:t>
      </w:r>
    </w:p>
    <w:p w14:paraId="6DB7E448" w14:textId="77777777" w:rsidR="00E56F21" w:rsidRPr="00141816" w:rsidRDefault="00E56F21" w:rsidP="00E56F21">
      <w:pPr>
        <w:tabs>
          <w:tab w:val="left" w:pos="993"/>
          <w:tab w:val="left" w:pos="1276"/>
        </w:tabs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4A228222" w14:textId="1297004D" w:rsidR="00644F86" w:rsidRDefault="008316A8" w:rsidP="00001E33">
      <w:pPr>
        <w:pStyle w:val="NumeracjaUrzdowa"/>
        <w:numPr>
          <w:ilvl w:val="0"/>
          <w:numId w:val="183"/>
        </w:numPr>
        <w:spacing w:after="240" w:line="240" w:lineRule="auto"/>
        <w:rPr>
          <w:b/>
          <w:bCs/>
        </w:rPr>
      </w:pPr>
      <w:r>
        <w:rPr>
          <w:b/>
          <w:bCs/>
        </w:rPr>
        <w:t>ZABEZPIECZENIE NALEŻYTEGO WYKONANIA UMOWY</w:t>
      </w:r>
    </w:p>
    <w:p w14:paraId="3640E27D" w14:textId="47E31929" w:rsidR="00561E94" w:rsidRPr="00561E94" w:rsidRDefault="00561E94" w:rsidP="00851163">
      <w:pPr>
        <w:pStyle w:val="Akapitzlist"/>
        <w:spacing w:after="240" w:line="240" w:lineRule="auto"/>
        <w:rPr>
          <w:rFonts w:ascii="Arial Narrow" w:eastAsia="Arial Unicode MS" w:hAnsi="Arial Narrow"/>
          <w:b/>
          <w:sz w:val="22"/>
          <w:szCs w:val="22"/>
        </w:rPr>
      </w:pPr>
      <w:r w:rsidRPr="00561E94">
        <w:rPr>
          <w:rFonts w:eastAsia="Arial Unicode MS"/>
          <w:sz w:val="22"/>
          <w:szCs w:val="22"/>
        </w:rPr>
        <w:t xml:space="preserve">Zamawiający </w:t>
      </w:r>
      <w:r w:rsidR="00851163">
        <w:rPr>
          <w:rFonts w:eastAsia="Arial Unicode MS"/>
          <w:sz w:val="22"/>
          <w:szCs w:val="22"/>
        </w:rPr>
        <w:t xml:space="preserve">nie </w:t>
      </w:r>
      <w:r w:rsidRPr="00561E94">
        <w:rPr>
          <w:rFonts w:eastAsia="Arial Unicode MS"/>
          <w:sz w:val="22"/>
          <w:szCs w:val="22"/>
        </w:rPr>
        <w:t xml:space="preserve">żąda </w:t>
      </w:r>
      <w:r w:rsidR="00851163">
        <w:rPr>
          <w:rFonts w:eastAsia="Arial Unicode MS"/>
          <w:sz w:val="22"/>
          <w:szCs w:val="22"/>
        </w:rPr>
        <w:t xml:space="preserve">wniesienia </w:t>
      </w:r>
      <w:r w:rsidRPr="00561E94">
        <w:rPr>
          <w:rFonts w:eastAsia="Arial Unicode MS"/>
          <w:sz w:val="22"/>
          <w:szCs w:val="22"/>
        </w:rPr>
        <w:t xml:space="preserve">zabezpieczenia należytego wykonania umowy </w:t>
      </w:r>
    </w:p>
    <w:p w14:paraId="2E2536A5" w14:textId="77777777" w:rsidR="00F17982" w:rsidRDefault="00F17982" w:rsidP="00001E33">
      <w:pPr>
        <w:pStyle w:val="NumeracjaUrzdowa"/>
        <w:numPr>
          <w:ilvl w:val="0"/>
          <w:numId w:val="183"/>
        </w:numPr>
        <w:spacing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O FORMALNOŚCIACH, JAKIE POWINNY ZOSTAĆ DOPEŁNIONE PO WYBORZE OFERTY</w:t>
      </w:r>
    </w:p>
    <w:p w14:paraId="0364A7CB" w14:textId="77777777" w:rsidR="00584B52" w:rsidRDefault="00584B52" w:rsidP="00584B52">
      <w:pPr>
        <w:pStyle w:val="NumeracjaUrzdowa"/>
        <w:numPr>
          <w:ilvl w:val="0"/>
          <w:numId w:val="0"/>
        </w:numPr>
        <w:spacing w:line="240" w:lineRule="auto"/>
        <w:ind w:left="1440"/>
        <w:rPr>
          <w:b/>
          <w:bCs/>
          <w:sz w:val="22"/>
          <w:szCs w:val="22"/>
        </w:rPr>
      </w:pPr>
    </w:p>
    <w:p w14:paraId="64AE269D" w14:textId="3658773A" w:rsidR="00F17982" w:rsidRDefault="00F17982" w:rsidP="00001E33">
      <w:pPr>
        <w:pStyle w:val="NumeracjaUrzdowa"/>
        <w:numPr>
          <w:ilvl w:val="1"/>
          <w:numId w:val="107"/>
        </w:numPr>
        <w:spacing w:after="240"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t>Po wyborze oferty najkorzystniejszej i po upływie terminów na wniesienie środków ochrony prawnej Wykonawca niezwłocznie wnosi zabezpieczenie należytego wykonania umowy, jeżeli Zamawiający żądał jego wnies</w:t>
      </w:r>
      <w:r w:rsidR="003266AC">
        <w:rPr>
          <w:sz w:val="22"/>
          <w:szCs w:val="22"/>
        </w:rPr>
        <w:t>ienia  i przystępuje do podpisania</w:t>
      </w:r>
      <w:r>
        <w:rPr>
          <w:sz w:val="22"/>
          <w:szCs w:val="22"/>
        </w:rPr>
        <w:t xml:space="preserve"> umowy, bez zbędnej zwłoki.</w:t>
      </w:r>
    </w:p>
    <w:p w14:paraId="538EEAB4" w14:textId="77777777" w:rsidR="00C044E0" w:rsidRDefault="00F17982" w:rsidP="00001E33">
      <w:pPr>
        <w:pStyle w:val="NumeracjaUrzdowa"/>
        <w:numPr>
          <w:ilvl w:val="1"/>
          <w:numId w:val="107"/>
        </w:numPr>
        <w:spacing w:after="240" w:line="240" w:lineRule="auto"/>
        <w:ind w:left="567"/>
        <w:rPr>
          <w:sz w:val="16"/>
          <w:szCs w:val="16"/>
        </w:rPr>
      </w:pPr>
      <w:r>
        <w:rPr>
          <w:sz w:val="22"/>
          <w:szCs w:val="22"/>
        </w:rPr>
        <w:t xml:space="preserve">Osoby reprezentujące Wykonawcę przy podpisywaniu umowy powinny posiadać ze sobą dokumenty potwierdzające ich umocowanie do podpisania umowy, o ile umocowanie to nie będzie wynikać </w:t>
      </w:r>
      <w:r>
        <w:rPr>
          <w:sz w:val="22"/>
          <w:szCs w:val="22"/>
        </w:rPr>
        <w:br/>
        <w:t>z do</w:t>
      </w:r>
      <w:r w:rsidR="003266AC">
        <w:rPr>
          <w:sz w:val="22"/>
          <w:szCs w:val="22"/>
        </w:rPr>
        <w:t>kumentów załączonych do oferty a w</w:t>
      </w:r>
      <w:r>
        <w:rPr>
          <w:sz w:val="22"/>
          <w:szCs w:val="22"/>
        </w:rPr>
        <w:t xml:space="preserve"> przypadku konsorcjum/ spółki cywilnej kopię umowy reg</w:t>
      </w:r>
      <w:r w:rsidR="003266AC">
        <w:rPr>
          <w:sz w:val="22"/>
          <w:szCs w:val="22"/>
        </w:rPr>
        <w:t>ulującej reprezentację</w:t>
      </w:r>
      <w:r>
        <w:rPr>
          <w:sz w:val="22"/>
          <w:szCs w:val="22"/>
        </w:rPr>
        <w:t>.</w:t>
      </w:r>
      <w:r>
        <w:rPr>
          <w:sz w:val="16"/>
          <w:szCs w:val="16"/>
        </w:rPr>
        <w:t xml:space="preserve"> </w:t>
      </w:r>
    </w:p>
    <w:p w14:paraId="340967E7" w14:textId="77777777" w:rsidR="00644F86" w:rsidRPr="008C7E63" w:rsidRDefault="008316A8" w:rsidP="00001E33">
      <w:pPr>
        <w:pStyle w:val="NumeracjaUrzdowa"/>
        <w:numPr>
          <w:ilvl w:val="0"/>
          <w:numId w:val="183"/>
        </w:numPr>
        <w:rPr>
          <w:b/>
          <w:bCs/>
          <w:sz w:val="22"/>
          <w:szCs w:val="22"/>
        </w:rPr>
      </w:pPr>
      <w:r w:rsidRPr="008C7E63">
        <w:rPr>
          <w:b/>
          <w:bCs/>
          <w:sz w:val="22"/>
          <w:szCs w:val="22"/>
        </w:rPr>
        <w:t>UMOWA NA WYKONANIE ZAMÓWIENIA</w:t>
      </w:r>
    </w:p>
    <w:p w14:paraId="579B6CC6" w14:textId="77777777" w:rsidR="008C7E63" w:rsidRPr="008C7E63" w:rsidRDefault="008316A8" w:rsidP="00001E33">
      <w:pPr>
        <w:pStyle w:val="NumeracjaUrzdowa"/>
        <w:numPr>
          <w:ilvl w:val="0"/>
          <w:numId w:val="98"/>
        </w:numPr>
        <w:spacing w:after="240" w:line="240" w:lineRule="auto"/>
      </w:pPr>
      <w:r>
        <w:rPr>
          <w:sz w:val="22"/>
          <w:szCs w:val="22"/>
        </w:rPr>
        <w:t>Z Wykonawcą, którego oferta w wyniku badania będzie najkorzystniejsza, zostanie podpis</w:t>
      </w:r>
      <w:r w:rsidR="00A12810">
        <w:rPr>
          <w:sz w:val="22"/>
          <w:szCs w:val="22"/>
        </w:rPr>
        <w:t xml:space="preserve">ana umowa. </w:t>
      </w:r>
      <w:r w:rsidRPr="00A12810">
        <w:rPr>
          <w:sz w:val="22"/>
          <w:szCs w:val="22"/>
        </w:rPr>
        <w:t>Oświadczenie o gotowości zawarcia umowy z Zamawiającym na warunkach Projektu Umowy zawarte jest w treści Formularza ofertowego.</w:t>
      </w:r>
      <w:r w:rsidR="00E33122">
        <w:rPr>
          <w:sz w:val="22"/>
          <w:szCs w:val="22"/>
        </w:rPr>
        <w:t xml:space="preserve"> </w:t>
      </w:r>
    </w:p>
    <w:p w14:paraId="1EB76D35" w14:textId="60E38274" w:rsidR="00825045" w:rsidRPr="008C7E63" w:rsidRDefault="00554303" w:rsidP="00001E33">
      <w:pPr>
        <w:pStyle w:val="NumeracjaUrzdowa"/>
        <w:numPr>
          <w:ilvl w:val="0"/>
          <w:numId w:val="98"/>
        </w:numPr>
        <w:spacing w:after="240" w:line="240" w:lineRule="auto"/>
      </w:pPr>
      <w:r w:rsidRPr="008C7E63">
        <w:rPr>
          <w:sz w:val="22"/>
          <w:szCs w:val="22"/>
        </w:rPr>
        <w:lastRenderedPageBreak/>
        <w:t xml:space="preserve">Zamawiający przewiduje zmiany do treści niniejszej umowy na podstawie </w:t>
      </w:r>
      <w:r w:rsidRPr="008C7E63">
        <w:rPr>
          <w:b/>
          <w:sz w:val="22"/>
          <w:szCs w:val="22"/>
        </w:rPr>
        <w:t>art. 455</w:t>
      </w:r>
      <w:r w:rsidRPr="008C7E63">
        <w:rPr>
          <w:sz w:val="22"/>
          <w:szCs w:val="22"/>
        </w:rPr>
        <w:t xml:space="preserve"> </w:t>
      </w:r>
      <w:r w:rsidR="00E33122" w:rsidRPr="008C7E63">
        <w:rPr>
          <w:sz w:val="22"/>
          <w:szCs w:val="22"/>
        </w:rPr>
        <w:t xml:space="preserve"> Ustawy </w:t>
      </w:r>
      <w:proofErr w:type="spellStart"/>
      <w:r w:rsidR="00E33122" w:rsidRPr="008C7E63">
        <w:rPr>
          <w:sz w:val="22"/>
          <w:szCs w:val="22"/>
        </w:rPr>
        <w:t>Pzp</w:t>
      </w:r>
      <w:proofErr w:type="spellEnd"/>
      <w:r w:rsidR="00E33122" w:rsidRPr="008C7E63">
        <w:rPr>
          <w:sz w:val="22"/>
          <w:szCs w:val="22"/>
        </w:rPr>
        <w:t xml:space="preserve">, </w:t>
      </w:r>
      <w:r w:rsidR="00825045" w:rsidRPr="008C7E63">
        <w:rPr>
          <w:sz w:val="22"/>
          <w:szCs w:val="22"/>
        </w:rPr>
        <w:t xml:space="preserve">projektowane zmiany do umowy  w sprawie </w:t>
      </w:r>
      <w:r w:rsidR="00825045" w:rsidRPr="008C7E63">
        <w:rPr>
          <w:rStyle w:val="Uwydatnienie"/>
          <w:i w:val="0"/>
          <w:sz w:val="22"/>
          <w:szCs w:val="22"/>
        </w:rPr>
        <w:t>zamówienia</w:t>
      </w:r>
      <w:r w:rsidR="00825045" w:rsidRPr="008C7E63">
        <w:rPr>
          <w:i/>
          <w:sz w:val="22"/>
          <w:szCs w:val="22"/>
        </w:rPr>
        <w:t xml:space="preserve"> </w:t>
      </w:r>
      <w:r w:rsidR="00825045" w:rsidRPr="008C7E63">
        <w:rPr>
          <w:sz w:val="22"/>
          <w:szCs w:val="22"/>
        </w:rPr>
        <w:t xml:space="preserve">publicznego, szczegółowy opis realizacji umowy, </w:t>
      </w:r>
      <w:r w:rsidR="008C7E63" w:rsidRPr="008C7E63">
        <w:rPr>
          <w:sz w:val="22"/>
          <w:szCs w:val="22"/>
        </w:rPr>
        <w:t xml:space="preserve">zawierają </w:t>
      </w:r>
      <w:r w:rsidR="00944963" w:rsidRPr="00944963">
        <w:rPr>
          <w:color w:val="385623" w:themeColor="accent6" w:themeShade="80"/>
          <w:sz w:val="22"/>
          <w:szCs w:val="22"/>
        </w:rPr>
        <w:t>Projekty umów- stanowiące załącznik nr 4A_zadanie nr 1 oraz załącznik nr 4B_ zadanie nr 2 do SWZ, stanowiące załącznik nr 4C_zadanie nr 3</w:t>
      </w:r>
      <w:r w:rsidR="008C7E63" w:rsidRPr="008C7E63">
        <w:rPr>
          <w:b/>
          <w:sz w:val="22"/>
          <w:szCs w:val="22"/>
        </w:rPr>
        <w:t xml:space="preserve"> </w:t>
      </w:r>
      <w:r w:rsidR="008C7E63" w:rsidRPr="008C7E63">
        <w:rPr>
          <w:sz w:val="22"/>
          <w:szCs w:val="22"/>
        </w:rPr>
        <w:t xml:space="preserve">stanowiące integralną części SWZ, dla każdego zadania oddzielnie. </w:t>
      </w:r>
    </w:p>
    <w:p w14:paraId="2751DEBD" w14:textId="6B5D42A6" w:rsidR="004214CA" w:rsidRPr="00554303" w:rsidRDefault="008316A8" w:rsidP="00001E33">
      <w:pPr>
        <w:pStyle w:val="NumeracjaUrzdowa"/>
        <w:numPr>
          <w:ilvl w:val="0"/>
          <w:numId w:val="183"/>
        </w:numPr>
        <w:rPr>
          <w:rFonts w:eastAsia="Calibri"/>
          <w:b/>
          <w:bCs/>
          <w:sz w:val="22"/>
          <w:szCs w:val="22"/>
          <w:lang w:eastAsia="pl-PL"/>
        </w:rPr>
      </w:pPr>
      <w:r>
        <w:rPr>
          <w:rFonts w:eastAsia="Calibri"/>
          <w:b/>
          <w:bCs/>
          <w:sz w:val="22"/>
          <w:szCs w:val="22"/>
          <w:lang w:eastAsia="pl-PL"/>
        </w:rPr>
        <w:t>POUCZENIE O ŚRODKACH OCHRONY PRAWNEJ PRZYSŁUGUJĄCYCH W</w:t>
      </w:r>
      <w:r w:rsidR="00975F8B">
        <w:rPr>
          <w:rFonts w:eastAsia="Calibri"/>
          <w:b/>
          <w:bCs/>
          <w:sz w:val="22"/>
          <w:szCs w:val="22"/>
          <w:lang w:eastAsia="pl-PL"/>
        </w:rPr>
        <w:t xml:space="preserve">YKONAWCY </w:t>
      </w:r>
    </w:p>
    <w:p w14:paraId="79AB946D" w14:textId="77777777" w:rsidR="00520467" w:rsidRPr="00520467" w:rsidRDefault="00520467" w:rsidP="00001E33">
      <w:pPr>
        <w:pStyle w:val="NumeracjaUrzdowa"/>
        <w:numPr>
          <w:ilvl w:val="0"/>
          <w:numId w:val="171"/>
        </w:numPr>
        <w:spacing w:line="240" w:lineRule="auto"/>
        <w:rPr>
          <w:rFonts w:eastAsia="Calibri"/>
          <w:b/>
          <w:bCs/>
          <w:sz w:val="22"/>
          <w:szCs w:val="22"/>
          <w:lang w:eastAsia="pl-PL"/>
        </w:rPr>
      </w:pPr>
      <w:r w:rsidRPr="0033152B">
        <w:rPr>
          <w:sz w:val="22"/>
          <w:szCs w:val="22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33152B">
        <w:rPr>
          <w:sz w:val="22"/>
          <w:szCs w:val="22"/>
        </w:rPr>
        <w:t>Pzp</w:t>
      </w:r>
      <w:proofErr w:type="spellEnd"/>
      <w:r w:rsidRPr="0033152B">
        <w:rPr>
          <w:sz w:val="22"/>
          <w:szCs w:val="22"/>
        </w:rPr>
        <w:t>.</w:t>
      </w:r>
    </w:p>
    <w:p w14:paraId="70191775" w14:textId="77777777" w:rsidR="00520467" w:rsidRDefault="00520467" w:rsidP="00520467">
      <w:pPr>
        <w:pStyle w:val="NumeracjaUrzdowa"/>
        <w:numPr>
          <w:ilvl w:val="0"/>
          <w:numId w:val="0"/>
        </w:numPr>
        <w:spacing w:line="240" w:lineRule="auto"/>
        <w:ind w:left="720"/>
        <w:rPr>
          <w:rFonts w:eastAsia="Calibri"/>
          <w:b/>
          <w:bCs/>
          <w:sz w:val="22"/>
          <w:szCs w:val="22"/>
          <w:lang w:eastAsia="pl-PL"/>
        </w:rPr>
      </w:pPr>
    </w:p>
    <w:p w14:paraId="43D333ED" w14:textId="466A1E4C" w:rsidR="00520467" w:rsidRPr="00520467" w:rsidRDefault="00520467" w:rsidP="00001E33">
      <w:pPr>
        <w:pStyle w:val="NumeracjaUrzdowa"/>
        <w:numPr>
          <w:ilvl w:val="0"/>
          <w:numId w:val="171"/>
        </w:numPr>
        <w:spacing w:line="240" w:lineRule="auto"/>
        <w:rPr>
          <w:rFonts w:eastAsia="Calibri"/>
          <w:b/>
          <w:bCs/>
          <w:sz w:val="22"/>
          <w:szCs w:val="22"/>
          <w:lang w:eastAsia="pl-PL"/>
        </w:rPr>
      </w:pPr>
      <w:r w:rsidRPr="00520467">
        <w:rPr>
          <w:sz w:val="22"/>
          <w:szCs w:val="22"/>
        </w:rPr>
        <w:t>Odwołanie przysługuje na:</w:t>
      </w:r>
    </w:p>
    <w:p w14:paraId="5C7FA5EF" w14:textId="77777777" w:rsidR="00520467" w:rsidRDefault="00520467" w:rsidP="00001E33">
      <w:pPr>
        <w:pStyle w:val="Akapitzlist"/>
        <w:numPr>
          <w:ilvl w:val="0"/>
          <w:numId w:val="172"/>
        </w:numPr>
        <w:spacing w:line="240" w:lineRule="auto"/>
        <w:ind w:left="1276" w:hanging="283"/>
        <w:rPr>
          <w:sz w:val="22"/>
          <w:szCs w:val="22"/>
        </w:rPr>
      </w:pPr>
      <w:r w:rsidRPr="00520467">
        <w:rPr>
          <w:sz w:val="22"/>
          <w:szCs w:val="22"/>
        </w:rPr>
        <w:t xml:space="preserve">niezgodną z przepisami ustawy czynność Zamawiającego, podjętą w postępowaniu </w:t>
      </w:r>
      <w:r w:rsidRPr="00520467">
        <w:rPr>
          <w:sz w:val="22"/>
          <w:szCs w:val="22"/>
        </w:rPr>
        <w:br/>
        <w:t>o udzielenie zamówienia, o zawarcie umowy ramowej, dynamicznym systemie zakupów, systemie kwalifikowania Wykonawców lub konkursie, w tym na projektowane postanowienie umowy;</w:t>
      </w:r>
    </w:p>
    <w:p w14:paraId="59E8DFBE" w14:textId="77777777" w:rsidR="00520467" w:rsidRDefault="00520467" w:rsidP="00001E33">
      <w:pPr>
        <w:pStyle w:val="Akapitzlist"/>
        <w:numPr>
          <w:ilvl w:val="0"/>
          <w:numId w:val="172"/>
        </w:numPr>
        <w:spacing w:line="240" w:lineRule="auto"/>
        <w:ind w:left="1276" w:hanging="283"/>
        <w:rPr>
          <w:sz w:val="22"/>
          <w:szCs w:val="22"/>
        </w:rPr>
      </w:pPr>
      <w:r w:rsidRPr="00520467">
        <w:rPr>
          <w:sz w:val="22"/>
          <w:szCs w:val="22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763EAE28" w14:textId="55DC5569" w:rsidR="00520467" w:rsidRPr="00520467" w:rsidRDefault="00520467" w:rsidP="00001E33">
      <w:pPr>
        <w:pStyle w:val="Akapitzlist"/>
        <w:numPr>
          <w:ilvl w:val="0"/>
          <w:numId w:val="172"/>
        </w:numPr>
        <w:spacing w:line="240" w:lineRule="auto"/>
        <w:ind w:left="1276" w:hanging="283"/>
        <w:rPr>
          <w:sz w:val="22"/>
          <w:szCs w:val="22"/>
        </w:rPr>
      </w:pPr>
      <w:r w:rsidRPr="00520467">
        <w:rPr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14:paraId="2B8D768E" w14:textId="77777777" w:rsidR="00520467" w:rsidRDefault="00520467" w:rsidP="00001E33">
      <w:pPr>
        <w:pStyle w:val="Default"/>
        <w:numPr>
          <w:ilvl w:val="0"/>
          <w:numId w:val="173"/>
        </w:numPr>
        <w:suppressAutoHyphens w:val="0"/>
        <w:adjustRightInd w:val="0"/>
        <w:spacing w:after="24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t>Odwołanie wnosi się do Prezesa Izby.</w:t>
      </w:r>
    </w:p>
    <w:p w14:paraId="4629C7E9" w14:textId="77777777" w:rsidR="00520467" w:rsidRDefault="00520467" w:rsidP="00001E33">
      <w:pPr>
        <w:pStyle w:val="Default"/>
        <w:numPr>
          <w:ilvl w:val="0"/>
          <w:numId w:val="173"/>
        </w:numPr>
        <w:suppressAutoHyphens w:val="0"/>
        <w:adjustRightInd w:val="0"/>
        <w:spacing w:after="24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20467">
        <w:rPr>
          <w:rFonts w:ascii="Times New Roman" w:hAnsi="Times New Roman" w:cs="Times New Roman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68138F63" w14:textId="4BE71D92" w:rsidR="00520467" w:rsidRPr="00520467" w:rsidRDefault="00520467" w:rsidP="00001E33">
      <w:pPr>
        <w:pStyle w:val="Default"/>
        <w:numPr>
          <w:ilvl w:val="0"/>
          <w:numId w:val="173"/>
        </w:numPr>
        <w:suppressAutoHyphens w:val="0"/>
        <w:adjustRightInd w:val="0"/>
        <w:spacing w:after="24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20467">
        <w:rPr>
          <w:rFonts w:ascii="Times New Roman" w:hAnsi="Times New Roman" w:cs="Times New Roman"/>
          <w:sz w:val="22"/>
          <w:szCs w:val="22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2069FEC5" w14:textId="64B49EDF" w:rsidR="00520467" w:rsidRPr="00520467" w:rsidRDefault="00520467" w:rsidP="00001E33">
      <w:pPr>
        <w:pStyle w:val="Default"/>
        <w:numPr>
          <w:ilvl w:val="0"/>
          <w:numId w:val="173"/>
        </w:numPr>
        <w:suppressAutoHyphens w:val="0"/>
        <w:adjustRightInd w:val="0"/>
        <w:spacing w:after="24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t>Odwołanie wnosi się:</w:t>
      </w:r>
    </w:p>
    <w:p w14:paraId="1D5F9DD7" w14:textId="190866E2" w:rsidR="00520467" w:rsidRPr="00520467" w:rsidRDefault="00520467" w:rsidP="00001E33">
      <w:pPr>
        <w:pStyle w:val="Default"/>
        <w:numPr>
          <w:ilvl w:val="0"/>
          <w:numId w:val="174"/>
        </w:numPr>
        <w:suppressAutoHyphens w:val="0"/>
        <w:adjustRightInd w:val="0"/>
        <w:spacing w:after="240"/>
        <w:ind w:left="567" w:hanging="141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t>w przypadku zamówień, których wartość jest równa</w:t>
      </w:r>
      <w:r>
        <w:rPr>
          <w:rFonts w:ascii="Times New Roman" w:hAnsi="Times New Roman" w:cs="Times New Roman"/>
          <w:sz w:val="22"/>
          <w:szCs w:val="22"/>
        </w:rPr>
        <w:t xml:space="preserve"> albo przekracza progi unijne, </w:t>
      </w:r>
      <w:r w:rsidRPr="0033152B">
        <w:rPr>
          <w:rFonts w:ascii="Times New Roman" w:hAnsi="Times New Roman" w:cs="Times New Roman"/>
          <w:sz w:val="22"/>
          <w:szCs w:val="22"/>
        </w:rPr>
        <w:t>w terminie:</w:t>
      </w:r>
    </w:p>
    <w:p w14:paraId="4000CF06" w14:textId="3EE3C82E" w:rsidR="00520467" w:rsidRDefault="00520467" w:rsidP="00001E33">
      <w:pPr>
        <w:pStyle w:val="Default"/>
        <w:numPr>
          <w:ilvl w:val="0"/>
          <w:numId w:val="175"/>
        </w:numPr>
        <w:suppressAutoHyphens w:val="0"/>
        <w:adjustRightInd w:val="0"/>
        <w:spacing w:after="2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20467">
        <w:rPr>
          <w:rFonts w:ascii="Times New Roman" w:hAnsi="Times New Roman" w:cs="Times New Roman"/>
          <w:sz w:val="22"/>
          <w:szCs w:val="22"/>
        </w:rPr>
        <w:t>10 dni od dnia przekazania informacji o czynności Zamawiającego stanowiącej podstawę jego wniesienia, jeżeli informacja została przekazana przy użyciu śro</w:t>
      </w:r>
      <w:r>
        <w:rPr>
          <w:rFonts w:ascii="Times New Roman" w:hAnsi="Times New Roman" w:cs="Times New Roman"/>
          <w:sz w:val="22"/>
          <w:szCs w:val="22"/>
        </w:rPr>
        <w:t>dków komunikacji elektronicznej,</w:t>
      </w:r>
    </w:p>
    <w:p w14:paraId="4383553E" w14:textId="142F7FED" w:rsidR="00520467" w:rsidRPr="00520467" w:rsidRDefault="00520467" w:rsidP="00001E33">
      <w:pPr>
        <w:pStyle w:val="Default"/>
        <w:numPr>
          <w:ilvl w:val="0"/>
          <w:numId w:val="175"/>
        </w:numPr>
        <w:suppressAutoHyphens w:val="0"/>
        <w:adjustRightInd w:val="0"/>
        <w:spacing w:after="2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20467">
        <w:rPr>
          <w:rFonts w:ascii="Times New Roman" w:hAnsi="Times New Roman" w:cs="Times New Roman"/>
          <w:sz w:val="22"/>
          <w:szCs w:val="22"/>
        </w:rPr>
        <w:t>15 dni od dnia przekazania informacji o czynności Zamawiającego stanowiącej podstawę jego wniesienia, jeżeli informacja została przekazana w sposób inny niż określony w lit. a.</w:t>
      </w:r>
    </w:p>
    <w:p w14:paraId="14E5D815" w14:textId="77777777" w:rsidR="00520467" w:rsidRPr="0033152B" w:rsidRDefault="00520467" w:rsidP="00001E33">
      <w:pPr>
        <w:pStyle w:val="Default"/>
        <w:numPr>
          <w:ilvl w:val="0"/>
          <w:numId w:val="176"/>
        </w:numPr>
        <w:suppressAutoHyphens w:val="0"/>
        <w:adjustRightInd w:val="0"/>
        <w:spacing w:after="240"/>
        <w:ind w:left="709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lastRenderedPageBreak/>
        <w:t>w przypadku zamówień, których wartość jest mniejsza niż progi unijne, w terminie:</w:t>
      </w:r>
    </w:p>
    <w:p w14:paraId="509F6423" w14:textId="4EF58A0A" w:rsidR="00520467" w:rsidRPr="0033152B" w:rsidRDefault="00520467" w:rsidP="00001E33">
      <w:pPr>
        <w:pStyle w:val="Default"/>
        <w:numPr>
          <w:ilvl w:val="0"/>
          <w:numId w:val="170"/>
        </w:numPr>
        <w:suppressAutoHyphens w:val="0"/>
        <w:adjustRightInd w:val="0"/>
        <w:spacing w:after="240"/>
        <w:ind w:left="127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t>5 dni od dnia przekazania informacji o czynności Zamawiającego stanowiącej podstawę jego wniesienia, jeżeli informacja została przekazana przy użyciu śro</w:t>
      </w:r>
      <w:r>
        <w:rPr>
          <w:rFonts w:ascii="Times New Roman" w:hAnsi="Times New Roman" w:cs="Times New Roman"/>
          <w:sz w:val="22"/>
          <w:szCs w:val="22"/>
        </w:rPr>
        <w:t>dków komunikacji elektronicznej,</w:t>
      </w:r>
    </w:p>
    <w:p w14:paraId="0DD169A3" w14:textId="77777777" w:rsidR="00520467" w:rsidRPr="0033152B" w:rsidRDefault="00520467" w:rsidP="00001E33">
      <w:pPr>
        <w:pStyle w:val="Default"/>
        <w:numPr>
          <w:ilvl w:val="0"/>
          <w:numId w:val="170"/>
        </w:numPr>
        <w:suppressAutoHyphens w:val="0"/>
        <w:adjustRightInd w:val="0"/>
        <w:spacing w:after="240"/>
        <w:ind w:left="127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t>10 dni od dnia przekazania informacji o czynności Zamawiającego stanowiącej podstawę jego wniesienia, jeżeli informacja została przekazana w sposób inny niż określony w lit. a.</w:t>
      </w:r>
    </w:p>
    <w:p w14:paraId="35CE3A4D" w14:textId="77777777" w:rsidR="00520467" w:rsidRPr="0033152B" w:rsidRDefault="00520467" w:rsidP="00001E33">
      <w:pPr>
        <w:pStyle w:val="Default"/>
        <w:numPr>
          <w:ilvl w:val="0"/>
          <w:numId w:val="184"/>
        </w:numPr>
        <w:suppressAutoHyphens w:val="0"/>
        <w:adjustRightInd w:val="0"/>
        <w:spacing w:after="2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t>Odwołanie wobec treści ogłoszenia wszczynającego postępowanie o udzielenie zamówienia lub konkurs lub wobec treści dokumentów zamówienia wnosi się w terminie:</w:t>
      </w:r>
    </w:p>
    <w:p w14:paraId="439F7CA1" w14:textId="77777777" w:rsidR="00520467" w:rsidRPr="0033152B" w:rsidRDefault="00520467" w:rsidP="00001E33">
      <w:pPr>
        <w:pStyle w:val="Default"/>
        <w:numPr>
          <w:ilvl w:val="0"/>
          <w:numId w:val="168"/>
        </w:numPr>
        <w:suppressAutoHyphens w:val="0"/>
        <w:adjustRightInd w:val="0"/>
        <w:spacing w:after="2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t>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587D1277" w14:textId="77777777" w:rsidR="00520467" w:rsidRPr="0033152B" w:rsidRDefault="00520467" w:rsidP="00001E33">
      <w:pPr>
        <w:pStyle w:val="Default"/>
        <w:numPr>
          <w:ilvl w:val="0"/>
          <w:numId w:val="168"/>
        </w:numPr>
        <w:suppressAutoHyphens w:val="0"/>
        <w:adjustRightInd w:val="0"/>
        <w:spacing w:after="2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t>5 dni od dnia zamieszczenia ogłoszenia w Biuletynie Zamówień Publicznych lub dokumentów zamówienia na stronie internetowej, w przypadku zamówień, których wartość jest mniejsza niż progi unijne.</w:t>
      </w:r>
    </w:p>
    <w:p w14:paraId="513A413C" w14:textId="77777777" w:rsidR="00520467" w:rsidRPr="0033152B" w:rsidRDefault="00520467" w:rsidP="00001E33">
      <w:pPr>
        <w:pStyle w:val="Default"/>
        <w:numPr>
          <w:ilvl w:val="0"/>
          <w:numId w:val="185"/>
        </w:numPr>
        <w:suppressAutoHyphens w:val="0"/>
        <w:adjustRightInd w:val="0"/>
        <w:spacing w:after="2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t>Odwołanie w przypadkach innych niż określone w ust. 1 i 2 wnosi się w terminie:</w:t>
      </w:r>
    </w:p>
    <w:p w14:paraId="42E58B1D" w14:textId="77777777" w:rsidR="00520467" w:rsidRPr="0033152B" w:rsidRDefault="00520467" w:rsidP="00001E33">
      <w:pPr>
        <w:pStyle w:val="Default"/>
        <w:numPr>
          <w:ilvl w:val="0"/>
          <w:numId w:val="169"/>
        </w:numPr>
        <w:suppressAutoHyphens w:val="0"/>
        <w:adjustRightInd w:val="0"/>
        <w:spacing w:after="240"/>
        <w:ind w:left="113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t xml:space="preserve">10 dni od dnia, w którym powzięto lub przy zachowaniu należytej staranności można było powziąć wiadomość o okolicznościach stanowiących podstawę jego wniesienia, </w:t>
      </w:r>
      <w:r w:rsidRPr="0033152B">
        <w:rPr>
          <w:rFonts w:ascii="Times New Roman" w:hAnsi="Times New Roman" w:cs="Times New Roman"/>
          <w:sz w:val="22"/>
          <w:szCs w:val="22"/>
        </w:rPr>
        <w:br/>
        <w:t>w przypadku zamówień, których wartość jest równa albo przekracza progi unijne;</w:t>
      </w:r>
    </w:p>
    <w:p w14:paraId="323A8F0E" w14:textId="1FDBE5AA" w:rsidR="00520467" w:rsidRDefault="00520467" w:rsidP="00001E33">
      <w:pPr>
        <w:pStyle w:val="Default"/>
        <w:numPr>
          <w:ilvl w:val="0"/>
          <w:numId w:val="169"/>
        </w:numPr>
        <w:suppressAutoHyphens w:val="0"/>
        <w:adjustRightInd w:val="0"/>
        <w:spacing w:after="240"/>
        <w:ind w:left="113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t xml:space="preserve">5 dni od dnia, w którym powzięto lub przy zachowaniu należytej staranności można było powziąć wiadomość o okolicznościach stanowiących podstawę jego wniesienia, </w:t>
      </w:r>
      <w:r w:rsidRPr="0033152B">
        <w:rPr>
          <w:rFonts w:ascii="Times New Roman" w:hAnsi="Times New Roman" w:cs="Times New Roman"/>
          <w:sz w:val="22"/>
          <w:szCs w:val="22"/>
        </w:rPr>
        <w:br/>
        <w:t>w przypadku zamówień, których wartość jest mniejsza niż progi unijne.</w:t>
      </w:r>
    </w:p>
    <w:p w14:paraId="52067190" w14:textId="77777777" w:rsidR="00520467" w:rsidRPr="00520467" w:rsidRDefault="00520467" w:rsidP="00520467">
      <w:pPr>
        <w:pStyle w:val="Default"/>
        <w:suppressAutoHyphens w:val="0"/>
        <w:adjustRightInd w:val="0"/>
        <w:ind w:left="113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0B8ED7B1" w14:textId="77777777" w:rsidR="00520467" w:rsidRPr="0033152B" w:rsidRDefault="00520467" w:rsidP="00001E33">
      <w:pPr>
        <w:pStyle w:val="Akapitzlist"/>
        <w:widowControl/>
        <w:numPr>
          <w:ilvl w:val="0"/>
          <w:numId w:val="186"/>
        </w:numPr>
        <w:autoSpaceDN/>
        <w:spacing w:line="240" w:lineRule="auto"/>
        <w:ind w:right="28"/>
        <w:textAlignment w:val="auto"/>
        <w:rPr>
          <w:b/>
          <w:sz w:val="22"/>
          <w:szCs w:val="22"/>
        </w:rPr>
      </w:pPr>
      <w:r w:rsidRPr="0033152B">
        <w:rPr>
          <w:sz w:val="22"/>
          <w:szCs w:val="22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ustawy </w:t>
      </w:r>
      <w:proofErr w:type="spellStart"/>
      <w:r w:rsidRPr="0033152B">
        <w:rPr>
          <w:sz w:val="22"/>
          <w:szCs w:val="22"/>
        </w:rPr>
        <w:t>Pzp</w:t>
      </w:r>
      <w:proofErr w:type="spellEnd"/>
      <w:r w:rsidRPr="0033152B">
        <w:rPr>
          <w:sz w:val="22"/>
          <w:szCs w:val="22"/>
        </w:rPr>
        <w:t xml:space="preserve"> oraz Rzecznikowi Małych i Średnich Przedsiębiorców.</w:t>
      </w:r>
    </w:p>
    <w:p w14:paraId="01F55F58" w14:textId="77777777" w:rsidR="00520467" w:rsidRPr="0033152B" w:rsidRDefault="00520467" w:rsidP="00001E33">
      <w:pPr>
        <w:pStyle w:val="Akapitzlist"/>
        <w:widowControl/>
        <w:numPr>
          <w:ilvl w:val="0"/>
          <w:numId w:val="186"/>
        </w:numPr>
        <w:autoSpaceDN/>
        <w:spacing w:line="240" w:lineRule="auto"/>
        <w:ind w:left="426" w:right="28" w:hanging="426"/>
        <w:textAlignment w:val="auto"/>
        <w:rPr>
          <w:b/>
          <w:sz w:val="22"/>
          <w:szCs w:val="22"/>
        </w:rPr>
      </w:pPr>
      <w:r w:rsidRPr="0033152B">
        <w:rPr>
          <w:sz w:val="22"/>
          <w:szCs w:val="22"/>
        </w:rPr>
        <w:t>Zgodnie z art. 579 ust. 1 na orzeczenie Izby oraz postanowienie Prezesa Izby, o którym mowa wart. 519 ust.1, stronom oraz uczestnikom postępowania odwoławczego przysługuje skarga do sądu.</w:t>
      </w:r>
    </w:p>
    <w:p w14:paraId="73D2B8C9" w14:textId="77777777" w:rsidR="00554303" w:rsidRPr="004214CA" w:rsidRDefault="00554303" w:rsidP="00554303">
      <w:pPr>
        <w:widowControl/>
        <w:tabs>
          <w:tab w:val="left" w:pos="900"/>
        </w:tabs>
        <w:suppressAutoHyphens w:val="0"/>
        <w:autoSpaceDN/>
        <w:ind w:left="425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7CD6952F" w14:textId="1A8614E2" w:rsidR="004214CA" w:rsidRPr="00825045" w:rsidRDefault="004214CA" w:rsidP="00001E33">
      <w:pPr>
        <w:pStyle w:val="Akapitzlist"/>
        <w:numPr>
          <w:ilvl w:val="0"/>
          <w:numId w:val="145"/>
        </w:numPr>
        <w:tabs>
          <w:tab w:val="left" w:pos="567"/>
        </w:tabs>
        <w:jc w:val="left"/>
        <w:rPr>
          <w:b/>
          <w:sz w:val="22"/>
          <w:szCs w:val="22"/>
        </w:rPr>
      </w:pPr>
      <w:r w:rsidRPr="007621F1">
        <w:rPr>
          <w:b/>
          <w:sz w:val="22"/>
          <w:szCs w:val="22"/>
        </w:rPr>
        <w:t>INFORMACJA W SPRAWIE ZWROTU KOSZTÓW W POSTĘPOWANIU</w:t>
      </w:r>
    </w:p>
    <w:p w14:paraId="5536B75C" w14:textId="30D6CEDC" w:rsidR="00825045" w:rsidRPr="004214CA" w:rsidRDefault="004214CA" w:rsidP="004214CA">
      <w:pPr>
        <w:jc w:val="both"/>
        <w:rPr>
          <w:rFonts w:ascii="Times New Roman" w:hAnsi="Times New Roman" w:cs="Times New Roman"/>
          <w:sz w:val="22"/>
          <w:szCs w:val="22"/>
        </w:rPr>
      </w:pPr>
      <w:r w:rsidRPr="004214CA">
        <w:rPr>
          <w:rFonts w:ascii="Times New Roman" w:hAnsi="Times New Roman" w:cs="Times New Roman"/>
          <w:sz w:val="22"/>
          <w:szCs w:val="22"/>
        </w:rPr>
        <w:t xml:space="preserve">Koszty udziału w postępowaniu, a w szczególności koszty sporządzenia oferty, pokrywa Wykonawca. Zamawiający nie przewiduje zwrotu </w:t>
      </w:r>
      <w:r w:rsidR="00554303">
        <w:rPr>
          <w:rFonts w:ascii="Times New Roman" w:hAnsi="Times New Roman" w:cs="Times New Roman"/>
          <w:sz w:val="22"/>
          <w:szCs w:val="22"/>
        </w:rPr>
        <w:t xml:space="preserve">kosztów udziału w postępowaniu </w:t>
      </w:r>
      <w:r w:rsidRPr="004214CA">
        <w:rPr>
          <w:rFonts w:ascii="Times New Roman" w:hAnsi="Times New Roman" w:cs="Times New Roman"/>
          <w:sz w:val="22"/>
          <w:szCs w:val="22"/>
        </w:rPr>
        <w:t>za wyjątkiem zaistnienia okoliczności, o kt</w:t>
      </w:r>
      <w:r w:rsidR="00554303">
        <w:rPr>
          <w:rFonts w:ascii="Times New Roman" w:hAnsi="Times New Roman" w:cs="Times New Roman"/>
          <w:sz w:val="22"/>
          <w:szCs w:val="22"/>
        </w:rPr>
        <w:t xml:space="preserve">órej mowa w art. 261 Ustawy </w:t>
      </w:r>
      <w:proofErr w:type="spellStart"/>
      <w:r w:rsidR="00554303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4214CA">
        <w:rPr>
          <w:rFonts w:ascii="Times New Roman" w:hAnsi="Times New Roman" w:cs="Times New Roman"/>
          <w:sz w:val="22"/>
          <w:szCs w:val="22"/>
        </w:rPr>
        <w:t>.</w:t>
      </w:r>
    </w:p>
    <w:p w14:paraId="42430B31" w14:textId="77777777" w:rsidR="00223FE3" w:rsidRDefault="00223FE3" w:rsidP="00001E33">
      <w:pPr>
        <w:widowControl/>
        <w:numPr>
          <w:ilvl w:val="0"/>
          <w:numId w:val="145"/>
        </w:numPr>
        <w:suppressAutoHyphens w:val="0"/>
        <w:autoSpaceDN/>
        <w:spacing w:before="120" w:after="120" w:line="360" w:lineRule="auto"/>
        <w:jc w:val="both"/>
        <w:textAlignment w:val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54303">
        <w:rPr>
          <w:rFonts w:ascii="Times New Roman" w:eastAsia="Times New Roman" w:hAnsi="Times New Roman" w:cs="Times New Roman"/>
          <w:b/>
          <w:sz w:val="22"/>
          <w:szCs w:val="22"/>
        </w:rPr>
        <w:t>INFORMACJA O PRZETWARZANIU DANYCH OSOBOWYCH</w:t>
      </w:r>
    </w:p>
    <w:p w14:paraId="31BA2EB7" w14:textId="5C26850B" w:rsidR="00001E33" w:rsidRPr="00001E33" w:rsidRDefault="00001E33" w:rsidP="00001E33">
      <w:pPr>
        <w:jc w:val="both"/>
        <w:rPr>
          <w:rFonts w:ascii="Times New Roman" w:hAnsi="Times New Roman" w:cs="Times New Roman"/>
          <w:sz w:val="22"/>
          <w:szCs w:val="22"/>
        </w:rPr>
      </w:pPr>
      <w:r w:rsidRPr="00001E33">
        <w:rPr>
          <w:rFonts w:ascii="Times New Roman" w:hAnsi="Times New Roman" w:cs="Times New Roman"/>
          <w:sz w:val="22"/>
          <w:szCs w:val="22"/>
        </w:rPr>
        <w:t xml:space="preserve">Zgodnie z art. 13 RODO ust. 1 i 2 Rozporządzenia Parlamentu Europejskiego i Rady (UE) 2016/679 z dnia </w:t>
      </w:r>
      <w:r w:rsidRPr="00001E33">
        <w:rPr>
          <w:rFonts w:ascii="Times New Roman" w:hAnsi="Times New Roman" w:cs="Times New Roman"/>
          <w:sz w:val="22"/>
          <w:szCs w:val="22"/>
        </w:rPr>
        <w:lastRenderedPageBreak/>
        <w:t xml:space="preserve">27 kwietnia 2016 r.  w sprawie ochrony osób fizycznych w związku z przetwarzaniem danych osobowych </w:t>
      </w:r>
      <w:r>
        <w:rPr>
          <w:rFonts w:ascii="Times New Roman" w:hAnsi="Times New Roman" w:cs="Times New Roman"/>
          <w:sz w:val="22"/>
          <w:szCs w:val="22"/>
        </w:rPr>
        <w:br/>
      </w:r>
      <w:r w:rsidRPr="00001E33">
        <w:rPr>
          <w:rFonts w:ascii="Times New Roman" w:hAnsi="Times New Roman" w:cs="Times New Roman"/>
          <w:sz w:val="22"/>
          <w:szCs w:val="22"/>
        </w:rPr>
        <w:t>i w sprawie swobodnego przepływu takich danych oraz uchylenia dyrektywy 95/46/WE (ogólne rozporządzenie o ochronie danych) (Dz.U.UE.L.2016.119.1) (dalej „RODO”) informuje się co następuje:</w:t>
      </w:r>
    </w:p>
    <w:p w14:paraId="4E9EE311" w14:textId="77777777" w:rsidR="00001E33" w:rsidRPr="00001E33" w:rsidRDefault="00001E33" w:rsidP="00001E33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8"/>
      </w:tblGrid>
      <w:tr w:rsidR="00001E33" w:rsidRPr="00C752AE" w14:paraId="0C88A4DF" w14:textId="77777777" w:rsidTr="007C277C">
        <w:tc>
          <w:tcPr>
            <w:tcW w:w="1696" w:type="dxa"/>
            <w:shd w:val="pct5" w:color="auto" w:fill="auto"/>
          </w:tcPr>
          <w:p w14:paraId="4079F30B" w14:textId="77777777" w:rsidR="00001E33" w:rsidRPr="00C752AE" w:rsidRDefault="00001E33" w:rsidP="007C277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52A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Dane Administratora Danych Osobowych {dalej ADO]</w:t>
            </w:r>
          </w:p>
        </w:tc>
        <w:tc>
          <w:tcPr>
            <w:tcW w:w="7938" w:type="dxa"/>
            <w:shd w:val="clear" w:color="auto" w:fill="auto"/>
          </w:tcPr>
          <w:p w14:paraId="216DCE1B" w14:textId="77777777" w:rsidR="00001E33" w:rsidRPr="00C752AE" w:rsidRDefault="00001E33" w:rsidP="007C277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52AE">
              <w:rPr>
                <w:rStyle w:val="teksttreci2"/>
                <w:rFonts w:ascii="Times New Roman" w:hAnsi="Times New Roman" w:cs="Times New Roman"/>
                <w:sz w:val="16"/>
                <w:szCs w:val="16"/>
              </w:rPr>
              <w:t>Administratorem Pani/Pana danych osobowych jest Starostwo Powiatowe w Zgierzu r</w:t>
            </w:r>
            <w:r w:rsidRPr="00C752AE">
              <w:rPr>
                <w:rFonts w:ascii="Times New Roman" w:hAnsi="Times New Roman" w:cs="Times New Roman"/>
                <w:sz w:val="16"/>
                <w:szCs w:val="16"/>
              </w:rPr>
              <w:t xml:space="preserve">eprezentowane przez Starostę Zgierskiego. </w:t>
            </w:r>
            <w:r w:rsidRPr="00C752AE">
              <w:rPr>
                <w:rStyle w:val="teksttreci2"/>
                <w:rFonts w:ascii="Times New Roman" w:hAnsi="Times New Roman" w:cs="Times New Roman"/>
                <w:sz w:val="16"/>
                <w:szCs w:val="16"/>
              </w:rPr>
              <w:t>Z Administratorem Danych Osobowych można się skontaktować poprzez adres email kancelaria_podawcza@powiat.zgierz.pl telefonicznie pod numerem 42 288 81 00</w:t>
            </w:r>
            <w:r w:rsidRPr="00C752AE">
              <w:rPr>
                <w:rStyle w:val="teksttreci2"/>
                <w:rFonts w:ascii="Times New Roman" w:hAnsi="Times New Roman" w:cs="Times New Roman"/>
              </w:rPr>
              <w:t xml:space="preserve"> </w:t>
            </w:r>
            <w:r w:rsidRPr="00C752AE">
              <w:rPr>
                <w:rStyle w:val="teksttreci2"/>
                <w:rFonts w:ascii="Times New Roman" w:hAnsi="Times New Roman" w:cs="Times New Roman"/>
                <w:sz w:val="16"/>
                <w:szCs w:val="16"/>
              </w:rPr>
              <w:t>lub pisemnie kierując korespondencję na adres siedziby Administratora Danych Osobowych.</w:t>
            </w:r>
          </w:p>
        </w:tc>
      </w:tr>
      <w:tr w:rsidR="00001E33" w:rsidRPr="00C752AE" w14:paraId="6EA55846" w14:textId="77777777" w:rsidTr="007C277C">
        <w:tc>
          <w:tcPr>
            <w:tcW w:w="1696" w:type="dxa"/>
            <w:shd w:val="pct5" w:color="auto" w:fill="auto"/>
          </w:tcPr>
          <w:p w14:paraId="7129C84A" w14:textId="77777777" w:rsidR="00001E33" w:rsidRPr="00C752AE" w:rsidRDefault="00001E33" w:rsidP="007C277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52A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Dane kontaktowe Inspektora Ochrony Danych </w:t>
            </w:r>
            <w:r w:rsidRPr="00C752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[dalej IOD] </w:t>
            </w:r>
          </w:p>
        </w:tc>
        <w:tc>
          <w:tcPr>
            <w:tcW w:w="7938" w:type="dxa"/>
            <w:shd w:val="clear" w:color="auto" w:fill="auto"/>
          </w:tcPr>
          <w:p w14:paraId="6AF5B172" w14:textId="77777777" w:rsidR="00001E33" w:rsidRPr="00C752AE" w:rsidRDefault="00001E33" w:rsidP="007C27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52AE">
              <w:rPr>
                <w:rStyle w:val="teksttreci2"/>
                <w:rFonts w:ascii="Times New Roman" w:hAnsi="Times New Roman" w:cs="Times New Roman"/>
                <w:sz w:val="16"/>
                <w:szCs w:val="16"/>
              </w:rPr>
              <w:t>Administrator Danych Osobowych (ADO) wyznaczył Inspektora Ochrony Danych - Michał Koralewski, z którym można się skontaktować poprzez adres e-mail: poczta@mkoralewski.pl lub pisemnie kierując korespondencję na adres siedziby Administratora Danych Osobowych. Z inspektorem ochrony danych można się kontaktować we wszystkich sprawach dotyczących przetwarzania danych osobowych oraz korzystania z praw związanych z przetwarzaniem danych.</w:t>
            </w:r>
          </w:p>
        </w:tc>
      </w:tr>
      <w:tr w:rsidR="00001E33" w:rsidRPr="00C752AE" w14:paraId="0BD3A678" w14:textId="77777777" w:rsidTr="007C277C">
        <w:tc>
          <w:tcPr>
            <w:tcW w:w="1696" w:type="dxa"/>
            <w:shd w:val="pct5" w:color="auto" w:fill="auto"/>
          </w:tcPr>
          <w:p w14:paraId="58386AFE" w14:textId="77777777" w:rsidR="00001E33" w:rsidRPr="00C752AE" w:rsidRDefault="00001E33" w:rsidP="007C277C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752A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Cel przetwarzania danych osobowych</w:t>
            </w:r>
          </w:p>
        </w:tc>
        <w:tc>
          <w:tcPr>
            <w:tcW w:w="7938" w:type="dxa"/>
            <w:shd w:val="clear" w:color="auto" w:fill="auto"/>
          </w:tcPr>
          <w:p w14:paraId="076D6BF7" w14:textId="6F0DE795" w:rsidR="00001E33" w:rsidRPr="00C752AE" w:rsidRDefault="00001E33" w:rsidP="007C2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752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</w:t>
            </w:r>
            <w:r w:rsidRPr="00C752A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., znak rejestru: </w:t>
            </w:r>
            <w:r w:rsidRPr="00001E33">
              <w:rPr>
                <w:rFonts w:ascii="Times New Roman" w:hAnsi="Times New Roman" w:cs="Times New Roman"/>
                <w:sz w:val="16"/>
                <w:szCs w:val="16"/>
                <w:highlight w:val="yellow"/>
                <w:shd w:val="clear" w:color="auto" w:fill="FFFFFF"/>
              </w:rPr>
              <w:t>ZP.272.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shd w:val="clear" w:color="auto" w:fill="FFFFFF"/>
              </w:rPr>
              <w:t>8</w:t>
            </w:r>
            <w:r w:rsidRPr="00001E33">
              <w:rPr>
                <w:rFonts w:ascii="Times New Roman" w:hAnsi="Times New Roman" w:cs="Times New Roman"/>
                <w:sz w:val="16"/>
                <w:szCs w:val="16"/>
                <w:highlight w:val="yellow"/>
                <w:shd w:val="clear" w:color="auto" w:fill="FFFFFF"/>
              </w:rPr>
              <w:t xml:space="preserve">.2024, </w:t>
            </w:r>
            <w:proofErr w:type="spellStart"/>
            <w:r w:rsidRPr="00001E33">
              <w:rPr>
                <w:rFonts w:ascii="Times New Roman" w:hAnsi="Times New Roman" w:cs="Times New Roman"/>
                <w:sz w:val="16"/>
                <w:szCs w:val="16"/>
                <w:highlight w:val="yellow"/>
                <w:shd w:val="clear" w:color="auto" w:fill="FFFFFF"/>
              </w:rPr>
              <w:t>pn</w:t>
            </w:r>
            <w:proofErr w:type="spellEnd"/>
            <w:r w:rsidRPr="00001E33">
              <w:rPr>
                <w:rFonts w:ascii="Times New Roman" w:hAnsi="Times New Roman" w:cs="Times New Roman"/>
                <w:sz w:val="16"/>
                <w:szCs w:val="16"/>
                <w:highlight w:val="yellow"/>
                <w:shd w:val="clear" w:color="auto" w:fill="FFFFFF"/>
              </w:rPr>
              <w:t>.: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”</w:t>
            </w:r>
            <w:r w:rsidRPr="00001E33">
              <w:rPr>
                <w:rFonts w:ascii="Times New Roman" w:hAnsi="Times New Roman" w:cs="Times New Roman"/>
                <w:sz w:val="16"/>
                <w:szCs w:val="16"/>
                <w:highlight w:val="yellow"/>
                <w:shd w:val="clear" w:color="auto" w:fill="FFFFFF"/>
              </w:rPr>
              <w:t>ZIMOWE UTRZYMANIE DRÓG”;</w:t>
            </w:r>
          </w:p>
        </w:tc>
      </w:tr>
      <w:tr w:rsidR="00001E33" w:rsidRPr="00C752AE" w14:paraId="60F7D20A" w14:textId="77777777" w:rsidTr="007C277C">
        <w:tc>
          <w:tcPr>
            <w:tcW w:w="1696" w:type="dxa"/>
            <w:shd w:val="pct5" w:color="auto" w:fill="auto"/>
          </w:tcPr>
          <w:p w14:paraId="51A604DC" w14:textId="77777777" w:rsidR="00001E33" w:rsidRPr="00C752AE" w:rsidRDefault="00001E33" w:rsidP="007C277C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752A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Podstawa prawna przetwarzania</w:t>
            </w:r>
          </w:p>
        </w:tc>
        <w:tc>
          <w:tcPr>
            <w:tcW w:w="7938" w:type="dxa"/>
            <w:shd w:val="clear" w:color="auto" w:fill="auto"/>
          </w:tcPr>
          <w:p w14:paraId="69155FC2" w14:textId="77777777" w:rsidR="00001E33" w:rsidRPr="00C752AE" w:rsidRDefault="00001E33" w:rsidP="007C277C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C752AE">
              <w:rPr>
                <w:sz w:val="16"/>
                <w:szCs w:val="16"/>
              </w:rPr>
              <w:t>Podstawą prawną przetwarzania Pani/Pana danych osobowych jest:</w:t>
            </w:r>
          </w:p>
          <w:p w14:paraId="74078EA2" w14:textId="77777777" w:rsidR="00001E33" w:rsidRPr="00C752AE" w:rsidRDefault="00001E33" w:rsidP="00001E33">
            <w:pPr>
              <w:pStyle w:val="Akapitzlist"/>
              <w:widowControl/>
              <w:numPr>
                <w:ilvl w:val="0"/>
                <w:numId w:val="191"/>
              </w:numPr>
              <w:suppressAutoHyphens w:val="0"/>
              <w:autoSpaceDE w:val="0"/>
              <w:adjustRightInd w:val="0"/>
              <w:spacing w:after="0" w:line="240" w:lineRule="auto"/>
              <w:ind w:left="323" w:hanging="284"/>
              <w:contextualSpacing/>
              <w:textAlignment w:val="auto"/>
              <w:rPr>
                <w:iCs/>
                <w:sz w:val="16"/>
                <w:szCs w:val="16"/>
              </w:rPr>
            </w:pPr>
            <w:r w:rsidRPr="00C752AE">
              <w:rPr>
                <w:iCs/>
                <w:sz w:val="16"/>
                <w:szCs w:val="16"/>
              </w:rPr>
              <w:t xml:space="preserve">art. 6 ust. 1 lit. c) RODO -  </w:t>
            </w:r>
            <w:r w:rsidRPr="00C752AE">
              <w:rPr>
                <w:sz w:val="16"/>
                <w:szCs w:val="16"/>
              </w:rPr>
              <w:t>przetwarzanie jest niezbędne do wypełnienia obowiązku prawnego ciążącego na administratorze.</w:t>
            </w:r>
          </w:p>
        </w:tc>
      </w:tr>
      <w:tr w:rsidR="00001E33" w:rsidRPr="00C752AE" w14:paraId="556F6F11" w14:textId="77777777" w:rsidTr="007C277C">
        <w:tc>
          <w:tcPr>
            <w:tcW w:w="1696" w:type="dxa"/>
            <w:shd w:val="pct5" w:color="auto" w:fill="auto"/>
          </w:tcPr>
          <w:p w14:paraId="1E41A6C5" w14:textId="77777777" w:rsidR="00001E33" w:rsidRPr="00C752AE" w:rsidRDefault="00001E33" w:rsidP="007C277C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752A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Informacja o dobrowolności podania danych osobowych.</w:t>
            </w:r>
          </w:p>
        </w:tc>
        <w:tc>
          <w:tcPr>
            <w:tcW w:w="7938" w:type="dxa"/>
            <w:shd w:val="clear" w:color="auto" w:fill="auto"/>
          </w:tcPr>
          <w:p w14:paraId="57A7A4F0" w14:textId="77777777" w:rsidR="00001E33" w:rsidRPr="00C752AE" w:rsidRDefault="00001E33" w:rsidP="007C277C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C752AE">
              <w:rPr>
                <w:sz w:val="16"/>
                <w:szCs w:val="16"/>
                <w:shd w:val="clear" w:color="auto" w:fill="FFFFFF"/>
              </w:rPr>
              <w:t>Podanie przez Panią/Pana danych osobowych jest wymogiem ustawowym i jest Pani/Pan zobowiązana(-y) do ich podania. Konsekwencją niepodania danych będzie brak możliwości realizacji zadania nałożonego ustawą na ADO. Nie dotyczy to podania danych w celu zawarcia i wykonania umowy. W tym wypadku niepodanie danych uniemożliwi jej zawarcie i wykonanie.</w:t>
            </w:r>
          </w:p>
        </w:tc>
      </w:tr>
      <w:tr w:rsidR="00001E33" w:rsidRPr="00C752AE" w14:paraId="5AFEA7E8" w14:textId="77777777" w:rsidTr="007C277C">
        <w:tc>
          <w:tcPr>
            <w:tcW w:w="1696" w:type="dxa"/>
            <w:shd w:val="pct5" w:color="auto" w:fill="auto"/>
          </w:tcPr>
          <w:p w14:paraId="2F04BDE3" w14:textId="77777777" w:rsidR="00001E33" w:rsidRPr="00C752AE" w:rsidRDefault="00001E33" w:rsidP="007C277C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752A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Odbiorcy danych.</w:t>
            </w:r>
            <w:r w:rsidRPr="00C752A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  <w:t>Udostępnianie danych. Powierzanie przetwarzania danych.</w:t>
            </w:r>
          </w:p>
        </w:tc>
        <w:tc>
          <w:tcPr>
            <w:tcW w:w="7938" w:type="dxa"/>
            <w:shd w:val="clear" w:color="auto" w:fill="auto"/>
          </w:tcPr>
          <w:p w14:paraId="63F577B8" w14:textId="77777777" w:rsidR="00001E33" w:rsidRPr="00C752AE" w:rsidRDefault="00001E33" w:rsidP="007C277C">
            <w:pPr>
              <w:pStyle w:val="normal1"/>
              <w:spacing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C752AE">
              <w:rPr>
                <w:sz w:val="16"/>
                <w:szCs w:val="16"/>
              </w:rPr>
              <w:t xml:space="preserve">Pani/Pana dane osobowe będą udostępniane uprawnionym na podstawie przepisów prawa podmiotom </w:t>
            </w:r>
            <w:r w:rsidRPr="00C752AE">
              <w:rPr>
                <w:sz w:val="16"/>
                <w:szCs w:val="16"/>
              </w:rPr>
              <w:br/>
              <w:t>i organom publicznym oraz podmiotom, z którymi ADO zawarł umowy powierzenia przetwarzania danych osobowych. O</w:t>
            </w:r>
            <w:r w:rsidRPr="00C752AE">
              <w:rPr>
                <w:sz w:val="16"/>
                <w:szCs w:val="16"/>
                <w:shd w:val="clear" w:color="auto" w:fill="FFFFFF"/>
              </w:rPr>
              <w:t xml:space="preserve">dbiorcami Pani/Pana danych osobowych będą również osoby lub podmioty, którym udostępniona zostanie dokumentacja postępowania w oparciu o art. 18 oraz art. 74 ustawy Prawo Zamówień Publicznych. </w:t>
            </w:r>
          </w:p>
        </w:tc>
      </w:tr>
      <w:tr w:rsidR="00001E33" w:rsidRPr="00C752AE" w14:paraId="28F523AD" w14:textId="77777777" w:rsidTr="007C277C">
        <w:tc>
          <w:tcPr>
            <w:tcW w:w="1696" w:type="dxa"/>
            <w:shd w:val="pct5" w:color="auto" w:fill="auto"/>
          </w:tcPr>
          <w:p w14:paraId="767C55DB" w14:textId="77777777" w:rsidR="00001E33" w:rsidRPr="00C752AE" w:rsidRDefault="00001E33" w:rsidP="007C277C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752A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Okres przechowywania danych.</w:t>
            </w:r>
          </w:p>
        </w:tc>
        <w:tc>
          <w:tcPr>
            <w:tcW w:w="7938" w:type="dxa"/>
            <w:shd w:val="clear" w:color="auto" w:fill="auto"/>
          </w:tcPr>
          <w:p w14:paraId="1AF6A5F3" w14:textId="77777777" w:rsidR="00001E33" w:rsidRPr="00C752AE" w:rsidRDefault="00001E33" w:rsidP="007C277C">
            <w:pPr>
              <w:pStyle w:val="Akapitzlist"/>
              <w:autoSpaceDE w:val="0"/>
              <w:adjustRightInd w:val="0"/>
              <w:spacing w:after="0" w:line="240" w:lineRule="auto"/>
              <w:ind w:left="0"/>
              <w:rPr>
                <w:iCs/>
                <w:sz w:val="16"/>
                <w:szCs w:val="16"/>
              </w:rPr>
            </w:pPr>
            <w:r w:rsidRPr="00C752AE">
              <w:rPr>
                <w:iCs/>
                <w:sz w:val="16"/>
                <w:szCs w:val="16"/>
              </w:rPr>
              <w:t>Pani/Pana dane osobowe będą przechowywane przez okres 4 lat od dnia zakończenia postępowania o udzielenie zamówienia, a jeżeli czas trwania umowy przekracza 4 lata, okres przechowywania obejmuje cały czas trwania umowy. Po tym okresie d</w:t>
            </w:r>
            <w:r w:rsidRPr="00C752AE">
              <w:rPr>
                <w:sz w:val="16"/>
                <w:szCs w:val="16"/>
              </w:rPr>
              <w:t xml:space="preserve">ane osobowe Pana/Pani są zakwalifikowane jako kategoria archiwalna A (032), wg Jednolitego Rzeczowego Wykazu Akt organów powiatu i starostw powiatowych, stanowiącego załącznik nr 3 do rozporządzenia Prezesa Rady Ministrów z dnia 18 stycznia 2011 r. w sprawie instrukcji kancelaryjnej, jednolitych rzeczowych wykazów akt oraz instrukcji w sprawie organizacji i zakresu działania archiwów zakładowych. Powyższe dane będą przechowywane wieczyście przez okres 25 lat (na podstawie art. 5 ust. 1 pkt 1 ustawy z dnia 14 lipca 1983 r. o narodowym zasobie archiwalnym i archiwach), następnie po upływie tego okresu przekazane zostaną do Archiwum Państwowego w Łodzi.  </w:t>
            </w:r>
          </w:p>
          <w:p w14:paraId="03492AA1" w14:textId="77777777" w:rsidR="00001E33" w:rsidRPr="00C752AE" w:rsidRDefault="00001E33" w:rsidP="007C277C">
            <w:pPr>
              <w:pStyle w:val="Akapitzlist"/>
              <w:autoSpaceDE w:val="0"/>
              <w:adjustRightInd w:val="0"/>
              <w:spacing w:after="0" w:line="240" w:lineRule="auto"/>
              <w:ind w:left="0"/>
              <w:rPr>
                <w:rStyle w:val="teksttreci2"/>
                <w:sz w:val="16"/>
                <w:szCs w:val="16"/>
              </w:rPr>
            </w:pPr>
          </w:p>
        </w:tc>
      </w:tr>
      <w:tr w:rsidR="00001E33" w:rsidRPr="00C752AE" w14:paraId="457C8974" w14:textId="77777777" w:rsidTr="007C277C">
        <w:tc>
          <w:tcPr>
            <w:tcW w:w="1696" w:type="dxa"/>
            <w:shd w:val="pct5" w:color="auto" w:fill="auto"/>
          </w:tcPr>
          <w:p w14:paraId="5F667EBD" w14:textId="77777777" w:rsidR="00001E33" w:rsidRPr="00C752AE" w:rsidRDefault="00001E33" w:rsidP="007C277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52A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Prawa osoby której dane dotyczą.</w:t>
            </w:r>
          </w:p>
        </w:tc>
        <w:tc>
          <w:tcPr>
            <w:tcW w:w="7938" w:type="dxa"/>
            <w:shd w:val="clear" w:color="auto" w:fill="auto"/>
          </w:tcPr>
          <w:p w14:paraId="7A18EFCC" w14:textId="77777777" w:rsidR="00001E33" w:rsidRPr="00C752AE" w:rsidRDefault="00001E33" w:rsidP="00001E33">
            <w:pPr>
              <w:pStyle w:val="Akapitzlist"/>
              <w:widowControl/>
              <w:numPr>
                <w:ilvl w:val="0"/>
                <w:numId w:val="191"/>
              </w:numPr>
              <w:suppressAutoHyphens w:val="0"/>
              <w:autoSpaceDN/>
              <w:spacing w:before="100" w:beforeAutospacing="1" w:after="100" w:afterAutospacing="1" w:line="240" w:lineRule="auto"/>
              <w:contextualSpacing/>
              <w:jc w:val="left"/>
              <w:textAlignment w:val="auto"/>
              <w:rPr>
                <w:sz w:val="16"/>
                <w:szCs w:val="16"/>
                <w:lang w:eastAsia="pl-PL"/>
              </w:rPr>
            </w:pPr>
            <w:r w:rsidRPr="00C752AE">
              <w:rPr>
                <w:sz w:val="16"/>
                <w:szCs w:val="16"/>
                <w:lang w:eastAsia="pl-PL"/>
              </w:rPr>
              <w:t>na podstawie art. 15 RODO prawo dostępu do danych osobowych Pani/Pana dotyczących;</w:t>
            </w:r>
          </w:p>
          <w:p w14:paraId="29B46ED4" w14:textId="77777777" w:rsidR="00001E33" w:rsidRPr="00C752AE" w:rsidRDefault="00001E33" w:rsidP="00001E33">
            <w:pPr>
              <w:pStyle w:val="Akapitzlist"/>
              <w:widowControl/>
              <w:numPr>
                <w:ilvl w:val="0"/>
                <w:numId w:val="191"/>
              </w:numPr>
              <w:suppressAutoHyphens w:val="0"/>
              <w:autoSpaceDN/>
              <w:spacing w:before="100" w:beforeAutospacing="1" w:after="100" w:afterAutospacing="1" w:line="240" w:lineRule="auto"/>
              <w:contextualSpacing/>
              <w:jc w:val="left"/>
              <w:textAlignment w:val="auto"/>
              <w:rPr>
                <w:sz w:val="16"/>
                <w:szCs w:val="16"/>
                <w:lang w:eastAsia="pl-PL"/>
              </w:rPr>
            </w:pPr>
            <w:r w:rsidRPr="00C752AE">
              <w:rPr>
                <w:sz w:val="16"/>
                <w:szCs w:val="16"/>
                <w:lang w:eastAsia="pl-PL"/>
              </w:rPr>
              <w:t xml:space="preserve"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 sprawie zamówienia publicznego w zakresie niezgodnym z ustawą </w:t>
            </w:r>
            <w:proofErr w:type="spellStart"/>
            <w:r w:rsidRPr="00C752AE">
              <w:rPr>
                <w:sz w:val="16"/>
                <w:szCs w:val="16"/>
                <w:lang w:eastAsia="pl-PL"/>
              </w:rPr>
              <w:t>Pzp</w:t>
            </w:r>
            <w:proofErr w:type="spellEnd"/>
            <w:r w:rsidRPr="00C752AE">
              <w:rPr>
                <w:sz w:val="16"/>
                <w:szCs w:val="16"/>
                <w:lang w:eastAsia="pl-PL"/>
              </w:rPr>
              <w:t xml:space="preserve"> oraz nie może naruszać integralności protokołu postępowania oraz jego załączników;</w:t>
            </w:r>
          </w:p>
          <w:p w14:paraId="0A0C8F77" w14:textId="77777777" w:rsidR="00001E33" w:rsidRPr="00C752AE" w:rsidRDefault="00001E33" w:rsidP="00001E33">
            <w:pPr>
              <w:pStyle w:val="Akapitzlist"/>
              <w:widowControl/>
              <w:numPr>
                <w:ilvl w:val="0"/>
                <w:numId w:val="191"/>
              </w:numPr>
              <w:suppressAutoHyphens w:val="0"/>
              <w:autoSpaceDN/>
              <w:spacing w:before="100" w:beforeAutospacing="1" w:after="100" w:afterAutospacing="1" w:line="240" w:lineRule="auto"/>
              <w:contextualSpacing/>
              <w:jc w:val="left"/>
              <w:textAlignment w:val="auto"/>
              <w:rPr>
                <w:sz w:val="16"/>
                <w:szCs w:val="16"/>
                <w:lang w:eastAsia="pl-PL"/>
              </w:rPr>
            </w:pPr>
            <w:r w:rsidRPr="00C752AE">
              <w:rPr>
                <w:sz w:val="16"/>
                <w:szCs w:val="16"/>
                <w:lang w:eastAsia="pl-PL"/>
              </w:rPr>
      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      </w:r>
          </w:p>
          <w:p w14:paraId="1EE8708B" w14:textId="77777777" w:rsidR="00001E33" w:rsidRPr="00C752AE" w:rsidRDefault="00001E33" w:rsidP="00001E33">
            <w:pPr>
              <w:pStyle w:val="Akapitzlist"/>
              <w:widowControl/>
              <w:numPr>
                <w:ilvl w:val="0"/>
                <w:numId w:val="191"/>
              </w:numPr>
              <w:suppressAutoHyphens w:val="0"/>
              <w:autoSpaceDN/>
              <w:spacing w:before="100" w:beforeAutospacing="1" w:after="100" w:afterAutospacing="1" w:line="240" w:lineRule="auto"/>
              <w:contextualSpacing/>
              <w:jc w:val="left"/>
              <w:textAlignment w:val="auto"/>
              <w:rPr>
                <w:sz w:val="16"/>
                <w:szCs w:val="16"/>
                <w:lang w:eastAsia="pl-PL"/>
              </w:rPr>
            </w:pPr>
            <w:r w:rsidRPr="00C752AE">
              <w:rPr>
                <w:sz w:val="16"/>
                <w:szCs w:val="16"/>
                <w:lang w:eastAsia="pl-PL"/>
              </w:rPr>
              <w:t>prawo do wniesienia skargi do Prezesa Urzędu Ochrony Danych Osobowych, gdy uzna Pani/Pan, że przetwarzanie danych osobowych Pani/Pana dotyczących narusza przepisy RODO;</w:t>
            </w:r>
          </w:p>
          <w:p w14:paraId="563253B2" w14:textId="77777777" w:rsidR="00001E33" w:rsidRPr="00C752AE" w:rsidRDefault="00001E33" w:rsidP="007C277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752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przysługuje Pani/Panu:</w:t>
            </w:r>
          </w:p>
          <w:p w14:paraId="63C1AD47" w14:textId="77777777" w:rsidR="00001E33" w:rsidRPr="00C752AE" w:rsidRDefault="00001E33" w:rsidP="00001E33">
            <w:pPr>
              <w:pStyle w:val="Akapitzlist"/>
              <w:widowControl/>
              <w:numPr>
                <w:ilvl w:val="0"/>
                <w:numId w:val="192"/>
              </w:numPr>
              <w:suppressAutoHyphens w:val="0"/>
              <w:autoSpaceDN/>
              <w:spacing w:before="100" w:beforeAutospacing="1" w:after="100" w:afterAutospacing="1" w:line="240" w:lineRule="auto"/>
              <w:contextualSpacing/>
              <w:jc w:val="left"/>
              <w:textAlignment w:val="auto"/>
              <w:rPr>
                <w:sz w:val="16"/>
                <w:szCs w:val="16"/>
                <w:lang w:eastAsia="pl-PL"/>
              </w:rPr>
            </w:pPr>
            <w:r w:rsidRPr="00C752AE">
              <w:rPr>
                <w:sz w:val="16"/>
                <w:szCs w:val="16"/>
                <w:lang w:eastAsia="pl-PL"/>
              </w:rPr>
              <w:t>w związku z art. 17 ust. 3 lit. b, d lub e RODO prawo do usunięcia danych osobowych;</w:t>
            </w:r>
          </w:p>
          <w:p w14:paraId="18215FED" w14:textId="77777777" w:rsidR="00001E33" w:rsidRPr="00C752AE" w:rsidRDefault="00001E33" w:rsidP="00001E33">
            <w:pPr>
              <w:pStyle w:val="Akapitzlist"/>
              <w:widowControl/>
              <w:numPr>
                <w:ilvl w:val="0"/>
                <w:numId w:val="192"/>
              </w:numPr>
              <w:suppressAutoHyphens w:val="0"/>
              <w:autoSpaceDN/>
              <w:spacing w:before="100" w:beforeAutospacing="1" w:after="100" w:afterAutospacing="1" w:line="240" w:lineRule="auto"/>
              <w:contextualSpacing/>
              <w:jc w:val="left"/>
              <w:textAlignment w:val="auto"/>
              <w:rPr>
                <w:sz w:val="16"/>
                <w:szCs w:val="16"/>
                <w:lang w:eastAsia="pl-PL"/>
              </w:rPr>
            </w:pPr>
            <w:r w:rsidRPr="00C752AE">
              <w:rPr>
                <w:sz w:val="16"/>
                <w:szCs w:val="16"/>
                <w:lang w:eastAsia="pl-PL"/>
              </w:rPr>
              <w:t xml:space="preserve">prawo do przenoszenia danych osobowych, o którym mowa w art. 20 RODO; </w:t>
            </w:r>
          </w:p>
          <w:p w14:paraId="5369C67C" w14:textId="77777777" w:rsidR="00001E33" w:rsidRPr="00C752AE" w:rsidRDefault="00001E33" w:rsidP="00001E33">
            <w:pPr>
              <w:pStyle w:val="Akapitzlist"/>
              <w:widowControl/>
              <w:numPr>
                <w:ilvl w:val="0"/>
                <w:numId w:val="192"/>
              </w:numPr>
              <w:suppressAutoHyphens w:val="0"/>
              <w:autoSpaceDN/>
              <w:spacing w:before="100" w:beforeAutospacing="1" w:after="100" w:afterAutospacing="1" w:line="240" w:lineRule="auto"/>
              <w:contextualSpacing/>
              <w:jc w:val="left"/>
              <w:textAlignment w:val="auto"/>
              <w:rPr>
                <w:sz w:val="16"/>
                <w:szCs w:val="16"/>
                <w:lang w:eastAsia="pl-PL"/>
              </w:rPr>
            </w:pPr>
            <w:r w:rsidRPr="00C752AE">
              <w:rPr>
                <w:sz w:val="16"/>
                <w:szCs w:val="16"/>
                <w:lang w:eastAsia="pl-PL"/>
              </w:rPr>
              <w:t>na podstawie art. 21 RODO prawo sprzeciwu, wobec przetwarzania danych osobowych, gdyż podstawą prawną przetwarzania Pani/Pana danych osobowych jest art. 6 ust. 1 lit. c RODO.</w:t>
            </w:r>
          </w:p>
          <w:p w14:paraId="1BF07684" w14:textId="77777777" w:rsidR="00001E33" w:rsidRPr="00C752AE" w:rsidRDefault="00001E33" w:rsidP="007C277C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  <w:p w14:paraId="72FF55E8" w14:textId="77777777" w:rsidR="00001E33" w:rsidRPr="00C752AE" w:rsidRDefault="00001E33" w:rsidP="007C277C">
            <w:pPr>
              <w:autoSpaceDE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52AE">
              <w:rPr>
                <w:rFonts w:ascii="Times New Roman" w:hAnsi="Times New Roman" w:cs="Times New Roman"/>
                <w:sz w:val="16"/>
                <w:szCs w:val="16"/>
              </w:rPr>
              <w:t>Zakres każdego z tych praw oraz sytuacje, z których można z nich skorzystać, wynikają  z przepisów RODO.</w:t>
            </w:r>
          </w:p>
          <w:p w14:paraId="488F88B6" w14:textId="77777777" w:rsidR="00001E33" w:rsidRPr="00C752AE" w:rsidRDefault="00001E33" w:rsidP="007C277C">
            <w:pPr>
              <w:pStyle w:val="Akapitzlist"/>
              <w:autoSpaceDE w:val="0"/>
              <w:adjustRightInd w:val="0"/>
              <w:spacing w:after="0" w:line="240" w:lineRule="auto"/>
              <w:ind w:left="0"/>
              <w:rPr>
                <w:rStyle w:val="teksttreci2"/>
                <w:sz w:val="16"/>
                <w:szCs w:val="16"/>
              </w:rPr>
            </w:pPr>
            <w:r w:rsidRPr="00C752AE">
              <w:rPr>
                <w:sz w:val="16"/>
                <w:szCs w:val="16"/>
              </w:rPr>
              <w:lastRenderedPageBreak/>
              <w:t>Z praw tych może Pan/Pani skorzystać składając wniosek u Administratora. Ma Pani/Pan prawo wniesienia skargi do Prezesa Urzędu Ochrony Danych Osobowych, gdy uzna Pani/Pan, iż przetwarzanie danych osobowych Pani/Pana dotyczących narusza przepisy RODO. ADO nie będzie przetwarzał Pani/Pana danych osobowych w sposób zautomatyzowany, ani poddawał profilowaniu.</w:t>
            </w:r>
          </w:p>
        </w:tc>
      </w:tr>
    </w:tbl>
    <w:p w14:paraId="3DAD0589" w14:textId="77777777" w:rsidR="00001E33" w:rsidRPr="00554303" w:rsidRDefault="00001E33" w:rsidP="00001E33">
      <w:pPr>
        <w:widowControl/>
        <w:suppressAutoHyphens w:val="0"/>
        <w:autoSpaceDN/>
        <w:spacing w:before="120" w:after="120" w:line="360" w:lineRule="auto"/>
        <w:jc w:val="both"/>
        <w:textAlignment w:val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14532CA" w14:textId="77777777" w:rsidR="00001E33" w:rsidRDefault="00001E33" w:rsidP="00574C03">
      <w:pPr>
        <w:pStyle w:val="Nagwek"/>
        <w:suppressLineNumbers w:val="0"/>
        <w:snapToGrid w:val="0"/>
        <w:ind w:right="-40"/>
        <w:jc w:val="right"/>
        <w:rPr>
          <w:b/>
          <w:i/>
          <w:sz w:val="16"/>
          <w:szCs w:val="16"/>
        </w:rPr>
      </w:pPr>
    </w:p>
    <w:p w14:paraId="204A074C" w14:textId="77777777" w:rsidR="00644F86" w:rsidRDefault="008316A8" w:rsidP="00574C03">
      <w:pPr>
        <w:pStyle w:val="Nagwek"/>
        <w:suppressLineNumbers w:val="0"/>
        <w:snapToGrid w:val="0"/>
        <w:ind w:right="-4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</w:t>
      </w:r>
    </w:p>
    <w:p w14:paraId="5306A635" w14:textId="77777777" w:rsidR="00644F86" w:rsidRDefault="008316A8" w:rsidP="00574C03">
      <w:pPr>
        <w:pStyle w:val="Nagwek"/>
        <w:suppressLineNumbers w:val="0"/>
        <w:snapToGrid w:val="0"/>
        <w:ind w:right="-4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  podpis Kierownika Zamawiającego lub osoby upoważnionej)</w:t>
      </w:r>
    </w:p>
    <w:p w14:paraId="705A1372" w14:textId="77777777" w:rsidR="000B3EC6" w:rsidRDefault="000B3EC6" w:rsidP="00574C03">
      <w:pPr>
        <w:pStyle w:val="Nagwek"/>
        <w:suppressLineNumbers w:val="0"/>
        <w:snapToGrid w:val="0"/>
        <w:ind w:right="-40"/>
        <w:jc w:val="right"/>
        <w:rPr>
          <w:i/>
          <w:sz w:val="16"/>
          <w:szCs w:val="16"/>
        </w:rPr>
      </w:pPr>
    </w:p>
    <w:p w14:paraId="4AA8F81F" w14:textId="77777777" w:rsidR="000B3EC6" w:rsidRDefault="000B3EC6" w:rsidP="00574C03">
      <w:pPr>
        <w:pStyle w:val="Nagwek"/>
        <w:suppressLineNumbers w:val="0"/>
        <w:snapToGrid w:val="0"/>
        <w:ind w:right="-40"/>
        <w:jc w:val="right"/>
        <w:rPr>
          <w:i/>
          <w:sz w:val="16"/>
          <w:szCs w:val="16"/>
        </w:rPr>
      </w:pPr>
    </w:p>
    <w:p w14:paraId="4F4392E7" w14:textId="77777777" w:rsidR="000B3EC6" w:rsidRDefault="000B3EC6" w:rsidP="00574C03">
      <w:pPr>
        <w:pStyle w:val="Nagwek"/>
        <w:suppressLineNumbers w:val="0"/>
        <w:snapToGrid w:val="0"/>
        <w:ind w:right="-40"/>
        <w:jc w:val="right"/>
        <w:rPr>
          <w:i/>
          <w:sz w:val="16"/>
          <w:szCs w:val="16"/>
        </w:rPr>
      </w:pPr>
    </w:p>
    <w:p w14:paraId="664C9B13" w14:textId="77777777" w:rsidR="003078B9" w:rsidRDefault="003078B9" w:rsidP="00574C03">
      <w:pPr>
        <w:pStyle w:val="Standard"/>
        <w:suppressAutoHyphens w:val="0"/>
        <w:ind w:left="720"/>
        <w:jc w:val="right"/>
        <w:rPr>
          <w:i/>
          <w:sz w:val="16"/>
          <w:szCs w:val="16"/>
        </w:rPr>
      </w:pPr>
    </w:p>
    <w:p w14:paraId="4123108D" w14:textId="77777777" w:rsidR="00644F86" w:rsidRDefault="008316A8" w:rsidP="00574C03">
      <w:pPr>
        <w:pStyle w:val="Standard"/>
        <w:suppressAutoHyphens w:val="0"/>
        <w:ind w:left="720"/>
        <w:jc w:val="right"/>
      </w:pPr>
      <w:r>
        <w:rPr>
          <w:i/>
          <w:sz w:val="16"/>
          <w:szCs w:val="16"/>
        </w:rPr>
        <w:t xml:space="preserve">    </w:t>
      </w:r>
      <w:r>
        <w:rPr>
          <w:i/>
          <w:sz w:val="18"/>
          <w:szCs w:val="18"/>
        </w:rPr>
        <w:t xml:space="preserve">    </w:t>
      </w:r>
    </w:p>
    <w:p w14:paraId="793ECE21" w14:textId="77777777" w:rsidR="00644F86" w:rsidRPr="00D05DA5" w:rsidRDefault="008316A8" w:rsidP="00001E33">
      <w:pPr>
        <w:pStyle w:val="NumeracjaUrzdowa"/>
        <w:numPr>
          <w:ilvl w:val="0"/>
          <w:numId w:val="146"/>
        </w:numPr>
        <w:rPr>
          <w:b/>
          <w:bCs/>
          <w:sz w:val="18"/>
          <w:szCs w:val="18"/>
        </w:rPr>
      </w:pPr>
      <w:r w:rsidRPr="00D05DA5">
        <w:rPr>
          <w:b/>
          <w:bCs/>
          <w:sz w:val="18"/>
          <w:szCs w:val="18"/>
        </w:rPr>
        <w:t>ZAŁĄCZNIKI</w:t>
      </w:r>
    </w:p>
    <w:p w14:paraId="1070B16E" w14:textId="77777777" w:rsidR="00AB0C98" w:rsidRPr="00D05DA5" w:rsidRDefault="00451CAB" w:rsidP="00001E33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 w:rsidRPr="00D05DA5">
        <w:rPr>
          <w:sz w:val="16"/>
          <w:szCs w:val="16"/>
        </w:rPr>
        <w:t>FORMULARZ OFERTOWY</w:t>
      </w:r>
      <w:r w:rsidR="00402C04" w:rsidRPr="00D05DA5">
        <w:rPr>
          <w:sz w:val="16"/>
          <w:szCs w:val="16"/>
        </w:rPr>
        <w:t xml:space="preserve"> zał. nr 1</w:t>
      </w:r>
      <w:r w:rsidR="00B37F7F" w:rsidRPr="00D05DA5">
        <w:rPr>
          <w:sz w:val="16"/>
          <w:szCs w:val="16"/>
        </w:rPr>
        <w:t xml:space="preserve"> </w:t>
      </w:r>
      <w:r w:rsidR="00402C04" w:rsidRPr="00D05DA5">
        <w:rPr>
          <w:sz w:val="16"/>
          <w:szCs w:val="16"/>
        </w:rPr>
        <w:t xml:space="preserve">do </w:t>
      </w:r>
      <w:r w:rsidR="0008348A" w:rsidRPr="00D05DA5">
        <w:rPr>
          <w:sz w:val="16"/>
          <w:szCs w:val="16"/>
        </w:rPr>
        <w:t>SWZ</w:t>
      </w:r>
      <w:r w:rsidR="00402C04" w:rsidRPr="00D05DA5">
        <w:rPr>
          <w:sz w:val="16"/>
          <w:szCs w:val="16"/>
        </w:rPr>
        <w:t>,</w:t>
      </w:r>
    </w:p>
    <w:p w14:paraId="04C0BD8C" w14:textId="77777777" w:rsidR="00A44912" w:rsidRPr="00D05DA5" w:rsidRDefault="00A44912" w:rsidP="00A44912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 w:rsidRPr="00D05DA5">
        <w:rPr>
          <w:sz w:val="16"/>
          <w:szCs w:val="16"/>
        </w:rPr>
        <w:t>Formularz cen jednostkowych brutto zadanie nr 1</w:t>
      </w:r>
    </w:p>
    <w:p w14:paraId="71344E1E" w14:textId="77777777" w:rsidR="00A44912" w:rsidRPr="00D05DA5" w:rsidRDefault="00A44912" w:rsidP="00A44912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 w:rsidRPr="00D05DA5">
        <w:rPr>
          <w:sz w:val="16"/>
          <w:szCs w:val="16"/>
        </w:rPr>
        <w:t>Formularz cen jednostkowych brutto zadanie nr 2</w:t>
      </w:r>
    </w:p>
    <w:p w14:paraId="7EA5BFD1" w14:textId="77777777" w:rsidR="00A44912" w:rsidRPr="00D05DA5" w:rsidRDefault="00A44912" w:rsidP="00A44912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 w:rsidRPr="00D05DA5">
        <w:rPr>
          <w:sz w:val="16"/>
          <w:szCs w:val="16"/>
        </w:rPr>
        <w:t>Formularz cen jednostkowych brutto zadanie nr 3</w:t>
      </w:r>
    </w:p>
    <w:p w14:paraId="362856C6" w14:textId="1D42ACBC" w:rsidR="00AB0C98" w:rsidRPr="00D05DA5" w:rsidRDefault="00B37F7F" w:rsidP="00001E33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 w:rsidRPr="00D05DA5">
        <w:rPr>
          <w:sz w:val="16"/>
          <w:szCs w:val="16"/>
        </w:rPr>
        <w:t>Fo</w:t>
      </w:r>
      <w:r w:rsidR="00451CAB" w:rsidRPr="00D05DA5">
        <w:rPr>
          <w:sz w:val="16"/>
          <w:szCs w:val="16"/>
        </w:rPr>
        <w:t>rmularz wy</w:t>
      </w:r>
      <w:r w:rsidR="00557761" w:rsidRPr="00D05DA5">
        <w:rPr>
          <w:sz w:val="16"/>
          <w:szCs w:val="16"/>
        </w:rPr>
        <w:t>liczenia ceny oferty brutto</w:t>
      </w:r>
      <w:r w:rsidR="00451CAB" w:rsidRPr="00D05DA5">
        <w:rPr>
          <w:sz w:val="16"/>
          <w:szCs w:val="16"/>
        </w:rPr>
        <w:t xml:space="preserve"> zadanie nr 1</w:t>
      </w:r>
    </w:p>
    <w:p w14:paraId="5108DEFD" w14:textId="194C47CD" w:rsidR="00A44912" w:rsidRPr="00D05DA5" w:rsidRDefault="00A44912" w:rsidP="00A44912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 w:rsidRPr="00D05DA5">
        <w:rPr>
          <w:sz w:val="16"/>
          <w:szCs w:val="16"/>
        </w:rPr>
        <w:t>Formularz wyliczenia ceny oferty brutto zadanie nr 2</w:t>
      </w:r>
    </w:p>
    <w:p w14:paraId="5C5F712A" w14:textId="15F92DFB" w:rsidR="00A44912" w:rsidRPr="00D05DA5" w:rsidRDefault="00A44912" w:rsidP="00A44912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 w:rsidRPr="00D05DA5">
        <w:rPr>
          <w:sz w:val="16"/>
          <w:szCs w:val="16"/>
        </w:rPr>
        <w:t>Formularz wyliczenia ceny oferty brutto zadanie nr 3</w:t>
      </w:r>
    </w:p>
    <w:p w14:paraId="1BB0B4E5" w14:textId="77777777" w:rsidR="00AB0C98" w:rsidRPr="00D05DA5" w:rsidRDefault="00AB0C98" w:rsidP="00001E33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 w:rsidRPr="00D05DA5">
        <w:rPr>
          <w:sz w:val="16"/>
          <w:szCs w:val="16"/>
        </w:rPr>
        <w:t>JEDZ_XML_zał_2_do_SWZ</w:t>
      </w:r>
    </w:p>
    <w:p w14:paraId="4E56E709" w14:textId="1A41C937" w:rsidR="00AB0C98" w:rsidRDefault="00972390" w:rsidP="00001E33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proofErr w:type="spellStart"/>
      <w:r w:rsidRPr="00D05DA5">
        <w:rPr>
          <w:sz w:val="16"/>
          <w:szCs w:val="16"/>
        </w:rPr>
        <w:t>Instrukcja_wersja_edytowalna_JEDZ</w:t>
      </w:r>
      <w:proofErr w:type="spellEnd"/>
      <w:r w:rsidRPr="00D05DA5">
        <w:rPr>
          <w:sz w:val="16"/>
          <w:szCs w:val="16"/>
        </w:rPr>
        <w:t xml:space="preserve"> załącznik nr 2A</w:t>
      </w:r>
      <w:r w:rsidR="005641CD" w:rsidRPr="00D05DA5">
        <w:rPr>
          <w:sz w:val="16"/>
          <w:szCs w:val="16"/>
        </w:rPr>
        <w:t xml:space="preserve"> do SWZ</w:t>
      </w:r>
      <w:r w:rsidR="00AB0C98" w:rsidRPr="00D05DA5">
        <w:rPr>
          <w:sz w:val="16"/>
          <w:szCs w:val="16"/>
        </w:rPr>
        <w:t>;</w:t>
      </w:r>
    </w:p>
    <w:p w14:paraId="08AFD8C0" w14:textId="3CAEFCE1" w:rsidR="00104193" w:rsidRPr="00D05DA5" w:rsidRDefault="00104193" w:rsidP="00001E33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Wzory dokumentów n wezwane </w:t>
      </w:r>
      <w:proofErr w:type="spellStart"/>
      <w:r>
        <w:rPr>
          <w:sz w:val="16"/>
          <w:szCs w:val="16"/>
        </w:rPr>
        <w:t>Zamawiajacego_załącznik</w:t>
      </w:r>
      <w:proofErr w:type="spellEnd"/>
      <w:r w:rsidR="00363A7D">
        <w:rPr>
          <w:sz w:val="16"/>
          <w:szCs w:val="16"/>
        </w:rPr>
        <w:t xml:space="preserve"> nr 3 do SWZ;</w:t>
      </w:r>
    </w:p>
    <w:p w14:paraId="0CB22B3F" w14:textId="4D16567D" w:rsidR="00AB0C98" w:rsidRPr="00D05DA5" w:rsidRDefault="00DB79D6" w:rsidP="00001E33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 w:rsidRPr="00D05DA5">
        <w:rPr>
          <w:sz w:val="16"/>
          <w:szCs w:val="16"/>
        </w:rPr>
        <w:t>Projekty umów – stanowiące załącznik nr 4A_zadanie nr 1 oraz załącznik nr 4B_ zadanie nr 2</w:t>
      </w:r>
      <w:r w:rsidR="00191258" w:rsidRPr="00D05DA5">
        <w:rPr>
          <w:sz w:val="16"/>
          <w:szCs w:val="16"/>
        </w:rPr>
        <w:t xml:space="preserve">, załącznik nr 4C_ zadanie nr 3 </w:t>
      </w:r>
      <w:r w:rsidRPr="00D05DA5">
        <w:rPr>
          <w:sz w:val="16"/>
          <w:szCs w:val="16"/>
        </w:rPr>
        <w:t>do SWZ;</w:t>
      </w:r>
    </w:p>
    <w:p w14:paraId="2B0C2D2C" w14:textId="78AB6CDF" w:rsidR="00AB0C98" w:rsidRPr="00D05DA5" w:rsidRDefault="00AB0C98" w:rsidP="00001E33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 w:rsidRPr="00D05DA5">
        <w:rPr>
          <w:sz w:val="16"/>
          <w:szCs w:val="16"/>
        </w:rPr>
        <w:t>Plan_zim_utrzy_202</w:t>
      </w:r>
      <w:r w:rsidR="00200D2D" w:rsidRPr="00D05DA5">
        <w:rPr>
          <w:sz w:val="16"/>
          <w:szCs w:val="16"/>
        </w:rPr>
        <w:t>4</w:t>
      </w:r>
      <w:r w:rsidRPr="00D05DA5">
        <w:rPr>
          <w:sz w:val="16"/>
          <w:szCs w:val="16"/>
        </w:rPr>
        <w:t>_2</w:t>
      </w:r>
      <w:r w:rsidR="00200D2D" w:rsidRPr="00D05DA5">
        <w:rPr>
          <w:sz w:val="16"/>
          <w:szCs w:val="16"/>
        </w:rPr>
        <w:t>5</w:t>
      </w:r>
      <w:r w:rsidRPr="00D05DA5">
        <w:rPr>
          <w:sz w:val="16"/>
          <w:szCs w:val="16"/>
        </w:rPr>
        <w:t>_</w:t>
      </w:r>
      <w:r w:rsidR="00DB79D6" w:rsidRPr="00D05DA5">
        <w:rPr>
          <w:sz w:val="16"/>
          <w:szCs w:val="16"/>
        </w:rPr>
        <w:t>- stanowiącym załącznik nr 5 do SWZ;</w:t>
      </w:r>
      <w:r w:rsidR="00DB79D6" w:rsidRPr="00D05DA5">
        <w:rPr>
          <w:sz w:val="16"/>
          <w:szCs w:val="16"/>
          <w:shd w:val="clear" w:color="auto" w:fill="FFFFFF"/>
        </w:rPr>
        <w:t xml:space="preserve"> </w:t>
      </w:r>
    </w:p>
    <w:p w14:paraId="6D26AF8E" w14:textId="77777777" w:rsidR="00AB0C98" w:rsidRPr="00D05DA5" w:rsidRDefault="00DB79D6" w:rsidP="00001E33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 w:rsidRPr="00D05DA5">
        <w:rPr>
          <w:sz w:val="16"/>
          <w:szCs w:val="16"/>
        </w:rPr>
        <w:t>D-M-00.00.00 wymagania ogólne – stanowiącym załącznik nr 6 do SWZ;</w:t>
      </w:r>
    </w:p>
    <w:p w14:paraId="50A8CDBE" w14:textId="77777777" w:rsidR="00AB0C98" w:rsidRPr="00D05DA5" w:rsidRDefault="00DB79D6" w:rsidP="00001E33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 w:rsidRPr="00D05DA5">
        <w:rPr>
          <w:sz w:val="16"/>
          <w:szCs w:val="16"/>
        </w:rPr>
        <w:t>D-10.10.01a odśnieżanie drogi - stanowiącym załącznik nr 7 do SWZ;</w:t>
      </w:r>
    </w:p>
    <w:p w14:paraId="02C08B0E" w14:textId="77777777" w:rsidR="00AB0C98" w:rsidRPr="00D05DA5" w:rsidRDefault="00DB79D6" w:rsidP="00001E33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 w:rsidRPr="00D05DA5">
        <w:rPr>
          <w:sz w:val="16"/>
          <w:szCs w:val="16"/>
        </w:rPr>
        <w:t>Opis przedmiotu zamówienia – stanowiące załącznik nr 8 do SWZ;</w:t>
      </w:r>
    </w:p>
    <w:p w14:paraId="6CB1C681" w14:textId="77777777" w:rsidR="00AB0C98" w:rsidRPr="00D05DA5" w:rsidRDefault="00DB79D6" w:rsidP="00001E33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 w:rsidRPr="00D05DA5">
        <w:rPr>
          <w:sz w:val="16"/>
          <w:szCs w:val="16"/>
        </w:rPr>
        <w:t>Zadanie nr 1 wykaz dróg, chodników -stanowiących załączniki nr 9 do SWZ;</w:t>
      </w:r>
    </w:p>
    <w:p w14:paraId="06A56F68" w14:textId="77777777" w:rsidR="00AB0C98" w:rsidRPr="00D05DA5" w:rsidRDefault="00DB79D6" w:rsidP="00001E33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 w:rsidRPr="00D05DA5">
        <w:rPr>
          <w:sz w:val="16"/>
          <w:szCs w:val="16"/>
        </w:rPr>
        <w:t>Zadanie nr 2 wykaz dróg, chodników -stanowiący załącznik nr 10 do SWZ;</w:t>
      </w:r>
    </w:p>
    <w:p w14:paraId="6197E08D" w14:textId="77777777" w:rsidR="00AB0C98" w:rsidRPr="00D05DA5" w:rsidRDefault="00DB79D6" w:rsidP="00001E33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 w:rsidRPr="00D05DA5">
        <w:rPr>
          <w:sz w:val="16"/>
          <w:szCs w:val="16"/>
        </w:rPr>
        <w:t>Zadanie nr 3 wykaz dróg, chodników -stanowiący załącznik nr 11 do SWZ;</w:t>
      </w:r>
    </w:p>
    <w:p w14:paraId="55C6D992" w14:textId="2EFF426B" w:rsidR="0080084A" w:rsidRPr="00D05DA5" w:rsidRDefault="0080084A" w:rsidP="0080084A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 w:rsidRPr="00D05DA5">
        <w:rPr>
          <w:sz w:val="16"/>
          <w:szCs w:val="16"/>
          <w:lang w:eastAsia="pl-PL" w:bidi="ar-SA"/>
        </w:rPr>
        <w:t>ośw_Wyk_z_art_5k_art_7_ -stanowiący załącznik nr_12_do SWZ</w:t>
      </w:r>
    </w:p>
    <w:p w14:paraId="1B0437A5" w14:textId="77777777" w:rsidR="00AB0C98" w:rsidRPr="00D05DA5" w:rsidRDefault="00BA0F13" w:rsidP="00001E33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 w:rsidRPr="00D05DA5">
        <w:rPr>
          <w:sz w:val="16"/>
          <w:szCs w:val="16"/>
          <w:lang w:eastAsia="pl-PL" w:bidi="ar-SA"/>
        </w:rPr>
        <w:t>ośw_pod_ud_za_5k_7_- stanowiący załącznik nr_13_do SWZ</w:t>
      </w:r>
    </w:p>
    <w:p w14:paraId="1273082A" w14:textId="52DECBC0" w:rsidR="00A648E9" w:rsidRPr="00D05DA5" w:rsidRDefault="00DB79D6" w:rsidP="00A648E9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 w:rsidRPr="00D05DA5">
        <w:rPr>
          <w:sz w:val="16"/>
          <w:szCs w:val="16"/>
        </w:rPr>
        <w:t>Oświadczenie dotyczące prawa opcji –stanowiący załącznik nr 1</w:t>
      </w:r>
      <w:r w:rsidR="0080084A" w:rsidRPr="00D05DA5">
        <w:rPr>
          <w:sz w:val="16"/>
          <w:szCs w:val="16"/>
        </w:rPr>
        <w:t>4</w:t>
      </w:r>
      <w:r w:rsidRPr="00D05DA5">
        <w:rPr>
          <w:sz w:val="16"/>
          <w:szCs w:val="16"/>
        </w:rPr>
        <w:t xml:space="preserve"> do SWZ;</w:t>
      </w:r>
    </w:p>
    <w:p w14:paraId="23DF0110" w14:textId="6307DAD8" w:rsidR="00DB79D6" w:rsidRPr="00D05DA5" w:rsidRDefault="00BA0F13" w:rsidP="00A648E9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 w:rsidRPr="00D05DA5">
        <w:rPr>
          <w:sz w:val="16"/>
          <w:szCs w:val="16"/>
          <w:lang w:eastAsia="pl-PL" w:bidi="ar-SA"/>
        </w:rPr>
        <w:t>OŚWIADCZENIE</w:t>
      </w:r>
      <w:r w:rsidR="00972390" w:rsidRPr="00D05DA5">
        <w:rPr>
          <w:sz w:val="16"/>
          <w:szCs w:val="16"/>
          <w:lang w:eastAsia="pl-PL" w:bidi="ar-SA"/>
        </w:rPr>
        <w:t xml:space="preserve"> </w:t>
      </w:r>
      <w:r w:rsidRPr="00D05DA5">
        <w:rPr>
          <w:sz w:val="16"/>
          <w:szCs w:val="16"/>
          <w:lang w:eastAsia="pl-PL" w:bidi="ar-SA"/>
        </w:rPr>
        <w:t>_art. 117 ust. 4 Ustawy</w:t>
      </w:r>
      <w:r w:rsidR="00C20098" w:rsidRPr="00D05DA5">
        <w:rPr>
          <w:sz w:val="16"/>
          <w:szCs w:val="16"/>
          <w:lang w:eastAsia="pl-PL" w:bidi="ar-SA"/>
        </w:rPr>
        <w:t xml:space="preserve">   </w:t>
      </w:r>
    </w:p>
    <w:sectPr w:rsidR="00DB79D6" w:rsidRPr="00D05DA5" w:rsidSect="00253AAF">
      <w:headerReference w:type="default" r:id="rId50"/>
      <w:footerReference w:type="default" r:id="rId51"/>
      <w:pgSz w:w="11906" w:h="16838"/>
      <w:pgMar w:top="2835" w:right="1133" w:bottom="1417" w:left="1276" w:header="510" w:footer="64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06D73" w14:textId="77777777" w:rsidR="002E333C" w:rsidRDefault="002E333C">
      <w:r>
        <w:separator/>
      </w:r>
    </w:p>
  </w:endnote>
  <w:endnote w:type="continuationSeparator" w:id="0">
    <w:p w14:paraId="5B50A095" w14:textId="77777777" w:rsidR="002E333C" w:rsidRDefault="002E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, 'Arial Unicode MS'">
    <w:charset w:val="00"/>
    <w:family w:val="swiss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2F337" w14:textId="77777777" w:rsidR="00253AAF" w:rsidRDefault="00253AAF" w:rsidP="00253AAF">
    <w:pPr>
      <w:pStyle w:val="Stopka"/>
      <w:spacing w:line="240" w:lineRule="auto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4C933A9" wp14:editId="15CFBA75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8680" cy="892933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8680" cy="892933"/>
                        <a:chOff x="0" y="0"/>
                        <a:chExt cx="6928680" cy="892933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819"/>
                          <a:ext cx="2232025" cy="603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77A86F" w14:textId="77777777" w:rsidR="00253AAF" w:rsidRDefault="00253AAF" w:rsidP="00253AAF">
                            <w:pPr>
                              <w:pStyle w:val="NormalnyWeb"/>
                              <w:spacing w:before="0" w:after="0" w:line="240" w:lineRule="auto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3985957A" w14:textId="77777777" w:rsidR="00253AAF" w:rsidRDefault="00253AAF" w:rsidP="00253AAF">
                            <w:pPr>
                              <w:pStyle w:val="NormalnyWeb"/>
                              <w:spacing w:before="0" w:after="0" w:line="240" w:lineRule="auto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54C42A22" w14:textId="77777777" w:rsidR="00253AAF" w:rsidRDefault="00253AAF" w:rsidP="00253AAF">
                            <w:pPr>
                              <w:pStyle w:val="NormalnyWeb"/>
                              <w:spacing w:before="0" w:after="0" w:line="240" w:lineRule="auto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6655" y="289683"/>
                          <a:ext cx="2232025" cy="603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9138C4" w14:textId="77777777" w:rsidR="00253AAF" w:rsidRDefault="00253AAF" w:rsidP="00253AAF">
                            <w:pPr>
                              <w:pStyle w:val="NormalnyWeb"/>
                              <w:spacing w:before="0" w:after="0" w:line="240" w:lineRule="auto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523B6595" w14:textId="77777777" w:rsidR="00253AAF" w:rsidRDefault="00253AAF" w:rsidP="00253AAF">
                            <w:pPr>
                              <w:pStyle w:val="NormalnyWeb"/>
                              <w:spacing w:before="0" w:after="0" w:line="240" w:lineRule="auto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4BB4EFAD" w14:textId="77777777" w:rsidR="00253AAF" w:rsidRDefault="00253AAF" w:rsidP="00253AAF">
                            <w:pPr>
                              <w:pStyle w:val="NormalnyWeb"/>
                              <w:spacing w:before="0" w:after="0" w:line="240" w:lineRule="auto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C933A9" id="Grupa 5" o:spid="_x0000_s1031" style="position:absolute;left:0;text-align:left;margin-left:-33.45pt;margin-top:14.6pt;width:545.55pt;height:70.3pt;z-index:251661312" coordsize="69286,89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Wpk3qAMAAJ8NAAAOAAAAZHJzL2Uyb0RvYy54bWzcV11v2zYUfR+w/0Do&#10;vdGHbUUS4hRdswQDutVI1x9AU5RFRBI5krac/voeUrLS2Fm3FN3W7sEySVFX55577uXVxct925Ad&#10;10bIbhnEZ1FAeMdkKbrNMnj/+/WLLCDG0q6kjez4MrjnJnh5+eMPF70qeCJr2ZRcExjpTNGrZVBb&#10;q4owNKzmLTVnUvEONyupW2ox1Zuw1LSH9bYJkyhKw17qUmnJuDFYvRpuBpfeflVxZt9WleGWNMsA&#10;2Ky/an9du2t4eUGLjaaqFmyEQb8ARUtFh5dOpq6opWSrxYmpVjAtjazsGZNtKKtKMO59gDdxdOTN&#10;jZZb5X3ZFP1GTTSB2iOevtgs+213o9U7tdJgolcbcOFnzpd9pVv3D5Rk7ym7nyjje0sYFtM8ydIM&#10;zDLcy/Ikn80GTlkN4k8eY/XPn38wPLw2fARGCVbgNzKA0QkDf60UPGW3mgejkfZv2WipvtuqFwiW&#10;olasRSPsvRcewuJAdbuVYCs9TEDmShNRLoPzgHS0hd7frjX9QM4dJ2672zHsp86fN5LdGdLJ1zXt&#10;NvyVUdArssjtDh9v99NHL1s3Ql2LpnERcuPRLWj7SBtPMDPo7kqybcs7OySS5g08lJ2phTIB0QVv&#10;1xyu6F/KGOFFElv4o7To7BBhYzW3rHbvr4DjFtgdblpMNzzoB5zOIwOlPaGtJMuzKEWtOFVYHEVZ&#10;HDsIuDc/j6Nzn7WTUECkNvaGy5a4AQADCKJDC7p7Y0ZIhy0jrwMKDw+ghtBg8N3IC0QN8loNmiY+&#10;6Ry/B4GBC15xfeuDuuO33IgPCF/kicHGI+VpLfua09J8g+pLnlafZqPiPhHcc5VI1v2vsgQvdGul&#10;p+ao5sVpvph7VSazWTJLB+Ufil+SRVkUjcUvWeA88pl7KGHPVCYtOukSGklEi6Zz12kBancrXrHf&#10;u3jzY/HOHWv/U/HO/kPxzqN5Po+QPiicyXyeRotvUb69QudnDscXZicH2LOam3c1VRyp7Mw+nMcx&#10;knSomEo2nFh+Z6zsOUn8WTvudV0QsfufJPqaaf1PDizYc6yiAMT5EavJLImSxXBepdEsWXytqoCW&#10;yIwHqBvZ/Xrvm40J61qW93ChRzu7DMwfW+q6HW2b19J3v66iGPUKpe5a+HPRWRmeQWlxE8RhYO6f&#10;DwgO9CcDkjg2HRYE7zkBmad5mi5Auw9LnmZjHzrV6n89LJMnXycsviHGV4BvscYvFveZ8ench/Hh&#10;u+ryIwAAAP//AwBQSwMECgAAAAAAAAAhAEtWs1NzJwAAcycAABQAAABkcnMvbWVkaWEvaW1hZ2Ux&#10;LnBuZ4lQTkcNChoKAAAADUlIRFIAAADzAAAAcQgGAAAAAI6V7AAAAAFzUkdCAK7OHOkAAAAEZ0FN&#10;QQAAsY8L/GEFAAAACXBIWXMAACHVAAAh1QEEnLSdAAAnCElEQVR4Xu19CZhcVZl2IosgIDt0uupW&#10;3X2pfd+rb3pv0p0Nu8dAgPwTJA74B8xgkNHRRgQHWcZfUWcyyiqOmJERZXAU1IBJrwlJhEDYIzsk&#10;iAokgRA6//fdnFvcdG5VV1V3dVd13/d53qe7zr3nu9t5z/nOPmsysHbt2iNSkYgUcEndLp7tFRnH&#10;HQJNreMc9u0C49jFUrb3nfVnHhhN3mHbKzip1+Hcx3iaelBkHbe4BO6f/LK8OJOJsAcOHPgYuUTN&#10;YUPQ8/KGgPvATGVf0H0+eRVjQpblU1mHbZ/OZDTURQ6NCa9LPseYptwifyE5pEHmmXuNtvNRYum3&#10;1qxZcxSJNqMwuyEeF9w8+3mRpu6Dl/Gm8YVOEEc4h+0NyAx+DgJf2ZhKcXjdg5evflhiLk3Mxm8f&#10;CXoXkENjAgqCDca4UChsgeBcOoHf/2M8no9Q8Lwzo8Tc1BQ/UxG4L/BOaquzvm7E7KVUkCPw4TYr&#10;Aru6qanpTHJLVQtLzJUXcyIUChnj6YyFvFlyyiyXyN0D6WYPEoS9x3geeIzv6ccUjt05I8QcjwcV&#10;iXPeztjq9hpfxlSRttW9L7HOO+FjesktVh0sMVdezCJD32pIE7nCBdLGT8kpiNlQXdN4bmfnyfo5&#10;yKjfv1g/hiTnT0+osZgdRQwv6gPjS6ga2ur2Sxz9n/F4nCa3XDWwxFxZMXdkMqcz9rrdepygz3W9&#10;/j9m9qqq2smpOSxcuPAk/RxkzO9fRA5NX/T09BzhlvjLGPuct40PX62E+3zXJfJf7O3tPZI8wpTD&#10;EnNlxewW2Sv083mn/Sl0kTmn7Xk9TBGYq8mpOcw4MadSqXqoQ/zW+NC1Qrjv/njcXxWltCXmyokZ&#10;M23OYduhn+8W2NUYrgjsP+thUB9+bdmyZcdoEQhmlJiDQU+Stde/YnzgWiNDzXkz6FWaySNNGSwx&#10;V07MAa+40Hi+zNH3yyx9l8w6f20M9yvieSSKhhkjZq9LWmCsg9Qysc7kd0lLyaNNCSwxV07MIks9&#10;aDw/H0WGGiRRNMwIMeMgDRSA8UFrnra6/T5FWk4ecdJhibl8MYus4ykobYdGs6OjyZWJBVyQVj/U&#10;z2Xs9bsZqv7dHOG30VYi7I+Ry0x/MYf87sZq6XKaaMJH34+j0sijTiosMZcv5nzMZhMxiaW/q/9m&#10;HfUv33TTTcdu2rTpKJ033HDDcVBf3qmfI7HOO8hlpreYE8Egz9jnvGV8wOlGrDqE/a5c7jxZsMQ8&#10;8WJuaki3Qnr9m/5b5pmvExOHAMJv0M/BgkofZDRtxYwtfZzDvsX4cBNBdNcFhtos0I5bFJ69wueW&#10;l4R8riY1FY0EPR5fLOD2Z+LxuE+S2r2ysEzimKtE1vlfcC87IG5FRpVxlO1PzdHoqeTRJwWlinlg&#10;bvLSrd3dzHThtp6e48mrGBM9s2YdITqd8lhsSyROMf5WXS7Ta6RS0gnG81zkPOxyNYanUqkTtAi1&#10;Dsi9cp3s4yXmfhJD/wSEezbmfuQSJQFH4DRnMiyOw4bMoA/sTqiwJY7+CbnUpKBkMWfiS0hUCxaK&#10;R8TnC0IpuM8s0ZdC1j7nr4rAXNWlqqcR0xOGdCzghxL7Lqz3ml27HAZ97vnEfMVhidnCZGC2yDge&#10;MkvsJXAEh1Gq0WgdsVkxRCK+oEBrJbXZfZRE1mF7pqOj4+PEdEVhidlCxRH0uTrMEnqxBJd6j88t&#10;XEDMTQp6VfVIt8R9eSJKaY/E/wMxW1FYYrZQaczmGephs0ReDMGt/kvY704TW5OOgEeZR49zvDjn&#10;tD2HiykQkxWDJWYLFUUSXFZI0GU1LIGI3p1KIevw+VyZ8Qo65HYXvZJFubDEbKGiMHa4l8qASzqX&#10;mJlyYFUBXO6yp2WKrPNnxFTFYInZQsWwYsWKo3AZHrPEPRYlnrmdmKkaeET+SrN7LYY4ZXLBggUV&#10;7WO0xGyhYgh4PKpZwh6LLDXnTbUCXU/jBdzTkfw4Wrmx/k1MVQSWmC1UDArH/ItZoh6Lbp69gpio&#10;OsRDoTC427lB96VQ5pjriZmKwBKzhYpBYKh+s0RdiNh63dHR8UlioiohMY57ze59LApO6iFioiKw&#10;xGyhIsBx2FBPLHlmlMTR3ycmqhYBr9Jidu9jkXPYdlZyEbf+RLSjLxZeVCwHTdassmDhMKSi0YBZ&#10;gh6LYZ8rQ0xULcgSMiWvjoIDULq7u08hZixYqA14Jf5cswRdiKzDtmsyBldMBETGkVtytRQ2Nqbd&#10;xIQFC7UBmae/apaYCxEE8t8ketXDLXKfMXuGsehVhNxi6RYs1AQUlvkPs8RciC6R/SKJXvUI+Xxx&#10;s2cYi4lgsIOYsGChNiDQ9l+aJeZC9HvkThK96tHT01Nn9gxjMRby18wzWrCgQeKc680ScyE2plIS&#10;iV71SCQSxzL2OSUP74wHAq3EhAULtQFI6FvNEnM+0vY5+6u9f9mI3t7eo3mnveRlgt2SlCImLFio&#10;DeA+yWaJOR9x0bR169ZVzVYvY2HZMvUYlqoveeWU9sbGmvE+LFjQIDipp8wScz5ylO11ErUmcN7i&#10;xWeYPUch4qyrFStWnEhMWLBQG2Ap2yNmCTofRcbxAolaEwj5lJJbs8Fb2UWiW7BQO5B5Zp1Zgs5H&#10;iaWfJ1FrAi6BW2H2HIUIdew/kOgWLNQOgj732R5JuLxYhgLez5CoNQGJdd5hJthCVDj6eyS6BQsW&#10;qgG4sDnnsL1sJthCdAns/yEmLFiwUA0IhbwJM7GOxUwmKhITNY9sNkstXbrYftlll520YkX4KAiq&#10;2GywSuC81tbjGjPxsJE4Oai1tfUMcooZZsfjQQW3bXWL/IW4je+o/ZhnNzam/bo94xLLuOpONplM&#10;IdvashQJ1tDS0CDocXpaWk7ErW30301NcW2bGyNwoo/M023I0cOD5zU2OvW4+djW1nbI9Wc0ZJb5&#10;jplYC5F32F+Aj/AxYqLmwTnsud4KjrLt5Z32F3AVVpFz/jsk9EsSoVBozZo1KPKqRNDjSRq/j07a&#10;VjciMtTA6L3Con6/W6Qdf4BzDlmckqXqd3qUj5ZSFhjqd/qxgKIsJMHaKq96uEA7fkmCiZdnfwnD&#10;cVZdS0uqnnNS/6ifS9vnHLZQh19RFuWO2+o+NBYSIkffoh/LR4Vnbyanz2x0dXV9gqVsb5q9pEKE&#10;OvYPiIlpAaOY8xES+l9x8oxHkZY3NzdP6r5bYyGfmHXiuIdsLMbguSGvN4Q7qZidp9MlstfgubhG&#10;uh4G3/yHGIYQGfo2PZyxzdnT2dl5MoanosGIHg7v6mEMG0vMAk39Vj+OlDnm2+SQJeZS4JXFsmZL&#10;GXPp6YBixGwklCDvQWK9B1c5rQYPxShmyHQeToT96XDAMw88jNwabwrHXI0lJ++kHtXDQEgDQa9r&#10;QcTjUUFE/wZhB0tqKCFx8g26yDieAMPAY3kV4+NoQbjGITufuhVR27FSEZiv6WEegfu/GFZIzOlo&#10;1I3X0o8jjavzuEUxylH1f4fEvc70c+Dd36qHe2U5pBmbycBdLiARlzSyDclQ9X8bVbeqeZQqZiM5&#10;p/1xKMH+HuuRxNykwyhmEF9u6q0sMJ16OE/bbzMuSgnifB7q1MeRUzWAoL+vH9dLYhB8ztWOhUIJ&#10;o4utE1x2zdWGczfjb8wAmpoSNgwrJGYQ6Pf0Y26B+5X+v0vkPkdOyQHq01/Sj3skYSUJtoDwuqSS&#10;F1xAioyz6pYNHi/GI2adaCPolj5VyaWU8sEoZnCpf7Fq1apju7rU06AE+7Eejlv/yjz7+dxvnr6J&#10;RM8h6JFzdninbSOGGV1tmaevBdf3oIsNdWKRpp7A/9FT6Whq8sFfbfsj3cVG5BMzNo7BvWqbMUBG&#10;s71DVe0Q/338jRnkaI/HEnMegLt0NO+wP62/nFIYCXhUYmbaYCLErBPrgPF4QCCmJwWjSuYPwf3c&#10;qwsLiXXkZDLolDlnTlggzBtJ9BwiAXdUP66LWVXVOrCljdvnaWo7Lh2N/2MDGojqs/r5Cs9s0P93&#10;ERcbkU/MHom91HD+5RgGmcB/62ERr7dFO5HAEnMeuCX+Mv3FlEKzHHM6YCLFjGTsdbvxHU/WuyrU&#10;ACbQ9o0oUjwv4JFb9XCWsj13mJsNAtePGxu8BMaZc7V1ukX+4q6urtNA6O8ZwzETwVZsEtVUzFrd&#10;3VDFo21z3qDtdS8ytrq/6GEC4/iFZoDAErMJsK8P3JtDGjCKpUs+vC4zHTDRYtYpss772hKJii96&#10;eIib7ahfHw16m1OxULYxmXQa3f6DHpntGf1cHJKLq7OGvHKIrAtPGqPqPgx5vQkSbZYisTlXG4kC&#10;bm1Nan3Y4GrfZzyGXXpaJAIzMYd87nZjHDPCNT7IRCKsZgRgidkEMkvfZXxpxZKl6nf19KjHEzPT&#10;CpUSM5Jz2J6NBQIucqmKIF8DmBmCXqUBtxU23uNoKiL7DXK6hvmGVm0kuMP3k0NYp15qjAsZfs7F&#10;RpiJGTM5PcwtcFcDL9AJtnOt1jL/0UYLlphHIeh2z4eXUdYuli6e/QoxM+1QSTEjsbsFXNyKtTWU&#10;ImYEdjsZu6h0Qob9ZxDKpWaNeMZWbY9LWkqCZy1fsOAExl7/Doaj4FtSH7nYiNFiTqVSHJyn1efh&#10;vb8wuhdATSR4/TjWz3F0G4ZbYjYA97tiHfUlr4+NxJeKrY/E1LRDpcWMhKrNu+DSnkUuOaHAftlM&#10;IqIi0+loUcsfY30+FvImFJ65GIT9eczozzvv0Dq0EX5FccsCezYSBxuRYA1+SZqL4T5RPGyBR1WN&#10;2fV7y2Yj1Lx58+r03w0NcYWcdgjgIRL6OUuXHuxz7mppcehhnU1NWrfXjATmtBLj+LlZIiuG1bxf&#10;1kQAu1Kg5NnJlLHaSilE9zbkczWRy1qwUDq8Mp/rXyyVOLigu7v7WGJqOmM2trJ2djbZYj5fk8LR&#10;XxAYx704jNPsvZRLcDX/FvH5guSaFiwUj6DX2wB1EK0zvhwG3fLZxNSMBI5287nlLtxgfjzv0UjI&#10;IF5KpYKH1C0tWCiIbCRCsfb618wSVDE0tlpamDULu3oknr4ZRH1I32o55GnHHyZqCGhbW9spjZlM&#10;uBBxaiI5XQNWvXA2mCzQy+A7Xxj2eFrBMzmkt+LgFMSD8RcuXHgShqlqUjbaHc3O5matOwkXexx9&#10;rFVVA/PnNx02DRIBdfgjw35/WuKZpVA5XxIPecMYRg5rk4J0O6OfxXitjo5GDj1J/Xdzc6b2p+ri&#10;w/NOatgsIRVDdAfjcT9NzFkwIJEI8sbulXKpz04aLzwif56ZfSMZe91vyOmzwj5Xxqw1G2dX4WQJ&#10;7I/G8xSRXaMfi0eCCzCMpWwFN+iXOfq/8DyJdT5kdhw4ItCOjcZ+7IhPCZqNSGQd9S/hcFI949HD&#10;Oar+VyQq7mJ6FmSuWrcZDg+NBj2R1lbVo58rstSD5NSaxWyFZ0peCshIryxcRGxZMMdsnyKeP9Z0&#10;wkLERAiJL0nslY2ixEzV/y+ei6PACnkW2OORzWbn4LkVErNGzDiwdXvlyo6Pcw7bn/RwuDccuJLr&#10;PhVo6vfY8m4m5ngw6INCR3v/EG9fQDnYWzCtxOyVxbIbvJDwIe4+AImVmLNQAJGIV+KctsfN3mMx&#10;5J22x/SSsFwEAoHTRdaRNlLi6P/Rr4HdYtgXrc1fh9JODxdp6kEcAZaMBKJugfsC57S/hH3QxOyY&#10;YuYdtk/xtF01MuDitQEyRjEnI6EV8XBgXsAlnwPCfUwPV+CamJnpv8HdH7jwwgtPaWlpceCiEFCC&#10;/zGdDjvQ3mgxZ7OhORyVywRGfIq0HM9DTBsx48fBXEp/mFLJOexbe9TpOdKrUshkMidjHdjsfRZD&#10;l8ivIqYmBJCwcfilVrph6R90SZoQAy6pW78mZCKPrjQsBYRYuXLlIb/HEnMkEFDbVFU2Us+YjGJe&#10;0N6e2ywBPMYL9XDIBK+Phz7atBAzHYVjrsMljLD+bhzbbhSz4KQegmrCkP4b3t8hA5qmhZhxLCu4&#10;U7v0BymVDDXnzVQoxBFzFkqAChmgwFAFXct8BFf9LWzEIqbGBb9HWYQCJrZH/C7hs+TQLJlnr9Gv&#10;CaL5MobNm6fWgfCeMTLocf8HHivHze7sbNEap4xibs5mF6qpVCAZDDZA6Z2L73EdnAfOO+2Hbf/E&#10;2OvfBRt3psOHl8zAnBvOUvVvj353NS9mTExYquoPUTIhAYTcchsxZ6EMgHt4olnCLIYunr2WmCkb&#10;Ebc7hTO2dJtuibuaHNLgEtlr9WMyT2tbDuMILT1MpyKw9+GxiRKzGfE96eMXmpujp8qc89us4/Al&#10;rLAbD9L2SaPEfAihnn4X2tFR02JGdwRe3t3GByyVbklYTcxZGAewB6Ac7wjHb49nyGw47JGN14UE&#10;/kOjm4rAMdX6cYGm+sCVPQJX3cRBMg2p+AIo0bUSr1gx48ojC9vbaSP17rZCYoa68a8x48PzEFit&#10;A8EeiXHR7YaM7atQMu/Uz1dE7tOjxSxx9K8ME0ZG/Ir4d8RcbYvZI/NX6jdfDuHF/KfZ4HoL5QHX&#10;1YL3WvKEFrfIfp6YKAnYGAQie063I7H0Ey0taqKtMRPW2dLSIKCAoKTLCR4E96P2xpR03XXXnZiM&#10;hrpKFXPU5+uam4nHjWwh462NYm5IpZLo/uvrfUGmsxPvGc/DOjZO4gAOYN1++fLlJ6wBURvX/HIJ&#10;7DmjGsD+iPE8MpebxIEZmW6zZsWMazLBR8itKlEqeYd9iz4zxcLEQeKct5u970KE+uT2cjJVryTg&#10;XGRTmzr1fmavS+oeK70oPHcPnluOm81Qc36P5xnFrDeAKSz9Az1MZJ2/xGf1yGKvHkY4Qtvn5Bb5&#10;Y+xz3sE5+KPErHVNoWchMFRu6yjs+0ebNSlm7BaBhy1roQEk5mYxsgSrhYlFazJ5BrrOZu+9ENF1&#10;JSaKhkfkrzezZaRx0AgWAJzzo5JcJ4j8PXDPb03CveN5Ey1m9AyMfco+RbwQZ3zJPHOD2bsCL+J1&#10;faaZmZgRmH6xz1o/5pWFFTUnZnwJvNO2Tb/pUgkf7oOAx9NKzFmoABSBy83BLZYKR3+LRC8amUyE&#10;jXq9DYWYCHm95HQNWD+FoKxXFi/xKcKlflle3NGROZ0c1tDQEBf0+IvIWuFRvz9gtDua8aDHh+el&#10;YzG/HrbKMFEnFvMxejh45WESrI1YxPXlUOB+l7zC75bbjFMtsV6txxv9LPFgUDHaxKmc+u94PKjd&#10;T9XiYINX+VMakeDe/CMxZ6FCwAwXu53M3n8+Qon5rNV+MYPgFrirzBJCscSmfCvBTA6gpP1Xs29Q&#10;iI2pSG6QRbXjkUXzFCstlQm/R17srB9Hg5fT/sjoVRktVA5Q1/OafYdCdItcVW4J/EZvL44MzAl3&#10;sDHbtCHg/nAwm6rY+IRNXeppj6gJnvycPsANv4yV/VKJfXfWTKjJBZZaAm0vaey2yDpuIdHHhU09&#10;Wl/uhJSam1rUxIagZ/dQKprbWK4/HroXxHxgY2dbbmO6waaGxr5Y6H/7Y4FXgA9v7Ggsa0Th4NKO&#10;Tw51zG3uiwXv748Ft5Pg6YHOzszJnMNW9lpV2OCFY16JOQuTCNw9wuyb5KNAOzaRqGVjIB39Jojv&#10;g+HGhrO3XHbZSVsvv3xMb2zreecdN5BNfbovHrqjLx5+cGNzg9bQhJNuQJj9KNyh5oy2ztdwe7sE&#10;v/dvCHnf7V+16ljMtPqTsWuwpF4P3BDxPYPn90WDd+D5g5nEKuBX8X8dWxcvPmPjWa3p53p6TlzX&#10;23vkxoVnadcbaGlR+kK+FzD+QRuBF7QIBAd6ez/2yPwO3+bOTj9ed0t3p21zd/chjXdVi4P9aY7c&#10;Xjzl0CtP7GB+C8XDq4gLzb5JPrJU/Ttr1649gkQvGYNqsjsnhLDvnfUBz0hfyPvOxta58WFV9Qxm&#10;E6uH5mbbQbDXb1qx4qh1y5Yd05+KfQkEtGtDwPNhX8S3E+MOzE19Gu090tHkI7ZexvMxDAT/A+0a&#10;0eDv8PdgJvYl7XfYt2O4oyG6ffnyEyAz+bA/Efq+dn7Y/+RAIqx5HJtWdH1iIBn5Dhx/X7Mb8u7q&#10;j4d/3Rf2/mX76tUn4Ll9Qc/egXhog3Y8GhjCeIjh5oZoXySwRbsWsD8e/DVkKG/2JUITMje84nAL&#10;3HVmH71Yyjxzp9VIMXVY3NGB459LGRE20t7ero1mKhXrOztPBlG8rCX2kPfPA8nwt0AM92iiSEa/&#10;Aol/LYoMBPE6lKAjQ2rmInBj+7A0BYH+eGheWweI9pX+aGBzTrjJ6NcwPtjS1rF+bOFCakPQu1cT&#10;UzryT4+0NYbh/w/geruGOw+uNNKfTXwGwvYPwjH8PdjRktjW03M8lv7ofmv3E/E/0Z+Mavem2UrF&#10;egeS0X/G/wfTsS/gfWnh8ZA2R3qgId26PujZA2H7+xLheyD+01rckOfdLZ2d1b9ip8+tfBo/7qiP&#10;XTR5p32Tsb/OwuQDM1KoImmbpBVLXDGDRC8aL3Z3HwsCuA8TOAj4kScWLTp1Xa96JPz/ewwbapu7&#10;FAT3Doh591B7o3tITV082KKeD6XifVDXzW7rbjtlQ8T/KJTQb6GrS8zO0kU12NamCbM/Ef6uJiLg&#10;xvb2ENRrH8D/+7Op3Hra/anoA/2ZhLaqKz6/Pj++Lx75IZ4L9epf7ACPAEt/7XfYu/PRJUvORO8A&#10;PIMdG5vnLoTwEe1YMvyN4bY2CjMnyHT2Dc7NLkSbG8h96ZlMVQNXccThbGYfuxgyVP0buGEYMWdh&#10;ClFqI1jU52snUYsCNhhB/fQhTNxaAm9MzVsL1TNwZzXx9Ef9w0NN6cXa/4lIbkNzHZDjfwJEvx7F&#10;Mqxmcpu2Pf3tlR8HEe0Gke9Ce1pdWXePI/5XN53dJcP/UNL7t2JdlkTLAeNAZvEwXPPGjW1NMfQG&#10;wBX/E95vP5Sm4AW8qN1TKtKL9XX8f7Ah1QvhT4N38Jb2O524ADKQH+H/UHJfhXYho1iJv+Fe9m5c&#10;XJ4XM2nIZDKns5TtebMPXQxpW92+kNvdSMxZmGLgrolm3ykfcSEBEnVMYOMRuK6/1RI3EESwfdsl&#10;PceDAO7WwkLeV7FVuT8WXoO/hxuzKRJVA7rT2DKNQgP3ODf/GbHlgm6bZiPsG97W23M0Ch7ddC0s&#10;Frp1IBW9GP8Ht/iQSSJDLWpkqDnTNdwyV8XjkKl8E+7nNu3/TPyibT3z6jaE/Y9pdoKeD7ARC+rX&#10;PwL3/b2BdPznUA34I9zTNjy+af5ZTXDOexug1EY3fbAhfQGE78djUMLfTS5ZncChdgJN/dbsIxdL&#10;r8JfRsxVDXDkWnd3t61YLlmypH661PUZW91vzL5TPkL16FwSdUwMZZPtmigIB7LxO3ONRBHfM8Pt&#10;jdoglA1R/5+wQQxK0NwyRfh+QWhaY9ZANrl2uDG1YCAe/jKUgDeD+3rt5sXzW/FYX8j7Ngh5AErg&#10;x/tjIa2uCqX/ArjWtfj/cCaR235naG6mGUT5Dpz3MyiRsYX7wGBjqg3c8achY3l/y/yz0lDSP4N1&#10;c/AmHoe/WzEe2H8Cj2OmMtzWvBzi7QcB/224tWm+dj24TxD6lRg+kI49iGF96VhuuaCqhEtg/p/Z&#10;By6WEuvUugOqDatXrz7B7H7zEaoJ+y655JJpsYQRba97wOwZ81FmneeQqGNiw4IFJww3ZT+HidvI&#10;vnj4p4+e23kynvPYokWcFhYNrtMiEfSnte6kj+JEfLv6o8H7B5Kx70BJestgY+Z8+L1VOx727Xhk&#10;wbwGFBsI8C2tzpuKayVzXyZ2/oG1a48YyKQuwpboDWHvy+gNwPXuBYG+++KqVVif10paLNn7wv7n&#10;oV4ugLfwPfz/6ZXgzkcDB7uzkpHbSQPaAWwDGG7OtOjxDh6P3gzexInYCDeYiWn1cmx4648Hf7Ou&#10;Sz0Nf0Nm9K/gAfw9/j+ophNwTJvWOakIuORl8DHH0eBFDVdrgxfOQYV7LPrZoKowoqph7ePUOkTG&#10;WXC20WgGfe6iNx/Y1NGSgTrnjVqCR0KddKghvRgO5bwaSNhL8Bgk8tx6WYNq5hxNmCA+ENWt2AgG&#10;pXZurWodm7s7Th9QM0uwpXwgHb0c7YDQ1+CxoUWLTsUSFoUFpTZ2aY2gcLZ0HtwPCkrmdVBCa3st&#10;D6nJrv6wfzN2a6FNDMO6PcR7FqsFQxk4nois3gaeA5Ti67TrgKjxnuB6t2K9f1BNnq83pg3BMXC5&#10;tZJ5sDXLQOZ1F7rh+Ls/GbmmD+zh/9idpd/vpAE3xR5ru81CxAYvfTXDagT2l0NmU1KDHi66TqLX&#10;NMBtPmxd6EIsdoDPjttuOwZc0Tc1EWPij4dueWXFisMyc2wNhgR9w9A8tQ5/D65c+kns1wU3/PGh&#10;s5qLWigeRQXCexr7rYc7mnNb7Gxpb6dBsDf2xYPf2tSiZkiwhoG5qU8NzM3kVvwcDTyOJfNgKnYF&#10;iE6zufGsZi/2d2OX06Pnnqt5FjUFNRqtYx22F80+bDHEBq+Ix1OxbUMnCpzD9oLZ/edj0Oc6bGfB&#10;WgMOAGHt9XvNni8fG9MxP4k+Jtb19BwP9c3nsVTcuKijqOGT2PLcn00vW0/c8GLQl05iPRZd3wnb&#10;6WRzR8fpkAE9DCXx0FBjsgHr8Fiya9dJhL9LTqsdoPsJOXfZS7Uia2XPWoGmNpjdfz66RK7mp2pm&#10;MlHR7NnyETLmDxeB+0qijwkcTgn1yT3ghlZs+uSmrq7TwAN4DUS2b2Nz8yHziceDoXnz6gbS8VyV&#10;Av7X3HioZ/+l6ruczCALzL+ZfdRiKXP0bWCmJlp9JdZ5p9kz5KPIOH5CotYsPBKfW0ivGIL38udS&#10;RLn57E7hYEkWupMETRgGmjI+qJv+Aw7y0K6Rin2JHJoQYB8y2N0PpfAVcP8/0erwARxTnq69DQtx&#10;mROzD1oscTFw3KmQmKt6KDx7hdlz5CPntL06epXJWgNkYLm1r4ohemkkalEYTkaCRGgTvo92n5rs&#10;AttaK/JAKnrzRJf82BCG3VRoXyPUn4cb0hXZlL6iwA28wKUqe0dB3OERd3ok5moCuByM2bMUYjQa&#10;LHloY7UAG/2gpH3Z7LnyUeaZ75DoRWHTOeechoMqoPT8GQmaUGxqasji4I9KbVmEXVw4dnuws82P&#10;A2BIcO0gkUjYWKr+VbOPWQwhE3gf914m5moGuDUoNtaZPVM+yjx9I4lec8B1rcyeqRB9srCERC8a&#10;A2o8MzQdti+tNXR3dx8L7vGg2YcslrgQGzFXcxBoR0lbzXJU/eu1VJUwQmSdd5k9Uz5CRre/paXF&#10;2oi9RjAblzM1+5DFEuLjvNCaaPAyg8IxXzN7rkJ0K/yFJHrNALcsLbUaJdDUZhLdQrXDJwmXmn3E&#10;Yokr/y9T1ZospXQkI76g2bMVIq5aiV14xERNADLd75s9SyHKPHvIjoYWqhQhn6up1PqikVDHfk2N&#10;xezEXM0CW6d52v6E2TMW4kRvfVpJxGIBVxnfegT7pIkJC9UK9eCGYm+YfMCiCAnj/ZBXyRJzNQ93&#10;iV1USFzMsJqHq+rAFmzcQ9jsGQoRp0kSExaqFTjxgXPYN5t9wGLpU/iLiblpgdbW5BnljEOHasbv&#10;UCzETFXCIwmXm937WPS65KJnSlmYAqBLCXWnH5t9vGKp8Axufl2zDV75ILHO3F5GpdAlcl8nJqoO&#10;6D2hF2V234XIOWw7aq1NYMYB9z02+3jFEhu81Bpv8MqHVCjElZPwIc6HPrdyPjFTNYjHA0K5VSm3&#10;OL08r2kHnPEDCa/s3SdYR/0rOLiEmJuWKKfFFwnvdV/QLX2KmJly4IZoLFWf2+GwFEKp/Cxuek5M&#10;Wag2xAOYS8/5s9nHK4aQWN8L+91pYm7agmx9Wta2tChonyJN+bIxuCshS5U/fTXolmtvUsFMwYIF&#10;qRN4p+0xsw9XLCGR5rYBme7wyuLnzN5BkRxxCdw3e6doTG/AqyxkytiHWSdublCpaYsWxgls8BIZ&#10;xz1mH65YSjwzuUucTDG0fmeGetjsXRRLnCeNdVZisuLA/YIVnr7Zaasre4kn8Ej+Go/Hrb2/qhUu&#10;kf+K2YcrlpgoV87A+hPZAb/sEg7J2Ot2u0T2K+dVcJdLLEXRLQa3+jmzeyiFPlm4gJi1UG0IulwL&#10;xtvglUoFZ+wgexTJeEo6nfgecbQYbnZOTI8b6D0EFGWhwFADZtcslTg+n5i2UG2IBQIudJvMPlwx&#10;ZGx1e6MeT5KYm7GAkvUas/dTDhl7/dtQ5bk15He34Uw1comigQJOxwJ+RWCuxn5gs2uUQ+xuLOd+&#10;LEwCVFU9CT72k2Yfrlh6XcJFxNyMBgpovINszMhS9W8LtOMBiae/gcv4JML+dDTqEy+44ALbRRdd&#10;NKe1NcvgIgh+WVgs8+yVEuv8Keewv2RmazxkHbZnm+LxM8njWqgm4NBCkXXeZ/bhiiWuAUbMlYUD&#10;O5x1ex+bffXubbO/Ppnc88wxFVnlBEdCibTjl2bvqpYJGcpLkUhE2yXRQhUC3MJrzT5cseRpx/rx&#10;DBg4cKDn6L2PH71+z7ZZByadTxxTsWoBLkYgMY57zd5ZLZKjbDtw7AF5PAvVhoDL1QMf6sPRH65Y&#10;Yk6dDYXKXk70wIFZs/c8fty/mwptMlhBMSOwhAaX+zazd1dLxDEHtTDba8YiHvT4xrPdKo7wCvl8&#10;eVf6LwZ7t5/8WVORTRYrLGYEdgW5Je7L4+klmEqKjON+bFMhj2Oh2oD7H7GO+mfNPl6RHPEp4riW&#10;wdn35OmZPds+9p6pyCaLkyBmHQGvctZ45oNPNiHz+cAtcFdV+3TNGY3e3t4jRdpR0o5+o6kI7PeI&#10;ubIw8jRv3/PYEa+ZCmwyOYliRmSzoTnjbWycDLIO2zPTaSGJaQsQ4k1mH7BY4gLn45m3OvJi4tg9&#10;jx89ZCquyeYki5lgts8tLwHPaMK7jcZLHCugCMy/VOsunBYMANf4fPho5Y/FpWwv4gZxxFzJwAav&#10;vY8fd7upsKaCUyNmDT096vEgnKvGM1Bn4li3X2KddycSQZ7cnoVqRjzkDePYX/OPOTZxiZzxNni9&#10;t/2ky0xFNVWcQjHraG5uPtXFs73cFNSnoV78Poj4jngw6CO3Y6HagSN2OKq0rUhH0++StF3cy8Xe&#10;J89o3rNt9j5TUU0Vq0DMOrBf2usSzhFp6kEQWdkroBZDgbZvc4nsF+epB/c6tlAjwPptOSstGolT&#10;5Yi5srD3KQe7Z9sRO00FNZWsIjEbMb+p6UyPxC+XWMdayIRfg28wrskbLFX/jsBQ68ADuDIZiXis&#10;+cc1ilgocI3IOt8ql4rAPjCuBq+nV3589xMnrwPhvFVt3P3kqVFym1ULHOvdEI8LAZfUg3VsiXHe&#10;ydPUOoF2bMNGNJFx7BQZ55s8bX+Vc9ifEmiqH77bz2SWuQEzhFQ0GKnVrXEsGDFr1v8HExBNzoyM&#10;jicAAAAASUVORK5CYIJQSwMECgAAAAAAAAAhAAYjS/KgAAAAoAAAABQAAABkcnMvbWVkaWEvaW1h&#10;Z2UyLnBuZ4lQTkcNChoKAAAADUlIRFIAAAKkAAAABggCAAAAmm8bMgAAAAFzUkdCAK7OHOkAAAAE&#10;Z0FNQQAAsY8L/GEFAAAACXBIWXMAACHVAAAh1QEEnLSdAAAANUlEQVRoQ+3VMQ0AMAzAsFHpV/5v&#10;yY1HZMkc/G4HAAiTPQDEyR4A4mQPAHGyB4A42QNA2s4H8BMYURGJvGUAAAAASUVORK5CYIJQSwME&#10;CgAAAAAAAAAhABiRgjTdAAAA3QAAABQAAABkcnMvbWVkaWEvaW1hZ2UzLnBuZ4lQTkcNChoKAAAA&#10;DUlIRFIAAAKkAAAABggCAAAAmm8bMgAAAAFzUkdCAK7OHOkAAAAEZ0FNQQAAsY8L/GEFAAAACXBI&#10;WXMAACHVAAAh1QEEnLSdAAAAcklEQVRoQ+3XQQrDIBBAUe2quf/xqh4kMaWaLkpzBOfBY5Bh9h/T&#10;WVlWr+loQz7Kc39te823AwDW9i4zBPcta8mj973N6vfxbmIPEIvYB1Ae028j9gCxiH0YM/lX5r8T&#10;gDDEPoy/zz0AgYg9ACxuxr6lDwIeV6jr/TbJAAAAAElFTkSuQmCCUEsDBBQABgAIAAAAIQCKKPNw&#10;4QAAAAsBAAAPAAAAZHJzL2Rvd25yZXYueG1sTI/BaoNAEIbvhb7DMoHeklXbSjSuIYS2p1BoUii9&#10;TXSiEndW3I2at+/m1Nz+YT7++SZbT7oVA/W2MawgXAQgiAtTNlwp+D68z5cgrEMusTVMCq5kYZ0/&#10;PmSYlmbkLxr2rhK+hG2KCmrnulRKW9Sk0S5MR+x3J9NrdH7sK1n2OPpy3cooCGKpsWF/ocaOtjUV&#10;5/1FK/gYcdw8h2/D7nzaXn8Pr58/u5CUeppNmxUIR5P7h+Gm79Uh905Hc+HSilbBPI4TjyqIkgjE&#10;DQiiF5+OPsXJEmSeyfsf8j8A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QItABQABgAIAAAAIQCxgme2CgEAABMCAAATAAAAAAAAAAAAAAAAAAAAAABbQ29udGVudF9UeXBl&#10;c10ueG1sUEsBAi0AFAAGAAgAAAAhADj9If/WAAAAlAEAAAsAAAAAAAAAAAAAAAAAOwEAAF9yZWxz&#10;Ly5yZWxzUEsBAi0AFAAGAAgAAAAhABhamTeoAwAAnw0AAA4AAAAAAAAAAAAAAAAAOgIAAGRycy9l&#10;Mm9Eb2MueG1sUEsBAi0ACgAAAAAAAAAhAEtWs1NzJwAAcycAABQAAAAAAAAAAAAAAAAADgYAAGRy&#10;cy9tZWRpYS9pbWFnZTEucG5nUEsBAi0ACgAAAAAAAAAhAAYjS/KgAAAAoAAAABQAAAAAAAAAAAAA&#10;AAAAsy0AAGRycy9tZWRpYS9pbWFnZTIucG5nUEsBAi0ACgAAAAAAAAAhABiRgjTdAAAA3QAAABQA&#10;AAAAAAAAAAAAAAAAhS4AAGRycy9tZWRpYS9pbWFnZTMucG5nUEsBAi0AFAAGAAgAAAAhAIoo83Dh&#10;AAAACwEAAA8AAAAAAAAAAAAAAAAAlC8AAGRycy9kb3ducmV2LnhtbFBLAQItABQABgAIAAAAIQA3&#10;J0dhzAAAACkCAAAZAAAAAAAAAAAAAAAAAKIwAABkcnMvX3JlbHMvZTJvRG9jLnhtbC5yZWxzUEsF&#10;BgAAAAAIAAgAAAIAAKU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5b9bd5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5b9bd5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8;width:22320;height:6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7077A86F" w14:textId="77777777" w:rsidR="00253AAF" w:rsidRDefault="00253AAF" w:rsidP="00253AAF">
                      <w:pPr>
                        <w:pStyle w:val="NormalnyWeb"/>
                        <w:spacing w:before="0" w:after="0" w:line="240" w:lineRule="auto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3985957A" w14:textId="77777777" w:rsidR="00253AAF" w:rsidRDefault="00253AAF" w:rsidP="00253AAF">
                      <w:pPr>
                        <w:pStyle w:val="NormalnyWeb"/>
                        <w:spacing w:before="0" w:after="0" w:line="240" w:lineRule="auto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54C42A22" w14:textId="77777777" w:rsidR="00253AAF" w:rsidRDefault="00253AAF" w:rsidP="00253AAF">
                      <w:pPr>
                        <w:pStyle w:val="NormalnyWeb"/>
                        <w:spacing w:before="0" w:after="0" w:line="240" w:lineRule="auto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66;top:2896;width:22320;height:6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049138C4" w14:textId="77777777" w:rsidR="00253AAF" w:rsidRDefault="00253AAF" w:rsidP="00253AAF">
                      <w:pPr>
                        <w:pStyle w:val="NormalnyWeb"/>
                        <w:spacing w:before="0" w:after="0" w:line="240" w:lineRule="auto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523B6595" w14:textId="77777777" w:rsidR="00253AAF" w:rsidRDefault="00253AAF" w:rsidP="00253AAF">
                      <w:pPr>
                        <w:pStyle w:val="NormalnyWeb"/>
                        <w:spacing w:before="0" w:after="0" w:line="240" w:lineRule="auto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4BB4EFAD" w14:textId="77777777" w:rsidR="00253AAF" w:rsidRDefault="00253AAF" w:rsidP="00253AAF">
                      <w:pPr>
                        <w:pStyle w:val="NormalnyWeb"/>
                        <w:spacing w:before="0" w:after="0" w:line="240" w:lineRule="auto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ACC4B3A" w14:textId="21880252" w:rsidR="00253AAF" w:rsidRDefault="00253AAF" w:rsidP="00253AAF">
    <w:pPr>
      <w:pStyle w:val="Nagwek"/>
      <w:spacing w:line="240" w:lineRule="auto"/>
    </w:pPr>
  </w:p>
  <w:p w14:paraId="4A6ECB8F" w14:textId="77777777" w:rsidR="00253AAF" w:rsidRPr="00570120" w:rsidRDefault="00253AAF" w:rsidP="00253AAF">
    <w:pPr>
      <w:pStyle w:val="Nagwek"/>
      <w:spacing w:line="240" w:lineRule="auto"/>
    </w:pPr>
  </w:p>
  <w:p w14:paraId="5CDEB95E" w14:textId="7574D6A2" w:rsidR="00253AAF" w:rsidRDefault="00253AAF" w:rsidP="00253AAF">
    <w:pPr>
      <w:pStyle w:val="Stopka"/>
      <w:spacing w:line="240" w:lineRule="auto"/>
    </w:pPr>
  </w:p>
  <w:p w14:paraId="6C892E56" w14:textId="3EDAE012" w:rsidR="002E333C" w:rsidRDefault="002E333C" w:rsidP="00253AAF">
    <w:pPr>
      <w:pStyle w:val="Stopka"/>
      <w:spacing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E87B1" w14:textId="77777777" w:rsidR="002E333C" w:rsidRDefault="002E333C">
      <w:r>
        <w:rPr>
          <w:color w:val="000000"/>
        </w:rPr>
        <w:separator/>
      </w:r>
    </w:p>
  </w:footnote>
  <w:footnote w:type="continuationSeparator" w:id="0">
    <w:p w14:paraId="4AFF370C" w14:textId="77777777" w:rsidR="002E333C" w:rsidRDefault="002E3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543AB" w14:textId="6C77CED9" w:rsidR="007D3574" w:rsidRDefault="00A86628">
    <w:pPr>
      <w:pStyle w:val="Nagwek"/>
    </w:pPr>
    <w:r>
      <w:t>ZP.272.8.2024</w:t>
    </w:r>
  </w:p>
  <w:p w14:paraId="0745A808" w14:textId="77777777" w:rsidR="00A86628" w:rsidRDefault="00A86628" w:rsidP="00A86628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839D17" wp14:editId="492E74BD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08FFAF" w14:textId="77777777" w:rsidR="00A86628" w:rsidRPr="00594FAE" w:rsidRDefault="00A86628" w:rsidP="00A8662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9839D17" id="Grupa 4" o:spid="_x0000_s1026" style="position:absolute;left:0;text-align:left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5b9bd5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5b9bd5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2F08FFAF" w14:textId="77777777" w:rsidR="00A86628" w:rsidRPr="00594FAE" w:rsidRDefault="00A86628" w:rsidP="00A8662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164BEB03" w14:textId="77777777" w:rsidR="00A86628" w:rsidRPr="00570120" w:rsidRDefault="00A86628" w:rsidP="00A86628">
    <w:pPr>
      <w:pStyle w:val="Nagwek"/>
    </w:pPr>
  </w:p>
  <w:p w14:paraId="3F24F411" w14:textId="77777777" w:rsidR="002E333C" w:rsidRDefault="002E333C">
    <w:pPr>
      <w:pStyle w:val="Standard"/>
      <w:tabs>
        <w:tab w:val="left" w:pos="0"/>
      </w:tabs>
      <w:jc w:val="center"/>
      <w:rPr>
        <w:i/>
        <w: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13B51D5"/>
    <w:multiLevelType w:val="multilevel"/>
    <w:tmpl w:val="61267496"/>
    <w:styleLink w:val="Numbering11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2" w15:restartNumberingAfterBreak="0">
    <w:nsid w:val="01431BC6"/>
    <w:multiLevelType w:val="multilevel"/>
    <w:tmpl w:val="69925F60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2534B90"/>
    <w:multiLevelType w:val="multilevel"/>
    <w:tmpl w:val="3078DFBA"/>
    <w:styleLink w:val="WW8Num60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30B7C3D"/>
    <w:multiLevelType w:val="multilevel"/>
    <w:tmpl w:val="F62A2B4E"/>
    <w:lvl w:ilvl="0">
      <w:start w:val="1"/>
      <w:numFmt w:val="decimal"/>
      <w:lvlText w:val="%1."/>
      <w:lvlJc w:val="left"/>
      <w:pPr>
        <w:ind w:left="510" w:hanging="510"/>
      </w:pPr>
      <w:rPr>
        <w:b w:val="0"/>
        <w:bCs w:val="0"/>
        <w:color w:val="auto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5" w15:restartNumberingAfterBreak="0">
    <w:nsid w:val="03700A6A"/>
    <w:multiLevelType w:val="multilevel"/>
    <w:tmpl w:val="709EC996"/>
    <w:styleLink w:val="Lista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6" w15:restartNumberingAfterBreak="0">
    <w:nsid w:val="03D77998"/>
    <w:multiLevelType w:val="multilevel"/>
    <w:tmpl w:val="19589422"/>
    <w:styleLink w:val="WW8Num56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5C75D6B"/>
    <w:multiLevelType w:val="multilevel"/>
    <w:tmpl w:val="2B9A211E"/>
    <w:styleLink w:val="WW8Num72"/>
    <w:lvl w:ilvl="0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" w15:restartNumberingAfterBreak="0">
    <w:nsid w:val="060408B3"/>
    <w:multiLevelType w:val="multilevel"/>
    <w:tmpl w:val="C9207458"/>
    <w:styleLink w:val="WW8Num59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6910904"/>
    <w:multiLevelType w:val="multilevel"/>
    <w:tmpl w:val="3B048152"/>
    <w:styleLink w:val="WW8Num45"/>
    <w:lvl w:ilvl="0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6E65BDC"/>
    <w:multiLevelType w:val="multilevel"/>
    <w:tmpl w:val="81BEC214"/>
    <w:styleLink w:val="WW8Num29"/>
    <w:lvl w:ilvl="0">
      <w:start w:val="4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7BE3B45"/>
    <w:multiLevelType w:val="hybridMultilevel"/>
    <w:tmpl w:val="EBEAF7E2"/>
    <w:lvl w:ilvl="0" w:tplc="FDB21A8E">
      <w:start w:val="2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41074"/>
    <w:multiLevelType w:val="multilevel"/>
    <w:tmpl w:val="A566D8B6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8833947"/>
    <w:multiLevelType w:val="multilevel"/>
    <w:tmpl w:val="1C6A60E0"/>
    <w:styleLink w:val="WW8Num26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91F200E"/>
    <w:multiLevelType w:val="hybridMultilevel"/>
    <w:tmpl w:val="C53AD21E"/>
    <w:lvl w:ilvl="0" w:tplc="EFC87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291569"/>
    <w:multiLevelType w:val="hybridMultilevel"/>
    <w:tmpl w:val="FFD069FA"/>
    <w:styleLink w:val="NumeracjaUrzdowawStarostwie5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C2D6A"/>
    <w:multiLevelType w:val="hybridMultilevel"/>
    <w:tmpl w:val="9AFC52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7C9C01B8">
      <w:start w:val="1"/>
      <w:numFmt w:val="decimal"/>
      <w:lvlText w:val="%4."/>
      <w:lvlJc w:val="left"/>
      <w:pPr>
        <w:ind w:left="360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0A4C4056"/>
    <w:multiLevelType w:val="multilevel"/>
    <w:tmpl w:val="AB4C1600"/>
    <w:styleLink w:val="WW8Num13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0A5A57C4"/>
    <w:multiLevelType w:val="multilevel"/>
    <w:tmpl w:val="9D369A7E"/>
    <w:styleLink w:val="Lista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20" w15:restartNumberingAfterBreak="0">
    <w:nsid w:val="0AA0464B"/>
    <w:multiLevelType w:val="hybridMultilevel"/>
    <w:tmpl w:val="ECBA4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A75680"/>
    <w:multiLevelType w:val="hybridMultilevel"/>
    <w:tmpl w:val="AA4A7D82"/>
    <w:lvl w:ilvl="0" w:tplc="41DC0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A8112E"/>
    <w:multiLevelType w:val="multilevel"/>
    <w:tmpl w:val="AF061EB2"/>
    <w:styleLink w:val="WW8Num391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2"/>
      <w:numFmt w:val="decimal"/>
      <w:lvlText w:val="%1.%2."/>
      <w:lvlJc w:val="left"/>
      <w:pPr>
        <w:ind w:left="624" w:hanging="369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3"/>
      <w:numFmt w:val="lowerLetter"/>
      <w:lvlText w:val="%3)"/>
      <w:lvlJc w:val="left"/>
      <w:pPr>
        <w:ind w:left="879" w:hanging="255"/>
      </w:pPr>
      <w:rPr>
        <w:rFonts w:ascii="Times New Roman" w:hAnsi="Times New Roman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23" w15:restartNumberingAfterBreak="0">
    <w:nsid w:val="0AFC0CAD"/>
    <w:multiLevelType w:val="multilevel"/>
    <w:tmpl w:val="DDEA0054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0B19715A"/>
    <w:multiLevelType w:val="hybridMultilevel"/>
    <w:tmpl w:val="CB287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CB6BA1"/>
    <w:multiLevelType w:val="hybridMultilevel"/>
    <w:tmpl w:val="998C2608"/>
    <w:lvl w:ilvl="0" w:tplc="BE94A67A">
      <w:start w:val="22"/>
      <w:numFmt w:val="upperRoman"/>
      <w:lvlText w:val="%1."/>
      <w:lvlJc w:val="righ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2C5423"/>
    <w:multiLevelType w:val="hybridMultilevel"/>
    <w:tmpl w:val="227A1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2D5414"/>
    <w:multiLevelType w:val="hybridMultilevel"/>
    <w:tmpl w:val="7A5811A8"/>
    <w:lvl w:ilvl="0" w:tplc="08505DBA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5C7B0C"/>
    <w:multiLevelType w:val="hybridMultilevel"/>
    <w:tmpl w:val="092E7B60"/>
    <w:lvl w:ilvl="0" w:tplc="FF367B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FC5F36"/>
    <w:multiLevelType w:val="hybridMultilevel"/>
    <w:tmpl w:val="A8649920"/>
    <w:lvl w:ilvl="0" w:tplc="D65048DC">
      <w:start w:val="1"/>
      <w:numFmt w:val="lowerLetter"/>
      <w:lvlText w:val="%1)"/>
      <w:lvlJc w:val="left"/>
      <w:pPr>
        <w:ind w:left="18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10194190"/>
    <w:multiLevelType w:val="multilevel"/>
    <w:tmpl w:val="00727C34"/>
    <w:styleLink w:val="Numbering21"/>
    <w:lvl w:ilvl="0">
      <w:start w:val="1"/>
      <w:numFmt w:val="decimal"/>
      <w:lvlText w:val="%1"/>
      <w:lvlJc w:val="left"/>
      <w:pPr>
        <w:ind w:left="283" w:hanging="283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2"/>
      <w:numFmt w:val="decimal"/>
      <w:lvlText w:val="%2"/>
      <w:lvlJc w:val="left"/>
      <w:pPr>
        <w:ind w:left="566" w:hanging="283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3"/>
      <w:numFmt w:val="decimal"/>
      <w:lvlText w:val="%3"/>
      <w:lvlJc w:val="left"/>
      <w:pPr>
        <w:ind w:left="1133" w:hanging="56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4"/>
      <w:numFmt w:val="decimal"/>
      <w:lvlText w:val="%4"/>
      <w:lvlJc w:val="left"/>
      <w:pPr>
        <w:ind w:left="1842" w:hanging="709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5"/>
      <w:numFmt w:val="decimal"/>
      <w:lvlText w:val="%5"/>
      <w:lvlJc w:val="left"/>
      <w:pPr>
        <w:ind w:left="2692" w:hanging="85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6"/>
      <w:numFmt w:val="decimal"/>
      <w:lvlText w:val="%6"/>
      <w:lvlJc w:val="left"/>
      <w:pPr>
        <w:ind w:left="3713" w:hanging="1021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7"/>
      <w:numFmt w:val="decimal"/>
      <w:lvlText w:val="%7"/>
      <w:lvlJc w:val="left"/>
      <w:pPr>
        <w:ind w:left="5017" w:hanging="1304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8"/>
      <w:numFmt w:val="decimal"/>
      <w:lvlText w:val="%8"/>
      <w:lvlJc w:val="left"/>
      <w:pPr>
        <w:ind w:left="6491" w:hanging="1474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9"/>
      <w:numFmt w:val="decimal"/>
      <w:lvlText w:val="%9"/>
      <w:lvlJc w:val="left"/>
      <w:pPr>
        <w:ind w:left="8079" w:hanging="1588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31" w15:restartNumberingAfterBreak="0">
    <w:nsid w:val="10BA6EAC"/>
    <w:multiLevelType w:val="hybridMultilevel"/>
    <w:tmpl w:val="11E03BC6"/>
    <w:lvl w:ilvl="0" w:tplc="13C03504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1F87C61"/>
    <w:multiLevelType w:val="multilevel"/>
    <w:tmpl w:val="F79A8E80"/>
    <w:styleLink w:val="WW8Num39"/>
    <w:lvl w:ilvl="0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11FB7A74"/>
    <w:multiLevelType w:val="multilevel"/>
    <w:tmpl w:val="F1DC1196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Aparajita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12D647D4"/>
    <w:multiLevelType w:val="hybridMultilevel"/>
    <w:tmpl w:val="034275FC"/>
    <w:lvl w:ilvl="0" w:tplc="EAA456E6">
      <w:start w:val="1"/>
      <w:numFmt w:val="lowerLetter"/>
      <w:lvlText w:val="%1)"/>
      <w:lvlJc w:val="left"/>
      <w:pPr>
        <w:ind w:left="158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 w15:restartNumberingAfterBreak="0">
    <w:nsid w:val="133D4BB1"/>
    <w:multiLevelType w:val="hybridMultilevel"/>
    <w:tmpl w:val="08E80406"/>
    <w:lvl w:ilvl="0" w:tplc="856038F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040622"/>
    <w:multiLevelType w:val="hybridMultilevel"/>
    <w:tmpl w:val="4522AB3A"/>
    <w:lvl w:ilvl="0" w:tplc="71F4346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361010"/>
    <w:multiLevelType w:val="hybridMultilevel"/>
    <w:tmpl w:val="1DC0D8DC"/>
    <w:lvl w:ilvl="0" w:tplc="340C2D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4623228"/>
    <w:multiLevelType w:val="multilevel"/>
    <w:tmpl w:val="E23EF9F0"/>
    <w:styleLink w:val="WW8Num47"/>
    <w:lvl w:ilvl="0">
      <w:start w:val="6"/>
      <w:numFmt w:val="upperRoman"/>
      <w:lvlText w:val="%1."/>
      <w:lvlJc w:val="right"/>
      <w:pPr>
        <w:ind w:left="720" w:hanging="360"/>
      </w:pPr>
      <w:rPr>
        <w:rFonts w:eastAsia="Arial Unicode MS"/>
        <w:b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14A64E5E"/>
    <w:multiLevelType w:val="hybridMultilevel"/>
    <w:tmpl w:val="731A19F8"/>
    <w:lvl w:ilvl="0" w:tplc="D8BC5BB2">
      <w:start w:val="25"/>
      <w:numFmt w:val="upperRoman"/>
      <w:lvlText w:val="%1."/>
      <w:lvlJc w:val="righ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4B067D1"/>
    <w:multiLevelType w:val="hybridMultilevel"/>
    <w:tmpl w:val="20E8EF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4D67DB1"/>
    <w:multiLevelType w:val="multilevel"/>
    <w:tmpl w:val="82E0606E"/>
    <w:styleLink w:val="WW8Num65"/>
    <w:lvl w:ilvl="0">
      <w:start w:val="8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155639DB"/>
    <w:multiLevelType w:val="multilevel"/>
    <w:tmpl w:val="ACD014D8"/>
    <w:styleLink w:val="WW8Num63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165A2176"/>
    <w:multiLevelType w:val="multilevel"/>
    <w:tmpl w:val="C040CE14"/>
    <w:styleLink w:val="WW8Num20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bCs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18A64855"/>
    <w:multiLevelType w:val="multilevel"/>
    <w:tmpl w:val="414A1D78"/>
    <w:styleLink w:val="WW8Num7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sz w:val="22"/>
        <w:szCs w:val="22"/>
        <w:lang w:val="pl-PL"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19BB561B"/>
    <w:multiLevelType w:val="hybridMultilevel"/>
    <w:tmpl w:val="2086F60A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9EC3B53"/>
    <w:multiLevelType w:val="hybridMultilevel"/>
    <w:tmpl w:val="B6AC5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C193049"/>
    <w:multiLevelType w:val="hybridMultilevel"/>
    <w:tmpl w:val="14F8B5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1CFA537D"/>
    <w:multiLevelType w:val="multilevel"/>
    <w:tmpl w:val="63260420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1D130A53"/>
    <w:multiLevelType w:val="hybridMultilevel"/>
    <w:tmpl w:val="A47481CA"/>
    <w:lvl w:ilvl="0" w:tplc="D256E770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52048C"/>
    <w:multiLevelType w:val="multilevel"/>
    <w:tmpl w:val="31E205B4"/>
    <w:styleLink w:val="WW8Num22"/>
    <w:lvl w:ilvl="0">
      <w:start w:val="1"/>
      <w:numFmt w:val="lowerLetter"/>
      <w:lvlText w:val="%1)"/>
      <w:lvlJc w:val="left"/>
      <w:pPr>
        <w:ind w:left="1788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1E33329D"/>
    <w:multiLevelType w:val="multilevel"/>
    <w:tmpl w:val="BD90B690"/>
    <w:styleLink w:val="WW8Num18"/>
    <w:lvl w:ilvl="0">
      <w:start w:val="3"/>
      <w:numFmt w:val="decimal"/>
      <w:lvlText w:val="%1)"/>
      <w:lvlJc w:val="left"/>
      <w:pPr>
        <w:ind w:left="720" w:hanging="360"/>
      </w:pPr>
      <w:rPr>
        <w:rFonts w:eastAsia="Arial Unicode MS"/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1E902970"/>
    <w:multiLevelType w:val="hybridMultilevel"/>
    <w:tmpl w:val="EC2E44B4"/>
    <w:lvl w:ilvl="0" w:tplc="7A884F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3739A9"/>
    <w:multiLevelType w:val="multilevel"/>
    <w:tmpl w:val="7758F104"/>
    <w:styleLink w:val="NumeracjaUrzdowawStarostwie1"/>
    <w:lvl w:ilvl="0">
      <w:start w:val="1"/>
      <w:numFmt w:val="none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54" w15:restartNumberingAfterBreak="0">
    <w:nsid w:val="1F687EC5"/>
    <w:multiLevelType w:val="hybridMultilevel"/>
    <w:tmpl w:val="41F49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05053C5"/>
    <w:multiLevelType w:val="multilevel"/>
    <w:tmpl w:val="C6B24914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218701F2"/>
    <w:multiLevelType w:val="hybridMultilevel"/>
    <w:tmpl w:val="FD4ABBE0"/>
    <w:lvl w:ilvl="0" w:tplc="306E7942">
      <w:start w:val="1"/>
      <w:numFmt w:val="decimal"/>
      <w:lvlText w:val="%1)"/>
      <w:lvlJc w:val="left"/>
      <w:pPr>
        <w:ind w:left="159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57" w15:restartNumberingAfterBreak="0">
    <w:nsid w:val="232E5B67"/>
    <w:multiLevelType w:val="hybridMultilevel"/>
    <w:tmpl w:val="9F285E9C"/>
    <w:lvl w:ilvl="0" w:tplc="2C52911C">
      <w:start w:val="2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96496F"/>
    <w:multiLevelType w:val="multilevel"/>
    <w:tmpl w:val="CE0673D4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24B74811"/>
    <w:multiLevelType w:val="hybridMultilevel"/>
    <w:tmpl w:val="E46C96A2"/>
    <w:lvl w:ilvl="0" w:tplc="9EF820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4BC794B"/>
    <w:multiLevelType w:val="hybridMultilevel"/>
    <w:tmpl w:val="F80EEFC0"/>
    <w:lvl w:ilvl="0" w:tplc="099052D0">
      <w:start w:val="24"/>
      <w:numFmt w:val="upperRoman"/>
      <w:lvlText w:val="%1."/>
      <w:lvlJc w:val="right"/>
      <w:pPr>
        <w:ind w:left="1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5322904"/>
    <w:multiLevelType w:val="multilevel"/>
    <w:tmpl w:val="89866B58"/>
    <w:styleLink w:val="WW8Num10"/>
    <w:lvl w:ilvl="0">
      <w:start w:val="3"/>
      <w:numFmt w:val="upperRoman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261A7C11"/>
    <w:multiLevelType w:val="multilevel"/>
    <w:tmpl w:val="E0BE8426"/>
    <w:styleLink w:val="WW8Num52"/>
    <w:lvl w:ilvl="0">
      <w:start w:val="11"/>
      <w:numFmt w:val="decimal"/>
      <w:lvlText w:val="%1."/>
      <w:lvlJc w:val="left"/>
      <w:pPr>
        <w:ind w:left="720" w:hanging="360"/>
      </w:pPr>
      <w:rPr>
        <w:rFonts w:eastAsia="Calibri"/>
        <w:b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268F6F90"/>
    <w:multiLevelType w:val="hybridMultilevel"/>
    <w:tmpl w:val="7D70CE7E"/>
    <w:lvl w:ilvl="0" w:tplc="3B9407C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3B9"/>
    <w:multiLevelType w:val="multilevel"/>
    <w:tmpl w:val="8DF21138"/>
    <w:styleLink w:val="WW8Num67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5" w15:restartNumberingAfterBreak="0">
    <w:nsid w:val="286B57D4"/>
    <w:multiLevelType w:val="multilevel"/>
    <w:tmpl w:val="2C2274B0"/>
    <w:styleLink w:val="WW8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28836DCC"/>
    <w:multiLevelType w:val="hybridMultilevel"/>
    <w:tmpl w:val="6DB8994C"/>
    <w:lvl w:ilvl="0" w:tplc="4B7A00C2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2960035F"/>
    <w:multiLevelType w:val="hybridMultilevel"/>
    <w:tmpl w:val="CC58E15E"/>
    <w:lvl w:ilvl="0" w:tplc="12C4302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86417C"/>
    <w:multiLevelType w:val="multilevel"/>
    <w:tmpl w:val="CF82526C"/>
    <w:styleLink w:val="WW8Num66"/>
    <w:lvl w:ilvl="0">
      <w:start w:val="14"/>
      <w:numFmt w:val="upperRoman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4"/>
      <w:numFmt w:val="upperRoman"/>
      <w:lvlText w:val="%2."/>
      <w:lvlJc w:val="left"/>
      <w:pPr>
        <w:ind w:left="1080" w:hanging="360"/>
      </w:pPr>
    </w:lvl>
    <w:lvl w:ilvl="2">
      <w:start w:val="14"/>
      <w:numFmt w:val="upperRoman"/>
      <w:lvlText w:val="%3."/>
      <w:lvlJc w:val="left"/>
      <w:pPr>
        <w:ind w:left="1440" w:hanging="360"/>
      </w:pPr>
    </w:lvl>
    <w:lvl w:ilvl="3">
      <w:start w:val="14"/>
      <w:numFmt w:val="upperRoman"/>
      <w:lvlText w:val="%4."/>
      <w:lvlJc w:val="left"/>
      <w:pPr>
        <w:ind w:left="1800" w:hanging="360"/>
      </w:pPr>
    </w:lvl>
    <w:lvl w:ilvl="4">
      <w:start w:val="14"/>
      <w:numFmt w:val="upperRoman"/>
      <w:lvlText w:val="%5."/>
      <w:lvlJc w:val="left"/>
      <w:pPr>
        <w:ind w:left="2160" w:hanging="360"/>
      </w:pPr>
    </w:lvl>
    <w:lvl w:ilvl="5">
      <w:start w:val="14"/>
      <w:numFmt w:val="upperRoman"/>
      <w:lvlText w:val="%6."/>
      <w:lvlJc w:val="left"/>
      <w:pPr>
        <w:ind w:left="2520" w:hanging="360"/>
      </w:pPr>
    </w:lvl>
    <w:lvl w:ilvl="6">
      <w:start w:val="14"/>
      <w:numFmt w:val="upperRoman"/>
      <w:lvlText w:val="%7."/>
      <w:lvlJc w:val="left"/>
      <w:pPr>
        <w:ind w:left="2880" w:hanging="360"/>
      </w:pPr>
    </w:lvl>
    <w:lvl w:ilvl="7">
      <w:start w:val="14"/>
      <w:numFmt w:val="upperRoman"/>
      <w:lvlText w:val="%8."/>
      <w:lvlJc w:val="left"/>
      <w:pPr>
        <w:ind w:left="3240" w:hanging="360"/>
      </w:pPr>
    </w:lvl>
    <w:lvl w:ilvl="8">
      <w:start w:val="14"/>
      <w:numFmt w:val="upperRoman"/>
      <w:lvlText w:val="%9."/>
      <w:lvlJc w:val="left"/>
      <w:pPr>
        <w:ind w:left="3600" w:hanging="360"/>
      </w:pPr>
    </w:lvl>
  </w:abstractNum>
  <w:abstractNum w:abstractNumId="69" w15:restartNumberingAfterBreak="0">
    <w:nsid w:val="29A673FA"/>
    <w:multiLevelType w:val="multilevel"/>
    <w:tmpl w:val="333AA012"/>
    <w:styleLink w:val="WW8Num7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0" w15:restartNumberingAfterBreak="0">
    <w:nsid w:val="2A45623A"/>
    <w:multiLevelType w:val="hybridMultilevel"/>
    <w:tmpl w:val="076AD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B785BC7"/>
    <w:multiLevelType w:val="multilevel"/>
    <w:tmpl w:val="4E8A582C"/>
    <w:styleLink w:val="WW8Num64"/>
    <w:lvl w:ilvl="0">
      <w:start w:val="14"/>
      <w:numFmt w:val="decimal"/>
      <w:lvlText w:val="%1)"/>
      <w:lvlJc w:val="left"/>
      <w:pPr>
        <w:ind w:left="720" w:hanging="360"/>
      </w:pPr>
      <w:rPr>
        <w:rFonts w:eastAsia="Calibri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2BE70068"/>
    <w:multiLevelType w:val="multilevel"/>
    <w:tmpl w:val="738894C6"/>
    <w:styleLink w:val="WW8Num2"/>
    <w:lvl w:ilvl="0">
      <w:start w:val="8"/>
      <w:numFmt w:val="decimal"/>
      <w:lvlText w:val="%1."/>
      <w:lvlJc w:val="left"/>
      <w:pPr>
        <w:ind w:left="72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2C334A00"/>
    <w:multiLevelType w:val="multilevel"/>
    <w:tmpl w:val="3F34FBAA"/>
    <w:styleLink w:val="WW8Num28"/>
    <w:lvl w:ilvl="0">
      <w:start w:val="11"/>
      <w:numFmt w:val="decimal"/>
      <w:lvlText w:val="%1."/>
      <w:lvlJc w:val="left"/>
      <w:pPr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2C4461B1"/>
    <w:multiLevelType w:val="hybridMultilevel"/>
    <w:tmpl w:val="0766362A"/>
    <w:lvl w:ilvl="0" w:tplc="40289316">
      <w:start w:val="14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CC07136"/>
    <w:multiLevelType w:val="hybridMultilevel"/>
    <w:tmpl w:val="54A2331C"/>
    <w:lvl w:ilvl="0" w:tplc="DCCE6DB6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DB837E7"/>
    <w:multiLevelType w:val="multilevel"/>
    <w:tmpl w:val="C0D41D00"/>
    <w:styleLink w:val="WW8Num34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2E2618C5"/>
    <w:multiLevelType w:val="multilevel"/>
    <w:tmpl w:val="C30093B0"/>
    <w:styleLink w:val="WW8Num40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 w15:restartNumberingAfterBreak="0">
    <w:nsid w:val="2E4D0C79"/>
    <w:multiLevelType w:val="multilevel"/>
    <w:tmpl w:val="7DDE1622"/>
    <w:styleLink w:val="WW8Num7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31EB3EBD"/>
    <w:multiLevelType w:val="hybridMultilevel"/>
    <w:tmpl w:val="22904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2407E06"/>
    <w:multiLevelType w:val="multilevel"/>
    <w:tmpl w:val="E1B8E3B6"/>
    <w:styleLink w:val="WW8Num5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3296666C"/>
    <w:multiLevelType w:val="hybridMultilevel"/>
    <w:tmpl w:val="865C0BCA"/>
    <w:lvl w:ilvl="0" w:tplc="E1A402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B46A8A"/>
    <w:multiLevelType w:val="multilevel"/>
    <w:tmpl w:val="EEC6E6F0"/>
    <w:styleLink w:val="WW8Num14"/>
    <w:lvl w:ilvl="0">
      <w:start w:val="1"/>
      <w:numFmt w:val="decimal"/>
      <w:lvlText w:val="%1)"/>
      <w:lvlJc w:val="left"/>
      <w:pPr>
        <w:ind w:left="1428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32D542AB"/>
    <w:multiLevelType w:val="hybridMultilevel"/>
    <w:tmpl w:val="9578B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48A3D42"/>
    <w:multiLevelType w:val="hybridMultilevel"/>
    <w:tmpl w:val="96BAC7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34AB3C3C"/>
    <w:multiLevelType w:val="multilevel"/>
    <w:tmpl w:val="0AAA5B28"/>
    <w:styleLink w:val="Numbering31"/>
    <w:lvl w:ilvl="0">
      <w:start w:val="1"/>
      <w:numFmt w:val="decimal"/>
      <w:lvlText w:val="%1"/>
      <w:lvlJc w:val="left"/>
      <w:pPr>
        <w:ind w:left="1701" w:hanging="1701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2"/>
      <w:numFmt w:val="decimal"/>
      <w:lvlText w:val="%2"/>
      <w:lvlJc w:val="left"/>
      <w:pPr>
        <w:ind w:left="3402" w:hanging="1701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3"/>
      <w:numFmt w:val="decimal"/>
      <w:lvlText w:val="%3"/>
      <w:lvlJc w:val="left"/>
      <w:pPr>
        <w:ind w:left="5103" w:hanging="1701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4"/>
      <w:numFmt w:val="decimal"/>
      <w:lvlText w:val="%4"/>
      <w:lvlJc w:val="left"/>
      <w:pPr>
        <w:ind w:left="6804" w:hanging="1701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5"/>
      <w:numFmt w:val="decimal"/>
      <w:lvlText w:val="%5"/>
      <w:lvlJc w:val="left"/>
      <w:pPr>
        <w:ind w:left="8505" w:hanging="1701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6"/>
      <w:numFmt w:val="decimal"/>
      <w:lvlText w:val="%6"/>
      <w:lvlJc w:val="left"/>
      <w:pPr>
        <w:ind w:left="10206" w:hanging="1701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7"/>
      <w:numFmt w:val="decimal"/>
      <w:lvlText w:val="%7"/>
      <w:lvlJc w:val="left"/>
      <w:pPr>
        <w:ind w:left="11907" w:hanging="1701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8"/>
      <w:numFmt w:val="decimal"/>
      <w:lvlText w:val="%8"/>
      <w:lvlJc w:val="left"/>
      <w:pPr>
        <w:ind w:left="13608" w:hanging="1701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9"/>
      <w:numFmt w:val="decimal"/>
      <w:lvlText w:val="%9"/>
      <w:lvlJc w:val="left"/>
      <w:pPr>
        <w:ind w:left="15309" w:hanging="1701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86" w15:restartNumberingAfterBreak="0">
    <w:nsid w:val="34F97ECD"/>
    <w:multiLevelType w:val="hybridMultilevel"/>
    <w:tmpl w:val="A52C05AE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5D74530"/>
    <w:multiLevelType w:val="multilevel"/>
    <w:tmpl w:val="EE7CAB76"/>
    <w:styleLink w:val="Lista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88" w15:restartNumberingAfterBreak="0">
    <w:nsid w:val="35EB48BC"/>
    <w:multiLevelType w:val="multilevel"/>
    <w:tmpl w:val="40B4C2DA"/>
    <w:styleLink w:val="WW8Num33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35F1193B"/>
    <w:multiLevelType w:val="multilevel"/>
    <w:tmpl w:val="4DE22540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360474D1"/>
    <w:multiLevelType w:val="multilevel"/>
    <w:tmpl w:val="7DCC9352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2"/>
      <w:numFmt w:val="upperRoman"/>
      <w:suff w:val="space"/>
      <w:lvlText w:val="%2."/>
      <w:lvlJc w:val="left"/>
      <w:pPr>
        <w:ind w:left="567" w:hanging="283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3"/>
      <w:numFmt w:val="upperRoman"/>
      <w:suff w:val="space"/>
      <w:lvlText w:val="%3."/>
      <w:lvlJc w:val="left"/>
      <w:pPr>
        <w:ind w:left="850" w:hanging="283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4"/>
      <w:numFmt w:val="upperRoman"/>
      <w:suff w:val="space"/>
      <w:lvlText w:val="%4."/>
      <w:lvlJc w:val="left"/>
      <w:pPr>
        <w:ind w:left="1134" w:hanging="283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5"/>
      <w:numFmt w:val="upperRoman"/>
      <w:suff w:val="space"/>
      <w:lvlText w:val="%5."/>
      <w:lvlJc w:val="left"/>
      <w:pPr>
        <w:ind w:left="1417" w:hanging="283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6"/>
      <w:numFmt w:val="upperRoman"/>
      <w:suff w:val="space"/>
      <w:lvlText w:val="%6."/>
      <w:lvlJc w:val="left"/>
      <w:pPr>
        <w:ind w:left="1701" w:hanging="283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7"/>
      <w:numFmt w:val="upperRoman"/>
      <w:suff w:val="space"/>
      <w:lvlText w:val="%7."/>
      <w:lvlJc w:val="left"/>
      <w:pPr>
        <w:ind w:left="1984" w:hanging="283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8"/>
      <w:numFmt w:val="upperRoman"/>
      <w:suff w:val="space"/>
      <w:lvlText w:val="%8."/>
      <w:lvlJc w:val="left"/>
      <w:pPr>
        <w:ind w:left="2268" w:hanging="283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9"/>
      <w:numFmt w:val="upperRoman"/>
      <w:suff w:val="space"/>
      <w:lvlText w:val="%9."/>
      <w:lvlJc w:val="left"/>
      <w:pPr>
        <w:ind w:left="2551" w:hanging="283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91" w15:restartNumberingAfterBreak="0">
    <w:nsid w:val="3656313F"/>
    <w:multiLevelType w:val="hybridMultilevel"/>
    <w:tmpl w:val="FE28036A"/>
    <w:lvl w:ilvl="0" w:tplc="FF8C377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731046D"/>
    <w:multiLevelType w:val="hybridMultilevel"/>
    <w:tmpl w:val="CA5846A8"/>
    <w:lvl w:ilvl="0" w:tplc="CFA8FAFE">
      <w:start w:val="9"/>
      <w:numFmt w:val="upperRoman"/>
      <w:lvlText w:val="%1."/>
      <w:lvlJc w:val="right"/>
      <w:pPr>
        <w:ind w:left="643" w:hanging="360"/>
      </w:pPr>
      <w:rPr>
        <w:rFonts w:hint="default"/>
        <w:sz w:val="22"/>
        <w:szCs w:val="22"/>
      </w:rPr>
    </w:lvl>
    <w:lvl w:ilvl="1" w:tplc="88083640">
      <w:start w:val="1"/>
      <w:numFmt w:val="decimal"/>
      <w:lvlText w:val="%2."/>
      <w:lvlJc w:val="left"/>
      <w:pPr>
        <w:ind w:left="644" w:hanging="360"/>
      </w:pPr>
      <w:rPr>
        <w:sz w:val="22"/>
        <w:szCs w:val="22"/>
      </w:rPr>
    </w:lvl>
    <w:lvl w:ilvl="2" w:tplc="F89CFF24">
      <w:start w:val="1"/>
      <w:numFmt w:val="decimal"/>
      <w:lvlText w:val="%3)"/>
      <w:lvlJc w:val="left"/>
      <w:pPr>
        <w:ind w:left="2160" w:hanging="18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D536D1"/>
    <w:multiLevelType w:val="hybridMultilevel"/>
    <w:tmpl w:val="7750BA78"/>
    <w:lvl w:ilvl="0" w:tplc="828A8150">
      <w:start w:val="34"/>
      <w:numFmt w:val="upperRoman"/>
      <w:lvlText w:val="%1."/>
      <w:lvlJc w:val="righ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8F8377C"/>
    <w:multiLevelType w:val="hybridMultilevel"/>
    <w:tmpl w:val="799E0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91E6CC8"/>
    <w:multiLevelType w:val="hybridMultilevel"/>
    <w:tmpl w:val="55981C16"/>
    <w:lvl w:ilvl="0" w:tplc="D95894E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A7B3CDB"/>
    <w:multiLevelType w:val="hybridMultilevel"/>
    <w:tmpl w:val="B846C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AB43B00"/>
    <w:multiLevelType w:val="hybridMultilevel"/>
    <w:tmpl w:val="594E9CB0"/>
    <w:lvl w:ilvl="0" w:tplc="1A34AA72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AE94136"/>
    <w:multiLevelType w:val="multilevel"/>
    <w:tmpl w:val="043CD524"/>
    <w:styleLink w:val="Lista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99" w15:restartNumberingAfterBreak="0">
    <w:nsid w:val="3B6A1188"/>
    <w:multiLevelType w:val="hybridMultilevel"/>
    <w:tmpl w:val="61B244F2"/>
    <w:lvl w:ilvl="0" w:tplc="3D486A1E">
      <w:start w:val="17"/>
      <w:numFmt w:val="upperRoman"/>
      <w:lvlText w:val="%1."/>
      <w:lvlJc w:val="righ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C007AC5"/>
    <w:multiLevelType w:val="hybridMultilevel"/>
    <w:tmpl w:val="3E86E63E"/>
    <w:lvl w:ilvl="0" w:tplc="68F60C26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C0E382E"/>
    <w:multiLevelType w:val="multilevel"/>
    <w:tmpl w:val="3A5C2A54"/>
    <w:styleLink w:val="NumeracjaUrzdowawStarostwie6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02" w15:restartNumberingAfterBreak="0">
    <w:nsid w:val="3C320969"/>
    <w:multiLevelType w:val="multilevel"/>
    <w:tmpl w:val="5A282286"/>
    <w:styleLink w:val="WW8Num3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3DF35D6F"/>
    <w:multiLevelType w:val="multilevel"/>
    <w:tmpl w:val="719E5F10"/>
    <w:styleLink w:val="WW8Num46"/>
    <w:lvl w:ilvl="0">
      <w:start w:val="12"/>
      <w:numFmt w:val="decimal"/>
      <w:lvlText w:val="%1)"/>
      <w:lvlJc w:val="left"/>
      <w:pPr>
        <w:ind w:left="720" w:hanging="360"/>
      </w:pPr>
      <w:rPr>
        <w:rFonts w:eastAsia="Calibri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3E4F2DE5"/>
    <w:multiLevelType w:val="multilevel"/>
    <w:tmpl w:val="BE007A14"/>
    <w:styleLink w:val="WW8Num44"/>
    <w:lvl w:ilvl="0">
      <w:start w:val="1"/>
      <w:numFmt w:val="decimal"/>
      <w:lvlText w:val="%1)"/>
      <w:lvlJc w:val="left"/>
      <w:pPr>
        <w:ind w:left="1133" w:hanging="360"/>
      </w:pPr>
      <w:rPr>
        <w:rFonts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3F76563B"/>
    <w:multiLevelType w:val="multilevel"/>
    <w:tmpl w:val="BF4AFBE4"/>
    <w:styleLink w:val="WW8Num36"/>
    <w:lvl w:ilvl="0">
      <w:start w:val="3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40827E02"/>
    <w:multiLevelType w:val="hybridMultilevel"/>
    <w:tmpl w:val="D58ACD0A"/>
    <w:lvl w:ilvl="0" w:tplc="04C8ED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17860E3"/>
    <w:multiLevelType w:val="multilevel"/>
    <w:tmpl w:val="831A0BDA"/>
    <w:styleLink w:val="WW8Num74"/>
    <w:lvl w:ilvl="0">
      <w:start w:val="12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08" w15:restartNumberingAfterBreak="0">
    <w:nsid w:val="42021074"/>
    <w:multiLevelType w:val="hybridMultilevel"/>
    <w:tmpl w:val="C4265F6E"/>
    <w:lvl w:ilvl="0" w:tplc="EC3C4976">
      <w:start w:val="1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27E1B01"/>
    <w:multiLevelType w:val="hybridMultilevel"/>
    <w:tmpl w:val="712645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42C36D63"/>
    <w:multiLevelType w:val="hybridMultilevel"/>
    <w:tmpl w:val="D206E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3A97009"/>
    <w:multiLevelType w:val="hybridMultilevel"/>
    <w:tmpl w:val="77D241E8"/>
    <w:lvl w:ilvl="0" w:tplc="0E26239C">
      <w:start w:val="2"/>
      <w:numFmt w:val="decimal"/>
      <w:lvlText w:val="%1."/>
      <w:lvlJc w:val="left"/>
      <w:pPr>
        <w:ind w:left="4320" w:hanging="360"/>
      </w:pPr>
      <w:rPr>
        <w:rFonts w:hint="default"/>
        <w:b w:val="0"/>
        <w:i w:val="0"/>
      </w:rPr>
    </w:lvl>
    <w:lvl w:ilvl="1" w:tplc="B2BEB6B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C1AEAEF8">
      <w:start w:val="1"/>
      <w:numFmt w:val="lowerRoman"/>
      <w:lvlText w:val="%3."/>
      <w:lvlJc w:val="right"/>
      <w:pPr>
        <w:ind w:left="2160" w:hanging="180"/>
      </w:pPr>
      <w:rPr>
        <w:b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46D44B0"/>
    <w:multiLevelType w:val="hybridMultilevel"/>
    <w:tmpl w:val="C39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49C59E9"/>
    <w:multiLevelType w:val="hybridMultilevel"/>
    <w:tmpl w:val="ED964448"/>
    <w:lvl w:ilvl="0" w:tplc="A154A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54C3AE0"/>
    <w:multiLevelType w:val="multilevel"/>
    <w:tmpl w:val="DF6E0F20"/>
    <w:styleLink w:val="WW8Num51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5" w15:restartNumberingAfterBreak="0">
    <w:nsid w:val="459F2134"/>
    <w:multiLevelType w:val="multilevel"/>
    <w:tmpl w:val="E048B390"/>
    <w:styleLink w:val="WW8Num53"/>
    <w:lvl w:ilvl="0">
      <w:start w:val="1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 w15:restartNumberingAfterBreak="0">
    <w:nsid w:val="45EC2974"/>
    <w:multiLevelType w:val="multilevel"/>
    <w:tmpl w:val="FA8EA600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7" w15:restartNumberingAfterBreak="0">
    <w:nsid w:val="46D822DC"/>
    <w:multiLevelType w:val="hybridMultilevel"/>
    <w:tmpl w:val="D08AF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72A63F1"/>
    <w:multiLevelType w:val="hybridMultilevel"/>
    <w:tmpl w:val="D2661CC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 w15:restartNumberingAfterBreak="0">
    <w:nsid w:val="48F77DBD"/>
    <w:multiLevelType w:val="hybridMultilevel"/>
    <w:tmpl w:val="E8B4C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91D2F37"/>
    <w:multiLevelType w:val="multilevel"/>
    <w:tmpl w:val="230A8A04"/>
    <w:styleLink w:val="WWNum5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9307C82"/>
    <w:multiLevelType w:val="hybridMultilevel"/>
    <w:tmpl w:val="053AD970"/>
    <w:lvl w:ilvl="0" w:tplc="2B1056A6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A12554B"/>
    <w:multiLevelType w:val="hybridMultilevel"/>
    <w:tmpl w:val="CE9A97DE"/>
    <w:lvl w:ilvl="0" w:tplc="E02EBE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A445858"/>
    <w:multiLevelType w:val="multilevel"/>
    <w:tmpl w:val="D3145754"/>
    <w:styleLink w:val="WW8Num23"/>
    <w:lvl w:ilvl="0">
      <w:start w:val="1"/>
      <w:numFmt w:val="decimal"/>
      <w:lvlText w:val="%1."/>
      <w:lvlJc w:val="left"/>
      <w:pPr>
        <w:ind w:left="776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4" w15:restartNumberingAfterBreak="0">
    <w:nsid w:val="4A542E79"/>
    <w:multiLevelType w:val="hybridMultilevel"/>
    <w:tmpl w:val="AE80098E"/>
    <w:lvl w:ilvl="0" w:tplc="FAB82014">
      <w:start w:val="1"/>
      <w:numFmt w:val="lowerLetter"/>
      <w:lvlText w:val="%1)"/>
      <w:lvlJc w:val="left"/>
      <w:pPr>
        <w:ind w:left="43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5" w15:restartNumberingAfterBreak="0">
    <w:nsid w:val="4B344C3A"/>
    <w:multiLevelType w:val="hybridMultilevel"/>
    <w:tmpl w:val="17848336"/>
    <w:lvl w:ilvl="0" w:tplc="827681A8">
      <w:start w:val="8"/>
      <w:numFmt w:val="upperRoman"/>
      <w:lvlText w:val="%1."/>
      <w:lvlJc w:val="right"/>
      <w:pPr>
        <w:ind w:left="720" w:hanging="360"/>
      </w:pPr>
      <w:rPr>
        <w:rFonts w:hint="default"/>
        <w:b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BBC2023"/>
    <w:multiLevelType w:val="hybridMultilevel"/>
    <w:tmpl w:val="7B56EEF2"/>
    <w:lvl w:ilvl="0" w:tplc="251AD5D4">
      <w:start w:val="11"/>
      <w:numFmt w:val="upperRoman"/>
      <w:lvlText w:val="%1."/>
      <w:lvlJc w:val="right"/>
      <w:pPr>
        <w:ind w:left="113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C0D4873"/>
    <w:multiLevelType w:val="hybridMultilevel"/>
    <w:tmpl w:val="97447E80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7DB2AA94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imes New Roman" w:eastAsia="Times New Roman" w:hAnsi="Times New Roman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C5D498A"/>
    <w:multiLevelType w:val="multilevel"/>
    <w:tmpl w:val="F39646DE"/>
    <w:styleLink w:val="NumeracjaUrzdowawStarostwie"/>
    <w:lvl w:ilvl="0">
      <w:start w:val="1"/>
      <w:numFmt w:val="none"/>
      <w:suff w:val="space"/>
      <w:lvlText w:val="§ %1"/>
      <w:lvlJc w:val="left"/>
      <w:pPr>
        <w:ind w:left="227" w:hanging="227"/>
      </w:pPr>
      <w:rPr>
        <w:b w:val="0"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283" w:hanging="283"/>
      </w:pPr>
      <w:rPr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129" w15:restartNumberingAfterBreak="0">
    <w:nsid w:val="4D79708D"/>
    <w:multiLevelType w:val="multilevel"/>
    <w:tmpl w:val="607AAFFC"/>
    <w:styleLink w:val="WW8Num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0" w15:restartNumberingAfterBreak="0">
    <w:nsid w:val="4DD23A26"/>
    <w:multiLevelType w:val="hybridMultilevel"/>
    <w:tmpl w:val="0D70E3B0"/>
    <w:lvl w:ilvl="0" w:tplc="946A3C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DF73DF9"/>
    <w:multiLevelType w:val="multilevel"/>
    <w:tmpl w:val="89481CCC"/>
    <w:styleLink w:val="WW8Num7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2" w15:restartNumberingAfterBreak="0">
    <w:nsid w:val="4E2765E6"/>
    <w:multiLevelType w:val="multilevel"/>
    <w:tmpl w:val="CE1EF540"/>
    <w:styleLink w:val="WW8Num41"/>
    <w:lvl w:ilvl="0">
      <w:start w:val="5"/>
      <w:numFmt w:val="decimal"/>
      <w:lvlText w:val="%1."/>
      <w:lvlJc w:val="left"/>
      <w:pPr>
        <w:ind w:left="720" w:hanging="360"/>
      </w:pPr>
      <w:rPr>
        <w:rFonts w:eastAsia="Calibri"/>
        <w:b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3" w15:restartNumberingAfterBreak="0">
    <w:nsid w:val="4E3D46D2"/>
    <w:multiLevelType w:val="hybridMultilevel"/>
    <w:tmpl w:val="4954955A"/>
    <w:lvl w:ilvl="0" w:tplc="49D24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E8B6978"/>
    <w:multiLevelType w:val="multilevel"/>
    <w:tmpl w:val="CA50F2B8"/>
    <w:styleLink w:val="NumeracjaUrzdowawStarostwie4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35" w15:restartNumberingAfterBreak="0">
    <w:nsid w:val="4FCD413E"/>
    <w:multiLevelType w:val="hybridMultilevel"/>
    <w:tmpl w:val="35D6B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1822333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37" w15:restartNumberingAfterBreak="0">
    <w:nsid w:val="534C47AD"/>
    <w:multiLevelType w:val="hybridMultilevel"/>
    <w:tmpl w:val="C76AB226"/>
    <w:lvl w:ilvl="0" w:tplc="EB1414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3831C75"/>
    <w:multiLevelType w:val="hybridMultilevel"/>
    <w:tmpl w:val="D3088A34"/>
    <w:lvl w:ilvl="0" w:tplc="785AAB64">
      <w:start w:val="32"/>
      <w:numFmt w:val="upperRoman"/>
      <w:lvlText w:val="%1."/>
      <w:lvlJc w:val="righ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389753A"/>
    <w:multiLevelType w:val="multilevel"/>
    <w:tmpl w:val="1968E9E0"/>
    <w:styleLink w:val="WW8Num48"/>
    <w:lvl w:ilvl="0">
      <w:start w:val="1"/>
      <w:numFmt w:val="decimal"/>
      <w:lvlText w:val="%1)"/>
      <w:lvlJc w:val="left"/>
      <w:pPr>
        <w:ind w:left="1571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0" w15:restartNumberingAfterBreak="0">
    <w:nsid w:val="540E723D"/>
    <w:multiLevelType w:val="multilevel"/>
    <w:tmpl w:val="D0107EEE"/>
    <w:styleLink w:val="WW8Num50"/>
    <w:lvl w:ilvl="0">
      <w:start w:val="1"/>
      <w:numFmt w:val="decimal"/>
      <w:lvlText w:val="%1)"/>
      <w:lvlJc w:val="left"/>
      <w:pPr>
        <w:ind w:left="108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1" w15:restartNumberingAfterBreak="0">
    <w:nsid w:val="54866177"/>
    <w:multiLevelType w:val="multilevel"/>
    <w:tmpl w:val="E0769368"/>
    <w:styleLink w:val="WW8Num43"/>
    <w:lvl w:ilvl="0">
      <w:start w:val="13"/>
      <w:numFmt w:val="decimal"/>
      <w:lvlText w:val="%1."/>
      <w:lvlJc w:val="left"/>
      <w:pPr>
        <w:ind w:left="720" w:hanging="360"/>
      </w:pPr>
      <w:rPr>
        <w:rFonts w:eastAsia="Calibri"/>
        <w:b w:val="0"/>
        <w:bCs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2" w15:restartNumberingAfterBreak="0">
    <w:nsid w:val="56BE0AD1"/>
    <w:multiLevelType w:val="hybridMultilevel"/>
    <w:tmpl w:val="4E4C3054"/>
    <w:lvl w:ilvl="0" w:tplc="09C07B82">
      <w:start w:val="9"/>
      <w:numFmt w:val="upperRoman"/>
      <w:lvlText w:val="%1."/>
      <w:lvlJc w:val="righ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71223D7"/>
    <w:multiLevelType w:val="multilevel"/>
    <w:tmpl w:val="6758088A"/>
    <w:styleLink w:val="WW8Num15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4" w15:restartNumberingAfterBreak="0">
    <w:nsid w:val="577C0878"/>
    <w:multiLevelType w:val="hybridMultilevel"/>
    <w:tmpl w:val="4DBCB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7B63B33"/>
    <w:multiLevelType w:val="multilevel"/>
    <w:tmpl w:val="C4708966"/>
    <w:styleLink w:val="WW8Num31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6" w15:restartNumberingAfterBreak="0">
    <w:nsid w:val="59334293"/>
    <w:multiLevelType w:val="hybridMultilevel"/>
    <w:tmpl w:val="123CC6A4"/>
    <w:lvl w:ilvl="0" w:tplc="2FA2E838">
      <w:start w:val="1"/>
      <w:numFmt w:val="decimal"/>
      <w:lvlText w:val="%1)"/>
      <w:lvlJc w:val="left"/>
      <w:pPr>
        <w:ind w:left="86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7" w15:restartNumberingAfterBreak="0">
    <w:nsid w:val="59526E38"/>
    <w:multiLevelType w:val="hybridMultilevel"/>
    <w:tmpl w:val="5D2007B0"/>
    <w:lvl w:ilvl="0" w:tplc="95405AFA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FA5766D"/>
    <w:multiLevelType w:val="hybridMultilevel"/>
    <w:tmpl w:val="36A00BBA"/>
    <w:lvl w:ilvl="0" w:tplc="28B65AAA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FED53E0"/>
    <w:multiLevelType w:val="hybridMultilevel"/>
    <w:tmpl w:val="EB62C3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 w15:restartNumberingAfterBreak="0">
    <w:nsid w:val="61C63536"/>
    <w:multiLevelType w:val="multilevel"/>
    <w:tmpl w:val="38465DDA"/>
    <w:styleLink w:val="WW8Num25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1" w15:restartNumberingAfterBreak="0">
    <w:nsid w:val="61EA11E8"/>
    <w:multiLevelType w:val="hybridMultilevel"/>
    <w:tmpl w:val="2E0CE3FC"/>
    <w:lvl w:ilvl="0" w:tplc="04150017">
      <w:start w:val="1"/>
      <w:numFmt w:val="lowerLetter"/>
      <w:lvlText w:val="%1)"/>
      <w:lvlJc w:val="left"/>
      <w:pPr>
        <w:ind w:left="2310" w:hanging="360"/>
      </w:pPr>
    </w:lvl>
    <w:lvl w:ilvl="1" w:tplc="04150019">
      <w:start w:val="1"/>
      <w:numFmt w:val="lowerLetter"/>
      <w:lvlText w:val="%2."/>
      <w:lvlJc w:val="left"/>
      <w:pPr>
        <w:ind w:left="3030" w:hanging="360"/>
      </w:pPr>
    </w:lvl>
    <w:lvl w:ilvl="2" w:tplc="0415001B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52" w15:restartNumberingAfterBreak="0">
    <w:nsid w:val="656F2116"/>
    <w:multiLevelType w:val="multilevel"/>
    <w:tmpl w:val="F8604324"/>
    <w:styleLink w:val="WW8Num6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Cs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53" w15:restartNumberingAfterBreak="0">
    <w:nsid w:val="657E6A7B"/>
    <w:multiLevelType w:val="hybridMultilevel"/>
    <w:tmpl w:val="116E26B2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54" w15:restartNumberingAfterBreak="0">
    <w:nsid w:val="65C75CBD"/>
    <w:multiLevelType w:val="hybridMultilevel"/>
    <w:tmpl w:val="4A367194"/>
    <w:lvl w:ilvl="0" w:tplc="8C447A2E">
      <w:start w:val="7"/>
      <w:numFmt w:val="upperRoman"/>
      <w:lvlText w:val="%1."/>
      <w:lvlJc w:val="right"/>
      <w:pPr>
        <w:ind w:left="502" w:hanging="360"/>
      </w:pPr>
      <w:rPr>
        <w:rFonts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1646CFCA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6E657E0"/>
    <w:multiLevelType w:val="hybridMultilevel"/>
    <w:tmpl w:val="86E479F2"/>
    <w:name w:val="WW8Num1822322"/>
    <w:lvl w:ilvl="0" w:tplc="367C99D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6" w15:restartNumberingAfterBreak="0">
    <w:nsid w:val="680F5100"/>
    <w:multiLevelType w:val="multilevel"/>
    <w:tmpl w:val="71E6FB88"/>
    <w:styleLink w:val="WW8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7" w15:restartNumberingAfterBreak="0">
    <w:nsid w:val="69FF3A0A"/>
    <w:multiLevelType w:val="hybridMultilevel"/>
    <w:tmpl w:val="D722C17E"/>
    <w:lvl w:ilvl="0" w:tplc="AFACC7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A3B252B"/>
    <w:multiLevelType w:val="hybridMultilevel"/>
    <w:tmpl w:val="305A3CF0"/>
    <w:lvl w:ilvl="0" w:tplc="743EDD6A">
      <w:start w:val="16"/>
      <w:numFmt w:val="upperRoman"/>
      <w:lvlText w:val="%1."/>
      <w:lvlJc w:val="left"/>
      <w:pPr>
        <w:ind w:left="100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BE90D80"/>
    <w:multiLevelType w:val="hybridMultilevel"/>
    <w:tmpl w:val="7CF2B4CE"/>
    <w:lvl w:ilvl="0" w:tplc="D8DE59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1" w15:restartNumberingAfterBreak="0">
    <w:nsid w:val="6C8D3211"/>
    <w:multiLevelType w:val="multilevel"/>
    <w:tmpl w:val="CD20CB76"/>
    <w:styleLink w:val="WW8Num5"/>
    <w:lvl w:ilvl="0">
      <w:start w:val="9"/>
      <w:numFmt w:val="decimal"/>
      <w:lvlText w:val="%1."/>
      <w:lvlJc w:val="left"/>
      <w:pPr>
        <w:ind w:left="720" w:hanging="360"/>
      </w:pPr>
      <w:rPr>
        <w:rFonts w:eastAsia="Calibri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2" w15:restartNumberingAfterBreak="0">
    <w:nsid w:val="6C931ECE"/>
    <w:multiLevelType w:val="hybridMultilevel"/>
    <w:tmpl w:val="0DD879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6C972D56"/>
    <w:multiLevelType w:val="multilevel"/>
    <w:tmpl w:val="CDAE355C"/>
    <w:styleLink w:val="WW8Num8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4" w15:restartNumberingAfterBreak="0">
    <w:nsid w:val="6CBC3E79"/>
    <w:multiLevelType w:val="multilevel"/>
    <w:tmpl w:val="ABC6687C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5" w15:restartNumberingAfterBreak="0">
    <w:nsid w:val="6CFF346D"/>
    <w:multiLevelType w:val="multilevel"/>
    <w:tmpl w:val="0B4CB2A8"/>
    <w:styleLink w:val="WW8Num6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6" w15:restartNumberingAfterBreak="0">
    <w:nsid w:val="6E840CCE"/>
    <w:multiLevelType w:val="hybridMultilevel"/>
    <w:tmpl w:val="31FC02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F0C66BA"/>
    <w:multiLevelType w:val="multilevel"/>
    <w:tmpl w:val="5308B3C6"/>
    <w:styleLink w:val="WW8Num27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2"/>
        <w:szCs w:val="22"/>
        <w:lang w:val="pl-PL"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8" w15:restartNumberingAfterBreak="0">
    <w:nsid w:val="6FE91E7A"/>
    <w:multiLevelType w:val="multilevel"/>
    <w:tmpl w:val="D392FF46"/>
    <w:styleLink w:val="WW8Num57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9" w15:restartNumberingAfterBreak="0">
    <w:nsid w:val="704A14D0"/>
    <w:multiLevelType w:val="multilevel"/>
    <w:tmpl w:val="5FD4A244"/>
    <w:styleLink w:val="WW8Num5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0" w15:restartNumberingAfterBreak="0">
    <w:nsid w:val="71256D65"/>
    <w:multiLevelType w:val="hybridMultilevel"/>
    <w:tmpl w:val="2696D14C"/>
    <w:styleLink w:val="WW8Num372"/>
    <w:lvl w:ilvl="0" w:tplc="E3526B5A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71C85807"/>
    <w:multiLevelType w:val="multilevel"/>
    <w:tmpl w:val="9BC2F650"/>
    <w:styleLink w:val="WW8Num55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2" w15:restartNumberingAfterBreak="0">
    <w:nsid w:val="71ED5184"/>
    <w:multiLevelType w:val="hybridMultilevel"/>
    <w:tmpl w:val="DA7EADAC"/>
    <w:lvl w:ilvl="0" w:tplc="67D8343A">
      <w:start w:val="3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34B442D"/>
    <w:multiLevelType w:val="multilevel"/>
    <w:tmpl w:val="602848E2"/>
    <w:styleLink w:val="WW8Num42"/>
    <w:lvl w:ilvl="0">
      <w:start w:val="1"/>
      <w:numFmt w:val="lowerLetter"/>
      <w:lvlText w:val="%1)"/>
      <w:lvlJc w:val="left"/>
      <w:pPr>
        <w:ind w:left="1428" w:hanging="360"/>
      </w:pPr>
      <w:rPr>
        <w:rFonts w:eastAsia="ArialNarrow, 'Arial Unicode MS'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4" w15:restartNumberingAfterBreak="0">
    <w:nsid w:val="75825F26"/>
    <w:multiLevelType w:val="hybridMultilevel"/>
    <w:tmpl w:val="132E1904"/>
    <w:lvl w:ilvl="0" w:tplc="23B0899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645039D"/>
    <w:multiLevelType w:val="hybridMultilevel"/>
    <w:tmpl w:val="B70008CE"/>
    <w:lvl w:ilvl="0" w:tplc="927C1EE8">
      <w:start w:val="10"/>
      <w:numFmt w:val="upperRoman"/>
      <w:lvlText w:val="%1."/>
      <w:lvlJc w:val="righ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8C9184F"/>
    <w:multiLevelType w:val="multilevel"/>
    <w:tmpl w:val="86FCDDF2"/>
    <w:styleLink w:val="WW8Num32"/>
    <w:lvl w:ilvl="0">
      <w:start w:val="1"/>
      <w:numFmt w:val="decimal"/>
      <w:lvlText w:val="%1)"/>
      <w:lvlJc w:val="left"/>
      <w:pPr>
        <w:ind w:left="720" w:hanging="360"/>
      </w:pPr>
      <w:rPr>
        <w:rFonts w:eastAsia="Arial Unicode MS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7" w15:restartNumberingAfterBreak="0">
    <w:nsid w:val="78E94CBE"/>
    <w:multiLevelType w:val="multilevel"/>
    <w:tmpl w:val="96942EAA"/>
    <w:styleLink w:val="WW8Num6"/>
    <w:lvl w:ilvl="0">
      <w:start w:val="1"/>
      <w:numFmt w:val="lowerLetter"/>
      <w:lvlText w:val="%1)"/>
      <w:lvlJc w:val="left"/>
      <w:pPr>
        <w:ind w:left="149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8" w15:restartNumberingAfterBreak="0">
    <w:nsid w:val="790E53DB"/>
    <w:multiLevelType w:val="hybridMultilevel"/>
    <w:tmpl w:val="D878FB3C"/>
    <w:lvl w:ilvl="0" w:tplc="A258ACE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 w15:restartNumberingAfterBreak="0">
    <w:nsid w:val="7A0C619A"/>
    <w:multiLevelType w:val="hybridMultilevel"/>
    <w:tmpl w:val="302C57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0" w15:restartNumberingAfterBreak="0">
    <w:nsid w:val="7AD04024"/>
    <w:multiLevelType w:val="multilevel"/>
    <w:tmpl w:val="DF8CB076"/>
    <w:styleLink w:val="WW8Num7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81" w15:restartNumberingAfterBreak="0">
    <w:nsid w:val="7B0250AD"/>
    <w:multiLevelType w:val="hybridMultilevel"/>
    <w:tmpl w:val="62F4AE34"/>
    <w:lvl w:ilvl="0" w:tplc="5D563D0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B720A33"/>
    <w:multiLevelType w:val="multilevel"/>
    <w:tmpl w:val="E272E3C4"/>
    <w:styleLink w:val="WW8Num61"/>
    <w:lvl w:ilvl="0">
      <w:start w:val="6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3" w15:restartNumberingAfterBreak="0">
    <w:nsid w:val="7B733C4F"/>
    <w:multiLevelType w:val="hybridMultilevel"/>
    <w:tmpl w:val="F0FE0B04"/>
    <w:name w:val="WW8Num172"/>
    <w:lvl w:ilvl="0" w:tplc="C4405CB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D0A45FF"/>
    <w:multiLevelType w:val="hybridMultilevel"/>
    <w:tmpl w:val="EFD673F0"/>
    <w:lvl w:ilvl="0" w:tplc="397A5AC6">
      <w:start w:val="1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D1C7D70"/>
    <w:multiLevelType w:val="hybridMultilevel"/>
    <w:tmpl w:val="6ED07F08"/>
    <w:lvl w:ilvl="0" w:tplc="6478C06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6" w15:restartNumberingAfterBreak="0">
    <w:nsid w:val="7D5444AD"/>
    <w:multiLevelType w:val="hybridMultilevel"/>
    <w:tmpl w:val="D004DE0E"/>
    <w:lvl w:ilvl="0" w:tplc="5AD2AF8C">
      <w:start w:val="26"/>
      <w:numFmt w:val="upperRoman"/>
      <w:lvlText w:val="%1."/>
      <w:lvlJc w:val="right"/>
      <w:pPr>
        <w:ind w:left="108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E3476D0"/>
    <w:multiLevelType w:val="hybridMultilevel"/>
    <w:tmpl w:val="C6F2EE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E5C6B86"/>
    <w:multiLevelType w:val="multilevel"/>
    <w:tmpl w:val="A85A06A6"/>
    <w:styleLink w:val="WW8Num49"/>
    <w:lvl w:ilvl="0">
      <w:start w:val="18"/>
      <w:numFmt w:val="decimal"/>
      <w:lvlText w:val="%1."/>
      <w:lvlJc w:val="left"/>
      <w:pPr>
        <w:ind w:left="720" w:hanging="360"/>
      </w:pPr>
      <w:rPr>
        <w:rFonts w:eastAsia="Calibri"/>
        <w:b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9" w15:restartNumberingAfterBreak="0">
    <w:nsid w:val="7ECD4013"/>
    <w:multiLevelType w:val="multilevel"/>
    <w:tmpl w:val="95B4C26A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190" w15:restartNumberingAfterBreak="0">
    <w:nsid w:val="7F3B40E3"/>
    <w:multiLevelType w:val="multilevel"/>
    <w:tmpl w:val="8F4265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1" w15:restartNumberingAfterBreak="0">
    <w:nsid w:val="7F874350"/>
    <w:multiLevelType w:val="hybridMultilevel"/>
    <w:tmpl w:val="27126538"/>
    <w:lvl w:ilvl="0" w:tplc="5E08DCD2">
      <w:start w:val="27"/>
      <w:numFmt w:val="upperRoman"/>
      <w:lvlText w:val="%1."/>
      <w:lvlJc w:val="right"/>
      <w:pPr>
        <w:ind w:left="1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640685">
    <w:abstractNumId w:val="1"/>
  </w:num>
  <w:num w:numId="2" w16cid:durableId="592401352">
    <w:abstractNumId w:val="30"/>
  </w:num>
  <w:num w:numId="3" w16cid:durableId="503013895">
    <w:abstractNumId w:val="85"/>
  </w:num>
  <w:num w:numId="4" w16cid:durableId="1573353322">
    <w:abstractNumId w:val="90"/>
  </w:num>
  <w:num w:numId="5" w16cid:durableId="79639995">
    <w:abstractNumId w:val="22"/>
  </w:num>
  <w:num w:numId="6" w16cid:durableId="1002126556">
    <w:abstractNumId w:val="189"/>
  </w:num>
  <w:num w:numId="7" w16cid:durableId="1083915665">
    <w:abstractNumId w:val="5"/>
  </w:num>
  <w:num w:numId="8" w16cid:durableId="1078866361">
    <w:abstractNumId w:val="19"/>
  </w:num>
  <w:num w:numId="9" w16cid:durableId="1916158131">
    <w:abstractNumId w:val="87"/>
  </w:num>
  <w:num w:numId="10" w16cid:durableId="1689333955">
    <w:abstractNumId w:val="98"/>
  </w:num>
  <w:num w:numId="11" w16cid:durableId="1426150591">
    <w:abstractNumId w:val="101"/>
    <w:lvlOverride w:ilvl="0">
      <w:lvl w:ilvl="0">
        <w:start w:val="5"/>
        <w:numFmt w:val="upperRoman"/>
        <w:pStyle w:val="NumeracjaUrzdowa"/>
        <w:lvlText w:val="%1."/>
        <w:lvlJc w:val="right"/>
        <w:pPr>
          <w:ind w:left="360" w:hanging="360"/>
        </w:pPr>
        <w:rPr>
          <w:rFonts w:hint="default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2" w16cid:durableId="922300466">
    <w:abstractNumId w:val="3"/>
  </w:num>
  <w:num w:numId="13" w16cid:durableId="1361590431">
    <w:abstractNumId w:val="80"/>
  </w:num>
  <w:num w:numId="14" w16cid:durableId="2113352986">
    <w:abstractNumId w:val="64"/>
  </w:num>
  <w:num w:numId="15" w16cid:durableId="1743484324">
    <w:abstractNumId w:val="18"/>
  </w:num>
  <w:num w:numId="16" w16cid:durableId="71007753">
    <w:abstractNumId w:val="55"/>
  </w:num>
  <w:num w:numId="17" w16cid:durableId="900601025">
    <w:abstractNumId w:val="2"/>
  </w:num>
  <w:num w:numId="18" w16cid:durableId="1622766282">
    <w:abstractNumId w:val="88"/>
  </w:num>
  <w:num w:numId="19" w16cid:durableId="1503087511">
    <w:abstractNumId w:val="140"/>
  </w:num>
  <w:num w:numId="20" w16cid:durableId="1972393595">
    <w:abstractNumId w:val="164"/>
  </w:num>
  <w:num w:numId="21" w16cid:durableId="292757118">
    <w:abstractNumId w:val="182"/>
  </w:num>
  <w:num w:numId="22" w16cid:durableId="850028189">
    <w:abstractNumId w:val="82"/>
  </w:num>
  <w:num w:numId="23" w16cid:durableId="1162618724">
    <w:abstractNumId w:val="50"/>
  </w:num>
  <w:num w:numId="24" w16cid:durableId="1863323752">
    <w:abstractNumId w:val="41"/>
  </w:num>
  <w:num w:numId="25" w16cid:durableId="292755202">
    <w:abstractNumId w:val="167"/>
  </w:num>
  <w:num w:numId="26" w16cid:durableId="1231581634">
    <w:abstractNumId w:val="73"/>
  </w:num>
  <w:num w:numId="27" w16cid:durableId="542866924">
    <w:abstractNumId w:val="61"/>
  </w:num>
  <w:num w:numId="28" w16cid:durableId="733818998">
    <w:abstractNumId w:val="89"/>
  </w:num>
  <w:num w:numId="29" w16cid:durableId="1210917109">
    <w:abstractNumId w:val="102"/>
  </w:num>
  <w:num w:numId="30" w16cid:durableId="1736976132">
    <w:abstractNumId w:val="145"/>
  </w:num>
  <w:num w:numId="31" w16cid:durableId="1330252912">
    <w:abstractNumId w:val="129"/>
  </w:num>
  <w:num w:numId="32" w16cid:durableId="277105450">
    <w:abstractNumId w:val="152"/>
  </w:num>
  <w:num w:numId="33" w16cid:durableId="153184537">
    <w:abstractNumId w:val="44"/>
  </w:num>
  <w:num w:numId="34" w16cid:durableId="1558012384">
    <w:abstractNumId w:val="169"/>
  </w:num>
  <w:num w:numId="35" w16cid:durableId="1139228887">
    <w:abstractNumId w:val="103"/>
  </w:num>
  <w:num w:numId="36" w16cid:durableId="375617992">
    <w:abstractNumId w:val="77"/>
  </w:num>
  <w:num w:numId="37" w16cid:durableId="1852799404">
    <w:abstractNumId w:val="71"/>
  </w:num>
  <w:num w:numId="38" w16cid:durableId="2042431805">
    <w:abstractNumId w:val="13"/>
  </w:num>
  <w:num w:numId="39" w16cid:durableId="201870737">
    <w:abstractNumId w:val="168"/>
  </w:num>
  <w:num w:numId="40" w16cid:durableId="1804226257">
    <w:abstractNumId w:val="171"/>
  </w:num>
  <w:num w:numId="41" w16cid:durableId="503935900">
    <w:abstractNumId w:val="38"/>
  </w:num>
  <w:num w:numId="42" w16cid:durableId="496841850">
    <w:abstractNumId w:val="33"/>
  </w:num>
  <w:num w:numId="43" w16cid:durableId="2139882050">
    <w:abstractNumId w:val="43"/>
  </w:num>
  <w:num w:numId="44" w16cid:durableId="332268128">
    <w:abstractNumId w:val="78"/>
  </w:num>
  <w:num w:numId="45" w16cid:durableId="1522740714">
    <w:abstractNumId w:val="132"/>
  </w:num>
  <w:num w:numId="46" w16cid:durableId="685055834">
    <w:abstractNumId w:val="76"/>
  </w:num>
  <w:num w:numId="47" w16cid:durableId="1047946768">
    <w:abstractNumId w:val="177"/>
  </w:num>
  <w:num w:numId="48" w16cid:durableId="762267537">
    <w:abstractNumId w:val="141"/>
  </w:num>
  <w:num w:numId="49" w16cid:durableId="1997105480">
    <w:abstractNumId w:val="139"/>
  </w:num>
  <w:num w:numId="50" w16cid:durableId="401609622">
    <w:abstractNumId w:val="150"/>
  </w:num>
  <w:num w:numId="51" w16cid:durableId="1153835335">
    <w:abstractNumId w:val="188"/>
  </w:num>
  <w:num w:numId="52" w16cid:durableId="1164199626">
    <w:abstractNumId w:val="65"/>
  </w:num>
  <w:num w:numId="53" w16cid:durableId="1704014982">
    <w:abstractNumId w:val="9"/>
  </w:num>
  <w:num w:numId="54" w16cid:durableId="1258363446">
    <w:abstractNumId w:val="116"/>
  </w:num>
  <w:num w:numId="55" w16cid:durableId="1486313022">
    <w:abstractNumId w:val="165"/>
  </w:num>
  <w:num w:numId="56" w16cid:durableId="826557550">
    <w:abstractNumId w:val="115"/>
  </w:num>
  <w:num w:numId="57" w16cid:durableId="1128282634">
    <w:abstractNumId w:val="62"/>
  </w:num>
  <w:num w:numId="58" w16cid:durableId="207957457">
    <w:abstractNumId w:val="48"/>
  </w:num>
  <w:num w:numId="59" w16cid:durableId="840850219">
    <w:abstractNumId w:val="114"/>
  </w:num>
  <w:num w:numId="60" w16cid:durableId="318731471">
    <w:abstractNumId w:val="104"/>
  </w:num>
  <w:num w:numId="61" w16cid:durableId="1625118908">
    <w:abstractNumId w:val="143"/>
  </w:num>
  <w:num w:numId="62" w16cid:durableId="879051999">
    <w:abstractNumId w:val="176"/>
  </w:num>
  <w:num w:numId="63" w16cid:durableId="474032243">
    <w:abstractNumId w:val="51"/>
  </w:num>
  <w:num w:numId="64" w16cid:durableId="17853455">
    <w:abstractNumId w:val="42"/>
  </w:num>
  <w:num w:numId="65" w16cid:durableId="411123070">
    <w:abstractNumId w:val="10"/>
  </w:num>
  <w:num w:numId="66" w16cid:durableId="1619408620">
    <w:abstractNumId w:val="6"/>
  </w:num>
  <w:num w:numId="67" w16cid:durableId="942759203">
    <w:abstractNumId w:val="68"/>
  </w:num>
  <w:num w:numId="68" w16cid:durableId="1839923296">
    <w:abstractNumId w:val="123"/>
  </w:num>
  <w:num w:numId="69" w16cid:durableId="1004748741">
    <w:abstractNumId w:val="131"/>
  </w:num>
  <w:num w:numId="70" w16cid:durableId="233780752">
    <w:abstractNumId w:val="7"/>
  </w:num>
  <w:num w:numId="71" w16cid:durableId="1306622412">
    <w:abstractNumId w:val="173"/>
  </w:num>
  <w:num w:numId="72" w16cid:durableId="1835995172">
    <w:abstractNumId w:val="69"/>
  </w:num>
  <w:num w:numId="73" w16cid:durableId="1411459691">
    <w:abstractNumId w:val="107"/>
  </w:num>
  <w:num w:numId="74" w16cid:durableId="1944610993">
    <w:abstractNumId w:val="180"/>
  </w:num>
  <w:num w:numId="75" w16cid:durableId="2133404385">
    <w:abstractNumId w:val="23"/>
  </w:num>
  <w:num w:numId="76" w16cid:durableId="1044643965">
    <w:abstractNumId w:val="156"/>
  </w:num>
  <w:num w:numId="77" w16cid:durableId="760299688">
    <w:abstractNumId w:val="72"/>
  </w:num>
  <w:num w:numId="78" w16cid:durableId="545216721">
    <w:abstractNumId w:val="161"/>
  </w:num>
  <w:num w:numId="79" w16cid:durableId="1108621598">
    <w:abstractNumId w:val="12"/>
  </w:num>
  <w:num w:numId="80" w16cid:durableId="570893694">
    <w:abstractNumId w:val="58"/>
  </w:num>
  <w:num w:numId="81" w16cid:durableId="1087312175">
    <w:abstractNumId w:val="8"/>
  </w:num>
  <w:num w:numId="82" w16cid:durableId="982197869">
    <w:abstractNumId w:val="163"/>
  </w:num>
  <w:num w:numId="83" w16cid:durableId="870993238">
    <w:abstractNumId w:val="105"/>
  </w:num>
  <w:num w:numId="84" w16cid:durableId="1410347970">
    <w:abstractNumId w:val="17"/>
  </w:num>
  <w:num w:numId="85" w16cid:durableId="657072587">
    <w:abstractNumId w:val="120"/>
  </w:num>
  <w:num w:numId="86" w16cid:durableId="161743377">
    <w:abstractNumId w:val="101"/>
    <w:lvlOverride w:ilvl="0">
      <w:startOverride w:val="1"/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/>
          <w:bCs w:val="0"/>
          <w:sz w:val="22"/>
          <w:szCs w:val="22"/>
        </w:rPr>
      </w:lvl>
    </w:lvlOverride>
  </w:num>
  <w:num w:numId="87" w16cid:durableId="885872275">
    <w:abstractNumId w:val="159"/>
  </w:num>
  <w:num w:numId="88" w16cid:durableId="1933124703">
    <w:abstractNumId w:val="101"/>
  </w:num>
  <w:num w:numId="89" w16cid:durableId="490682173">
    <w:abstractNumId w:val="53"/>
  </w:num>
  <w:num w:numId="90" w16cid:durableId="422530971">
    <w:abstractNumId w:val="15"/>
  </w:num>
  <w:num w:numId="91" w16cid:durableId="600844175">
    <w:abstractNumId w:val="86"/>
  </w:num>
  <w:num w:numId="92" w16cid:durableId="136144766">
    <w:abstractNumId w:val="28"/>
  </w:num>
  <w:num w:numId="93" w16cid:durableId="1567911651">
    <w:abstractNumId w:val="32"/>
  </w:num>
  <w:num w:numId="94" w16cid:durableId="1124270604">
    <w:abstractNumId w:val="37"/>
  </w:num>
  <w:num w:numId="95" w16cid:durableId="1426850538">
    <w:abstractNumId w:val="134"/>
  </w:num>
  <w:num w:numId="96" w16cid:durableId="1256940667">
    <w:abstractNumId w:val="122"/>
  </w:num>
  <w:num w:numId="97" w16cid:durableId="26486384">
    <w:abstractNumId w:val="81"/>
  </w:num>
  <w:num w:numId="98" w16cid:durableId="1202204747">
    <w:abstractNumId w:val="117"/>
  </w:num>
  <w:num w:numId="99" w16cid:durableId="1883469829">
    <w:abstractNumId w:val="185"/>
  </w:num>
  <w:num w:numId="100" w16cid:durableId="330330336">
    <w:abstractNumId w:val="96"/>
  </w:num>
  <w:num w:numId="101" w16cid:durableId="1398748558">
    <w:abstractNumId w:val="46"/>
  </w:num>
  <w:num w:numId="102" w16cid:durableId="850411998">
    <w:abstractNumId w:val="70"/>
  </w:num>
  <w:num w:numId="103" w16cid:durableId="1016033240">
    <w:abstractNumId w:val="27"/>
  </w:num>
  <w:num w:numId="104" w16cid:durableId="7946793">
    <w:abstractNumId w:val="179"/>
  </w:num>
  <w:num w:numId="105" w16cid:durableId="2003467414">
    <w:abstractNumId w:val="26"/>
  </w:num>
  <w:num w:numId="106" w16cid:durableId="1235359716">
    <w:abstractNumId w:val="190"/>
  </w:num>
  <w:num w:numId="107" w16cid:durableId="1646231224">
    <w:abstractNumId w:val="92"/>
  </w:num>
  <w:num w:numId="108" w16cid:durableId="733040342">
    <w:abstractNumId w:val="21"/>
  </w:num>
  <w:num w:numId="109" w16cid:durableId="407001922">
    <w:abstractNumId w:val="56"/>
  </w:num>
  <w:num w:numId="110" w16cid:durableId="647244428">
    <w:abstractNumId w:val="24"/>
  </w:num>
  <w:num w:numId="111" w16cid:durableId="278680965">
    <w:abstractNumId w:val="130"/>
  </w:num>
  <w:num w:numId="112" w16cid:durableId="1155533316">
    <w:abstractNumId w:val="110"/>
  </w:num>
  <w:num w:numId="113" w16cid:durableId="88359925">
    <w:abstractNumId w:val="144"/>
  </w:num>
  <w:num w:numId="114" w16cid:durableId="895430701">
    <w:abstractNumId w:val="160"/>
  </w:num>
  <w:num w:numId="115" w16cid:durableId="933366626">
    <w:abstractNumId w:val="136"/>
  </w:num>
  <w:num w:numId="116" w16cid:durableId="1367100890">
    <w:abstractNumId w:val="157"/>
  </w:num>
  <w:num w:numId="117" w16cid:durableId="329019156">
    <w:abstractNumId w:val="124"/>
  </w:num>
  <w:num w:numId="118" w16cid:durableId="848373155">
    <w:abstractNumId w:val="111"/>
  </w:num>
  <w:num w:numId="119" w16cid:durableId="2124182353">
    <w:abstractNumId w:val="178"/>
  </w:num>
  <w:num w:numId="120" w16cid:durableId="1924296462">
    <w:abstractNumId w:val="149"/>
  </w:num>
  <w:num w:numId="121" w16cid:durableId="1543639317">
    <w:abstractNumId w:val="127"/>
  </w:num>
  <w:num w:numId="122" w16cid:durableId="1334799061">
    <w:abstractNumId w:val="151"/>
  </w:num>
  <w:num w:numId="123" w16cid:durableId="1736313840">
    <w:abstractNumId w:val="49"/>
  </w:num>
  <w:num w:numId="124" w16cid:durableId="286859555">
    <w:abstractNumId w:val="154"/>
  </w:num>
  <w:num w:numId="125" w16cid:durableId="1438522596">
    <w:abstractNumId w:val="45"/>
  </w:num>
  <w:num w:numId="126" w16cid:durableId="1884100656">
    <w:abstractNumId w:val="162"/>
  </w:num>
  <w:num w:numId="127" w16cid:durableId="1125350282">
    <w:abstractNumId w:val="112"/>
  </w:num>
  <w:num w:numId="128" w16cid:durableId="1081096610">
    <w:abstractNumId w:val="75"/>
  </w:num>
  <w:num w:numId="129" w16cid:durableId="336810576">
    <w:abstractNumId w:val="16"/>
  </w:num>
  <w:num w:numId="130" w16cid:durableId="1203903383">
    <w:abstractNumId w:val="125"/>
  </w:num>
  <w:num w:numId="131" w16cid:durableId="1029141692">
    <w:abstractNumId w:val="142"/>
  </w:num>
  <w:num w:numId="132" w16cid:durableId="1995141896">
    <w:abstractNumId w:val="175"/>
  </w:num>
  <w:num w:numId="133" w16cid:durableId="968778021">
    <w:abstractNumId w:val="126"/>
  </w:num>
  <w:num w:numId="134" w16cid:durableId="220872635">
    <w:abstractNumId w:val="74"/>
  </w:num>
  <w:num w:numId="135" w16cid:durableId="1167595181">
    <w:abstractNumId w:val="158"/>
  </w:num>
  <w:num w:numId="136" w16cid:durableId="1986275149">
    <w:abstractNumId w:val="99"/>
  </w:num>
  <w:num w:numId="137" w16cid:durableId="1089619226">
    <w:abstractNumId w:val="108"/>
  </w:num>
  <w:num w:numId="138" w16cid:durableId="907694495">
    <w:abstractNumId w:val="184"/>
  </w:num>
  <w:num w:numId="139" w16cid:durableId="1286694732">
    <w:abstractNumId w:val="57"/>
  </w:num>
  <w:num w:numId="140" w16cid:durableId="1616670965">
    <w:abstractNumId w:val="25"/>
  </w:num>
  <w:num w:numId="141" w16cid:durableId="1271622168">
    <w:abstractNumId w:val="11"/>
  </w:num>
  <w:num w:numId="142" w16cid:durableId="1720477454">
    <w:abstractNumId w:val="60"/>
  </w:num>
  <w:num w:numId="143" w16cid:durableId="2127456747">
    <w:abstractNumId w:val="39"/>
  </w:num>
  <w:num w:numId="144" w16cid:durableId="1886062006">
    <w:abstractNumId w:val="186"/>
  </w:num>
  <w:num w:numId="145" w16cid:durableId="324818608">
    <w:abstractNumId w:val="138"/>
  </w:num>
  <w:num w:numId="146" w16cid:durableId="409932378">
    <w:abstractNumId w:val="93"/>
  </w:num>
  <w:num w:numId="147" w16cid:durableId="428625638">
    <w:abstractNumId w:val="170"/>
  </w:num>
  <w:num w:numId="148" w16cid:durableId="186530701">
    <w:abstractNumId w:val="94"/>
  </w:num>
  <w:num w:numId="149" w16cid:durableId="62147019">
    <w:abstractNumId w:val="174"/>
  </w:num>
  <w:num w:numId="150" w16cid:durableId="2093575982">
    <w:abstractNumId w:val="166"/>
  </w:num>
  <w:num w:numId="151" w16cid:durableId="1944192939">
    <w:abstractNumId w:val="52"/>
  </w:num>
  <w:num w:numId="152" w16cid:durableId="328752445">
    <w:abstractNumId w:val="146"/>
  </w:num>
  <w:num w:numId="153" w16cid:durableId="1995983073">
    <w:abstractNumId w:val="34"/>
  </w:num>
  <w:num w:numId="154" w16cid:durableId="1585453796">
    <w:abstractNumId w:val="128"/>
  </w:num>
  <w:num w:numId="155" w16cid:durableId="1337536683">
    <w:abstractNumId w:val="47"/>
  </w:num>
  <w:num w:numId="156" w16cid:durableId="840196469">
    <w:abstractNumId w:val="121"/>
  </w:num>
  <w:num w:numId="157" w16cid:durableId="445076704">
    <w:abstractNumId w:val="148"/>
  </w:num>
  <w:num w:numId="158" w16cid:durableId="380591784">
    <w:abstractNumId w:val="40"/>
  </w:num>
  <w:num w:numId="159" w16cid:durableId="482507987">
    <w:abstractNumId w:val="95"/>
  </w:num>
  <w:num w:numId="160" w16cid:durableId="1885479446">
    <w:abstractNumId w:val="137"/>
  </w:num>
  <w:num w:numId="161" w16cid:durableId="1445886548">
    <w:abstractNumId w:val="155"/>
  </w:num>
  <w:num w:numId="162" w16cid:durableId="973481667">
    <w:abstractNumId w:val="67"/>
  </w:num>
  <w:num w:numId="163" w16cid:durableId="1582135385">
    <w:abstractNumId w:val="118"/>
  </w:num>
  <w:num w:numId="164" w16cid:durableId="1265071910">
    <w:abstractNumId w:val="153"/>
  </w:num>
  <w:num w:numId="165" w16cid:durableId="367877354">
    <w:abstractNumId w:val="83"/>
  </w:num>
  <w:num w:numId="166" w16cid:durableId="1413042784">
    <w:abstractNumId w:val="106"/>
  </w:num>
  <w:num w:numId="167" w16cid:durableId="2089501519">
    <w:abstractNumId w:val="91"/>
  </w:num>
  <w:num w:numId="168" w16cid:durableId="2105758965">
    <w:abstractNumId w:val="109"/>
  </w:num>
  <w:num w:numId="169" w16cid:durableId="974486449">
    <w:abstractNumId w:val="54"/>
  </w:num>
  <w:num w:numId="170" w16cid:durableId="840702166">
    <w:abstractNumId w:val="187"/>
  </w:num>
  <w:num w:numId="171" w16cid:durableId="1327825086">
    <w:abstractNumId w:val="133"/>
  </w:num>
  <w:num w:numId="172" w16cid:durableId="1395464541">
    <w:abstractNumId w:val="147"/>
  </w:num>
  <w:num w:numId="173" w16cid:durableId="1891729163">
    <w:abstractNumId w:val="172"/>
  </w:num>
  <w:num w:numId="174" w16cid:durableId="299462499">
    <w:abstractNumId w:val="100"/>
  </w:num>
  <w:num w:numId="175" w16cid:durableId="61098422">
    <w:abstractNumId w:val="84"/>
  </w:num>
  <w:num w:numId="176" w16cid:durableId="365760832">
    <w:abstractNumId w:val="31"/>
  </w:num>
  <w:num w:numId="177" w16cid:durableId="40176308">
    <w:abstractNumId w:val="135"/>
  </w:num>
  <w:num w:numId="178" w16cid:durableId="906184855">
    <w:abstractNumId w:val="14"/>
  </w:num>
  <w:num w:numId="179" w16cid:durableId="646321495">
    <w:abstractNumId w:val="97"/>
  </w:num>
  <w:num w:numId="180" w16cid:durableId="72050922">
    <w:abstractNumId w:val="36"/>
  </w:num>
  <w:num w:numId="181" w16cid:durableId="1242914286">
    <w:abstractNumId w:val="113"/>
  </w:num>
  <w:num w:numId="182" w16cid:durableId="983899011">
    <w:abstractNumId w:val="59"/>
  </w:num>
  <w:num w:numId="183" w16cid:durableId="1639071188">
    <w:abstractNumId w:val="191"/>
  </w:num>
  <w:num w:numId="184" w16cid:durableId="1990668834">
    <w:abstractNumId w:val="35"/>
  </w:num>
  <w:num w:numId="185" w16cid:durableId="2054381687">
    <w:abstractNumId w:val="63"/>
  </w:num>
  <w:num w:numId="186" w16cid:durableId="473110360">
    <w:abstractNumId w:val="181"/>
  </w:num>
  <w:num w:numId="187" w16cid:durableId="1554537049">
    <w:abstractNumId w:val="66"/>
  </w:num>
  <w:num w:numId="188" w16cid:durableId="573588542">
    <w:abstractNumId w:val="29"/>
  </w:num>
  <w:num w:numId="189" w16cid:durableId="1063026332">
    <w:abstractNumId w:val="20"/>
  </w:num>
  <w:num w:numId="190" w16cid:durableId="2038508104">
    <w:abstractNumId w:val="4"/>
  </w:num>
  <w:num w:numId="191" w16cid:durableId="244189623">
    <w:abstractNumId w:val="119"/>
  </w:num>
  <w:num w:numId="192" w16cid:durableId="153647923">
    <w:abstractNumId w:val="79"/>
  </w:num>
  <w:numIdMacAtCleanup w:val="1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E2DB61E-4500-45F1-8042-99A61924DFE7}"/>
  </w:docVars>
  <w:rsids>
    <w:rsidRoot w:val="00644F86"/>
    <w:rsid w:val="00001075"/>
    <w:rsid w:val="00001226"/>
    <w:rsid w:val="00001E33"/>
    <w:rsid w:val="000050A9"/>
    <w:rsid w:val="00010063"/>
    <w:rsid w:val="0001096E"/>
    <w:rsid w:val="000111CA"/>
    <w:rsid w:val="00011470"/>
    <w:rsid w:val="000127F2"/>
    <w:rsid w:val="00012B51"/>
    <w:rsid w:val="00015391"/>
    <w:rsid w:val="0002284C"/>
    <w:rsid w:val="0002607A"/>
    <w:rsid w:val="00027E8F"/>
    <w:rsid w:val="00030A6B"/>
    <w:rsid w:val="00030F83"/>
    <w:rsid w:val="00032543"/>
    <w:rsid w:val="00032F19"/>
    <w:rsid w:val="00037746"/>
    <w:rsid w:val="00040879"/>
    <w:rsid w:val="00041357"/>
    <w:rsid w:val="00046BE1"/>
    <w:rsid w:val="000511E5"/>
    <w:rsid w:val="0005153E"/>
    <w:rsid w:val="000518FE"/>
    <w:rsid w:val="00051A4D"/>
    <w:rsid w:val="000537B4"/>
    <w:rsid w:val="0005409E"/>
    <w:rsid w:val="0006029A"/>
    <w:rsid w:val="00065291"/>
    <w:rsid w:val="00067217"/>
    <w:rsid w:val="0006768C"/>
    <w:rsid w:val="00067A5F"/>
    <w:rsid w:val="00067F95"/>
    <w:rsid w:val="000701CC"/>
    <w:rsid w:val="00070760"/>
    <w:rsid w:val="0007087F"/>
    <w:rsid w:val="000726B0"/>
    <w:rsid w:val="00072931"/>
    <w:rsid w:val="000740C6"/>
    <w:rsid w:val="00074F89"/>
    <w:rsid w:val="0008010C"/>
    <w:rsid w:val="0008348A"/>
    <w:rsid w:val="00085FF6"/>
    <w:rsid w:val="0009045F"/>
    <w:rsid w:val="00092356"/>
    <w:rsid w:val="000934EB"/>
    <w:rsid w:val="000934FE"/>
    <w:rsid w:val="0009433B"/>
    <w:rsid w:val="00094E4E"/>
    <w:rsid w:val="00095B20"/>
    <w:rsid w:val="00096D50"/>
    <w:rsid w:val="000972DB"/>
    <w:rsid w:val="00097420"/>
    <w:rsid w:val="000A245E"/>
    <w:rsid w:val="000A31EF"/>
    <w:rsid w:val="000A370E"/>
    <w:rsid w:val="000A39DC"/>
    <w:rsid w:val="000A48B5"/>
    <w:rsid w:val="000A4CD4"/>
    <w:rsid w:val="000A50D0"/>
    <w:rsid w:val="000A52D5"/>
    <w:rsid w:val="000A59F9"/>
    <w:rsid w:val="000B02B6"/>
    <w:rsid w:val="000B065D"/>
    <w:rsid w:val="000B259C"/>
    <w:rsid w:val="000B276F"/>
    <w:rsid w:val="000B3DF8"/>
    <w:rsid w:val="000B3EC6"/>
    <w:rsid w:val="000B6047"/>
    <w:rsid w:val="000B743D"/>
    <w:rsid w:val="000B748E"/>
    <w:rsid w:val="000B7C36"/>
    <w:rsid w:val="000B7E2E"/>
    <w:rsid w:val="000C0EB8"/>
    <w:rsid w:val="000C14C0"/>
    <w:rsid w:val="000C1F15"/>
    <w:rsid w:val="000C4291"/>
    <w:rsid w:val="000C4C2E"/>
    <w:rsid w:val="000C656C"/>
    <w:rsid w:val="000C746A"/>
    <w:rsid w:val="000C7968"/>
    <w:rsid w:val="000C7F99"/>
    <w:rsid w:val="000D19D8"/>
    <w:rsid w:val="000D266F"/>
    <w:rsid w:val="000D267C"/>
    <w:rsid w:val="000D2DFD"/>
    <w:rsid w:val="000D4E7E"/>
    <w:rsid w:val="000D54BF"/>
    <w:rsid w:val="000D69FE"/>
    <w:rsid w:val="000E174B"/>
    <w:rsid w:val="000E201B"/>
    <w:rsid w:val="000E220D"/>
    <w:rsid w:val="000E3533"/>
    <w:rsid w:val="000E4F17"/>
    <w:rsid w:val="000E524B"/>
    <w:rsid w:val="000E5BFF"/>
    <w:rsid w:val="000E5CC4"/>
    <w:rsid w:val="000E64C2"/>
    <w:rsid w:val="000E71F6"/>
    <w:rsid w:val="000F01FC"/>
    <w:rsid w:val="000F0456"/>
    <w:rsid w:val="000F12D5"/>
    <w:rsid w:val="000F1F59"/>
    <w:rsid w:val="000F33C1"/>
    <w:rsid w:val="000F35C4"/>
    <w:rsid w:val="000F422D"/>
    <w:rsid w:val="000F49B4"/>
    <w:rsid w:val="000F5C12"/>
    <w:rsid w:val="001005E6"/>
    <w:rsid w:val="00101433"/>
    <w:rsid w:val="001021BB"/>
    <w:rsid w:val="00104193"/>
    <w:rsid w:val="00104977"/>
    <w:rsid w:val="001068A7"/>
    <w:rsid w:val="00112BEE"/>
    <w:rsid w:val="00112E09"/>
    <w:rsid w:val="001149DC"/>
    <w:rsid w:val="001155F0"/>
    <w:rsid w:val="0011624E"/>
    <w:rsid w:val="00116658"/>
    <w:rsid w:val="001167E5"/>
    <w:rsid w:val="00116D4E"/>
    <w:rsid w:val="001217BF"/>
    <w:rsid w:val="00121D5A"/>
    <w:rsid w:val="00122C37"/>
    <w:rsid w:val="00123657"/>
    <w:rsid w:val="00124B34"/>
    <w:rsid w:val="00125922"/>
    <w:rsid w:val="00125978"/>
    <w:rsid w:val="00127944"/>
    <w:rsid w:val="00131293"/>
    <w:rsid w:val="00134FB8"/>
    <w:rsid w:val="0013666B"/>
    <w:rsid w:val="00140288"/>
    <w:rsid w:val="00140AFF"/>
    <w:rsid w:val="001415D1"/>
    <w:rsid w:val="00141748"/>
    <w:rsid w:val="00141816"/>
    <w:rsid w:val="001434FC"/>
    <w:rsid w:val="0014356D"/>
    <w:rsid w:val="00143A42"/>
    <w:rsid w:val="0014437B"/>
    <w:rsid w:val="0014485E"/>
    <w:rsid w:val="001455A4"/>
    <w:rsid w:val="00146117"/>
    <w:rsid w:val="001474AE"/>
    <w:rsid w:val="0015696F"/>
    <w:rsid w:val="00156974"/>
    <w:rsid w:val="00157391"/>
    <w:rsid w:val="001577BE"/>
    <w:rsid w:val="001602F4"/>
    <w:rsid w:val="001619A0"/>
    <w:rsid w:val="00162532"/>
    <w:rsid w:val="001636F5"/>
    <w:rsid w:val="0016432D"/>
    <w:rsid w:val="00165DEA"/>
    <w:rsid w:val="0016677B"/>
    <w:rsid w:val="00176916"/>
    <w:rsid w:val="00176E01"/>
    <w:rsid w:val="001809D2"/>
    <w:rsid w:val="0018260E"/>
    <w:rsid w:val="0018263A"/>
    <w:rsid w:val="00187412"/>
    <w:rsid w:val="00191258"/>
    <w:rsid w:val="00192959"/>
    <w:rsid w:val="0019433E"/>
    <w:rsid w:val="001964C4"/>
    <w:rsid w:val="001974CB"/>
    <w:rsid w:val="0019778F"/>
    <w:rsid w:val="001A112C"/>
    <w:rsid w:val="001A1CF4"/>
    <w:rsid w:val="001A2073"/>
    <w:rsid w:val="001A5245"/>
    <w:rsid w:val="001A5AA9"/>
    <w:rsid w:val="001A5F08"/>
    <w:rsid w:val="001A7A88"/>
    <w:rsid w:val="001B1958"/>
    <w:rsid w:val="001B2311"/>
    <w:rsid w:val="001B2502"/>
    <w:rsid w:val="001B261A"/>
    <w:rsid w:val="001B2762"/>
    <w:rsid w:val="001B575C"/>
    <w:rsid w:val="001B6C96"/>
    <w:rsid w:val="001C0D5E"/>
    <w:rsid w:val="001C2F7B"/>
    <w:rsid w:val="001C3550"/>
    <w:rsid w:val="001C42DC"/>
    <w:rsid w:val="001C5BBB"/>
    <w:rsid w:val="001C7681"/>
    <w:rsid w:val="001C77FB"/>
    <w:rsid w:val="001D0E39"/>
    <w:rsid w:val="001D11ED"/>
    <w:rsid w:val="001D24BB"/>
    <w:rsid w:val="001D34B1"/>
    <w:rsid w:val="001D352C"/>
    <w:rsid w:val="001D4732"/>
    <w:rsid w:val="001D7BA1"/>
    <w:rsid w:val="001E095B"/>
    <w:rsid w:val="001E0B74"/>
    <w:rsid w:val="001E19F0"/>
    <w:rsid w:val="001E2AAF"/>
    <w:rsid w:val="001E2E3B"/>
    <w:rsid w:val="001F040D"/>
    <w:rsid w:val="001F3FA3"/>
    <w:rsid w:val="001F5243"/>
    <w:rsid w:val="001F5399"/>
    <w:rsid w:val="001F7A67"/>
    <w:rsid w:val="00200A1E"/>
    <w:rsid w:val="00200D2D"/>
    <w:rsid w:val="00201577"/>
    <w:rsid w:val="00202294"/>
    <w:rsid w:val="00205CF9"/>
    <w:rsid w:val="00207A09"/>
    <w:rsid w:val="0021106D"/>
    <w:rsid w:val="00211D0D"/>
    <w:rsid w:val="0021225D"/>
    <w:rsid w:val="00213C0B"/>
    <w:rsid w:val="00215B9B"/>
    <w:rsid w:val="00215ED7"/>
    <w:rsid w:val="00216383"/>
    <w:rsid w:val="002164CF"/>
    <w:rsid w:val="00217ED1"/>
    <w:rsid w:val="00220229"/>
    <w:rsid w:val="002213CF"/>
    <w:rsid w:val="00221A8D"/>
    <w:rsid w:val="00223FE3"/>
    <w:rsid w:val="00224309"/>
    <w:rsid w:val="0022550B"/>
    <w:rsid w:val="00227C01"/>
    <w:rsid w:val="00230D29"/>
    <w:rsid w:val="002347F7"/>
    <w:rsid w:val="002374DE"/>
    <w:rsid w:val="002377DA"/>
    <w:rsid w:val="00237E03"/>
    <w:rsid w:val="00240707"/>
    <w:rsid w:val="00240D29"/>
    <w:rsid w:val="002417C5"/>
    <w:rsid w:val="002428D3"/>
    <w:rsid w:val="00243A26"/>
    <w:rsid w:val="002448E4"/>
    <w:rsid w:val="00245DDE"/>
    <w:rsid w:val="00246FD4"/>
    <w:rsid w:val="00250EE0"/>
    <w:rsid w:val="002510AE"/>
    <w:rsid w:val="002510E7"/>
    <w:rsid w:val="00252041"/>
    <w:rsid w:val="002520AF"/>
    <w:rsid w:val="0025345D"/>
    <w:rsid w:val="0025364E"/>
    <w:rsid w:val="00253AAF"/>
    <w:rsid w:val="00254944"/>
    <w:rsid w:val="00254E25"/>
    <w:rsid w:val="00255BFC"/>
    <w:rsid w:val="00257087"/>
    <w:rsid w:val="00260FD7"/>
    <w:rsid w:val="0026237F"/>
    <w:rsid w:val="00262A47"/>
    <w:rsid w:val="002631EE"/>
    <w:rsid w:val="00263313"/>
    <w:rsid w:val="00264919"/>
    <w:rsid w:val="00270569"/>
    <w:rsid w:val="002734AF"/>
    <w:rsid w:val="00273ABA"/>
    <w:rsid w:val="00274F8F"/>
    <w:rsid w:val="0027630E"/>
    <w:rsid w:val="002763F7"/>
    <w:rsid w:val="00276FDA"/>
    <w:rsid w:val="002770E6"/>
    <w:rsid w:val="00277D7D"/>
    <w:rsid w:val="002801EA"/>
    <w:rsid w:val="00280EB4"/>
    <w:rsid w:val="00281253"/>
    <w:rsid w:val="00282571"/>
    <w:rsid w:val="00282EB1"/>
    <w:rsid w:val="002830C3"/>
    <w:rsid w:val="0028471A"/>
    <w:rsid w:val="00284DE5"/>
    <w:rsid w:val="00286DBD"/>
    <w:rsid w:val="00287F50"/>
    <w:rsid w:val="00290CE9"/>
    <w:rsid w:val="00290E04"/>
    <w:rsid w:val="002918D1"/>
    <w:rsid w:val="00292255"/>
    <w:rsid w:val="002930E9"/>
    <w:rsid w:val="0029327B"/>
    <w:rsid w:val="00294DC2"/>
    <w:rsid w:val="00295313"/>
    <w:rsid w:val="00295D49"/>
    <w:rsid w:val="00296335"/>
    <w:rsid w:val="00297506"/>
    <w:rsid w:val="00297EFF"/>
    <w:rsid w:val="002A096D"/>
    <w:rsid w:val="002A380A"/>
    <w:rsid w:val="002A390C"/>
    <w:rsid w:val="002A3DD8"/>
    <w:rsid w:val="002A3F04"/>
    <w:rsid w:val="002A603C"/>
    <w:rsid w:val="002A773A"/>
    <w:rsid w:val="002A77F9"/>
    <w:rsid w:val="002B09AC"/>
    <w:rsid w:val="002B1017"/>
    <w:rsid w:val="002B2899"/>
    <w:rsid w:val="002B5002"/>
    <w:rsid w:val="002B5033"/>
    <w:rsid w:val="002B7255"/>
    <w:rsid w:val="002C1105"/>
    <w:rsid w:val="002C3C80"/>
    <w:rsid w:val="002C42B6"/>
    <w:rsid w:val="002C44DE"/>
    <w:rsid w:val="002C568A"/>
    <w:rsid w:val="002C57F0"/>
    <w:rsid w:val="002C62C9"/>
    <w:rsid w:val="002D174E"/>
    <w:rsid w:val="002D2F3A"/>
    <w:rsid w:val="002D444B"/>
    <w:rsid w:val="002D4628"/>
    <w:rsid w:val="002D63D4"/>
    <w:rsid w:val="002D64E1"/>
    <w:rsid w:val="002D6548"/>
    <w:rsid w:val="002D69A5"/>
    <w:rsid w:val="002E1317"/>
    <w:rsid w:val="002E25BC"/>
    <w:rsid w:val="002E297C"/>
    <w:rsid w:val="002E333C"/>
    <w:rsid w:val="002E5436"/>
    <w:rsid w:val="002E64D1"/>
    <w:rsid w:val="002E7F5F"/>
    <w:rsid w:val="002F02FC"/>
    <w:rsid w:val="002F069E"/>
    <w:rsid w:val="002F1292"/>
    <w:rsid w:val="002F159F"/>
    <w:rsid w:val="002F2ECD"/>
    <w:rsid w:val="002F368A"/>
    <w:rsid w:val="002F4653"/>
    <w:rsid w:val="002F57E0"/>
    <w:rsid w:val="002F5E83"/>
    <w:rsid w:val="002F799D"/>
    <w:rsid w:val="00301E08"/>
    <w:rsid w:val="00302853"/>
    <w:rsid w:val="003033A8"/>
    <w:rsid w:val="00304079"/>
    <w:rsid w:val="00306452"/>
    <w:rsid w:val="00306A99"/>
    <w:rsid w:val="00306CE5"/>
    <w:rsid w:val="00307174"/>
    <w:rsid w:val="003078B9"/>
    <w:rsid w:val="0031163C"/>
    <w:rsid w:val="00311A56"/>
    <w:rsid w:val="003123FB"/>
    <w:rsid w:val="003128F3"/>
    <w:rsid w:val="003155B4"/>
    <w:rsid w:val="00316033"/>
    <w:rsid w:val="00320C7E"/>
    <w:rsid w:val="00320E40"/>
    <w:rsid w:val="0032186C"/>
    <w:rsid w:val="0032187A"/>
    <w:rsid w:val="00323487"/>
    <w:rsid w:val="00325063"/>
    <w:rsid w:val="00326504"/>
    <w:rsid w:val="003266AC"/>
    <w:rsid w:val="003302CA"/>
    <w:rsid w:val="0033059C"/>
    <w:rsid w:val="003323D8"/>
    <w:rsid w:val="003336A7"/>
    <w:rsid w:val="00334192"/>
    <w:rsid w:val="00334A70"/>
    <w:rsid w:val="00334FBD"/>
    <w:rsid w:val="0033792B"/>
    <w:rsid w:val="00341A9C"/>
    <w:rsid w:val="00343BD0"/>
    <w:rsid w:val="00344C06"/>
    <w:rsid w:val="0034562E"/>
    <w:rsid w:val="00347C3E"/>
    <w:rsid w:val="00347FDD"/>
    <w:rsid w:val="00350626"/>
    <w:rsid w:val="0035124E"/>
    <w:rsid w:val="003523F1"/>
    <w:rsid w:val="00352A92"/>
    <w:rsid w:val="00352CB5"/>
    <w:rsid w:val="0035385E"/>
    <w:rsid w:val="0035391A"/>
    <w:rsid w:val="003548B3"/>
    <w:rsid w:val="00356510"/>
    <w:rsid w:val="003578EF"/>
    <w:rsid w:val="00360735"/>
    <w:rsid w:val="00363702"/>
    <w:rsid w:val="00363A7D"/>
    <w:rsid w:val="00363ABD"/>
    <w:rsid w:val="00363C29"/>
    <w:rsid w:val="00365B27"/>
    <w:rsid w:val="00372159"/>
    <w:rsid w:val="0037556C"/>
    <w:rsid w:val="003762C3"/>
    <w:rsid w:val="00381D70"/>
    <w:rsid w:val="0038209B"/>
    <w:rsid w:val="003829DF"/>
    <w:rsid w:val="00384E56"/>
    <w:rsid w:val="00385DA1"/>
    <w:rsid w:val="00387B76"/>
    <w:rsid w:val="003900F3"/>
    <w:rsid w:val="00391E7F"/>
    <w:rsid w:val="003925DA"/>
    <w:rsid w:val="00394C51"/>
    <w:rsid w:val="00396394"/>
    <w:rsid w:val="00396A34"/>
    <w:rsid w:val="00397182"/>
    <w:rsid w:val="0039770A"/>
    <w:rsid w:val="003A09D4"/>
    <w:rsid w:val="003A3D59"/>
    <w:rsid w:val="003A5516"/>
    <w:rsid w:val="003A598A"/>
    <w:rsid w:val="003A5A3C"/>
    <w:rsid w:val="003A5F8A"/>
    <w:rsid w:val="003A7AFC"/>
    <w:rsid w:val="003A7FDC"/>
    <w:rsid w:val="003B3DB4"/>
    <w:rsid w:val="003B6129"/>
    <w:rsid w:val="003B70FC"/>
    <w:rsid w:val="003C0706"/>
    <w:rsid w:val="003C0FC4"/>
    <w:rsid w:val="003C15DA"/>
    <w:rsid w:val="003C3234"/>
    <w:rsid w:val="003C5B9E"/>
    <w:rsid w:val="003C6A66"/>
    <w:rsid w:val="003D06C7"/>
    <w:rsid w:val="003D0CB3"/>
    <w:rsid w:val="003D2E31"/>
    <w:rsid w:val="003D5999"/>
    <w:rsid w:val="003D63E0"/>
    <w:rsid w:val="003D6AA0"/>
    <w:rsid w:val="003D6BC5"/>
    <w:rsid w:val="003D6BEF"/>
    <w:rsid w:val="003D75C7"/>
    <w:rsid w:val="003E1BAB"/>
    <w:rsid w:val="003E3C4E"/>
    <w:rsid w:val="003E5B43"/>
    <w:rsid w:val="003F1FFC"/>
    <w:rsid w:val="003F400A"/>
    <w:rsid w:val="003F4BD7"/>
    <w:rsid w:val="003F6A0A"/>
    <w:rsid w:val="003F7F83"/>
    <w:rsid w:val="00402C04"/>
    <w:rsid w:val="0040318D"/>
    <w:rsid w:val="00405728"/>
    <w:rsid w:val="00406711"/>
    <w:rsid w:val="004076F9"/>
    <w:rsid w:val="00410110"/>
    <w:rsid w:val="004109EE"/>
    <w:rsid w:val="00410DE9"/>
    <w:rsid w:val="00412A5A"/>
    <w:rsid w:val="00413059"/>
    <w:rsid w:val="00413AE8"/>
    <w:rsid w:val="00413C79"/>
    <w:rsid w:val="00414296"/>
    <w:rsid w:val="0041591C"/>
    <w:rsid w:val="00416F0E"/>
    <w:rsid w:val="004174C3"/>
    <w:rsid w:val="00417A60"/>
    <w:rsid w:val="00420B3C"/>
    <w:rsid w:val="00420EAE"/>
    <w:rsid w:val="004214CA"/>
    <w:rsid w:val="0042190B"/>
    <w:rsid w:val="00421ECA"/>
    <w:rsid w:val="00422A87"/>
    <w:rsid w:val="004239F0"/>
    <w:rsid w:val="00424A62"/>
    <w:rsid w:val="00427CF6"/>
    <w:rsid w:val="0043042E"/>
    <w:rsid w:val="00433A48"/>
    <w:rsid w:val="0043524B"/>
    <w:rsid w:val="00435CF0"/>
    <w:rsid w:val="004414D0"/>
    <w:rsid w:val="004449B7"/>
    <w:rsid w:val="00450B56"/>
    <w:rsid w:val="00450B97"/>
    <w:rsid w:val="00450C0A"/>
    <w:rsid w:val="00451CAB"/>
    <w:rsid w:val="004545C8"/>
    <w:rsid w:val="0045513F"/>
    <w:rsid w:val="004572FE"/>
    <w:rsid w:val="00457BF6"/>
    <w:rsid w:val="004620FE"/>
    <w:rsid w:val="00464D4B"/>
    <w:rsid w:val="004652BE"/>
    <w:rsid w:val="00465629"/>
    <w:rsid w:val="0047078B"/>
    <w:rsid w:val="0047180C"/>
    <w:rsid w:val="00472469"/>
    <w:rsid w:val="004749C6"/>
    <w:rsid w:val="00475996"/>
    <w:rsid w:val="004769A9"/>
    <w:rsid w:val="00476B7B"/>
    <w:rsid w:val="00476C92"/>
    <w:rsid w:val="00480ACA"/>
    <w:rsid w:val="00480DE0"/>
    <w:rsid w:val="0048198B"/>
    <w:rsid w:val="0048354A"/>
    <w:rsid w:val="004838F5"/>
    <w:rsid w:val="00484104"/>
    <w:rsid w:val="0048440A"/>
    <w:rsid w:val="00485ED4"/>
    <w:rsid w:val="00487E8C"/>
    <w:rsid w:val="00490462"/>
    <w:rsid w:val="004921C8"/>
    <w:rsid w:val="00492FB1"/>
    <w:rsid w:val="00493461"/>
    <w:rsid w:val="0049764E"/>
    <w:rsid w:val="004A0D66"/>
    <w:rsid w:val="004A1664"/>
    <w:rsid w:val="004A24E2"/>
    <w:rsid w:val="004A4037"/>
    <w:rsid w:val="004A4590"/>
    <w:rsid w:val="004A49B9"/>
    <w:rsid w:val="004A510D"/>
    <w:rsid w:val="004A5C82"/>
    <w:rsid w:val="004A6591"/>
    <w:rsid w:val="004A69DF"/>
    <w:rsid w:val="004B0008"/>
    <w:rsid w:val="004B09F7"/>
    <w:rsid w:val="004B522C"/>
    <w:rsid w:val="004C2ABF"/>
    <w:rsid w:val="004C3312"/>
    <w:rsid w:val="004C661E"/>
    <w:rsid w:val="004C6748"/>
    <w:rsid w:val="004C6FD9"/>
    <w:rsid w:val="004C7410"/>
    <w:rsid w:val="004C7D8B"/>
    <w:rsid w:val="004D16BB"/>
    <w:rsid w:val="004D30D2"/>
    <w:rsid w:val="004D3123"/>
    <w:rsid w:val="004D3597"/>
    <w:rsid w:val="004D4D86"/>
    <w:rsid w:val="004D6200"/>
    <w:rsid w:val="004E1661"/>
    <w:rsid w:val="004E2676"/>
    <w:rsid w:val="004E2743"/>
    <w:rsid w:val="004E28D2"/>
    <w:rsid w:val="004E504B"/>
    <w:rsid w:val="004E62FC"/>
    <w:rsid w:val="004E6C85"/>
    <w:rsid w:val="004F0578"/>
    <w:rsid w:val="004F06AB"/>
    <w:rsid w:val="004F2A5C"/>
    <w:rsid w:val="004F310C"/>
    <w:rsid w:val="004F3C27"/>
    <w:rsid w:val="004F5082"/>
    <w:rsid w:val="004F5D79"/>
    <w:rsid w:val="004F64EA"/>
    <w:rsid w:val="00500790"/>
    <w:rsid w:val="00500C03"/>
    <w:rsid w:val="00501E97"/>
    <w:rsid w:val="0050290C"/>
    <w:rsid w:val="00505202"/>
    <w:rsid w:val="0050535C"/>
    <w:rsid w:val="00506E0F"/>
    <w:rsid w:val="00510A0E"/>
    <w:rsid w:val="00510BCA"/>
    <w:rsid w:val="00515E45"/>
    <w:rsid w:val="00520467"/>
    <w:rsid w:val="00523E6F"/>
    <w:rsid w:val="00524E83"/>
    <w:rsid w:val="00527221"/>
    <w:rsid w:val="005278AE"/>
    <w:rsid w:val="0053201F"/>
    <w:rsid w:val="00540CCB"/>
    <w:rsid w:val="00541241"/>
    <w:rsid w:val="0054202F"/>
    <w:rsid w:val="0054313F"/>
    <w:rsid w:val="005434C9"/>
    <w:rsid w:val="0054383E"/>
    <w:rsid w:val="00543BC0"/>
    <w:rsid w:val="00545758"/>
    <w:rsid w:val="005465B6"/>
    <w:rsid w:val="00547E09"/>
    <w:rsid w:val="00552A94"/>
    <w:rsid w:val="00552B62"/>
    <w:rsid w:val="0055370F"/>
    <w:rsid w:val="00554303"/>
    <w:rsid w:val="00554D7E"/>
    <w:rsid w:val="005559C0"/>
    <w:rsid w:val="00556647"/>
    <w:rsid w:val="00557761"/>
    <w:rsid w:val="00560FF7"/>
    <w:rsid w:val="00561A71"/>
    <w:rsid w:val="00561E94"/>
    <w:rsid w:val="00562C9F"/>
    <w:rsid w:val="005634AE"/>
    <w:rsid w:val="005636BD"/>
    <w:rsid w:val="005641CD"/>
    <w:rsid w:val="00566B3A"/>
    <w:rsid w:val="00566DF2"/>
    <w:rsid w:val="00570595"/>
    <w:rsid w:val="0057135F"/>
    <w:rsid w:val="00571BB1"/>
    <w:rsid w:val="00572308"/>
    <w:rsid w:val="00574C03"/>
    <w:rsid w:val="00575DCD"/>
    <w:rsid w:val="0057722F"/>
    <w:rsid w:val="00577B0B"/>
    <w:rsid w:val="0058020A"/>
    <w:rsid w:val="00580F3F"/>
    <w:rsid w:val="00582861"/>
    <w:rsid w:val="005830F5"/>
    <w:rsid w:val="005832E7"/>
    <w:rsid w:val="00584B52"/>
    <w:rsid w:val="00585CBB"/>
    <w:rsid w:val="005875CA"/>
    <w:rsid w:val="0059156D"/>
    <w:rsid w:val="00592E25"/>
    <w:rsid w:val="00594E35"/>
    <w:rsid w:val="00595A67"/>
    <w:rsid w:val="00596291"/>
    <w:rsid w:val="005968FE"/>
    <w:rsid w:val="005971A0"/>
    <w:rsid w:val="005974AA"/>
    <w:rsid w:val="005979E6"/>
    <w:rsid w:val="005A0AA8"/>
    <w:rsid w:val="005A200A"/>
    <w:rsid w:val="005A262F"/>
    <w:rsid w:val="005A26BB"/>
    <w:rsid w:val="005A4558"/>
    <w:rsid w:val="005A4AAB"/>
    <w:rsid w:val="005A6117"/>
    <w:rsid w:val="005A6951"/>
    <w:rsid w:val="005B01A9"/>
    <w:rsid w:val="005B0CFB"/>
    <w:rsid w:val="005B11E5"/>
    <w:rsid w:val="005B2E5B"/>
    <w:rsid w:val="005B2EB3"/>
    <w:rsid w:val="005B48A3"/>
    <w:rsid w:val="005B599D"/>
    <w:rsid w:val="005C0162"/>
    <w:rsid w:val="005C05A3"/>
    <w:rsid w:val="005C2317"/>
    <w:rsid w:val="005C31C6"/>
    <w:rsid w:val="005C334E"/>
    <w:rsid w:val="005C342F"/>
    <w:rsid w:val="005C417C"/>
    <w:rsid w:val="005C432F"/>
    <w:rsid w:val="005C6CD3"/>
    <w:rsid w:val="005D0D24"/>
    <w:rsid w:val="005D1E8E"/>
    <w:rsid w:val="005D1FB0"/>
    <w:rsid w:val="005D3AEF"/>
    <w:rsid w:val="005D497F"/>
    <w:rsid w:val="005D515E"/>
    <w:rsid w:val="005D6795"/>
    <w:rsid w:val="005D7E4F"/>
    <w:rsid w:val="005D7E8D"/>
    <w:rsid w:val="005E103D"/>
    <w:rsid w:val="005E4D36"/>
    <w:rsid w:val="005E62E5"/>
    <w:rsid w:val="005F3FFE"/>
    <w:rsid w:val="005F5CB9"/>
    <w:rsid w:val="005F669D"/>
    <w:rsid w:val="005F7F3F"/>
    <w:rsid w:val="00600590"/>
    <w:rsid w:val="00601130"/>
    <w:rsid w:val="00603A7B"/>
    <w:rsid w:val="00604189"/>
    <w:rsid w:val="0060440E"/>
    <w:rsid w:val="00604842"/>
    <w:rsid w:val="00606CCB"/>
    <w:rsid w:val="00611303"/>
    <w:rsid w:val="006114DE"/>
    <w:rsid w:val="00614CC2"/>
    <w:rsid w:val="00614D27"/>
    <w:rsid w:val="006164E0"/>
    <w:rsid w:val="006172E3"/>
    <w:rsid w:val="006175BC"/>
    <w:rsid w:val="00617C29"/>
    <w:rsid w:val="006200E7"/>
    <w:rsid w:val="0062099D"/>
    <w:rsid w:val="0062314E"/>
    <w:rsid w:val="00623B0C"/>
    <w:rsid w:val="00623C9E"/>
    <w:rsid w:val="00623E0E"/>
    <w:rsid w:val="00625BBB"/>
    <w:rsid w:val="00625F00"/>
    <w:rsid w:val="00626102"/>
    <w:rsid w:val="00626B78"/>
    <w:rsid w:val="00630F40"/>
    <w:rsid w:val="00633934"/>
    <w:rsid w:val="00634595"/>
    <w:rsid w:val="00634881"/>
    <w:rsid w:val="006377AE"/>
    <w:rsid w:val="006406D8"/>
    <w:rsid w:val="00641C0F"/>
    <w:rsid w:val="00642B0D"/>
    <w:rsid w:val="00642CDE"/>
    <w:rsid w:val="006433FB"/>
    <w:rsid w:val="00644F86"/>
    <w:rsid w:val="006476F4"/>
    <w:rsid w:val="00650B77"/>
    <w:rsid w:val="00650EF0"/>
    <w:rsid w:val="00652A37"/>
    <w:rsid w:val="006531CA"/>
    <w:rsid w:val="00653CBD"/>
    <w:rsid w:val="006541F0"/>
    <w:rsid w:val="00655755"/>
    <w:rsid w:val="00655F40"/>
    <w:rsid w:val="00657329"/>
    <w:rsid w:val="0065752A"/>
    <w:rsid w:val="00661981"/>
    <w:rsid w:val="0066410B"/>
    <w:rsid w:val="0066471B"/>
    <w:rsid w:val="00671207"/>
    <w:rsid w:val="00675C3D"/>
    <w:rsid w:val="00676E7A"/>
    <w:rsid w:val="0067746A"/>
    <w:rsid w:val="00677FAE"/>
    <w:rsid w:val="00683A0B"/>
    <w:rsid w:val="006840FD"/>
    <w:rsid w:val="0068475D"/>
    <w:rsid w:val="00684A73"/>
    <w:rsid w:val="00684C70"/>
    <w:rsid w:val="00685852"/>
    <w:rsid w:val="0069297E"/>
    <w:rsid w:val="00694DCC"/>
    <w:rsid w:val="006963FA"/>
    <w:rsid w:val="006A029D"/>
    <w:rsid w:val="006A1917"/>
    <w:rsid w:val="006A1938"/>
    <w:rsid w:val="006A1D18"/>
    <w:rsid w:val="006A2A09"/>
    <w:rsid w:val="006A2F55"/>
    <w:rsid w:val="006A2F78"/>
    <w:rsid w:val="006A3536"/>
    <w:rsid w:val="006A36FE"/>
    <w:rsid w:val="006A3D71"/>
    <w:rsid w:val="006A41B9"/>
    <w:rsid w:val="006A42BA"/>
    <w:rsid w:val="006A54C2"/>
    <w:rsid w:val="006A665C"/>
    <w:rsid w:val="006B09C4"/>
    <w:rsid w:val="006B23E6"/>
    <w:rsid w:val="006B49D8"/>
    <w:rsid w:val="006B5DCE"/>
    <w:rsid w:val="006B667D"/>
    <w:rsid w:val="006C2745"/>
    <w:rsid w:val="006C2DA1"/>
    <w:rsid w:val="006C3B18"/>
    <w:rsid w:val="006C3F07"/>
    <w:rsid w:val="006C43D7"/>
    <w:rsid w:val="006C4EB1"/>
    <w:rsid w:val="006C65B5"/>
    <w:rsid w:val="006D1D5D"/>
    <w:rsid w:val="006D2FEF"/>
    <w:rsid w:val="006D37A8"/>
    <w:rsid w:val="006D3C37"/>
    <w:rsid w:val="006D5FF0"/>
    <w:rsid w:val="006D7B9F"/>
    <w:rsid w:val="006E052F"/>
    <w:rsid w:val="006E0661"/>
    <w:rsid w:val="006E1653"/>
    <w:rsid w:val="006E34B4"/>
    <w:rsid w:val="006E5345"/>
    <w:rsid w:val="006E55FB"/>
    <w:rsid w:val="006E6E8D"/>
    <w:rsid w:val="006E6EB1"/>
    <w:rsid w:val="006E6F9C"/>
    <w:rsid w:val="006E71C5"/>
    <w:rsid w:val="006F00C1"/>
    <w:rsid w:val="006F0394"/>
    <w:rsid w:val="006F0E9D"/>
    <w:rsid w:val="006F1B36"/>
    <w:rsid w:val="006F1DE7"/>
    <w:rsid w:val="006F3E3A"/>
    <w:rsid w:val="006F66B6"/>
    <w:rsid w:val="006F69D2"/>
    <w:rsid w:val="0070157D"/>
    <w:rsid w:val="00702068"/>
    <w:rsid w:val="00702523"/>
    <w:rsid w:val="007033CB"/>
    <w:rsid w:val="00704DE2"/>
    <w:rsid w:val="007072E1"/>
    <w:rsid w:val="00707631"/>
    <w:rsid w:val="00713786"/>
    <w:rsid w:val="00713C3B"/>
    <w:rsid w:val="0071427C"/>
    <w:rsid w:val="007149F3"/>
    <w:rsid w:val="00714FF4"/>
    <w:rsid w:val="00717C8B"/>
    <w:rsid w:val="007205F2"/>
    <w:rsid w:val="007228B7"/>
    <w:rsid w:val="00722A65"/>
    <w:rsid w:val="00722E79"/>
    <w:rsid w:val="00723F9B"/>
    <w:rsid w:val="00724F65"/>
    <w:rsid w:val="00726299"/>
    <w:rsid w:val="007273E3"/>
    <w:rsid w:val="00727977"/>
    <w:rsid w:val="00733029"/>
    <w:rsid w:val="00733BEB"/>
    <w:rsid w:val="007340B3"/>
    <w:rsid w:val="007342E2"/>
    <w:rsid w:val="00735167"/>
    <w:rsid w:val="00742829"/>
    <w:rsid w:val="007469D1"/>
    <w:rsid w:val="00750B28"/>
    <w:rsid w:val="0075215E"/>
    <w:rsid w:val="007526F4"/>
    <w:rsid w:val="00755461"/>
    <w:rsid w:val="00755EC1"/>
    <w:rsid w:val="00757BE8"/>
    <w:rsid w:val="00761580"/>
    <w:rsid w:val="0076195D"/>
    <w:rsid w:val="00762044"/>
    <w:rsid w:val="007621F1"/>
    <w:rsid w:val="00762ED5"/>
    <w:rsid w:val="00763614"/>
    <w:rsid w:val="0076547B"/>
    <w:rsid w:val="0076648F"/>
    <w:rsid w:val="007719B6"/>
    <w:rsid w:val="00771D3B"/>
    <w:rsid w:val="00772386"/>
    <w:rsid w:val="007735B6"/>
    <w:rsid w:val="00774DE0"/>
    <w:rsid w:val="0077573E"/>
    <w:rsid w:val="00775FDD"/>
    <w:rsid w:val="0077617B"/>
    <w:rsid w:val="007768A5"/>
    <w:rsid w:val="00776D35"/>
    <w:rsid w:val="00776FF9"/>
    <w:rsid w:val="00780121"/>
    <w:rsid w:val="0078652B"/>
    <w:rsid w:val="007866A4"/>
    <w:rsid w:val="0078687B"/>
    <w:rsid w:val="00791609"/>
    <w:rsid w:val="00793D8C"/>
    <w:rsid w:val="00797229"/>
    <w:rsid w:val="007A0B97"/>
    <w:rsid w:val="007A1288"/>
    <w:rsid w:val="007A14F6"/>
    <w:rsid w:val="007A161A"/>
    <w:rsid w:val="007A4F30"/>
    <w:rsid w:val="007A671E"/>
    <w:rsid w:val="007A7807"/>
    <w:rsid w:val="007B15C0"/>
    <w:rsid w:val="007B1F1C"/>
    <w:rsid w:val="007B3898"/>
    <w:rsid w:val="007B38F1"/>
    <w:rsid w:val="007B6396"/>
    <w:rsid w:val="007B69B7"/>
    <w:rsid w:val="007B6C5E"/>
    <w:rsid w:val="007B6D27"/>
    <w:rsid w:val="007C0F8C"/>
    <w:rsid w:val="007C259F"/>
    <w:rsid w:val="007C29A2"/>
    <w:rsid w:val="007C3413"/>
    <w:rsid w:val="007C481B"/>
    <w:rsid w:val="007C5085"/>
    <w:rsid w:val="007C5350"/>
    <w:rsid w:val="007C6B05"/>
    <w:rsid w:val="007D0EAE"/>
    <w:rsid w:val="007D2202"/>
    <w:rsid w:val="007D2840"/>
    <w:rsid w:val="007D3033"/>
    <w:rsid w:val="007D3574"/>
    <w:rsid w:val="007D3715"/>
    <w:rsid w:val="007D5210"/>
    <w:rsid w:val="007E0355"/>
    <w:rsid w:val="007E22FC"/>
    <w:rsid w:val="007E4107"/>
    <w:rsid w:val="007E453C"/>
    <w:rsid w:val="007E4629"/>
    <w:rsid w:val="007E4D21"/>
    <w:rsid w:val="007E5E9C"/>
    <w:rsid w:val="007E6650"/>
    <w:rsid w:val="007E755C"/>
    <w:rsid w:val="007F038E"/>
    <w:rsid w:val="007F0525"/>
    <w:rsid w:val="007F0927"/>
    <w:rsid w:val="007F1AD0"/>
    <w:rsid w:val="007F31E9"/>
    <w:rsid w:val="007F3FD7"/>
    <w:rsid w:val="007F4498"/>
    <w:rsid w:val="007F461F"/>
    <w:rsid w:val="007F521E"/>
    <w:rsid w:val="007F5B25"/>
    <w:rsid w:val="007F6990"/>
    <w:rsid w:val="007F6A33"/>
    <w:rsid w:val="007F7841"/>
    <w:rsid w:val="008001A6"/>
    <w:rsid w:val="0080084A"/>
    <w:rsid w:val="00801886"/>
    <w:rsid w:val="00802C9B"/>
    <w:rsid w:val="00805275"/>
    <w:rsid w:val="00805FF8"/>
    <w:rsid w:val="0080648E"/>
    <w:rsid w:val="00806CEF"/>
    <w:rsid w:val="008071B2"/>
    <w:rsid w:val="008077AD"/>
    <w:rsid w:val="0081001C"/>
    <w:rsid w:val="00810C5F"/>
    <w:rsid w:val="00823092"/>
    <w:rsid w:val="0082334C"/>
    <w:rsid w:val="00823F89"/>
    <w:rsid w:val="00825045"/>
    <w:rsid w:val="00826E08"/>
    <w:rsid w:val="008316A8"/>
    <w:rsid w:val="0084357E"/>
    <w:rsid w:val="008435AF"/>
    <w:rsid w:val="0084456F"/>
    <w:rsid w:val="00845574"/>
    <w:rsid w:val="00846965"/>
    <w:rsid w:val="00846ED9"/>
    <w:rsid w:val="00851163"/>
    <w:rsid w:val="00854340"/>
    <w:rsid w:val="0085728E"/>
    <w:rsid w:val="008606FA"/>
    <w:rsid w:val="00862FD5"/>
    <w:rsid w:val="00863CF2"/>
    <w:rsid w:val="00863DCB"/>
    <w:rsid w:val="00866771"/>
    <w:rsid w:val="00867197"/>
    <w:rsid w:val="008677FD"/>
    <w:rsid w:val="00867A19"/>
    <w:rsid w:val="00872D66"/>
    <w:rsid w:val="00873001"/>
    <w:rsid w:val="00873BDD"/>
    <w:rsid w:val="00874626"/>
    <w:rsid w:val="00875531"/>
    <w:rsid w:val="00875AF1"/>
    <w:rsid w:val="00875B8C"/>
    <w:rsid w:val="00880E94"/>
    <w:rsid w:val="00881102"/>
    <w:rsid w:val="0088160C"/>
    <w:rsid w:val="00881675"/>
    <w:rsid w:val="008852BD"/>
    <w:rsid w:val="00887564"/>
    <w:rsid w:val="00887A98"/>
    <w:rsid w:val="0089341D"/>
    <w:rsid w:val="00893800"/>
    <w:rsid w:val="00893D22"/>
    <w:rsid w:val="0089698C"/>
    <w:rsid w:val="0089759F"/>
    <w:rsid w:val="008976A6"/>
    <w:rsid w:val="00897A38"/>
    <w:rsid w:val="008A0CDD"/>
    <w:rsid w:val="008A1216"/>
    <w:rsid w:val="008A13AB"/>
    <w:rsid w:val="008A3FF5"/>
    <w:rsid w:val="008A499B"/>
    <w:rsid w:val="008A555B"/>
    <w:rsid w:val="008A6CB0"/>
    <w:rsid w:val="008B250E"/>
    <w:rsid w:val="008B5798"/>
    <w:rsid w:val="008B5E79"/>
    <w:rsid w:val="008B77DE"/>
    <w:rsid w:val="008B795B"/>
    <w:rsid w:val="008C27F4"/>
    <w:rsid w:val="008C48B7"/>
    <w:rsid w:val="008C727D"/>
    <w:rsid w:val="008C7953"/>
    <w:rsid w:val="008C7E63"/>
    <w:rsid w:val="008D08D2"/>
    <w:rsid w:val="008D0DAA"/>
    <w:rsid w:val="008D1D9C"/>
    <w:rsid w:val="008D2583"/>
    <w:rsid w:val="008D43D6"/>
    <w:rsid w:val="008E0957"/>
    <w:rsid w:val="008E1A1E"/>
    <w:rsid w:val="008E66AE"/>
    <w:rsid w:val="008E754A"/>
    <w:rsid w:val="008F075B"/>
    <w:rsid w:val="008F16D3"/>
    <w:rsid w:val="008F33AC"/>
    <w:rsid w:val="008F5470"/>
    <w:rsid w:val="008F5A4F"/>
    <w:rsid w:val="008F77E0"/>
    <w:rsid w:val="009003C4"/>
    <w:rsid w:val="00900FF5"/>
    <w:rsid w:val="0090125F"/>
    <w:rsid w:val="00901322"/>
    <w:rsid w:val="00901F7D"/>
    <w:rsid w:val="00902658"/>
    <w:rsid w:val="009030DE"/>
    <w:rsid w:val="009074D5"/>
    <w:rsid w:val="00907FBE"/>
    <w:rsid w:val="00910636"/>
    <w:rsid w:val="00913C9D"/>
    <w:rsid w:val="00913DC5"/>
    <w:rsid w:val="009143F3"/>
    <w:rsid w:val="00915951"/>
    <w:rsid w:val="00920A6C"/>
    <w:rsid w:val="00921751"/>
    <w:rsid w:val="00922000"/>
    <w:rsid w:val="00922D6B"/>
    <w:rsid w:val="00923034"/>
    <w:rsid w:val="00924416"/>
    <w:rsid w:val="009260BA"/>
    <w:rsid w:val="00926D35"/>
    <w:rsid w:val="00927AB5"/>
    <w:rsid w:val="009324E2"/>
    <w:rsid w:val="0093262E"/>
    <w:rsid w:val="0093350F"/>
    <w:rsid w:val="009336A8"/>
    <w:rsid w:val="009345F6"/>
    <w:rsid w:val="00934615"/>
    <w:rsid w:val="00934754"/>
    <w:rsid w:val="00935BD5"/>
    <w:rsid w:val="00937F49"/>
    <w:rsid w:val="0094031F"/>
    <w:rsid w:val="00940CC4"/>
    <w:rsid w:val="009419F9"/>
    <w:rsid w:val="00941C7F"/>
    <w:rsid w:val="009430E6"/>
    <w:rsid w:val="0094383C"/>
    <w:rsid w:val="00944507"/>
    <w:rsid w:val="00944963"/>
    <w:rsid w:val="00945425"/>
    <w:rsid w:val="00946598"/>
    <w:rsid w:val="009505D7"/>
    <w:rsid w:val="009506BD"/>
    <w:rsid w:val="00951283"/>
    <w:rsid w:val="00952582"/>
    <w:rsid w:val="00953A31"/>
    <w:rsid w:val="00953C0C"/>
    <w:rsid w:val="00955C66"/>
    <w:rsid w:val="00956485"/>
    <w:rsid w:val="00957927"/>
    <w:rsid w:val="00957DF6"/>
    <w:rsid w:val="00961BB6"/>
    <w:rsid w:val="00963D0D"/>
    <w:rsid w:val="00964C18"/>
    <w:rsid w:val="00964FC2"/>
    <w:rsid w:val="00965F90"/>
    <w:rsid w:val="009662FD"/>
    <w:rsid w:val="0097061B"/>
    <w:rsid w:val="00970B27"/>
    <w:rsid w:val="00972390"/>
    <w:rsid w:val="00972CDE"/>
    <w:rsid w:val="009758D0"/>
    <w:rsid w:val="00975F8B"/>
    <w:rsid w:val="009828C4"/>
    <w:rsid w:val="00983DF5"/>
    <w:rsid w:val="0098511B"/>
    <w:rsid w:val="00985692"/>
    <w:rsid w:val="00986E27"/>
    <w:rsid w:val="00990D72"/>
    <w:rsid w:val="009936E9"/>
    <w:rsid w:val="009973B9"/>
    <w:rsid w:val="009A2578"/>
    <w:rsid w:val="009A3726"/>
    <w:rsid w:val="009A3DF6"/>
    <w:rsid w:val="009A794A"/>
    <w:rsid w:val="009B06B7"/>
    <w:rsid w:val="009B0826"/>
    <w:rsid w:val="009B0D7B"/>
    <w:rsid w:val="009B2499"/>
    <w:rsid w:val="009B58E4"/>
    <w:rsid w:val="009B6CCB"/>
    <w:rsid w:val="009B78BE"/>
    <w:rsid w:val="009C02F9"/>
    <w:rsid w:val="009C1E46"/>
    <w:rsid w:val="009C4D98"/>
    <w:rsid w:val="009C7936"/>
    <w:rsid w:val="009D007E"/>
    <w:rsid w:val="009D0265"/>
    <w:rsid w:val="009D210C"/>
    <w:rsid w:val="009D2E03"/>
    <w:rsid w:val="009D4A3E"/>
    <w:rsid w:val="009D757E"/>
    <w:rsid w:val="009E3481"/>
    <w:rsid w:val="009E3700"/>
    <w:rsid w:val="009E4336"/>
    <w:rsid w:val="009E5735"/>
    <w:rsid w:val="009E6AEB"/>
    <w:rsid w:val="009F2F76"/>
    <w:rsid w:val="009F6D78"/>
    <w:rsid w:val="009F71A0"/>
    <w:rsid w:val="009F7220"/>
    <w:rsid w:val="00A000D9"/>
    <w:rsid w:val="00A0470B"/>
    <w:rsid w:val="00A0512E"/>
    <w:rsid w:val="00A07F0F"/>
    <w:rsid w:val="00A116D1"/>
    <w:rsid w:val="00A11A8F"/>
    <w:rsid w:val="00A12810"/>
    <w:rsid w:val="00A1325C"/>
    <w:rsid w:val="00A159DB"/>
    <w:rsid w:val="00A16D65"/>
    <w:rsid w:val="00A170F6"/>
    <w:rsid w:val="00A17397"/>
    <w:rsid w:val="00A17498"/>
    <w:rsid w:val="00A21784"/>
    <w:rsid w:val="00A21B68"/>
    <w:rsid w:val="00A22201"/>
    <w:rsid w:val="00A225A7"/>
    <w:rsid w:val="00A22942"/>
    <w:rsid w:val="00A251E8"/>
    <w:rsid w:val="00A267E6"/>
    <w:rsid w:val="00A26D9E"/>
    <w:rsid w:val="00A274E5"/>
    <w:rsid w:val="00A275D9"/>
    <w:rsid w:val="00A32587"/>
    <w:rsid w:val="00A368B0"/>
    <w:rsid w:val="00A4286B"/>
    <w:rsid w:val="00A432BD"/>
    <w:rsid w:val="00A44912"/>
    <w:rsid w:val="00A44AD0"/>
    <w:rsid w:val="00A44D91"/>
    <w:rsid w:val="00A46167"/>
    <w:rsid w:val="00A47F42"/>
    <w:rsid w:val="00A52A0A"/>
    <w:rsid w:val="00A5345B"/>
    <w:rsid w:val="00A5456D"/>
    <w:rsid w:val="00A54703"/>
    <w:rsid w:val="00A5742B"/>
    <w:rsid w:val="00A62116"/>
    <w:rsid w:val="00A625B4"/>
    <w:rsid w:val="00A6474C"/>
    <w:rsid w:val="00A648E9"/>
    <w:rsid w:val="00A65F29"/>
    <w:rsid w:val="00A664FC"/>
    <w:rsid w:val="00A66FF4"/>
    <w:rsid w:val="00A70166"/>
    <w:rsid w:val="00A73072"/>
    <w:rsid w:val="00A74C3C"/>
    <w:rsid w:val="00A7672A"/>
    <w:rsid w:val="00A771F3"/>
    <w:rsid w:val="00A8023E"/>
    <w:rsid w:val="00A812EA"/>
    <w:rsid w:val="00A81BCC"/>
    <w:rsid w:val="00A83925"/>
    <w:rsid w:val="00A84316"/>
    <w:rsid w:val="00A858AA"/>
    <w:rsid w:val="00A8637A"/>
    <w:rsid w:val="00A86628"/>
    <w:rsid w:val="00A869EC"/>
    <w:rsid w:val="00A8710C"/>
    <w:rsid w:val="00A90746"/>
    <w:rsid w:val="00A9100B"/>
    <w:rsid w:val="00A91B9F"/>
    <w:rsid w:val="00A94122"/>
    <w:rsid w:val="00A947B2"/>
    <w:rsid w:val="00A969D7"/>
    <w:rsid w:val="00A97A44"/>
    <w:rsid w:val="00AA0798"/>
    <w:rsid w:val="00AA305E"/>
    <w:rsid w:val="00AA54B5"/>
    <w:rsid w:val="00AA6705"/>
    <w:rsid w:val="00AA6F3D"/>
    <w:rsid w:val="00AA7140"/>
    <w:rsid w:val="00AA7213"/>
    <w:rsid w:val="00AA77BB"/>
    <w:rsid w:val="00AB0C98"/>
    <w:rsid w:val="00AB1020"/>
    <w:rsid w:val="00AB1BF5"/>
    <w:rsid w:val="00AB29EA"/>
    <w:rsid w:val="00AC0ABC"/>
    <w:rsid w:val="00AC2CBA"/>
    <w:rsid w:val="00AC36E8"/>
    <w:rsid w:val="00AC3B37"/>
    <w:rsid w:val="00AC6DF4"/>
    <w:rsid w:val="00AD0856"/>
    <w:rsid w:val="00AD0F88"/>
    <w:rsid w:val="00AD2940"/>
    <w:rsid w:val="00AD3151"/>
    <w:rsid w:val="00AD409A"/>
    <w:rsid w:val="00AD5080"/>
    <w:rsid w:val="00AD5759"/>
    <w:rsid w:val="00AD75D3"/>
    <w:rsid w:val="00AE27FB"/>
    <w:rsid w:val="00AE439E"/>
    <w:rsid w:val="00AE5BE1"/>
    <w:rsid w:val="00AE77D2"/>
    <w:rsid w:val="00AE7DF7"/>
    <w:rsid w:val="00AF2634"/>
    <w:rsid w:val="00AF2D7B"/>
    <w:rsid w:val="00AF4C36"/>
    <w:rsid w:val="00AF5BAA"/>
    <w:rsid w:val="00AF6268"/>
    <w:rsid w:val="00AF6DB0"/>
    <w:rsid w:val="00AF6F52"/>
    <w:rsid w:val="00AF79CA"/>
    <w:rsid w:val="00B001B1"/>
    <w:rsid w:val="00B03BAE"/>
    <w:rsid w:val="00B0489C"/>
    <w:rsid w:val="00B057DA"/>
    <w:rsid w:val="00B066B4"/>
    <w:rsid w:val="00B0675C"/>
    <w:rsid w:val="00B10177"/>
    <w:rsid w:val="00B11EED"/>
    <w:rsid w:val="00B13B59"/>
    <w:rsid w:val="00B149D9"/>
    <w:rsid w:val="00B14B47"/>
    <w:rsid w:val="00B14F3C"/>
    <w:rsid w:val="00B1529D"/>
    <w:rsid w:val="00B171B7"/>
    <w:rsid w:val="00B239B9"/>
    <w:rsid w:val="00B241BE"/>
    <w:rsid w:val="00B25DC3"/>
    <w:rsid w:val="00B267A5"/>
    <w:rsid w:val="00B26DE7"/>
    <w:rsid w:val="00B32D1D"/>
    <w:rsid w:val="00B32FD1"/>
    <w:rsid w:val="00B330FD"/>
    <w:rsid w:val="00B33F5B"/>
    <w:rsid w:val="00B353D1"/>
    <w:rsid w:val="00B3659A"/>
    <w:rsid w:val="00B37F7F"/>
    <w:rsid w:val="00B40715"/>
    <w:rsid w:val="00B40E1E"/>
    <w:rsid w:val="00B420EC"/>
    <w:rsid w:val="00B4482F"/>
    <w:rsid w:val="00B44EC1"/>
    <w:rsid w:val="00B47C5A"/>
    <w:rsid w:val="00B51482"/>
    <w:rsid w:val="00B52128"/>
    <w:rsid w:val="00B523B1"/>
    <w:rsid w:val="00B54CAF"/>
    <w:rsid w:val="00B5501C"/>
    <w:rsid w:val="00B55100"/>
    <w:rsid w:val="00B551AE"/>
    <w:rsid w:val="00B57D09"/>
    <w:rsid w:val="00B60B17"/>
    <w:rsid w:val="00B60DF6"/>
    <w:rsid w:val="00B64394"/>
    <w:rsid w:val="00B6512F"/>
    <w:rsid w:val="00B6557C"/>
    <w:rsid w:val="00B658C0"/>
    <w:rsid w:val="00B6604D"/>
    <w:rsid w:val="00B73F4A"/>
    <w:rsid w:val="00B7529C"/>
    <w:rsid w:val="00B757FB"/>
    <w:rsid w:val="00B7626B"/>
    <w:rsid w:val="00B775D3"/>
    <w:rsid w:val="00B812E6"/>
    <w:rsid w:val="00B813F8"/>
    <w:rsid w:val="00B81CEC"/>
    <w:rsid w:val="00B869A2"/>
    <w:rsid w:val="00B86F57"/>
    <w:rsid w:val="00B8706A"/>
    <w:rsid w:val="00B87B18"/>
    <w:rsid w:val="00B91148"/>
    <w:rsid w:val="00B9454B"/>
    <w:rsid w:val="00B94D3E"/>
    <w:rsid w:val="00BA02F0"/>
    <w:rsid w:val="00BA0F13"/>
    <w:rsid w:val="00BA0F9B"/>
    <w:rsid w:val="00BA2CBA"/>
    <w:rsid w:val="00BA3316"/>
    <w:rsid w:val="00BA4E99"/>
    <w:rsid w:val="00BA511D"/>
    <w:rsid w:val="00BA5CEE"/>
    <w:rsid w:val="00BA5F3D"/>
    <w:rsid w:val="00BA6533"/>
    <w:rsid w:val="00BA6C2D"/>
    <w:rsid w:val="00BA6F76"/>
    <w:rsid w:val="00BB25A4"/>
    <w:rsid w:val="00BB3842"/>
    <w:rsid w:val="00BB407E"/>
    <w:rsid w:val="00BB4977"/>
    <w:rsid w:val="00BB4BCA"/>
    <w:rsid w:val="00BB4D36"/>
    <w:rsid w:val="00BB5A79"/>
    <w:rsid w:val="00BB5B45"/>
    <w:rsid w:val="00BB6EE1"/>
    <w:rsid w:val="00BB7876"/>
    <w:rsid w:val="00BC0F18"/>
    <w:rsid w:val="00BC4310"/>
    <w:rsid w:val="00BC4D3D"/>
    <w:rsid w:val="00BC6FA2"/>
    <w:rsid w:val="00BD0B58"/>
    <w:rsid w:val="00BD0D12"/>
    <w:rsid w:val="00BD0DDC"/>
    <w:rsid w:val="00BD120B"/>
    <w:rsid w:val="00BD157B"/>
    <w:rsid w:val="00BD20AA"/>
    <w:rsid w:val="00BD2E25"/>
    <w:rsid w:val="00BD4CE6"/>
    <w:rsid w:val="00BD52C9"/>
    <w:rsid w:val="00BD5462"/>
    <w:rsid w:val="00BD71D8"/>
    <w:rsid w:val="00BE0A1A"/>
    <w:rsid w:val="00BE1109"/>
    <w:rsid w:val="00BE1F4A"/>
    <w:rsid w:val="00BE1F97"/>
    <w:rsid w:val="00BE240A"/>
    <w:rsid w:val="00BE35E8"/>
    <w:rsid w:val="00BE3C4C"/>
    <w:rsid w:val="00BE5CA9"/>
    <w:rsid w:val="00BE646C"/>
    <w:rsid w:val="00BE6E84"/>
    <w:rsid w:val="00BE7838"/>
    <w:rsid w:val="00BF1CD4"/>
    <w:rsid w:val="00BF1F9E"/>
    <w:rsid w:val="00BF2680"/>
    <w:rsid w:val="00BF384C"/>
    <w:rsid w:val="00BF449E"/>
    <w:rsid w:val="00BF5525"/>
    <w:rsid w:val="00BF5E9D"/>
    <w:rsid w:val="00BF72EF"/>
    <w:rsid w:val="00C01B64"/>
    <w:rsid w:val="00C0292C"/>
    <w:rsid w:val="00C034EC"/>
    <w:rsid w:val="00C0374D"/>
    <w:rsid w:val="00C044E0"/>
    <w:rsid w:val="00C04B2F"/>
    <w:rsid w:val="00C05622"/>
    <w:rsid w:val="00C05CB5"/>
    <w:rsid w:val="00C12B43"/>
    <w:rsid w:val="00C135C5"/>
    <w:rsid w:val="00C14C85"/>
    <w:rsid w:val="00C15D5C"/>
    <w:rsid w:val="00C17407"/>
    <w:rsid w:val="00C178F3"/>
    <w:rsid w:val="00C17E07"/>
    <w:rsid w:val="00C20098"/>
    <w:rsid w:val="00C20B1C"/>
    <w:rsid w:val="00C21BF3"/>
    <w:rsid w:val="00C22602"/>
    <w:rsid w:val="00C240D6"/>
    <w:rsid w:val="00C269AE"/>
    <w:rsid w:val="00C27138"/>
    <w:rsid w:val="00C3007D"/>
    <w:rsid w:val="00C302EF"/>
    <w:rsid w:val="00C30FB5"/>
    <w:rsid w:val="00C31DB1"/>
    <w:rsid w:val="00C31DB2"/>
    <w:rsid w:val="00C33DAA"/>
    <w:rsid w:val="00C34118"/>
    <w:rsid w:val="00C369E7"/>
    <w:rsid w:val="00C37556"/>
    <w:rsid w:val="00C37631"/>
    <w:rsid w:val="00C40961"/>
    <w:rsid w:val="00C418AE"/>
    <w:rsid w:val="00C42384"/>
    <w:rsid w:val="00C44465"/>
    <w:rsid w:val="00C45050"/>
    <w:rsid w:val="00C46DED"/>
    <w:rsid w:val="00C47710"/>
    <w:rsid w:val="00C5046F"/>
    <w:rsid w:val="00C50FA3"/>
    <w:rsid w:val="00C559DC"/>
    <w:rsid w:val="00C561A8"/>
    <w:rsid w:val="00C566CE"/>
    <w:rsid w:val="00C6098D"/>
    <w:rsid w:val="00C60B13"/>
    <w:rsid w:val="00C60CBA"/>
    <w:rsid w:val="00C610C3"/>
    <w:rsid w:val="00C61C8C"/>
    <w:rsid w:val="00C658C0"/>
    <w:rsid w:val="00C66080"/>
    <w:rsid w:val="00C6696F"/>
    <w:rsid w:val="00C671FE"/>
    <w:rsid w:val="00C7041F"/>
    <w:rsid w:val="00C715BD"/>
    <w:rsid w:val="00C748F1"/>
    <w:rsid w:val="00C77029"/>
    <w:rsid w:val="00C77693"/>
    <w:rsid w:val="00C813A8"/>
    <w:rsid w:val="00C81F31"/>
    <w:rsid w:val="00C8285B"/>
    <w:rsid w:val="00C8342F"/>
    <w:rsid w:val="00C83F14"/>
    <w:rsid w:val="00C84E33"/>
    <w:rsid w:val="00C904A4"/>
    <w:rsid w:val="00C90B9F"/>
    <w:rsid w:val="00C90EBA"/>
    <w:rsid w:val="00C9280D"/>
    <w:rsid w:val="00C92A27"/>
    <w:rsid w:val="00C94EEC"/>
    <w:rsid w:val="00C963F3"/>
    <w:rsid w:val="00C96532"/>
    <w:rsid w:val="00CA0B4B"/>
    <w:rsid w:val="00CA40B2"/>
    <w:rsid w:val="00CA40EC"/>
    <w:rsid w:val="00CA5539"/>
    <w:rsid w:val="00CA7799"/>
    <w:rsid w:val="00CA7B07"/>
    <w:rsid w:val="00CB469C"/>
    <w:rsid w:val="00CC08A0"/>
    <w:rsid w:val="00CC0CDC"/>
    <w:rsid w:val="00CC1385"/>
    <w:rsid w:val="00CC1A6B"/>
    <w:rsid w:val="00CC218F"/>
    <w:rsid w:val="00CC3AAD"/>
    <w:rsid w:val="00CC3FB2"/>
    <w:rsid w:val="00CC58A2"/>
    <w:rsid w:val="00CC5CB2"/>
    <w:rsid w:val="00CC63D1"/>
    <w:rsid w:val="00CC668B"/>
    <w:rsid w:val="00CC72F5"/>
    <w:rsid w:val="00CD07BE"/>
    <w:rsid w:val="00CD0F1A"/>
    <w:rsid w:val="00CD2A4C"/>
    <w:rsid w:val="00CD2B54"/>
    <w:rsid w:val="00CD353E"/>
    <w:rsid w:val="00CD52AA"/>
    <w:rsid w:val="00CD6388"/>
    <w:rsid w:val="00CD6A64"/>
    <w:rsid w:val="00CE1545"/>
    <w:rsid w:val="00CE2F5D"/>
    <w:rsid w:val="00CF0654"/>
    <w:rsid w:val="00CF095D"/>
    <w:rsid w:val="00CF1803"/>
    <w:rsid w:val="00CF2D5E"/>
    <w:rsid w:val="00CF2F98"/>
    <w:rsid w:val="00CF685F"/>
    <w:rsid w:val="00CF7064"/>
    <w:rsid w:val="00D00C5B"/>
    <w:rsid w:val="00D0212E"/>
    <w:rsid w:val="00D02955"/>
    <w:rsid w:val="00D02FF2"/>
    <w:rsid w:val="00D03CF4"/>
    <w:rsid w:val="00D04355"/>
    <w:rsid w:val="00D05491"/>
    <w:rsid w:val="00D059DE"/>
    <w:rsid w:val="00D05DA5"/>
    <w:rsid w:val="00D062C0"/>
    <w:rsid w:val="00D070B0"/>
    <w:rsid w:val="00D0760A"/>
    <w:rsid w:val="00D11FEE"/>
    <w:rsid w:val="00D14A3A"/>
    <w:rsid w:val="00D155CE"/>
    <w:rsid w:val="00D16C31"/>
    <w:rsid w:val="00D17422"/>
    <w:rsid w:val="00D210C6"/>
    <w:rsid w:val="00D2529A"/>
    <w:rsid w:val="00D25754"/>
    <w:rsid w:val="00D2781F"/>
    <w:rsid w:val="00D31CD2"/>
    <w:rsid w:val="00D32483"/>
    <w:rsid w:val="00D33330"/>
    <w:rsid w:val="00D34063"/>
    <w:rsid w:val="00D34505"/>
    <w:rsid w:val="00D34920"/>
    <w:rsid w:val="00D353C7"/>
    <w:rsid w:val="00D36C2F"/>
    <w:rsid w:val="00D37294"/>
    <w:rsid w:val="00D373A2"/>
    <w:rsid w:val="00D375C9"/>
    <w:rsid w:val="00D37E32"/>
    <w:rsid w:val="00D40125"/>
    <w:rsid w:val="00D4152E"/>
    <w:rsid w:val="00D429CC"/>
    <w:rsid w:val="00D44639"/>
    <w:rsid w:val="00D4508E"/>
    <w:rsid w:val="00D4566E"/>
    <w:rsid w:val="00D472D9"/>
    <w:rsid w:val="00D47501"/>
    <w:rsid w:val="00D50A6F"/>
    <w:rsid w:val="00D50AEC"/>
    <w:rsid w:val="00D51A5A"/>
    <w:rsid w:val="00D52E4A"/>
    <w:rsid w:val="00D54658"/>
    <w:rsid w:val="00D55E0F"/>
    <w:rsid w:val="00D57B6A"/>
    <w:rsid w:val="00D60B39"/>
    <w:rsid w:val="00D61553"/>
    <w:rsid w:val="00D61C0B"/>
    <w:rsid w:val="00D64726"/>
    <w:rsid w:val="00D654B2"/>
    <w:rsid w:val="00D66958"/>
    <w:rsid w:val="00D7049C"/>
    <w:rsid w:val="00D71937"/>
    <w:rsid w:val="00D727BD"/>
    <w:rsid w:val="00D7394C"/>
    <w:rsid w:val="00D74A3E"/>
    <w:rsid w:val="00D757BF"/>
    <w:rsid w:val="00D7733B"/>
    <w:rsid w:val="00D7739F"/>
    <w:rsid w:val="00D7774A"/>
    <w:rsid w:val="00D80827"/>
    <w:rsid w:val="00D80ECB"/>
    <w:rsid w:val="00D81D61"/>
    <w:rsid w:val="00D82648"/>
    <w:rsid w:val="00D84344"/>
    <w:rsid w:val="00D85B14"/>
    <w:rsid w:val="00D85DCB"/>
    <w:rsid w:val="00D90CB5"/>
    <w:rsid w:val="00D92F7C"/>
    <w:rsid w:val="00D9377B"/>
    <w:rsid w:val="00D95BFB"/>
    <w:rsid w:val="00D96A9F"/>
    <w:rsid w:val="00D979CC"/>
    <w:rsid w:val="00DA1E4E"/>
    <w:rsid w:val="00DA2198"/>
    <w:rsid w:val="00DA7BC7"/>
    <w:rsid w:val="00DA7DFF"/>
    <w:rsid w:val="00DB01BB"/>
    <w:rsid w:val="00DB08D2"/>
    <w:rsid w:val="00DB1F36"/>
    <w:rsid w:val="00DB2D3E"/>
    <w:rsid w:val="00DB3A87"/>
    <w:rsid w:val="00DB3FA2"/>
    <w:rsid w:val="00DB79D6"/>
    <w:rsid w:val="00DC188F"/>
    <w:rsid w:val="00DC24AB"/>
    <w:rsid w:val="00DC43C6"/>
    <w:rsid w:val="00DC46EE"/>
    <w:rsid w:val="00DC4EA7"/>
    <w:rsid w:val="00DC5158"/>
    <w:rsid w:val="00DC5CFB"/>
    <w:rsid w:val="00DC7ED8"/>
    <w:rsid w:val="00DD34EB"/>
    <w:rsid w:val="00DD3A5E"/>
    <w:rsid w:val="00DD4436"/>
    <w:rsid w:val="00DD47CE"/>
    <w:rsid w:val="00DD5A5A"/>
    <w:rsid w:val="00DD6437"/>
    <w:rsid w:val="00DD7395"/>
    <w:rsid w:val="00DD7B9C"/>
    <w:rsid w:val="00DD7E71"/>
    <w:rsid w:val="00DE0961"/>
    <w:rsid w:val="00DE1ABF"/>
    <w:rsid w:val="00DE1CD1"/>
    <w:rsid w:val="00DE3D85"/>
    <w:rsid w:val="00DE4575"/>
    <w:rsid w:val="00DE558F"/>
    <w:rsid w:val="00DE6BFC"/>
    <w:rsid w:val="00DF1520"/>
    <w:rsid w:val="00DF18AA"/>
    <w:rsid w:val="00DF2221"/>
    <w:rsid w:val="00DF258F"/>
    <w:rsid w:val="00DF26D3"/>
    <w:rsid w:val="00DF3BC6"/>
    <w:rsid w:val="00DF64E6"/>
    <w:rsid w:val="00E0004D"/>
    <w:rsid w:val="00E016FA"/>
    <w:rsid w:val="00E021BF"/>
    <w:rsid w:val="00E022B1"/>
    <w:rsid w:val="00E033CA"/>
    <w:rsid w:val="00E04CD1"/>
    <w:rsid w:val="00E04F49"/>
    <w:rsid w:val="00E05E24"/>
    <w:rsid w:val="00E06033"/>
    <w:rsid w:val="00E11C31"/>
    <w:rsid w:val="00E12028"/>
    <w:rsid w:val="00E13365"/>
    <w:rsid w:val="00E141DF"/>
    <w:rsid w:val="00E15211"/>
    <w:rsid w:val="00E1542C"/>
    <w:rsid w:val="00E15A73"/>
    <w:rsid w:val="00E16E21"/>
    <w:rsid w:val="00E1721C"/>
    <w:rsid w:val="00E172B4"/>
    <w:rsid w:val="00E2045A"/>
    <w:rsid w:val="00E20DBB"/>
    <w:rsid w:val="00E2490B"/>
    <w:rsid w:val="00E25892"/>
    <w:rsid w:val="00E25DAC"/>
    <w:rsid w:val="00E26245"/>
    <w:rsid w:val="00E26872"/>
    <w:rsid w:val="00E27410"/>
    <w:rsid w:val="00E27482"/>
    <w:rsid w:val="00E3056D"/>
    <w:rsid w:val="00E30596"/>
    <w:rsid w:val="00E30C81"/>
    <w:rsid w:val="00E31F45"/>
    <w:rsid w:val="00E32012"/>
    <w:rsid w:val="00E33122"/>
    <w:rsid w:val="00E36585"/>
    <w:rsid w:val="00E37696"/>
    <w:rsid w:val="00E37E02"/>
    <w:rsid w:val="00E40D65"/>
    <w:rsid w:val="00E4177F"/>
    <w:rsid w:val="00E41CC6"/>
    <w:rsid w:val="00E44774"/>
    <w:rsid w:val="00E44BBB"/>
    <w:rsid w:val="00E45923"/>
    <w:rsid w:val="00E46E9C"/>
    <w:rsid w:val="00E504EF"/>
    <w:rsid w:val="00E52233"/>
    <w:rsid w:val="00E52A8E"/>
    <w:rsid w:val="00E54442"/>
    <w:rsid w:val="00E54871"/>
    <w:rsid w:val="00E561DA"/>
    <w:rsid w:val="00E5680A"/>
    <w:rsid w:val="00E569FB"/>
    <w:rsid w:val="00E56F21"/>
    <w:rsid w:val="00E60E21"/>
    <w:rsid w:val="00E60FF7"/>
    <w:rsid w:val="00E62A06"/>
    <w:rsid w:val="00E707D0"/>
    <w:rsid w:val="00E70A1F"/>
    <w:rsid w:val="00E72C02"/>
    <w:rsid w:val="00E73B24"/>
    <w:rsid w:val="00E73EA0"/>
    <w:rsid w:val="00E746CA"/>
    <w:rsid w:val="00E74BC1"/>
    <w:rsid w:val="00E75F31"/>
    <w:rsid w:val="00E81EFB"/>
    <w:rsid w:val="00E9146A"/>
    <w:rsid w:val="00E94605"/>
    <w:rsid w:val="00E94DD3"/>
    <w:rsid w:val="00E95028"/>
    <w:rsid w:val="00E96EC3"/>
    <w:rsid w:val="00EA06E1"/>
    <w:rsid w:val="00EA195A"/>
    <w:rsid w:val="00EA712C"/>
    <w:rsid w:val="00EA72DD"/>
    <w:rsid w:val="00EB189E"/>
    <w:rsid w:val="00EB2C44"/>
    <w:rsid w:val="00EB3A59"/>
    <w:rsid w:val="00EB3EC0"/>
    <w:rsid w:val="00EC01FC"/>
    <w:rsid w:val="00EC431E"/>
    <w:rsid w:val="00EC456B"/>
    <w:rsid w:val="00EC4C7F"/>
    <w:rsid w:val="00EC62C7"/>
    <w:rsid w:val="00ED18CA"/>
    <w:rsid w:val="00ED1BDE"/>
    <w:rsid w:val="00ED4218"/>
    <w:rsid w:val="00ED469A"/>
    <w:rsid w:val="00ED4802"/>
    <w:rsid w:val="00ED4B56"/>
    <w:rsid w:val="00ED4FB8"/>
    <w:rsid w:val="00ED5C00"/>
    <w:rsid w:val="00ED65A1"/>
    <w:rsid w:val="00ED6CC5"/>
    <w:rsid w:val="00EE0B76"/>
    <w:rsid w:val="00EE13EC"/>
    <w:rsid w:val="00EE22A5"/>
    <w:rsid w:val="00EE25D2"/>
    <w:rsid w:val="00EE457D"/>
    <w:rsid w:val="00EE52E5"/>
    <w:rsid w:val="00EE6406"/>
    <w:rsid w:val="00EE6C0E"/>
    <w:rsid w:val="00EE6F40"/>
    <w:rsid w:val="00EE7EB9"/>
    <w:rsid w:val="00EF4C60"/>
    <w:rsid w:val="00EF5AD9"/>
    <w:rsid w:val="00EF6CB4"/>
    <w:rsid w:val="00F002DF"/>
    <w:rsid w:val="00F0256C"/>
    <w:rsid w:val="00F026C0"/>
    <w:rsid w:val="00F05EA0"/>
    <w:rsid w:val="00F12A46"/>
    <w:rsid w:val="00F12EA2"/>
    <w:rsid w:val="00F153FF"/>
    <w:rsid w:val="00F15733"/>
    <w:rsid w:val="00F15768"/>
    <w:rsid w:val="00F1625B"/>
    <w:rsid w:val="00F17401"/>
    <w:rsid w:val="00F17982"/>
    <w:rsid w:val="00F2049E"/>
    <w:rsid w:val="00F218BA"/>
    <w:rsid w:val="00F24880"/>
    <w:rsid w:val="00F2693A"/>
    <w:rsid w:val="00F2708A"/>
    <w:rsid w:val="00F27269"/>
    <w:rsid w:val="00F276C6"/>
    <w:rsid w:val="00F27B34"/>
    <w:rsid w:val="00F303CD"/>
    <w:rsid w:val="00F308B9"/>
    <w:rsid w:val="00F31AC2"/>
    <w:rsid w:val="00F3373A"/>
    <w:rsid w:val="00F4274B"/>
    <w:rsid w:val="00F43CD9"/>
    <w:rsid w:val="00F44A0F"/>
    <w:rsid w:val="00F45175"/>
    <w:rsid w:val="00F45AE7"/>
    <w:rsid w:val="00F46356"/>
    <w:rsid w:val="00F470B6"/>
    <w:rsid w:val="00F477CC"/>
    <w:rsid w:val="00F52DC8"/>
    <w:rsid w:val="00F5305B"/>
    <w:rsid w:val="00F549EA"/>
    <w:rsid w:val="00F5789C"/>
    <w:rsid w:val="00F60142"/>
    <w:rsid w:val="00F603E5"/>
    <w:rsid w:val="00F60D34"/>
    <w:rsid w:val="00F611BF"/>
    <w:rsid w:val="00F61948"/>
    <w:rsid w:val="00F62A24"/>
    <w:rsid w:val="00F631F1"/>
    <w:rsid w:val="00F636C4"/>
    <w:rsid w:val="00F645D4"/>
    <w:rsid w:val="00F647C3"/>
    <w:rsid w:val="00F664AF"/>
    <w:rsid w:val="00F7022F"/>
    <w:rsid w:val="00F710DF"/>
    <w:rsid w:val="00F71C32"/>
    <w:rsid w:val="00F72EB3"/>
    <w:rsid w:val="00F7356D"/>
    <w:rsid w:val="00F7384C"/>
    <w:rsid w:val="00F73A5E"/>
    <w:rsid w:val="00F7409A"/>
    <w:rsid w:val="00F76AF2"/>
    <w:rsid w:val="00F80BDB"/>
    <w:rsid w:val="00F80BDC"/>
    <w:rsid w:val="00F81B23"/>
    <w:rsid w:val="00F81DC0"/>
    <w:rsid w:val="00F83506"/>
    <w:rsid w:val="00F83896"/>
    <w:rsid w:val="00F8410F"/>
    <w:rsid w:val="00F84D1F"/>
    <w:rsid w:val="00F85AC1"/>
    <w:rsid w:val="00F87847"/>
    <w:rsid w:val="00F92142"/>
    <w:rsid w:val="00F93407"/>
    <w:rsid w:val="00F9348A"/>
    <w:rsid w:val="00F93744"/>
    <w:rsid w:val="00FA0C8A"/>
    <w:rsid w:val="00FA4C35"/>
    <w:rsid w:val="00FA5713"/>
    <w:rsid w:val="00FB15D8"/>
    <w:rsid w:val="00FB1DF2"/>
    <w:rsid w:val="00FB3702"/>
    <w:rsid w:val="00FB3DA3"/>
    <w:rsid w:val="00FB420B"/>
    <w:rsid w:val="00FB42DE"/>
    <w:rsid w:val="00FB45CD"/>
    <w:rsid w:val="00FC07A2"/>
    <w:rsid w:val="00FC1727"/>
    <w:rsid w:val="00FC2FFF"/>
    <w:rsid w:val="00FC4881"/>
    <w:rsid w:val="00FD2244"/>
    <w:rsid w:val="00FD23C4"/>
    <w:rsid w:val="00FD27F6"/>
    <w:rsid w:val="00FD4743"/>
    <w:rsid w:val="00FD51D6"/>
    <w:rsid w:val="00FD5986"/>
    <w:rsid w:val="00FD5C2C"/>
    <w:rsid w:val="00FD5E76"/>
    <w:rsid w:val="00FD7C2D"/>
    <w:rsid w:val="00FE02F3"/>
    <w:rsid w:val="00FE2D22"/>
    <w:rsid w:val="00FE3FA2"/>
    <w:rsid w:val="00FE419A"/>
    <w:rsid w:val="00FE4D0E"/>
    <w:rsid w:val="00FE5064"/>
    <w:rsid w:val="00FE6EA8"/>
    <w:rsid w:val="00FF2990"/>
    <w:rsid w:val="00FF4BDC"/>
    <w:rsid w:val="00FF6988"/>
    <w:rsid w:val="00FF6F0F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79D59997"/>
  <w15:docId w15:val="{2392BF8F-C9D4-489F-99B1-88BA6EF6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42CDE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Nagwek4">
    <w:name w:val="heading 4"/>
    <w:basedOn w:val="Heading"/>
    <w:next w:val="Textbody"/>
    <w:pPr>
      <w:spacing w:before="120"/>
      <w:outlineLvl w:val="3"/>
    </w:pPr>
    <w:rPr>
      <w:b/>
      <w:bCs/>
      <w:i/>
      <w:iCs/>
    </w:rPr>
  </w:style>
  <w:style w:type="paragraph" w:styleId="Nagwek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paragraph" w:styleId="Nagwek6">
    <w:name w:val="heading 6"/>
    <w:basedOn w:val="Heading"/>
    <w:next w:val="Textbody"/>
    <w:pPr>
      <w:spacing w:before="60" w:after="60"/>
      <w:outlineLvl w:val="5"/>
    </w:pPr>
    <w:rPr>
      <w:b/>
      <w:bCs/>
      <w:i/>
      <w:iCs/>
    </w:rPr>
  </w:style>
  <w:style w:type="paragraph" w:styleId="Nagwek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paragraph" w:styleId="Nagwek8">
    <w:name w:val="heading 8"/>
    <w:basedOn w:val="Heading"/>
    <w:next w:val="Textbody"/>
    <w:pPr>
      <w:spacing w:before="60" w:after="60"/>
      <w:outlineLvl w:val="7"/>
    </w:pPr>
    <w:rPr>
      <w:b/>
      <w:bCs/>
      <w:i/>
      <w:iCs/>
    </w:rPr>
  </w:style>
  <w:style w:type="paragraph" w:styleId="Nagwek9">
    <w:name w:val="heading 9"/>
    <w:basedOn w:val="Heading"/>
    <w:next w:val="Textbody"/>
    <w:pPr>
      <w:spacing w:before="60" w:after="60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qFormat/>
    <w:pPr>
      <w:suppressAutoHyphens/>
      <w:spacing w:line="360" w:lineRule="auto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Numbering2">
    <w:name w:val="Numbering 2"/>
    <w:basedOn w:val="Lista"/>
    <w:pPr>
      <w:spacing w:after="120"/>
      <w:ind w:left="720" w:hanging="360"/>
    </w:pPr>
  </w:style>
  <w:style w:type="paragraph" w:customStyle="1" w:styleId="Numbering3">
    <w:name w:val="Numbering 3"/>
    <w:basedOn w:val="Lista"/>
    <w:pPr>
      <w:spacing w:after="120"/>
      <w:ind w:left="1080" w:hanging="360"/>
    </w:pPr>
  </w:style>
  <w:style w:type="paragraph" w:customStyle="1" w:styleId="Numbering5">
    <w:name w:val="Numbering 5"/>
    <w:basedOn w:val="Lista"/>
    <w:pPr>
      <w:spacing w:after="120"/>
      <w:ind w:left="1800" w:hanging="360"/>
    </w:pPr>
  </w:style>
  <w:style w:type="paragraph" w:customStyle="1" w:styleId="List1Start">
    <w:name w:val="List 1 Start"/>
    <w:basedOn w:val="Lista"/>
    <w:next w:val="List1"/>
    <w:pPr>
      <w:spacing w:before="240" w:after="120"/>
      <w:ind w:left="360" w:hanging="360"/>
    </w:pPr>
  </w:style>
  <w:style w:type="paragraph" w:customStyle="1" w:styleId="List1">
    <w:name w:val="List 1"/>
    <w:basedOn w:val="Lista"/>
    <w:pPr>
      <w:spacing w:after="120"/>
      <w:ind w:left="360" w:hanging="360"/>
    </w:pPr>
  </w:style>
  <w:style w:type="paragraph" w:customStyle="1" w:styleId="List4Start">
    <w:name w:val="List 4 Start"/>
    <w:basedOn w:val="Lista"/>
    <w:next w:val="Lista4"/>
    <w:pPr>
      <w:spacing w:before="240" w:after="120"/>
      <w:ind w:left="1440" w:hanging="360"/>
    </w:pPr>
  </w:style>
  <w:style w:type="paragraph" w:styleId="Lista4">
    <w:name w:val="List 4"/>
    <w:basedOn w:val="Lista"/>
    <w:pPr>
      <w:spacing w:after="120"/>
      <w:ind w:left="1440" w:hanging="360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styleId="Zwrotgrzecznociowy">
    <w:name w:val="Salutation"/>
    <w:basedOn w:val="Standard"/>
    <w:pPr>
      <w:suppressLineNumbers/>
    </w:pPr>
  </w:style>
  <w:style w:type="paragraph" w:styleId="Lista5">
    <w:name w:val="List 5"/>
    <w:basedOn w:val="Lista"/>
    <w:pPr>
      <w:spacing w:after="120"/>
      <w:ind w:left="1800" w:hanging="360"/>
    </w:pPr>
  </w:style>
  <w:style w:type="paragraph" w:styleId="Lista3">
    <w:name w:val="List 3"/>
    <w:basedOn w:val="Lista"/>
    <w:pPr>
      <w:spacing w:after="120"/>
      <w:ind w:left="1080" w:hanging="360"/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Illustration">
    <w:name w:val="Illustration"/>
    <w:basedOn w:val="Legenda"/>
  </w:style>
  <w:style w:type="paragraph" w:styleId="Indeks1">
    <w:name w:val="index 1"/>
    <w:basedOn w:val="Index"/>
  </w:style>
  <w:style w:type="paragraph" w:styleId="Indeks2">
    <w:name w:val="index 2"/>
    <w:basedOn w:val="Index"/>
    <w:pPr>
      <w:ind w:left="283"/>
    </w:pPr>
  </w:style>
  <w:style w:type="paragraph" w:styleId="Indeks3">
    <w:name w:val="index 3"/>
    <w:basedOn w:val="Index"/>
    <w:pPr>
      <w:ind w:left="566"/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List1End">
    <w:name w:val="List 1 End"/>
    <w:basedOn w:val="Lista"/>
    <w:next w:val="List1"/>
    <w:pPr>
      <w:spacing w:after="240"/>
      <w:ind w:left="360" w:hanging="360"/>
    </w:pPr>
  </w:style>
  <w:style w:type="paragraph" w:customStyle="1" w:styleId="List2End">
    <w:name w:val="List 2 End"/>
    <w:basedOn w:val="Lista"/>
    <w:next w:val="Lista2"/>
    <w:pPr>
      <w:spacing w:after="240"/>
      <w:ind w:left="720" w:hanging="360"/>
    </w:pPr>
  </w:style>
  <w:style w:type="paragraph" w:styleId="Lista2">
    <w:name w:val="List 2"/>
    <w:basedOn w:val="Lista"/>
    <w:pPr>
      <w:spacing w:after="120"/>
      <w:ind w:left="720" w:hanging="360"/>
    </w:pPr>
  </w:style>
  <w:style w:type="paragraph" w:customStyle="1" w:styleId="Numbering1End">
    <w:name w:val="Numbering 1 End"/>
    <w:basedOn w:val="Lista"/>
    <w:next w:val="Numbering1"/>
    <w:pPr>
      <w:spacing w:after="240"/>
      <w:ind w:left="360" w:hanging="360"/>
    </w:pPr>
  </w:style>
  <w:style w:type="paragraph" w:customStyle="1" w:styleId="Numbering1">
    <w:name w:val="Numbering 1"/>
    <w:basedOn w:val="Lista"/>
    <w:pPr>
      <w:spacing w:after="120"/>
      <w:ind w:left="360" w:hanging="360"/>
    </w:pPr>
  </w:style>
  <w:style w:type="paragraph" w:customStyle="1" w:styleId="Numbering2End">
    <w:name w:val="Numbering 2 End"/>
    <w:basedOn w:val="Lista"/>
    <w:next w:val="Numbering2"/>
    <w:pPr>
      <w:spacing w:after="240"/>
      <w:ind w:left="720" w:hanging="360"/>
    </w:pPr>
  </w:style>
  <w:style w:type="paragraph" w:customStyle="1" w:styleId="Numbering3End">
    <w:name w:val="Numbering 3 End"/>
    <w:basedOn w:val="Lista"/>
    <w:next w:val="Numbering3"/>
    <w:pPr>
      <w:spacing w:after="240"/>
      <w:ind w:left="1080" w:hanging="360"/>
    </w:pPr>
  </w:style>
  <w:style w:type="paragraph" w:customStyle="1" w:styleId="Numbering4End">
    <w:name w:val="Numbering 4 End"/>
    <w:basedOn w:val="Lista"/>
    <w:next w:val="Numbering4"/>
    <w:pPr>
      <w:spacing w:after="240"/>
      <w:ind w:left="1440" w:hanging="360"/>
    </w:pPr>
  </w:style>
  <w:style w:type="paragraph" w:customStyle="1" w:styleId="Numbering4">
    <w:name w:val="Numbering 4"/>
    <w:basedOn w:val="Lista"/>
    <w:pPr>
      <w:spacing w:after="120"/>
      <w:ind w:left="1440" w:hanging="360"/>
    </w:pPr>
  </w:style>
  <w:style w:type="paragraph" w:customStyle="1" w:styleId="Numbering5End">
    <w:name w:val="Numbering 5 End"/>
    <w:basedOn w:val="Lista"/>
    <w:next w:val="Numbering5"/>
    <w:pPr>
      <w:spacing w:after="240"/>
      <w:ind w:left="1800" w:hanging="360"/>
    </w:pPr>
  </w:style>
  <w:style w:type="paragraph" w:customStyle="1" w:styleId="List4End">
    <w:name w:val="List 4 End"/>
    <w:basedOn w:val="Lista"/>
    <w:next w:val="Lista4"/>
    <w:pPr>
      <w:spacing w:after="240"/>
      <w:ind w:left="1440" w:hanging="360"/>
    </w:pPr>
  </w:style>
  <w:style w:type="paragraph" w:customStyle="1" w:styleId="List5End">
    <w:name w:val="List 5 End"/>
    <w:basedOn w:val="Lista"/>
    <w:next w:val="Lista5"/>
    <w:pPr>
      <w:spacing w:after="240"/>
      <w:ind w:left="1800" w:hanging="360"/>
    </w:pPr>
  </w:style>
  <w:style w:type="paragraph" w:customStyle="1" w:styleId="List1Cont">
    <w:name w:val="List 1 Cont."/>
    <w:basedOn w:val="Lista"/>
    <w:pPr>
      <w:spacing w:after="120"/>
      <w:ind w:left="360"/>
    </w:pPr>
  </w:style>
  <w:style w:type="paragraph" w:customStyle="1" w:styleId="List2Cont">
    <w:name w:val="List 2 Cont."/>
    <w:basedOn w:val="Lista"/>
    <w:pPr>
      <w:spacing w:after="120"/>
      <w:ind w:left="720"/>
    </w:pPr>
  </w:style>
  <w:style w:type="paragraph" w:customStyle="1" w:styleId="List3Cont">
    <w:name w:val="List 3 Cont."/>
    <w:basedOn w:val="Lista"/>
    <w:pPr>
      <w:spacing w:after="120"/>
      <w:ind w:left="1080"/>
    </w:pPr>
  </w:style>
  <w:style w:type="paragraph" w:customStyle="1" w:styleId="List4Cont">
    <w:name w:val="List 4 Cont."/>
    <w:basedOn w:val="Lista"/>
    <w:pPr>
      <w:spacing w:after="120"/>
      <w:ind w:left="1440"/>
    </w:pPr>
  </w:style>
  <w:style w:type="paragraph" w:customStyle="1" w:styleId="List5Cont">
    <w:name w:val="List 5 Cont."/>
    <w:basedOn w:val="Lista"/>
    <w:pPr>
      <w:spacing w:after="120"/>
      <w:ind w:left="1800"/>
    </w:pPr>
  </w:style>
  <w:style w:type="paragraph" w:customStyle="1" w:styleId="Numbering1Cont">
    <w:name w:val="Numbering 1 Cont."/>
    <w:basedOn w:val="Lista"/>
    <w:pPr>
      <w:spacing w:after="120"/>
      <w:ind w:left="360"/>
    </w:pPr>
  </w:style>
  <w:style w:type="paragraph" w:customStyle="1" w:styleId="Numbering2Cont">
    <w:name w:val="Numbering 2 Cont."/>
    <w:basedOn w:val="Lista"/>
    <w:pPr>
      <w:spacing w:after="120"/>
      <w:ind w:left="720"/>
    </w:pPr>
  </w:style>
  <w:style w:type="paragraph" w:customStyle="1" w:styleId="Numbering3Cont">
    <w:name w:val="Numbering 3 Cont."/>
    <w:basedOn w:val="Lista"/>
    <w:pPr>
      <w:spacing w:after="120"/>
      <w:ind w:left="1080"/>
    </w:pPr>
  </w:style>
  <w:style w:type="paragraph" w:customStyle="1" w:styleId="Numbering4Cont">
    <w:name w:val="Numbering 4 Cont."/>
    <w:basedOn w:val="Lista"/>
    <w:pPr>
      <w:spacing w:after="120"/>
      <w:ind w:left="1440"/>
    </w:pPr>
  </w:style>
  <w:style w:type="paragraph" w:customStyle="1" w:styleId="Numbering5Cont">
    <w:name w:val="Numbering 5 Cont."/>
    <w:basedOn w:val="Lista"/>
    <w:pPr>
      <w:spacing w:after="120"/>
      <w:ind w:left="1800"/>
    </w:pPr>
  </w:style>
  <w:style w:type="paragraph" w:customStyle="1" w:styleId="List3End">
    <w:name w:val="List 3 End"/>
    <w:basedOn w:val="Lista"/>
    <w:next w:val="Lista3"/>
    <w:pPr>
      <w:spacing w:after="240"/>
      <w:ind w:left="1080" w:hanging="360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/>
      <w:bCs/>
    </w:rPr>
  </w:style>
  <w:style w:type="paragraph" w:customStyle="1" w:styleId="BibliographyHeading">
    <w:name w:val="Bibliography Heading"/>
    <w:basedOn w:val="Heading"/>
    <w:pPr>
      <w:suppressLineNumbers/>
    </w:pPr>
    <w:rPr>
      <w:b/>
      <w:bCs/>
      <w:sz w:val="32"/>
      <w:szCs w:val="32"/>
    </w:rPr>
  </w:style>
  <w:style w:type="paragraph" w:styleId="Nagwekindeksu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IllustrationIndexHeading">
    <w:name w:val="Illustration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UserIndexHeading">
    <w:name w:val="User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Objectindexheading">
    <w:name w:val="Object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List2Start">
    <w:name w:val="List 2 Start"/>
    <w:basedOn w:val="Lista"/>
    <w:next w:val="Lista2"/>
    <w:pPr>
      <w:spacing w:before="240" w:after="120"/>
      <w:ind w:left="720" w:hanging="360"/>
    </w:pPr>
  </w:style>
  <w:style w:type="paragraph" w:customStyle="1" w:styleId="List3Start">
    <w:name w:val="List 3 Start"/>
    <w:basedOn w:val="Lista"/>
    <w:next w:val="Lista3"/>
    <w:pPr>
      <w:spacing w:before="240" w:after="120"/>
      <w:ind w:left="1080" w:hanging="360"/>
    </w:pPr>
  </w:style>
  <w:style w:type="paragraph" w:customStyle="1" w:styleId="List5Start">
    <w:name w:val="List 5 Start"/>
    <w:basedOn w:val="Lista"/>
    <w:next w:val="Lista5"/>
    <w:pPr>
      <w:spacing w:before="240" w:after="120"/>
      <w:ind w:left="1800" w:hanging="360"/>
    </w:pPr>
  </w:style>
  <w:style w:type="paragraph" w:customStyle="1" w:styleId="Numbering1Start">
    <w:name w:val="Numbering 1 Start"/>
    <w:basedOn w:val="Lista"/>
    <w:next w:val="Numbering1"/>
    <w:pPr>
      <w:spacing w:before="240" w:after="120"/>
      <w:ind w:left="360" w:hanging="360"/>
    </w:pPr>
  </w:style>
  <w:style w:type="paragraph" w:customStyle="1" w:styleId="Numbering2Start">
    <w:name w:val="Numbering 2 Start"/>
    <w:basedOn w:val="Lista"/>
    <w:next w:val="Numbering2"/>
    <w:pPr>
      <w:spacing w:before="240" w:after="120"/>
      <w:ind w:left="720" w:hanging="360"/>
    </w:pPr>
  </w:style>
  <w:style w:type="paragraph" w:customStyle="1" w:styleId="Numbering3Start">
    <w:name w:val="Numbering 3 Start"/>
    <w:basedOn w:val="Lista"/>
    <w:next w:val="Numbering3"/>
    <w:pPr>
      <w:spacing w:before="240" w:after="120"/>
      <w:ind w:left="1080" w:hanging="360"/>
    </w:pPr>
  </w:style>
  <w:style w:type="paragraph" w:customStyle="1" w:styleId="Numbering4Start">
    <w:name w:val="Numbering 4 Start"/>
    <w:basedOn w:val="Lista"/>
    <w:next w:val="Numbering4"/>
    <w:pPr>
      <w:spacing w:before="240" w:after="120"/>
      <w:ind w:left="1440" w:hanging="360"/>
    </w:pPr>
  </w:style>
  <w:style w:type="paragraph" w:customStyle="1" w:styleId="Numbering5Start">
    <w:name w:val="Numbering 5 Start"/>
    <w:basedOn w:val="Lista"/>
    <w:next w:val="Numbering5"/>
    <w:pPr>
      <w:spacing w:before="240" w:after="120"/>
      <w:ind w:left="1800" w:hanging="360"/>
    </w:p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Drawing">
    <w:name w:val="Drawing"/>
    <w:basedOn w:val="Legenda"/>
  </w:style>
  <w:style w:type="paragraph" w:customStyle="1" w:styleId="IndexSeparator">
    <w:name w:val="Index Separator"/>
    <w:basedOn w:val="Index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styleId="Podpis">
    <w:name w:val="Signature"/>
    <w:basedOn w:val="Standard"/>
    <w:pPr>
      <w:suppressLineNumbers/>
    </w:pPr>
  </w:style>
  <w:style w:type="paragraph" w:customStyle="1" w:styleId="Table">
    <w:name w:val="Table"/>
    <w:basedOn w:val="Legenda"/>
  </w:style>
  <w:style w:type="paragraph" w:customStyle="1" w:styleId="Text">
    <w:name w:val="Text"/>
    <w:basedOn w:val="Legenda"/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Framecontents">
    <w:name w:val="Frame contents"/>
    <w:basedOn w:val="Standard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NumeracjaUrzdowa">
    <w:name w:val="Numeracja Urzędowa"/>
    <w:basedOn w:val="Standard"/>
    <w:qFormat/>
    <w:pPr>
      <w:numPr>
        <w:numId w:val="11"/>
      </w:numPr>
    </w:p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Standard"/>
    <w:link w:val="AkapitzlistZnak"/>
    <w:uiPriority w:val="34"/>
    <w:qFormat/>
    <w:pPr>
      <w:spacing w:after="200"/>
      <w:ind w:left="720"/>
    </w:pPr>
  </w:style>
  <w:style w:type="paragraph" w:customStyle="1" w:styleId="Default">
    <w:name w:val="Default"/>
    <w:pPr>
      <w:widowControl/>
      <w:suppressAutoHyphens/>
      <w:autoSpaceDE w:val="0"/>
    </w:pPr>
    <w:rPr>
      <w:rFonts w:ascii="Arial" w:eastAsia="Calibri" w:hAnsi="Arial" w:cs="Arial"/>
      <w:color w:val="000000"/>
      <w:lang w:bidi="ar-SA"/>
    </w:rPr>
  </w:style>
  <w:style w:type="paragraph" w:styleId="NormalnyWeb">
    <w:name w:val="Normal (Web)"/>
    <w:basedOn w:val="Standard"/>
    <w:link w:val="NormalnyWebZnak"/>
    <w:uiPriority w:val="99"/>
    <w:qFormat/>
    <w:pPr>
      <w:suppressAutoHyphens w:val="0"/>
      <w:spacing w:before="280" w:after="119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WW-Tekstpodstawowywcity3">
    <w:name w:val="WW-Tekst podstawowy wcięty 3"/>
    <w:basedOn w:val="Standard"/>
    <w:pPr>
      <w:ind w:left="426" w:hanging="426"/>
    </w:pPr>
    <w:rPr>
      <w:szCs w:val="20"/>
    </w:rPr>
  </w:style>
  <w:style w:type="paragraph" w:styleId="Tekstkomentarza">
    <w:name w:val="annotation text"/>
    <w:basedOn w:val="Standard"/>
    <w:link w:val="TekstkomentarzaZnak"/>
    <w:uiPriority w:val="99"/>
    <w:qFormat/>
    <w:rPr>
      <w:sz w:val="20"/>
      <w:szCs w:val="20"/>
    </w:rPr>
  </w:style>
  <w:style w:type="paragraph" w:customStyle="1" w:styleId="Tekstpodstawowywcity31">
    <w:name w:val="Tekst podstawowy wcięty 31"/>
    <w:basedOn w:val="Standard"/>
    <w:pPr>
      <w:spacing w:before="120" w:after="240"/>
      <w:ind w:left="900"/>
    </w:pPr>
    <w:rPr>
      <w:rFonts w:eastAsia="Tahoma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itation">
    <w:name w:val="Citation"/>
    <w:rPr>
      <w:i/>
      <w:iCs/>
    </w:rPr>
  </w:style>
  <w:style w:type="character" w:styleId="Numerstrony">
    <w:name w:val="page number"/>
  </w:style>
  <w:style w:type="character" w:customStyle="1" w:styleId="Captioncharacters">
    <w:name w:val="Caption characters"/>
  </w:style>
  <w:style w:type="character" w:customStyle="1" w:styleId="Linenumbering">
    <w:name w:val="Line numbering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</w:style>
  <w:style w:type="character" w:customStyle="1" w:styleId="DropCaps">
    <w:name w:val="Drop Caps"/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VerticalNumberingSymbols">
    <w:name w:val="Vertical Numbering Symbols"/>
    <w:rPr>
      <w:eastAsianLayout w:id="0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Example">
    <w:name w:val="Example"/>
    <w:rPr>
      <w:rFonts w:ascii="Liberation Mono" w:eastAsia="NSimSun" w:hAnsi="Liberation Mono" w:cs="Liberation Mono"/>
    </w:rPr>
  </w:style>
  <w:style w:type="character" w:customStyle="1" w:styleId="Teletype">
    <w:name w:val="Teletype"/>
    <w:rPr>
      <w:rFonts w:ascii="Liberation Mono" w:eastAsia="NSimSun" w:hAnsi="Liberation Mono" w:cs="Liberation Mono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  <w:style w:type="character" w:customStyle="1" w:styleId="Mainindexentry">
    <w:name w:val="Main index entry"/>
    <w:rPr>
      <w:b/>
      <w:bCs/>
    </w:rPr>
  </w:style>
  <w:style w:type="character" w:customStyle="1" w:styleId="UserEntry">
    <w:name w:val="User Entry"/>
    <w:rPr>
      <w:rFonts w:ascii="Liberation Mono" w:eastAsia="NSimSun" w:hAnsi="Liberation Mono" w:cs="Liberation Mono"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Variable">
    <w:name w:val="Variable"/>
    <w:rPr>
      <w:i/>
      <w:iCs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58z0">
    <w:name w:val="WW8Num58z0"/>
    <w:rPr>
      <w:b w:val="0"/>
      <w:i w:val="0"/>
      <w:sz w:val="22"/>
      <w:szCs w:val="22"/>
    </w:rPr>
  </w:style>
  <w:style w:type="character" w:customStyle="1" w:styleId="WW8Num67z0">
    <w:name w:val="WW8Num67z0"/>
    <w:rPr>
      <w:b w:val="0"/>
      <w:sz w:val="22"/>
      <w:szCs w:val="22"/>
      <w:lang w:val="pl-PL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13z0">
    <w:name w:val="WW8Num13z0"/>
  </w:style>
  <w:style w:type="character" w:customStyle="1" w:styleId="WW8Num17z0">
    <w:name w:val="WW8Num17z0"/>
    <w:rPr>
      <w:b w:val="0"/>
      <w:sz w:val="22"/>
      <w:szCs w:val="22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33z0">
    <w:name w:val="WW8Num33z0"/>
    <w:rPr>
      <w:sz w:val="22"/>
      <w:szCs w:val="22"/>
    </w:rPr>
  </w:style>
  <w:style w:type="character" w:customStyle="1" w:styleId="WW8Num50z0">
    <w:name w:val="WW8Num50z0"/>
    <w:rPr>
      <w:sz w:val="22"/>
      <w:szCs w:val="22"/>
    </w:rPr>
  </w:style>
  <w:style w:type="character" w:customStyle="1" w:styleId="WW8Num4z0">
    <w:name w:val="WW8Num4z0"/>
    <w:rPr>
      <w:sz w:val="22"/>
      <w:szCs w:val="22"/>
    </w:rPr>
  </w:style>
  <w:style w:type="character" w:customStyle="1" w:styleId="WW8Num61z0">
    <w:name w:val="WW8Num61z0"/>
    <w:rPr>
      <w:b w:val="0"/>
    </w:rPr>
  </w:style>
  <w:style w:type="character" w:customStyle="1" w:styleId="WW8Num14z0">
    <w:name w:val="WW8Num14z0"/>
    <w:rPr>
      <w:sz w:val="22"/>
      <w:szCs w:val="22"/>
    </w:rPr>
  </w:style>
  <w:style w:type="character" w:customStyle="1" w:styleId="WW8Num22z0">
    <w:name w:val="WW8Num22z0"/>
    <w:rPr>
      <w:sz w:val="22"/>
      <w:szCs w:val="22"/>
    </w:rPr>
  </w:style>
  <w:style w:type="character" w:customStyle="1" w:styleId="WW8Num65z0">
    <w:name w:val="WW8Num65z0"/>
    <w:rPr>
      <w:b w:val="0"/>
      <w:sz w:val="22"/>
      <w:szCs w:val="22"/>
    </w:rPr>
  </w:style>
  <w:style w:type="character" w:customStyle="1" w:styleId="FontStyle24">
    <w:name w:val="Font Style24"/>
    <w:basedOn w:val="Domylnaczcionkaakapitu"/>
    <w:rPr>
      <w:rFonts w:ascii="Arial" w:eastAsia="Arial" w:hAnsi="Arial" w:cs="Arial"/>
      <w:color w:val="000000"/>
      <w:sz w:val="18"/>
      <w:szCs w:val="18"/>
    </w:rPr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bCs/>
      <w:sz w:val="22"/>
      <w:szCs w:val="22"/>
      <w:lang w:val="pl-PL" w:eastAsia="pl-PL"/>
    </w:rPr>
  </w:style>
  <w:style w:type="character" w:customStyle="1" w:styleId="WW8Num28z0">
    <w:name w:val="WW8Num28z0"/>
    <w:rPr>
      <w:bCs/>
      <w:sz w:val="22"/>
      <w:szCs w:val="22"/>
    </w:rPr>
  </w:style>
  <w:style w:type="character" w:customStyle="1" w:styleId="WW8Num10z0">
    <w:name w:val="WW8Num10z0"/>
    <w:rPr>
      <w:b/>
      <w:bCs/>
      <w:sz w:val="22"/>
      <w:szCs w:val="22"/>
    </w:rPr>
  </w:style>
  <w:style w:type="character" w:customStyle="1" w:styleId="WW8Num38z0">
    <w:name w:val="WW8Num38z0"/>
    <w:rPr>
      <w:sz w:val="22"/>
      <w:szCs w:val="22"/>
    </w:rPr>
  </w:style>
  <w:style w:type="character" w:customStyle="1" w:styleId="WW8Num30z0">
    <w:name w:val="WW8Num30z0"/>
    <w:rPr>
      <w:sz w:val="22"/>
      <w:szCs w:val="22"/>
    </w:rPr>
  </w:style>
  <w:style w:type="character" w:customStyle="1" w:styleId="WW8Num31z0">
    <w:name w:val="WW8Num31z0"/>
    <w:rPr>
      <w:b w:val="0"/>
      <w:bCs w:val="0"/>
      <w:i w:val="0"/>
      <w:iCs w:val="0"/>
      <w:sz w:val="22"/>
      <w:szCs w:val="22"/>
    </w:rPr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cs="Times New Roman"/>
      <w:bCs/>
      <w:sz w:val="22"/>
      <w:szCs w:val="22"/>
      <w:lang w:val="pl-PL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eastAsia="Times New Roman" w:cs="Times New Roman"/>
      <w:b/>
      <w:bCs/>
      <w:sz w:val="22"/>
      <w:szCs w:val="22"/>
      <w:lang w:val="pl-PL" w:eastAsia="pl-PL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54z0">
    <w:name w:val="WW8Num54z0"/>
    <w:rPr>
      <w:b w:val="0"/>
      <w:sz w:val="22"/>
      <w:szCs w:val="22"/>
    </w:rPr>
  </w:style>
  <w:style w:type="character" w:customStyle="1" w:styleId="WW8Num46z0">
    <w:name w:val="WW8Num46z0"/>
    <w:rPr>
      <w:rFonts w:eastAsia="Calibri"/>
      <w:b w:val="0"/>
      <w:bCs/>
      <w:sz w:val="22"/>
      <w:szCs w:val="22"/>
      <w:lang w:eastAsia="pl-PL"/>
    </w:rPr>
  </w:style>
  <w:style w:type="character" w:customStyle="1" w:styleId="WW8Num40z0">
    <w:name w:val="WW8Num40z0"/>
    <w:rPr>
      <w:rFonts w:eastAsia="Calibri"/>
      <w:bCs/>
      <w:sz w:val="22"/>
      <w:szCs w:val="22"/>
      <w:lang w:eastAsia="pl-PL"/>
    </w:rPr>
  </w:style>
  <w:style w:type="character" w:customStyle="1" w:styleId="WW8Num64z0">
    <w:name w:val="WW8Num64z0"/>
    <w:rPr>
      <w:rFonts w:eastAsia="Calibri"/>
      <w:b w:val="0"/>
      <w:bCs/>
      <w:sz w:val="22"/>
      <w:szCs w:val="22"/>
      <w:lang w:eastAsia="pl-PL"/>
    </w:rPr>
  </w:style>
  <w:style w:type="character" w:customStyle="1" w:styleId="WW8Num26z0">
    <w:name w:val="WW8Num26z0"/>
    <w:rPr>
      <w:rFonts w:eastAsia="Calibri"/>
      <w:bCs/>
      <w:sz w:val="22"/>
      <w:szCs w:val="22"/>
      <w:lang w:eastAsia="pl-PL"/>
    </w:rPr>
  </w:style>
  <w:style w:type="character" w:customStyle="1" w:styleId="WW8Num57z0">
    <w:name w:val="WW8Num57z0"/>
    <w:rPr>
      <w:rFonts w:eastAsia="Calibri"/>
      <w:bCs/>
      <w:sz w:val="22"/>
      <w:szCs w:val="22"/>
      <w:lang w:eastAsia="pl-PL"/>
    </w:rPr>
  </w:style>
  <w:style w:type="character" w:customStyle="1" w:styleId="WW8Num55z0">
    <w:name w:val="WW8Num55z0"/>
    <w:rPr>
      <w:rFonts w:eastAsia="Calibri"/>
      <w:bCs/>
      <w:sz w:val="22"/>
      <w:szCs w:val="22"/>
      <w:lang w:eastAsia="pl-PL"/>
    </w:rPr>
  </w:style>
  <w:style w:type="character" w:customStyle="1" w:styleId="WW8Num39z0">
    <w:name w:val="WW8Num39z0"/>
    <w:rPr>
      <w:rFonts w:eastAsia="Calibri"/>
      <w:b w:val="0"/>
      <w:iCs/>
      <w:sz w:val="22"/>
      <w:szCs w:val="22"/>
    </w:rPr>
  </w:style>
  <w:style w:type="character" w:customStyle="1" w:styleId="WW8Num47z0">
    <w:name w:val="WW8Num47z0"/>
    <w:rPr>
      <w:rFonts w:eastAsia="Arial Unicode MS"/>
      <w:b/>
      <w:bCs/>
      <w:sz w:val="22"/>
      <w:szCs w:val="22"/>
      <w:lang w:eastAsia="pl-PL"/>
    </w:rPr>
  </w:style>
  <w:style w:type="character" w:customStyle="1" w:styleId="WW8Num3z0">
    <w:name w:val="WW8Num3z0"/>
    <w:rPr>
      <w:rFonts w:cs="Aparajita"/>
      <w:b w:val="0"/>
      <w:bCs/>
      <w:sz w:val="22"/>
      <w:szCs w:val="22"/>
      <w:lang w:eastAsia="pl-PL"/>
    </w:rPr>
  </w:style>
  <w:style w:type="character" w:customStyle="1" w:styleId="WW8Num20z0">
    <w:name w:val="WW8Num20z0"/>
    <w:rPr>
      <w:rFonts w:eastAsia="Calibri"/>
      <w:b w:val="0"/>
      <w:bCs w:val="0"/>
      <w:sz w:val="22"/>
      <w:szCs w:val="22"/>
      <w:lang w:eastAsia="pl-PL"/>
    </w:rPr>
  </w:style>
  <w:style w:type="character" w:customStyle="1" w:styleId="WW8Num7z0">
    <w:name w:val="WW8Num7z0"/>
    <w:rPr>
      <w:rFonts w:eastAsia="Calibri"/>
      <w:sz w:val="22"/>
      <w:szCs w:val="22"/>
      <w:lang w:eastAsia="pl-PL"/>
    </w:rPr>
  </w:style>
  <w:style w:type="character" w:customStyle="1" w:styleId="WW8Num41z0">
    <w:name w:val="WW8Num41z0"/>
    <w:rPr>
      <w:rFonts w:eastAsia="Calibri"/>
      <w:b w:val="0"/>
      <w:sz w:val="22"/>
      <w:szCs w:val="22"/>
      <w:lang w:eastAsia="pl-PL"/>
    </w:rPr>
  </w:style>
  <w:style w:type="character" w:customStyle="1" w:styleId="WW8Num34z0">
    <w:name w:val="WW8Num34z0"/>
    <w:rPr>
      <w:rFonts w:eastAsia="Calibri"/>
      <w:sz w:val="22"/>
      <w:szCs w:val="22"/>
      <w:lang w:eastAsia="pl-PL"/>
    </w:rPr>
  </w:style>
  <w:style w:type="character" w:customStyle="1" w:styleId="WW8Num6z0">
    <w:name w:val="WW8Num6z0"/>
    <w:rPr>
      <w:rFonts w:eastAsia="Calibri"/>
      <w:sz w:val="22"/>
      <w:szCs w:val="22"/>
      <w:lang w:eastAsia="pl-PL"/>
    </w:rPr>
  </w:style>
  <w:style w:type="character" w:customStyle="1" w:styleId="WW8Num43z0">
    <w:name w:val="WW8Num43z0"/>
    <w:rPr>
      <w:rFonts w:eastAsia="Calibri"/>
      <w:b w:val="0"/>
      <w:bCs w:val="0"/>
      <w:sz w:val="22"/>
      <w:szCs w:val="22"/>
      <w:lang w:eastAsia="pl-PL"/>
    </w:rPr>
  </w:style>
  <w:style w:type="character" w:customStyle="1" w:styleId="WW8Num48z0">
    <w:name w:val="WW8Num48z0"/>
    <w:rPr>
      <w:rFonts w:eastAsia="Calibri"/>
      <w:sz w:val="22"/>
      <w:szCs w:val="22"/>
      <w:lang w:eastAsia="pl-PL"/>
    </w:rPr>
  </w:style>
  <w:style w:type="character" w:customStyle="1" w:styleId="WW8Num25z0">
    <w:name w:val="WW8Num25z0"/>
    <w:rPr>
      <w:rFonts w:eastAsia="Calibri"/>
      <w:sz w:val="22"/>
      <w:szCs w:val="22"/>
      <w:lang w:eastAsia="pl-PL"/>
    </w:rPr>
  </w:style>
  <w:style w:type="character" w:customStyle="1" w:styleId="WW8Num49z0">
    <w:name w:val="WW8Num49z0"/>
    <w:rPr>
      <w:rFonts w:eastAsia="Calibri"/>
      <w:b w:val="0"/>
      <w:sz w:val="22"/>
      <w:szCs w:val="22"/>
      <w:lang w:eastAsia="pl-PL"/>
    </w:rPr>
  </w:style>
  <w:style w:type="character" w:customStyle="1" w:styleId="WW8Num24z0">
    <w:name w:val="WW8Num24z0"/>
  </w:style>
  <w:style w:type="character" w:customStyle="1" w:styleId="WW8Num45z0">
    <w:name w:val="WW8Num45z0"/>
    <w:rPr>
      <w:sz w:val="22"/>
      <w:szCs w:val="22"/>
    </w:rPr>
  </w:style>
  <w:style w:type="character" w:customStyle="1" w:styleId="WW8Num19z0">
    <w:name w:val="WW8Num19z0"/>
  </w:style>
  <w:style w:type="character" w:customStyle="1" w:styleId="WW8Num62z0">
    <w:name w:val="WW8Num62z0"/>
    <w:rPr>
      <w:b w:val="0"/>
      <w:bCs w:val="0"/>
      <w:sz w:val="22"/>
      <w:szCs w:val="22"/>
    </w:rPr>
  </w:style>
  <w:style w:type="character" w:customStyle="1" w:styleId="WW8Num53z0">
    <w:name w:val="WW8Num53z0"/>
    <w:rPr>
      <w:sz w:val="22"/>
      <w:szCs w:val="22"/>
    </w:rPr>
  </w:style>
  <w:style w:type="character" w:customStyle="1" w:styleId="WW8Num52z0">
    <w:name w:val="WW8Num52z0"/>
    <w:rPr>
      <w:rFonts w:eastAsia="Calibri"/>
      <w:b w:val="0"/>
      <w:sz w:val="22"/>
      <w:szCs w:val="22"/>
      <w:lang w:eastAsia="pl-PL"/>
    </w:rPr>
  </w:style>
  <w:style w:type="character" w:customStyle="1" w:styleId="WW8Num12z0">
    <w:name w:val="WW8Num12z0"/>
    <w:rPr>
      <w:rFonts w:eastAsia="Arial Unicode MS"/>
      <w:b w:val="0"/>
      <w:sz w:val="22"/>
      <w:szCs w:val="22"/>
    </w:rPr>
  </w:style>
  <w:style w:type="character" w:customStyle="1" w:styleId="WW8Num51z0">
    <w:name w:val="WW8Num51z0"/>
    <w:rPr>
      <w:rFonts w:eastAsia="Calibri"/>
      <w:sz w:val="22"/>
      <w:szCs w:val="22"/>
    </w:rPr>
  </w:style>
  <w:style w:type="character" w:customStyle="1" w:styleId="WW8Num44z0">
    <w:name w:val="WW8Num44z0"/>
    <w:rPr>
      <w:rFonts w:eastAsia="Calibri"/>
      <w:sz w:val="22"/>
      <w:szCs w:val="22"/>
    </w:rPr>
  </w:style>
  <w:style w:type="character" w:customStyle="1" w:styleId="WW8Num15z0">
    <w:name w:val="WW8Num15z0"/>
    <w:rPr>
      <w:rFonts w:eastAsia="Arial Unicode MS"/>
      <w:sz w:val="22"/>
      <w:szCs w:val="22"/>
    </w:rPr>
  </w:style>
  <w:style w:type="character" w:customStyle="1" w:styleId="WW8Num32z0">
    <w:name w:val="WW8Num32z0"/>
    <w:rPr>
      <w:rFonts w:eastAsia="Arial Unicode MS"/>
      <w:b w:val="0"/>
      <w:color w:val="000000"/>
      <w:sz w:val="22"/>
      <w:szCs w:val="22"/>
    </w:rPr>
  </w:style>
  <w:style w:type="character" w:customStyle="1" w:styleId="WW8Num18z0">
    <w:name w:val="WW8Num18z0"/>
    <w:rPr>
      <w:rFonts w:eastAsia="Arial Unicode MS"/>
      <w:b/>
      <w:color w:val="000000"/>
      <w:sz w:val="22"/>
      <w:szCs w:val="22"/>
    </w:rPr>
  </w:style>
  <w:style w:type="character" w:customStyle="1" w:styleId="WW8Num63z0">
    <w:name w:val="WW8Num63z0"/>
    <w:rPr>
      <w:b w:val="0"/>
      <w:color w:val="000000"/>
      <w:sz w:val="22"/>
      <w:szCs w:val="22"/>
    </w:rPr>
  </w:style>
  <w:style w:type="character" w:customStyle="1" w:styleId="WW8Num29z0">
    <w:name w:val="WW8Num29z0"/>
    <w:rPr>
      <w:color w:val="000000"/>
    </w:rPr>
  </w:style>
  <w:style w:type="character" w:customStyle="1" w:styleId="WW8Num56z0">
    <w:name w:val="WW8Num56z0"/>
    <w:rPr>
      <w:rFonts w:eastAsia="Arial Unicode MS"/>
      <w:b w:val="0"/>
      <w:sz w:val="22"/>
      <w:szCs w:val="22"/>
    </w:rPr>
  </w:style>
  <w:style w:type="character" w:customStyle="1" w:styleId="WW8Num66z0">
    <w:name w:val="WW8Num66z0"/>
    <w:rPr>
      <w:b/>
      <w:sz w:val="22"/>
      <w:szCs w:val="22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23z0">
    <w:name w:val="WW8Num23z0"/>
    <w:rPr>
      <w:b w:val="0"/>
      <w:color w:val="000000"/>
      <w:sz w:val="22"/>
      <w:szCs w:val="22"/>
    </w:rPr>
  </w:style>
  <w:style w:type="character" w:customStyle="1" w:styleId="WW8Num71z0">
    <w:name w:val="WW8Num71z0"/>
    <w:rPr>
      <w:b w:val="0"/>
      <w:bCs w:val="0"/>
      <w:sz w:val="22"/>
      <w:szCs w:val="22"/>
      <w:lang w:val="pl-PL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b/>
      <w:sz w:val="22"/>
      <w:szCs w:val="22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42z0">
    <w:name w:val="WW8Num42z0"/>
    <w:rPr>
      <w:rFonts w:eastAsia="ArialNarrow, 'Arial Unicode MS'"/>
      <w:sz w:val="22"/>
      <w:szCs w:val="22"/>
    </w:rPr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b w:val="0"/>
      <w:bCs w:val="0"/>
      <w:sz w:val="22"/>
      <w:szCs w:val="22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37z0">
    <w:name w:val="WW8Num37z0"/>
    <w:rPr>
      <w:rFonts w:eastAsia="Calibri"/>
      <w:bCs/>
      <w:sz w:val="22"/>
      <w:szCs w:val="22"/>
      <w:lang w:eastAsia="pl-PL"/>
    </w:rPr>
  </w:style>
  <w:style w:type="character" w:customStyle="1" w:styleId="WW8Num16z0">
    <w:name w:val="WW8Num16z0"/>
  </w:style>
  <w:style w:type="character" w:customStyle="1" w:styleId="WW8Num2z0">
    <w:name w:val="WW8Num2z0"/>
    <w:rPr>
      <w:rFonts w:eastAsia="Calibri"/>
      <w:sz w:val="22"/>
      <w:szCs w:val="22"/>
      <w:lang w:eastAsia="pl-PL"/>
    </w:rPr>
  </w:style>
  <w:style w:type="character" w:customStyle="1" w:styleId="WW8Num5z0">
    <w:name w:val="WW8Num5z0"/>
    <w:rPr>
      <w:rFonts w:eastAsia="Calibri"/>
      <w:b w:val="0"/>
      <w:bCs/>
      <w:sz w:val="22"/>
      <w:szCs w:val="22"/>
      <w:lang w:eastAsia="pl-PL"/>
    </w:rPr>
  </w:style>
  <w:style w:type="character" w:customStyle="1" w:styleId="WW8Num11z0">
    <w:name w:val="WW8Num11z0"/>
    <w:rPr>
      <w:sz w:val="22"/>
      <w:szCs w:val="22"/>
    </w:rPr>
  </w:style>
  <w:style w:type="character" w:customStyle="1" w:styleId="WW8Num9z0">
    <w:name w:val="WW8Num9z0"/>
    <w:rPr>
      <w:b w:val="0"/>
      <w:sz w:val="16"/>
      <w:szCs w:val="16"/>
    </w:rPr>
  </w:style>
  <w:style w:type="character" w:customStyle="1" w:styleId="WW8Num59z0">
    <w:name w:val="WW8Num59z0"/>
    <w:rPr>
      <w:rFonts w:eastAsia="Calibri"/>
      <w:sz w:val="22"/>
      <w:szCs w:val="22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36z0">
    <w:name w:val="WW8Num36z0"/>
    <w:rPr>
      <w:b w:val="0"/>
      <w:sz w:val="22"/>
      <w:szCs w:val="22"/>
    </w:rPr>
  </w:style>
  <w:style w:type="character" w:customStyle="1" w:styleId="WW8Num35z0">
    <w:name w:val="WW8Num35z0"/>
  </w:style>
  <w:style w:type="character" w:styleId="Odwoanieprzypisudolnego">
    <w:name w:val="footnote reference"/>
    <w:basedOn w:val="Domylnaczcionkaakapitu"/>
    <w:uiPriority w:val="99"/>
    <w:rPr>
      <w:position w:val="0"/>
      <w:vertAlign w:val="superscript"/>
    </w:rPr>
  </w:style>
  <w:style w:type="numbering" w:customStyle="1" w:styleId="Numbering11">
    <w:name w:val="Numbering 1_1"/>
    <w:basedOn w:val="Bezlisty"/>
    <w:pPr>
      <w:numPr>
        <w:numId w:val="1"/>
      </w:numPr>
    </w:pPr>
  </w:style>
  <w:style w:type="numbering" w:customStyle="1" w:styleId="Numbering21">
    <w:name w:val="Numbering 2_1"/>
    <w:basedOn w:val="Bezlisty"/>
    <w:pPr>
      <w:numPr>
        <w:numId w:val="2"/>
      </w:numPr>
    </w:pPr>
  </w:style>
  <w:style w:type="numbering" w:customStyle="1" w:styleId="Numbering31">
    <w:name w:val="Numbering 3_1"/>
    <w:basedOn w:val="Bezlisty"/>
    <w:pPr>
      <w:numPr>
        <w:numId w:val="3"/>
      </w:numPr>
    </w:pPr>
  </w:style>
  <w:style w:type="numbering" w:customStyle="1" w:styleId="Numbering41">
    <w:name w:val="Numbering 4_1"/>
    <w:basedOn w:val="Bezlisty"/>
    <w:pPr>
      <w:numPr>
        <w:numId w:val="4"/>
      </w:numPr>
    </w:pPr>
  </w:style>
  <w:style w:type="numbering" w:customStyle="1" w:styleId="Numbering51">
    <w:name w:val="Numbering 5_1"/>
    <w:basedOn w:val="Bezlisty"/>
  </w:style>
  <w:style w:type="numbering" w:customStyle="1" w:styleId="List11">
    <w:name w:val="List 1_1"/>
    <w:basedOn w:val="Bezlisty"/>
    <w:pPr>
      <w:numPr>
        <w:numId w:val="6"/>
      </w:numPr>
    </w:pPr>
  </w:style>
  <w:style w:type="numbering" w:customStyle="1" w:styleId="Lista21">
    <w:name w:val="Lista 21"/>
    <w:basedOn w:val="Bezlisty"/>
    <w:pPr>
      <w:numPr>
        <w:numId w:val="7"/>
      </w:numPr>
    </w:pPr>
  </w:style>
  <w:style w:type="numbering" w:customStyle="1" w:styleId="Lista31">
    <w:name w:val="Lista 31"/>
    <w:basedOn w:val="Bezlisty"/>
    <w:pPr>
      <w:numPr>
        <w:numId w:val="8"/>
      </w:numPr>
    </w:pPr>
  </w:style>
  <w:style w:type="numbering" w:customStyle="1" w:styleId="Lista41">
    <w:name w:val="Lista 41"/>
    <w:basedOn w:val="Bezlisty"/>
    <w:pPr>
      <w:numPr>
        <w:numId w:val="9"/>
      </w:numPr>
    </w:pPr>
  </w:style>
  <w:style w:type="numbering" w:customStyle="1" w:styleId="Lista51">
    <w:name w:val="Lista 51"/>
    <w:basedOn w:val="Bezlisty"/>
    <w:pPr>
      <w:numPr>
        <w:numId w:val="10"/>
      </w:numPr>
    </w:pPr>
  </w:style>
  <w:style w:type="numbering" w:customStyle="1" w:styleId="NumeracjaUrzdowawStarostwie">
    <w:name w:val="Numeracja Urzędowa w Starostwie"/>
    <w:basedOn w:val="Bezlisty"/>
    <w:pPr>
      <w:numPr>
        <w:numId w:val="154"/>
      </w:numPr>
    </w:pPr>
  </w:style>
  <w:style w:type="numbering" w:customStyle="1" w:styleId="WW8Num60">
    <w:name w:val="WW8Num60"/>
    <w:basedOn w:val="Bezlisty"/>
    <w:pPr>
      <w:numPr>
        <w:numId w:val="12"/>
      </w:numPr>
    </w:pPr>
  </w:style>
  <w:style w:type="numbering" w:customStyle="1" w:styleId="WW8Num58">
    <w:name w:val="WW8Num58"/>
    <w:basedOn w:val="Bezlisty"/>
    <w:pPr>
      <w:numPr>
        <w:numId w:val="13"/>
      </w:numPr>
    </w:pPr>
  </w:style>
  <w:style w:type="numbering" w:customStyle="1" w:styleId="WW8Num67">
    <w:name w:val="WW8Num67"/>
    <w:basedOn w:val="Bezlisty"/>
    <w:pPr>
      <w:numPr>
        <w:numId w:val="14"/>
      </w:numPr>
    </w:pPr>
  </w:style>
  <w:style w:type="numbering" w:customStyle="1" w:styleId="WW8Num13">
    <w:name w:val="WW8Num13"/>
    <w:basedOn w:val="Bezlisty"/>
    <w:pPr>
      <w:numPr>
        <w:numId w:val="15"/>
      </w:numPr>
    </w:pPr>
  </w:style>
  <w:style w:type="numbering" w:customStyle="1" w:styleId="WW8Num17">
    <w:name w:val="WW8Num17"/>
    <w:basedOn w:val="Bezlisty"/>
    <w:pPr>
      <w:numPr>
        <w:numId w:val="16"/>
      </w:numPr>
    </w:pPr>
  </w:style>
  <w:style w:type="numbering" w:customStyle="1" w:styleId="WW8Num21">
    <w:name w:val="WW8Num21"/>
    <w:basedOn w:val="Bezlisty"/>
    <w:pPr>
      <w:numPr>
        <w:numId w:val="17"/>
      </w:numPr>
    </w:pPr>
  </w:style>
  <w:style w:type="numbering" w:customStyle="1" w:styleId="WW8Num33">
    <w:name w:val="WW8Num33"/>
    <w:basedOn w:val="Bezlisty"/>
    <w:pPr>
      <w:numPr>
        <w:numId w:val="18"/>
      </w:numPr>
    </w:pPr>
  </w:style>
  <w:style w:type="numbering" w:customStyle="1" w:styleId="WW8Num50">
    <w:name w:val="WW8Num50"/>
    <w:basedOn w:val="Bezlisty"/>
    <w:pPr>
      <w:numPr>
        <w:numId w:val="19"/>
      </w:numPr>
    </w:pPr>
  </w:style>
  <w:style w:type="numbering" w:customStyle="1" w:styleId="WW8Num4">
    <w:name w:val="WW8Num4"/>
    <w:basedOn w:val="Bezlisty"/>
    <w:pPr>
      <w:numPr>
        <w:numId w:val="20"/>
      </w:numPr>
    </w:pPr>
  </w:style>
  <w:style w:type="numbering" w:customStyle="1" w:styleId="WW8Num61">
    <w:name w:val="WW8Num61"/>
    <w:basedOn w:val="Bezlisty"/>
    <w:pPr>
      <w:numPr>
        <w:numId w:val="21"/>
      </w:numPr>
    </w:pPr>
  </w:style>
  <w:style w:type="numbering" w:customStyle="1" w:styleId="WW8Num14">
    <w:name w:val="WW8Num14"/>
    <w:basedOn w:val="Bezlisty"/>
    <w:pPr>
      <w:numPr>
        <w:numId w:val="22"/>
      </w:numPr>
    </w:pPr>
  </w:style>
  <w:style w:type="numbering" w:customStyle="1" w:styleId="WW8Num22">
    <w:name w:val="WW8Num22"/>
    <w:basedOn w:val="Bezlisty"/>
    <w:pPr>
      <w:numPr>
        <w:numId w:val="23"/>
      </w:numPr>
    </w:pPr>
  </w:style>
  <w:style w:type="numbering" w:customStyle="1" w:styleId="WW8Num65">
    <w:name w:val="WW8Num65"/>
    <w:basedOn w:val="Bezlisty"/>
    <w:pPr>
      <w:numPr>
        <w:numId w:val="24"/>
      </w:numPr>
    </w:pPr>
  </w:style>
  <w:style w:type="numbering" w:customStyle="1" w:styleId="WW8Num27">
    <w:name w:val="WW8Num27"/>
    <w:basedOn w:val="Bezlisty"/>
    <w:pPr>
      <w:numPr>
        <w:numId w:val="25"/>
      </w:numPr>
    </w:pPr>
  </w:style>
  <w:style w:type="numbering" w:customStyle="1" w:styleId="WW8Num28">
    <w:name w:val="WW8Num28"/>
    <w:basedOn w:val="Bezlisty"/>
    <w:pPr>
      <w:numPr>
        <w:numId w:val="26"/>
      </w:numPr>
    </w:pPr>
  </w:style>
  <w:style w:type="numbering" w:customStyle="1" w:styleId="WW8Num10">
    <w:name w:val="WW8Num10"/>
    <w:basedOn w:val="Bezlisty"/>
    <w:pPr>
      <w:numPr>
        <w:numId w:val="27"/>
      </w:numPr>
    </w:pPr>
  </w:style>
  <w:style w:type="numbering" w:customStyle="1" w:styleId="WW8Num38">
    <w:name w:val="WW8Num38"/>
    <w:basedOn w:val="Bezlisty"/>
    <w:pPr>
      <w:numPr>
        <w:numId w:val="28"/>
      </w:numPr>
    </w:pPr>
  </w:style>
  <w:style w:type="numbering" w:customStyle="1" w:styleId="WW8Num30">
    <w:name w:val="WW8Num30"/>
    <w:basedOn w:val="Bezlisty"/>
    <w:pPr>
      <w:numPr>
        <w:numId w:val="29"/>
      </w:numPr>
    </w:pPr>
  </w:style>
  <w:style w:type="numbering" w:customStyle="1" w:styleId="WW8Num31">
    <w:name w:val="WW8Num31"/>
    <w:basedOn w:val="Bezlisty"/>
    <w:pPr>
      <w:numPr>
        <w:numId w:val="30"/>
      </w:numPr>
    </w:pPr>
  </w:style>
  <w:style w:type="numbering" w:customStyle="1" w:styleId="WW8Num68">
    <w:name w:val="WW8Num68"/>
    <w:basedOn w:val="Bezlisty"/>
    <w:pPr>
      <w:numPr>
        <w:numId w:val="31"/>
      </w:numPr>
    </w:pPr>
  </w:style>
  <w:style w:type="numbering" w:customStyle="1" w:styleId="WW8Num69">
    <w:name w:val="WW8Num69"/>
    <w:basedOn w:val="Bezlisty"/>
    <w:pPr>
      <w:numPr>
        <w:numId w:val="32"/>
      </w:numPr>
    </w:pPr>
  </w:style>
  <w:style w:type="numbering" w:customStyle="1" w:styleId="WW8Num70">
    <w:name w:val="WW8Num70"/>
    <w:basedOn w:val="Bezlisty"/>
    <w:pPr>
      <w:numPr>
        <w:numId w:val="33"/>
      </w:numPr>
    </w:pPr>
  </w:style>
  <w:style w:type="numbering" w:customStyle="1" w:styleId="WW8Num54">
    <w:name w:val="WW8Num54"/>
    <w:basedOn w:val="Bezlisty"/>
    <w:pPr>
      <w:numPr>
        <w:numId w:val="34"/>
      </w:numPr>
    </w:pPr>
  </w:style>
  <w:style w:type="numbering" w:customStyle="1" w:styleId="WW8Num46">
    <w:name w:val="WW8Num46"/>
    <w:basedOn w:val="Bezlisty"/>
    <w:pPr>
      <w:numPr>
        <w:numId w:val="35"/>
      </w:numPr>
    </w:pPr>
  </w:style>
  <w:style w:type="numbering" w:customStyle="1" w:styleId="WW8Num40">
    <w:name w:val="WW8Num40"/>
    <w:basedOn w:val="Bezlisty"/>
    <w:pPr>
      <w:numPr>
        <w:numId w:val="36"/>
      </w:numPr>
    </w:pPr>
  </w:style>
  <w:style w:type="numbering" w:customStyle="1" w:styleId="WW8Num64">
    <w:name w:val="WW8Num64"/>
    <w:basedOn w:val="Bezlisty"/>
    <w:pPr>
      <w:numPr>
        <w:numId w:val="37"/>
      </w:numPr>
    </w:pPr>
  </w:style>
  <w:style w:type="numbering" w:customStyle="1" w:styleId="WW8Num26">
    <w:name w:val="WW8Num26"/>
    <w:basedOn w:val="Bezlisty"/>
    <w:pPr>
      <w:numPr>
        <w:numId w:val="38"/>
      </w:numPr>
    </w:pPr>
  </w:style>
  <w:style w:type="numbering" w:customStyle="1" w:styleId="WW8Num57">
    <w:name w:val="WW8Num57"/>
    <w:basedOn w:val="Bezlisty"/>
    <w:pPr>
      <w:numPr>
        <w:numId w:val="39"/>
      </w:numPr>
    </w:pPr>
  </w:style>
  <w:style w:type="numbering" w:customStyle="1" w:styleId="WW8Num55">
    <w:name w:val="WW8Num55"/>
    <w:basedOn w:val="Bezlisty"/>
    <w:pPr>
      <w:numPr>
        <w:numId w:val="40"/>
      </w:numPr>
    </w:pPr>
  </w:style>
  <w:style w:type="numbering" w:customStyle="1" w:styleId="WW8Num39">
    <w:name w:val="WW8Num39"/>
    <w:basedOn w:val="Bezlisty"/>
    <w:pPr>
      <w:numPr>
        <w:numId w:val="93"/>
      </w:numPr>
    </w:pPr>
  </w:style>
  <w:style w:type="numbering" w:customStyle="1" w:styleId="WW8Num47">
    <w:name w:val="WW8Num47"/>
    <w:basedOn w:val="Bezlisty"/>
    <w:pPr>
      <w:numPr>
        <w:numId w:val="41"/>
      </w:numPr>
    </w:pPr>
  </w:style>
  <w:style w:type="numbering" w:customStyle="1" w:styleId="WW8Num3">
    <w:name w:val="WW8Num3"/>
    <w:basedOn w:val="Bezlisty"/>
    <w:pPr>
      <w:numPr>
        <w:numId w:val="42"/>
      </w:numPr>
    </w:pPr>
  </w:style>
  <w:style w:type="numbering" w:customStyle="1" w:styleId="WW8Num20">
    <w:name w:val="WW8Num20"/>
    <w:basedOn w:val="Bezlisty"/>
    <w:pPr>
      <w:numPr>
        <w:numId w:val="43"/>
      </w:numPr>
    </w:pPr>
  </w:style>
  <w:style w:type="numbering" w:customStyle="1" w:styleId="WW8Num7">
    <w:name w:val="WW8Num7"/>
    <w:basedOn w:val="Bezlisty"/>
    <w:pPr>
      <w:numPr>
        <w:numId w:val="44"/>
      </w:numPr>
    </w:pPr>
  </w:style>
  <w:style w:type="numbering" w:customStyle="1" w:styleId="WW8Num41">
    <w:name w:val="WW8Num41"/>
    <w:basedOn w:val="Bezlisty"/>
    <w:pPr>
      <w:numPr>
        <w:numId w:val="45"/>
      </w:numPr>
    </w:pPr>
  </w:style>
  <w:style w:type="numbering" w:customStyle="1" w:styleId="WW8Num34">
    <w:name w:val="WW8Num34"/>
    <w:basedOn w:val="Bezlisty"/>
    <w:pPr>
      <w:numPr>
        <w:numId w:val="46"/>
      </w:numPr>
    </w:pPr>
  </w:style>
  <w:style w:type="numbering" w:customStyle="1" w:styleId="WW8Num6">
    <w:name w:val="WW8Num6"/>
    <w:basedOn w:val="Bezlisty"/>
    <w:pPr>
      <w:numPr>
        <w:numId w:val="47"/>
      </w:numPr>
    </w:pPr>
  </w:style>
  <w:style w:type="numbering" w:customStyle="1" w:styleId="WW8Num43">
    <w:name w:val="WW8Num43"/>
    <w:basedOn w:val="Bezlisty"/>
    <w:pPr>
      <w:numPr>
        <w:numId w:val="48"/>
      </w:numPr>
    </w:pPr>
  </w:style>
  <w:style w:type="numbering" w:customStyle="1" w:styleId="WW8Num48">
    <w:name w:val="WW8Num48"/>
    <w:basedOn w:val="Bezlisty"/>
    <w:pPr>
      <w:numPr>
        <w:numId w:val="49"/>
      </w:numPr>
    </w:pPr>
  </w:style>
  <w:style w:type="numbering" w:customStyle="1" w:styleId="WW8Num25">
    <w:name w:val="WW8Num25"/>
    <w:basedOn w:val="Bezlisty"/>
    <w:pPr>
      <w:numPr>
        <w:numId w:val="50"/>
      </w:numPr>
    </w:pPr>
  </w:style>
  <w:style w:type="numbering" w:customStyle="1" w:styleId="WW8Num49">
    <w:name w:val="WW8Num49"/>
    <w:basedOn w:val="Bezlisty"/>
    <w:pPr>
      <w:numPr>
        <w:numId w:val="51"/>
      </w:numPr>
    </w:pPr>
  </w:style>
  <w:style w:type="numbering" w:customStyle="1" w:styleId="WW8Num24">
    <w:name w:val="WW8Num24"/>
    <w:basedOn w:val="Bezlisty"/>
    <w:pPr>
      <w:numPr>
        <w:numId w:val="52"/>
      </w:numPr>
    </w:pPr>
  </w:style>
  <w:style w:type="numbering" w:customStyle="1" w:styleId="WW8Num45">
    <w:name w:val="WW8Num45"/>
    <w:basedOn w:val="Bezlisty"/>
    <w:pPr>
      <w:numPr>
        <w:numId w:val="53"/>
      </w:numPr>
    </w:pPr>
  </w:style>
  <w:style w:type="numbering" w:customStyle="1" w:styleId="WW8Num19">
    <w:name w:val="WW8Num19"/>
    <w:basedOn w:val="Bezlisty"/>
    <w:pPr>
      <w:numPr>
        <w:numId w:val="54"/>
      </w:numPr>
    </w:pPr>
  </w:style>
  <w:style w:type="numbering" w:customStyle="1" w:styleId="WW8Num62">
    <w:name w:val="WW8Num62"/>
    <w:basedOn w:val="Bezlisty"/>
    <w:pPr>
      <w:numPr>
        <w:numId w:val="55"/>
      </w:numPr>
    </w:pPr>
  </w:style>
  <w:style w:type="numbering" w:customStyle="1" w:styleId="WW8Num53">
    <w:name w:val="WW8Num53"/>
    <w:basedOn w:val="Bezlisty"/>
    <w:pPr>
      <w:numPr>
        <w:numId w:val="56"/>
      </w:numPr>
    </w:pPr>
  </w:style>
  <w:style w:type="numbering" w:customStyle="1" w:styleId="WW8Num52">
    <w:name w:val="WW8Num52"/>
    <w:basedOn w:val="Bezlisty"/>
    <w:pPr>
      <w:numPr>
        <w:numId w:val="57"/>
      </w:numPr>
    </w:pPr>
  </w:style>
  <w:style w:type="numbering" w:customStyle="1" w:styleId="WW8Num12">
    <w:name w:val="WW8Num12"/>
    <w:basedOn w:val="Bezlisty"/>
    <w:pPr>
      <w:numPr>
        <w:numId w:val="58"/>
      </w:numPr>
    </w:pPr>
  </w:style>
  <w:style w:type="numbering" w:customStyle="1" w:styleId="WW8Num51">
    <w:name w:val="WW8Num51"/>
    <w:basedOn w:val="Bezlisty"/>
    <w:pPr>
      <w:numPr>
        <w:numId w:val="59"/>
      </w:numPr>
    </w:pPr>
  </w:style>
  <w:style w:type="numbering" w:customStyle="1" w:styleId="WW8Num44">
    <w:name w:val="WW8Num44"/>
    <w:basedOn w:val="Bezlisty"/>
    <w:pPr>
      <w:numPr>
        <w:numId w:val="60"/>
      </w:numPr>
    </w:pPr>
  </w:style>
  <w:style w:type="numbering" w:customStyle="1" w:styleId="WW8Num15">
    <w:name w:val="WW8Num15"/>
    <w:basedOn w:val="Bezlisty"/>
    <w:pPr>
      <w:numPr>
        <w:numId w:val="61"/>
      </w:numPr>
    </w:pPr>
  </w:style>
  <w:style w:type="numbering" w:customStyle="1" w:styleId="WW8Num32">
    <w:name w:val="WW8Num32"/>
    <w:basedOn w:val="Bezlisty"/>
    <w:pPr>
      <w:numPr>
        <w:numId w:val="62"/>
      </w:numPr>
    </w:pPr>
  </w:style>
  <w:style w:type="numbering" w:customStyle="1" w:styleId="WW8Num18">
    <w:name w:val="WW8Num18"/>
    <w:basedOn w:val="Bezlisty"/>
    <w:pPr>
      <w:numPr>
        <w:numId w:val="63"/>
      </w:numPr>
    </w:pPr>
  </w:style>
  <w:style w:type="numbering" w:customStyle="1" w:styleId="WW8Num63">
    <w:name w:val="WW8Num63"/>
    <w:basedOn w:val="Bezlisty"/>
    <w:pPr>
      <w:numPr>
        <w:numId w:val="64"/>
      </w:numPr>
    </w:pPr>
  </w:style>
  <w:style w:type="numbering" w:customStyle="1" w:styleId="WW8Num29">
    <w:name w:val="WW8Num29"/>
    <w:basedOn w:val="Bezlisty"/>
    <w:pPr>
      <w:numPr>
        <w:numId w:val="65"/>
      </w:numPr>
    </w:pPr>
  </w:style>
  <w:style w:type="numbering" w:customStyle="1" w:styleId="WW8Num56">
    <w:name w:val="WW8Num56"/>
    <w:basedOn w:val="Bezlisty"/>
    <w:pPr>
      <w:numPr>
        <w:numId w:val="66"/>
      </w:numPr>
    </w:pPr>
  </w:style>
  <w:style w:type="numbering" w:customStyle="1" w:styleId="WW8Num66">
    <w:name w:val="WW8Num66"/>
    <w:basedOn w:val="Bezlisty"/>
    <w:pPr>
      <w:numPr>
        <w:numId w:val="67"/>
      </w:numPr>
    </w:pPr>
  </w:style>
  <w:style w:type="numbering" w:customStyle="1" w:styleId="WW8Num23">
    <w:name w:val="WW8Num23"/>
    <w:basedOn w:val="Bezlisty"/>
    <w:pPr>
      <w:numPr>
        <w:numId w:val="68"/>
      </w:numPr>
    </w:pPr>
  </w:style>
  <w:style w:type="numbering" w:customStyle="1" w:styleId="WW8Num71">
    <w:name w:val="WW8Num71"/>
    <w:basedOn w:val="Bezlisty"/>
    <w:pPr>
      <w:numPr>
        <w:numId w:val="69"/>
      </w:numPr>
    </w:pPr>
  </w:style>
  <w:style w:type="numbering" w:customStyle="1" w:styleId="WW8Num72">
    <w:name w:val="WW8Num72"/>
    <w:basedOn w:val="Bezlisty"/>
    <w:pPr>
      <w:numPr>
        <w:numId w:val="70"/>
      </w:numPr>
    </w:pPr>
  </w:style>
  <w:style w:type="numbering" w:customStyle="1" w:styleId="WW8Num42">
    <w:name w:val="WW8Num42"/>
    <w:basedOn w:val="Bezlisty"/>
    <w:pPr>
      <w:numPr>
        <w:numId w:val="71"/>
      </w:numPr>
    </w:pPr>
  </w:style>
  <w:style w:type="numbering" w:customStyle="1" w:styleId="WW8Num73">
    <w:name w:val="WW8Num73"/>
    <w:basedOn w:val="Bezlisty"/>
    <w:pPr>
      <w:numPr>
        <w:numId w:val="72"/>
      </w:numPr>
    </w:pPr>
  </w:style>
  <w:style w:type="numbering" w:customStyle="1" w:styleId="WW8Num74">
    <w:name w:val="WW8Num74"/>
    <w:basedOn w:val="Bezlisty"/>
    <w:pPr>
      <w:numPr>
        <w:numId w:val="73"/>
      </w:numPr>
    </w:pPr>
  </w:style>
  <w:style w:type="numbering" w:customStyle="1" w:styleId="WW8Num75">
    <w:name w:val="WW8Num75"/>
    <w:basedOn w:val="Bezlisty"/>
    <w:pPr>
      <w:numPr>
        <w:numId w:val="74"/>
      </w:numPr>
    </w:pPr>
  </w:style>
  <w:style w:type="numbering" w:customStyle="1" w:styleId="WW8Num37">
    <w:name w:val="WW8Num37"/>
    <w:basedOn w:val="Bezlisty"/>
    <w:pPr>
      <w:numPr>
        <w:numId w:val="75"/>
      </w:numPr>
    </w:pPr>
  </w:style>
  <w:style w:type="numbering" w:customStyle="1" w:styleId="WW8Num16">
    <w:name w:val="WW8Num16"/>
    <w:basedOn w:val="Bezlisty"/>
    <w:pPr>
      <w:numPr>
        <w:numId w:val="76"/>
      </w:numPr>
    </w:pPr>
  </w:style>
  <w:style w:type="numbering" w:customStyle="1" w:styleId="WW8Num2">
    <w:name w:val="WW8Num2"/>
    <w:basedOn w:val="Bezlisty"/>
    <w:pPr>
      <w:numPr>
        <w:numId w:val="77"/>
      </w:numPr>
    </w:pPr>
  </w:style>
  <w:style w:type="numbering" w:customStyle="1" w:styleId="WW8Num5">
    <w:name w:val="WW8Num5"/>
    <w:basedOn w:val="Bezlisty"/>
    <w:pPr>
      <w:numPr>
        <w:numId w:val="78"/>
      </w:numPr>
    </w:pPr>
  </w:style>
  <w:style w:type="numbering" w:customStyle="1" w:styleId="WW8Num11">
    <w:name w:val="WW8Num11"/>
    <w:basedOn w:val="Bezlisty"/>
    <w:pPr>
      <w:numPr>
        <w:numId w:val="79"/>
      </w:numPr>
    </w:pPr>
  </w:style>
  <w:style w:type="numbering" w:customStyle="1" w:styleId="WW8Num9">
    <w:name w:val="WW8Num9"/>
    <w:basedOn w:val="Bezlisty"/>
    <w:pPr>
      <w:numPr>
        <w:numId w:val="80"/>
      </w:numPr>
    </w:pPr>
  </w:style>
  <w:style w:type="numbering" w:customStyle="1" w:styleId="WW8Num59">
    <w:name w:val="WW8Num59"/>
    <w:basedOn w:val="Bezlisty"/>
    <w:pPr>
      <w:numPr>
        <w:numId w:val="81"/>
      </w:numPr>
    </w:pPr>
  </w:style>
  <w:style w:type="numbering" w:customStyle="1" w:styleId="WW8Num8">
    <w:name w:val="WW8Num8"/>
    <w:basedOn w:val="Bezlisty"/>
    <w:pPr>
      <w:numPr>
        <w:numId w:val="82"/>
      </w:numPr>
    </w:pPr>
  </w:style>
  <w:style w:type="numbering" w:customStyle="1" w:styleId="WW8Num36">
    <w:name w:val="WW8Num36"/>
    <w:basedOn w:val="Bezlisty"/>
    <w:pPr>
      <w:numPr>
        <w:numId w:val="83"/>
      </w:numPr>
    </w:pPr>
  </w:style>
  <w:style w:type="numbering" w:customStyle="1" w:styleId="WW8Num35">
    <w:name w:val="WW8Num35"/>
    <w:basedOn w:val="Bezlisty"/>
    <w:pPr>
      <w:numPr>
        <w:numId w:val="84"/>
      </w:numPr>
    </w:pPr>
  </w:style>
  <w:style w:type="numbering" w:customStyle="1" w:styleId="WWNum5">
    <w:name w:val="WWNum5"/>
    <w:basedOn w:val="Bezlisty"/>
    <w:pPr>
      <w:numPr>
        <w:numId w:val="8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4A3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A3A"/>
    <w:rPr>
      <w:rFonts w:ascii="Segoe UI" w:hAnsi="Segoe UI"/>
      <w:sz w:val="18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096D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096D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096D"/>
    <w:rPr>
      <w:vertAlign w:val="superscript"/>
    </w:rPr>
  </w:style>
  <w:style w:type="paragraph" w:customStyle="1" w:styleId="standard0">
    <w:name w:val="standard"/>
    <w:basedOn w:val="Normalny"/>
    <w:rsid w:val="00D32483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numbering" w:customStyle="1" w:styleId="NumeracjaUrzdowawStarostwie1">
    <w:name w:val="Numeracja Urzędowa w Starostwie1"/>
    <w:basedOn w:val="Bezlisty"/>
    <w:rsid w:val="00641C0F"/>
    <w:pPr>
      <w:numPr>
        <w:numId w:val="8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557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5574"/>
    <w:pPr>
      <w:spacing w:line="240" w:lineRule="auto"/>
      <w:jc w:val="left"/>
    </w:pPr>
    <w:rPr>
      <w:rFonts w:ascii="Liberation Serif" w:eastAsia="SimSun" w:hAnsi="Liberation Serif" w:cs="Mangal"/>
      <w:b/>
      <w:bCs/>
      <w:szCs w:val="18"/>
    </w:rPr>
  </w:style>
  <w:style w:type="character" w:customStyle="1" w:styleId="StandardZnak">
    <w:name w:val="Standard Znak"/>
    <w:basedOn w:val="Domylnaczcionkaakapitu"/>
    <w:link w:val="Standard"/>
    <w:rsid w:val="00845574"/>
    <w:rPr>
      <w:rFonts w:ascii="Times New Roman" w:eastAsia="Times New Roman" w:hAnsi="Times New Roman" w:cs="Times New Roman"/>
      <w:sz w:val="21"/>
    </w:rPr>
  </w:style>
  <w:style w:type="character" w:customStyle="1" w:styleId="TekstkomentarzaZnak">
    <w:name w:val="Tekst komentarza Znak"/>
    <w:basedOn w:val="StandardZnak"/>
    <w:link w:val="Tekstkomentarza"/>
    <w:uiPriority w:val="99"/>
    <w:rsid w:val="00845574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5574"/>
    <w:rPr>
      <w:rFonts w:ascii="Times New Roman" w:eastAsia="Times New Roman" w:hAnsi="Times New Roman" w:cs="Times New Roman"/>
      <w:b/>
      <w:bCs/>
      <w:sz w:val="20"/>
      <w:szCs w:val="18"/>
    </w:rPr>
  </w:style>
  <w:style w:type="numbering" w:customStyle="1" w:styleId="NumeracjaUrzdowawStarostwie11">
    <w:name w:val="Numeracja Urzędowa w Starostwie11"/>
    <w:basedOn w:val="Bezlisty"/>
    <w:rsid w:val="00D2781F"/>
  </w:style>
  <w:style w:type="character" w:styleId="Hipercze">
    <w:name w:val="Hyperlink"/>
    <w:basedOn w:val="Domylnaczcionkaakapitu"/>
    <w:uiPriority w:val="99"/>
    <w:unhideWhenUsed/>
    <w:rsid w:val="00C04B2F"/>
    <w:rPr>
      <w:color w:val="0000FF"/>
      <w:u w:val="single"/>
    </w:rPr>
  </w:style>
  <w:style w:type="numbering" w:customStyle="1" w:styleId="NumeracjaUrzdowawStarostwie2">
    <w:name w:val="Numeracja Urzędowa w Starostwie2"/>
    <w:basedOn w:val="Bezlisty"/>
    <w:rsid w:val="007F461F"/>
  </w:style>
  <w:style w:type="character" w:customStyle="1" w:styleId="text1">
    <w:name w:val="text1"/>
    <w:rsid w:val="00E27482"/>
    <w:rPr>
      <w:rFonts w:ascii="Verdana" w:hAnsi="Verdana" w:hint="default"/>
      <w:color w:val="000000"/>
      <w:sz w:val="13"/>
      <w:szCs w:val="13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E27482"/>
    <w:rPr>
      <w:rFonts w:ascii="Times New Roman" w:eastAsia="Times New Roman" w:hAnsi="Times New Roman" w:cs="Times New Roman"/>
      <w:sz w:val="21"/>
    </w:rPr>
  </w:style>
  <w:style w:type="numbering" w:customStyle="1" w:styleId="NumeracjaUrzdowawStarostwie4">
    <w:name w:val="Numeracja Urzędowa w Starostwie4"/>
    <w:basedOn w:val="Bezlisty"/>
    <w:rsid w:val="00BA5F3D"/>
    <w:pPr>
      <w:numPr>
        <w:numId w:val="95"/>
      </w:numPr>
    </w:pPr>
  </w:style>
  <w:style w:type="numbering" w:customStyle="1" w:styleId="NumeracjaUrzdowawStarostwie5">
    <w:name w:val="Numeracja Urzędowa w Starostwie5"/>
    <w:basedOn w:val="Bezlisty"/>
    <w:rsid w:val="00726299"/>
    <w:pPr>
      <w:numPr>
        <w:numId w:val="90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560FF7"/>
    <w:rPr>
      <w:color w:val="954F72" w:themeColor="followedHyperlink"/>
      <w:u w:val="single"/>
    </w:rPr>
  </w:style>
  <w:style w:type="character" w:customStyle="1" w:styleId="alb">
    <w:name w:val="a_lb"/>
    <w:basedOn w:val="Domylnaczcionkaakapitu"/>
    <w:rsid w:val="00027E8F"/>
  </w:style>
  <w:style w:type="paragraph" w:styleId="Tekstpodstawowy">
    <w:name w:val="Body Text"/>
    <w:basedOn w:val="Normalny"/>
    <w:link w:val="TekstpodstawowyZnak"/>
    <w:uiPriority w:val="99"/>
    <w:unhideWhenUsed/>
    <w:rsid w:val="008606FA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6FA"/>
    <w:rPr>
      <w:szCs w:val="21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83DF5"/>
    <w:pPr>
      <w:widowControl/>
      <w:suppressAutoHyphens w:val="0"/>
      <w:autoSpaceDN/>
      <w:textAlignment w:val="auto"/>
    </w:pPr>
    <w:rPr>
      <w:rFonts w:ascii="Tahoma" w:eastAsia="Times New Roman" w:hAnsi="Tahoma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83DF5"/>
    <w:rPr>
      <w:rFonts w:ascii="Tahoma" w:eastAsia="Times New Roman" w:hAnsi="Tahoma" w:cs="Times New Roman"/>
      <w:kern w:val="0"/>
      <w:sz w:val="20"/>
      <w:szCs w:val="20"/>
      <w:lang w:eastAsia="pl-PL" w:bidi="ar-SA"/>
    </w:rPr>
  </w:style>
  <w:style w:type="character" w:customStyle="1" w:styleId="alb-s">
    <w:name w:val="a_lb-s"/>
    <w:basedOn w:val="Domylnaczcionkaakapitu"/>
    <w:rsid w:val="00DB3FA2"/>
  </w:style>
  <w:style w:type="character" w:customStyle="1" w:styleId="fn-ref">
    <w:name w:val="fn-ref"/>
    <w:basedOn w:val="Domylnaczcionkaakapitu"/>
    <w:rsid w:val="00DB3FA2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ED8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7ED8"/>
    <w:rPr>
      <w:szCs w:val="21"/>
    </w:rPr>
  </w:style>
  <w:style w:type="numbering" w:customStyle="1" w:styleId="WW8Num391">
    <w:name w:val="WW8Num391"/>
    <w:basedOn w:val="Bezlisty"/>
    <w:rsid w:val="0019433E"/>
    <w:pPr>
      <w:numPr>
        <w:numId w:val="5"/>
      </w:numPr>
    </w:pPr>
  </w:style>
  <w:style w:type="character" w:customStyle="1" w:styleId="NormalnyWebZnak">
    <w:name w:val="Normalny (Web) Znak"/>
    <w:link w:val="NormalnyWeb"/>
    <w:uiPriority w:val="99"/>
    <w:locked/>
    <w:rsid w:val="00051A4D"/>
    <w:rPr>
      <w:rFonts w:ascii="Arial Unicode MS" w:eastAsia="Arial Unicode MS" w:hAnsi="Arial Unicode MS" w:cs="Arial Unicode MS"/>
      <w:sz w:val="21"/>
    </w:rPr>
  </w:style>
  <w:style w:type="paragraph" w:customStyle="1" w:styleId="edytowalna">
    <w:name w:val="edytowalna"/>
    <w:basedOn w:val="Normalny"/>
    <w:link w:val="edytowalnaZnak"/>
    <w:uiPriority w:val="99"/>
    <w:qFormat/>
    <w:rsid w:val="00DE1CD1"/>
    <w:pPr>
      <w:widowControl/>
      <w:suppressAutoHyphens w:val="0"/>
      <w:autoSpaceDN/>
      <w:spacing w:after="60" w:line="276" w:lineRule="auto"/>
      <w:ind w:left="284" w:hanging="284"/>
      <w:jc w:val="both"/>
      <w:textAlignment w:val="auto"/>
    </w:pPr>
    <w:rPr>
      <w:rFonts w:ascii="Arial" w:eastAsia="Times New Roman" w:hAnsi="Arial" w:cs="Arial"/>
      <w:kern w:val="0"/>
      <w:szCs w:val="22"/>
      <w:lang w:eastAsia="pl-PL" w:bidi="ar-SA"/>
    </w:rPr>
  </w:style>
  <w:style w:type="character" w:customStyle="1" w:styleId="edytowalnaZnak">
    <w:name w:val="edytowalna Znak"/>
    <w:link w:val="edytowalna"/>
    <w:uiPriority w:val="99"/>
    <w:rsid w:val="00DE1CD1"/>
    <w:rPr>
      <w:rFonts w:ascii="Arial" w:eastAsia="Times New Roman" w:hAnsi="Arial" w:cs="Arial"/>
      <w:kern w:val="0"/>
      <w:szCs w:val="22"/>
      <w:lang w:eastAsia="pl-PL" w:bidi="ar-SA"/>
    </w:rPr>
  </w:style>
  <w:style w:type="paragraph" w:styleId="Bezodstpw">
    <w:name w:val="No Spacing"/>
    <w:rsid w:val="008C27F4"/>
    <w:pPr>
      <w:widowControl/>
      <w:suppressAutoHyphens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SectionTitle">
    <w:name w:val="SectionTitle"/>
    <w:basedOn w:val="Normalny"/>
    <w:next w:val="Nagwek1"/>
    <w:rsid w:val="00C269AE"/>
    <w:pPr>
      <w:keepNext/>
      <w:widowControl/>
      <w:suppressAutoHyphens w:val="0"/>
      <w:autoSpaceDN/>
      <w:spacing w:before="120" w:after="360"/>
      <w:jc w:val="center"/>
      <w:textAlignment w:val="auto"/>
    </w:pPr>
    <w:rPr>
      <w:rFonts w:ascii="Times New Roman" w:eastAsiaTheme="minorEastAsia" w:hAnsi="Times New Roman" w:cs="Times New Roman"/>
      <w:b/>
      <w:smallCaps/>
      <w:kern w:val="0"/>
      <w:sz w:val="28"/>
      <w:szCs w:val="22"/>
      <w:lang w:eastAsia="en-GB" w:bidi="ar-SA"/>
    </w:rPr>
  </w:style>
  <w:style w:type="character" w:customStyle="1" w:styleId="Teksttreci">
    <w:name w:val="Tekst treści_"/>
    <w:basedOn w:val="Domylnaczcionkaakapitu"/>
    <w:link w:val="Teksttreci0"/>
    <w:locked/>
    <w:rsid w:val="00C269AE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69AE"/>
    <w:pPr>
      <w:widowControl/>
      <w:shd w:val="clear" w:color="auto" w:fill="FFFFFF"/>
      <w:suppressAutoHyphens w:val="0"/>
      <w:autoSpaceDN/>
      <w:spacing w:line="240" w:lineRule="atLeast"/>
      <w:ind w:hanging="1700"/>
      <w:textAlignment w:val="auto"/>
    </w:pPr>
    <w:rPr>
      <w:rFonts w:ascii="Verdana" w:hAnsi="Verdana" w:cs="Verdana"/>
      <w:sz w:val="19"/>
      <w:szCs w:val="19"/>
    </w:rPr>
  </w:style>
  <w:style w:type="character" w:customStyle="1" w:styleId="TeksttreciPogrubienie">
    <w:name w:val="Tekst treści + Pogrubienie"/>
    <w:basedOn w:val="Teksttreci"/>
    <w:rsid w:val="00C269A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StopkaZnak">
    <w:name w:val="Stopka Znak"/>
    <w:basedOn w:val="Domylnaczcionkaakapitu"/>
    <w:link w:val="Stopka"/>
    <w:uiPriority w:val="99"/>
    <w:rsid w:val="00457BF6"/>
    <w:rPr>
      <w:rFonts w:ascii="Times New Roman" w:eastAsia="Times New Roman" w:hAnsi="Times New Roman" w:cs="Times New Roman"/>
      <w:sz w:val="21"/>
    </w:rPr>
  </w:style>
  <w:style w:type="character" w:styleId="Pogrubienie">
    <w:name w:val="Strong"/>
    <w:basedOn w:val="Domylnaczcionkaakapitu"/>
    <w:uiPriority w:val="22"/>
    <w:qFormat/>
    <w:rsid w:val="00B6557C"/>
    <w:rPr>
      <w:b/>
      <w:bCs/>
    </w:rPr>
  </w:style>
  <w:style w:type="paragraph" w:customStyle="1" w:styleId="numeracjaurzdowa0">
    <w:name w:val="numeracjaurzdowa"/>
    <w:basedOn w:val="Normalny"/>
    <w:rsid w:val="00CC72F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fontstyle01">
    <w:name w:val="fontstyle01"/>
    <w:rsid w:val="00DD47CE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WW8Num372">
    <w:name w:val="WW8Num372"/>
    <w:basedOn w:val="Bezlisty"/>
    <w:rsid w:val="00774DE0"/>
    <w:pPr>
      <w:numPr>
        <w:numId w:val="147"/>
      </w:numPr>
    </w:pPr>
  </w:style>
  <w:style w:type="numbering" w:customStyle="1" w:styleId="NumeracjaUrzdowawStarostwie6">
    <w:name w:val="Numeracja Urzędowa w Starostwie6"/>
    <w:basedOn w:val="Bezlisty"/>
    <w:rsid w:val="00606CCB"/>
    <w:pPr>
      <w:numPr>
        <w:numId w:val="88"/>
      </w:numPr>
    </w:pPr>
  </w:style>
  <w:style w:type="paragraph" w:customStyle="1" w:styleId="pkt">
    <w:name w:val="pkt"/>
    <w:basedOn w:val="Normalny"/>
    <w:link w:val="pktZnak"/>
    <w:rsid w:val="00FB42DE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rFonts w:ascii="Times New Roman" w:eastAsiaTheme="minorEastAsia" w:hAnsi="Times New Roman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FB42DE"/>
    <w:rPr>
      <w:rFonts w:ascii="Times New Roman" w:eastAsiaTheme="minorEastAsia" w:hAnsi="Times New Roman" w:cs="Times New Roman"/>
      <w:kern w:val="0"/>
      <w:szCs w:val="20"/>
      <w:lang w:eastAsia="pl-PL" w:bidi="ar-SA"/>
    </w:rPr>
  </w:style>
  <w:style w:type="character" w:customStyle="1" w:styleId="markedcontent">
    <w:name w:val="markedcontent"/>
    <w:basedOn w:val="Domylnaczcionkaakapitu"/>
    <w:rsid w:val="003A5516"/>
  </w:style>
  <w:style w:type="character" w:customStyle="1" w:styleId="NagwekZnak">
    <w:name w:val="Nagłówek Znak"/>
    <w:basedOn w:val="Domylnaczcionkaakapitu"/>
    <w:link w:val="Nagwek"/>
    <w:uiPriority w:val="99"/>
    <w:rsid w:val="007D3574"/>
    <w:rPr>
      <w:rFonts w:ascii="Times New Roman" w:eastAsia="Times New Roman" w:hAnsi="Times New Roman" w:cs="Times New Roman"/>
      <w:sz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7A88"/>
    <w:rPr>
      <w:color w:val="605E5C"/>
      <w:shd w:val="clear" w:color="auto" w:fill="E1DFDD"/>
    </w:rPr>
  </w:style>
  <w:style w:type="character" w:customStyle="1" w:styleId="teksttreci2">
    <w:name w:val="teksttreci2"/>
    <w:basedOn w:val="Domylnaczcionkaakapitu"/>
    <w:qFormat/>
    <w:rsid w:val="00001E33"/>
  </w:style>
  <w:style w:type="paragraph" w:customStyle="1" w:styleId="normal1">
    <w:name w:val="normal1"/>
    <w:basedOn w:val="Normalny"/>
    <w:qFormat/>
    <w:rsid w:val="00001E33"/>
    <w:pPr>
      <w:widowControl/>
      <w:suppressAutoHyphens w:val="0"/>
      <w:autoSpaceDN/>
      <w:spacing w:beforeAutospacing="1" w:after="2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.zielinska@powiat.zgierz.pl" TargetMode="External"/><Relationship Id="rId18" Type="http://schemas.openxmlformats.org/officeDocument/2006/relationships/hyperlink" Target="https://platformazakupowa.pl/pn/powiat_zgierz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hyperlink" Target="https://www.nccert.pl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sip.lex.pl/akty-prawne/dzu-dziennik-ustaw/sport-17631344/art-46" TargetMode="External"/><Relationship Id="rId34" Type="http://schemas.openxmlformats.org/officeDocument/2006/relationships/hyperlink" Target="mailto:r.fandrych@powiat.zgierz.pl" TargetMode="External"/><Relationship Id="rId42" Type="http://schemas.openxmlformats.org/officeDocument/2006/relationships/hyperlink" Target="https://www.uzp.gov.pl/baza-wiedzy/prawo-zamowien-publicznych-regulacje/prawo-krajowe/jednolity-europejski-dokument-zamowienia" TargetMode="External"/><Relationship Id="rId47" Type="http://schemas.openxmlformats.org/officeDocument/2006/relationships/hyperlink" Target="https://platformazakupowa.pl/" TargetMode="External"/><Relationship Id="rId50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r.fandrych@powiat.zgierz.pl" TargetMode="External"/><Relationship Id="rId17" Type="http://schemas.openxmlformats.org/officeDocument/2006/relationships/hyperlink" Target="https://platformazakupowa.pl/pn/powiat_zgierz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mailto:przetargi_wojcik@powiat.zgierz.pl" TargetMode="External"/><Relationship Id="rId38" Type="http://schemas.openxmlformats.org/officeDocument/2006/relationships/hyperlink" Target="https://platformazakupowa.pl/" TargetMode="External"/><Relationship Id="rId46" Type="http://schemas.openxmlformats.org/officeDocument/2006/relationships/hyperlink" Target="https://platformazakupowa.pl/pn/powiat_zgier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owiatzgierski.bip.net.pl" TargetMode="External"/><Relationship Id="rId20" Type="http://schemas.openxmlformats.org/officeDocument/2006/relationships/hyperlink" Target="https://sip.lex.pl/akty-prawne/dzu-dziennik-ustaw/sport-17631344/art-250-a" TargetMode="External"/><Relationship Id="rId29" Type="http://schemas.openxmlformats.org/officeDocument/2006/relationships/hyperlink" Target="https://drive.google.com/file/d/1Kd1DttbBeiNWt4q4slS4t76lZVKPbkyD/view" TargetMode="External"/><Relationship Id="rId41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_wojcik@powiat.zgierz.pl" TargetMode="External"/><Relationship Id="rId24" Type="http://schemas.openxmlformats.org/officeDocument/2006/relationships/hyperlink" Target="https://platformazakupowa.pl/pn/powiat_zgierz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https://platformazakupowa.pl/strona/1-regulamin" TargetMode="External"/><Relationship Id="rId40" Type="http://schemas.openxmlformats.org/officeDocument/2006/relationships/hyperlink" Target="https://platformazakupowa.pl/" TargetMode="External"/><Relationship Id="rId45" Type="http://schemas.openxmlformats.org/officeDocument/2006/relationships/hyperlink" Target="https://platformazakupowa.pl/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j.krzewinska@powiat.zgierz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hyperlink" Target="mailto:a.boruta@powiat.zgierz.pl" TargetMode="External"/><Relationship Id="rId49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powiat_zgierz" TargetMode="External"/><Relationship Id="rId19" Type="http://schemas.openxmlformats.org/officeDocument/2006/relationships/hyperlink" Target="https://sip.lex.pl/akty-prawne/dzu-dziennik-ustaw/kodeks-karny-16798683/art-228" TargetMode="External"/><Relationship Id="rId31" Type="http://schemas.openxmlformats.org/officeDocument/2006/relationships/hyperlink" Target="https://platformazakupowa.pl/pn/powiat_zgierz" TargetMode="External"/><Relationship Id="rId44" Type="http://schemas.openxmlformats.org/officeDocument/2006/relationships/hyperlink" Target="https://espd.uzp.gov.pl/" TargetMode="External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mailto:a.boruta@powiat.zgierz.pl" TargetMode="External"/><Relationship Id="rId22" Type="http://schemas.openxmlformats.org/officeDocument/2006/relationships/hyperlink" Target="https://sip.lex.pl/akty-prawne/dzu-dziennik-ustaw/refundacja-lekow-srodkow-spozywczych-specjalnego-przeznaczenia-17712396/art-54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mailto:s.zielinska@powiat.zgierz.pl" TargetMode="External"/><Relationship Id="rId43" Type="http://schemas.openxmlformats.org/officeDocument/2006/relationships/hyperlink" Target="https://espd.uzp.gov.pl/" TargetMode="External"/><Relationship Id="rId48" Type="http://schemas.openxmlformats.org/officeDocument/2006/relationships/hyperlink" Target="https://platformazakupowa.pl/" TargetMode="External"/><Relationship Id="rId8" Type="http://schemas.openxmlformats.org/officeDocument/2006/relationships/endnotes" Target="endnotes.xml"/><Relationship Id="rId5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wojcik\Documents\domysl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A0D9BC9-D5D9-4140-A14A-F03BA616B1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2DB61E-4500-45F1-8042-99A61924DFE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domyslny</Template>
  <TotalTime>204</TotalTime>
  <Pages>34</Pages>
  <Words>13018</Words>
  <Characters>78113</Characters>
  <Application>Microsoft Office Word</Application>
  <DocSecurity>0</DocSecurity>
  <Lines>650</Lines>
  <Paragraphs>181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domyslny</vt:lpstr>
    </vt:vector>
  </TitlesOfParts>
  <Company/>
  <LinksUpToDate>false</LinksUpToDate>
  <CharactersWithSpaces>90950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domyslny</dc:title>
  <dc:subject/>
  <dc:creator>Monika Wojcik</dc:creator>
  <cp:keywords/>
  <dc:description/>
  <cp:lastModifiedBy>Aleksandra Boruta</cp:lastModifiedBy>
  <cp:revision>52</cp:revision>
  <cp:lastPrinted>2024-07-16T10:54:00Z</cp:lastPrinted>
  <dcterms:created xsi:type="dcterms:W3CDTF">2024-07-10T13:11:00Z</dcterms:created>
  <dcterms:modified xsi:type="dcterms:W3CDTF">2024-07-16T10:57:00Z</dcterms:modified>
</cp:coreProperties>
</file>