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4D87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3169C726" w14:textId="2EA253D7" w:rsidR="001A0C7E" w:rsidRPr="00980B8B" w:rsidRDefault="001A0C7E" w:rsidP="001A0C7E">
      <w:pPr>
        <w:spacing w:after="0" w:line="240" w:lineRule="auto"/>
        <w:ind w:right="-137"/>
        <w:rPr>
          <w:rFonts w:ascii="Arial" w:eastAsia="Calibri" w:hAnsi="Arial" w:cs="Arial"/>
          <w:b/>
          <w:bCs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Nr postępowania </w:t>
      </w:r>
      <w:r>
        <w:rPr>
          <w:rFonts w:ascii="Calibri" w:hAnsi="Calibri" w:cs="Calibri"/>
          <w:color w:val="000000"/>
        </w:rPr>
        <w:t xml:space="preserve"> </w:t>
      </w:r>
      <w:r w:rsidRPr="00980B8B">
        <w:rPr>
          <w:rFonts w:ascii="Arial" w:hAnsi="Arial" w:cs="Arial"/>
          <w:b/>
          <w:bCs/>
          <w:color w:val="000000"/>
          <w:sz w:val="24"/>
          <w:szCs w:val="24"/>
        </w:rPr>
        <w:t>ROPS.VI.48.1.2.2024</w:t>
      </w:r>
    </w:p>
    <w:p w14:paraId="0ED285BD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4553161" w14:textId="4209D8E4"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 - CZĘŚĆ</w:t>
      </w:r>
      <w:r w:rsidR="000B243B">
        <w:rPr>
          <w:rFonts w:ascii="Arial" w:eastAsia="Calibri" w:hAnsi="Arial" w:cs="Arial"/>
          <w:b/>
          <w:kern w:val="0"/>
          <w:sz w:val="24"/>
          <w:szCs w:val="24"/>
        </w:rPr>
        <w:t xml:space="preserve"> I</w:t>
      </w:r>
      <w:r w:rsidR="00724CBE">
        <w:rPr>
          <w:rFonts w:ascii="Arial" w:eastAsia="Calibri" w:hAnsi="Arial" w:cs="Arial"/>
          <w:b/>
          <w:kern w:val="0"/>
          <w:sz w:val="24"/>
          <w:szCs w:val="24"/>
        </w:rPr>
        <w:t>, II, III</w:t>
      </w:r>
      <w:r w:rsidR="000C42F7">
        <w:rPr>
          <w:rFonts w:ascii="Arial" w:eastAsia="Calibri" w:hAnsi="Arial" w:cs="Arial"/>
          <w:b/>
          <w:kern w:val="0"/>
          <w:sz w:val="24"/>
          <w:szCs w:val="24"/>
        </w:rPr>
        <w:t>.</w:t>
      </w:r>
    </w:p>
    <w:p w14:paraId="5353F69C" w14:textId="77777777"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57289B1F" w14:textId="77777777" w:rsidR="00EF63D9" w:rsidRPr="00F229B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Zamawiający:</w:t>
      </w:r>
    </w:p>
    <w:p w14:paraId="4BD3EAB9" w14:textId="77777777" w:rsidR="00EF63D9" w:rsidRPr="00F229B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1BE09BB8" w14:textId="77777777" w:rsidR="00EF63D9" w:rsidRPr="00F229B9" w:rsidRDefault="00240CA4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12C29386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4DA23F90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C0F0778" w14:textId="77777777"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479E7E54" w14:textId="77777777"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14:paraId="26614066" w14:textId="77777777" w:rsidR="00EF63D9" w:rsidRPr="00EC6B56" w:rsidRDefault="00EC6B56" w:rsidP="00EC6B56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</w:p>
    <w:p w14:paraId="7BF04166" w14:textId="08F51B3B" w:rsidR="00C32B24" w:rsidRPr="006824A0" w:rsidRDefault="0068723B" w:rsidP="006824A0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EC6B56" w:rsidRPr="00EC6B56">
        <w:rPr>
          <w:rFonts w:ascii="Arial" w:hAnsi="Arial" w:cs="Arial"/>
          <w:b/>
          <w:sz w:val="24"/>
          <w:szCs w:val="24"/>
        </w:rPr>
        <w:t>sługi edukacyjnej pn</w:t>
      </w:r>
      <w:r w:rsidR="00C32B24">
        <w:rPr>
          <w:rFonts w:ascii="Arial" w:hAnsi="Arial" w:cs="Arial"/>
          <w:b/>
          <w:sz w:val="24"/>
          <w:szCs w:val="24"/>
        </w:rPr>
        <w:t>.:</w:t>
      </w:r>
      <w:r w:rsidR="00C32B24" w:rsidRPr="00C32B2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Obowiązkowe szkolenia online dla członków zespołów interdyscyplinarnych i grup diagnostyczno-pomocowych, organizowana zgodnie z art. 9a ust. 5a ustawy z 29 lipca 2005 r. o przeciwdziałaniu przemocy domowej (</w:t>
      </w:r>
      <w:proofErr w:type="spellStart"/>
      <w:r w:rsidR="00980B8B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t.j</w:t>
      </w:r>
      <w:proofErr w:type="spellEnd"/>
      <w:r w:rsidR="00980B8B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Dz.U. z 2024 r. poz. 424), r</w:t>
      </w:r>
      <w:r w:rsidR="006824A0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ealizowana w podziale na części</w:t>
      </w:r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B09D6AC" w14:textId="77777777" w:rsidR="00C32B24" w:rsidRPr="00EC6B56" w:rsidRDefault="00C32B24" w:rsidP="00EC6B56">
      <w:pPr>
        <w:spacing w:after="0" w:line="240" w:lineRule="auto"/>
        <w:ind w:right="4"/>
        <w:outlineLvl w:val="0"/>
        <w:rPr>
          <w:rFonts w:ascii="Arial" w:hAnsi="Arial" w:cs="Arial"/>
          <w:b/>
          <w:sz w:val="24"/>
          <w:szCs w:val="24"/>
        </w:rPr>
      </w:pPr>
    </w:p>
    <w:p w14:paraId="537D5E9F" w14:textId="77777777" w:rsidR="00EC6B56" w:rsidRPr="00EC6B56" w:rsidRDefault="00EC6B56">
      <w:pPr>
        <w:spacing w:after="0" w:line="240" w:lineRule="auto"/>
        <w:ind w:right="4"/>
        <w:outlineLvl w:val="0"/>
        <w:rPr>
          <w:rFonts w:ascii="Arial" w:hAnsi="Arial" w:cs="Arial"/>
        </w:rPr>
      </w:pPr>
    </w:p>
    <w:p w14:paraId="0BA3E74F" w14:textId="77777777"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C32B24" w14:paraId="110512F0" w14:textId="77777777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728FE12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  <w:p w14:paraId="0BD843CF" w14:textId="77777777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D8A9B" w14:textId="102C3AC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8EB2C09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133AE9" w14:textId="77777777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1531B07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  <w:p w14:paraId="0AB44779" w14:textId="1AA7C591" w:rsidR="00F229B9" w:rsidRDefault="00F229B9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126AEF8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EAD28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0C7B5D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896DD1B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974301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E6735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E454D5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5BF68DE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9F225C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99F0CE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4C7461E5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B26C9CB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A182C9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69B0990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7DC6662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D508F6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5746479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CA9F4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C4DF31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23B32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5C98CD3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  <w:p w14:paraId="7D3F2DA0" w14:textId="5C409CB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BC651C0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56F298D3" w14:textId="77777777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FC0DF1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9BA3" w14:textId="77777777"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14:paraId="5DB6B160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DDC3F9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5DB401D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9E3F6B">
              <w:fldChar w:fldCharType="separate"/>
            </w:r>
            <w:bookmarkStart w:id="0" w:name="__Fieldmark__2721_2080460263"/>
            <w:bookmarkEnd w:id="0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2AB4D554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4BF92C8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046ED38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9E3F6B">
              <w:fldChar w:fldCharType="separate"/>
            </w:r>
            <w:bookmarkStart w:id="1" w:name="__Fieldmark__2726_2080460263"/>
            <w:bookmarkEnd w:id="1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75887719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668CCB5" w14:textId="77777777"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D8229C0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9E3F6B">
              <w:fldChar w:fldCharType="separate"/>
            </w:r>
            <w:bookmarkStart w:id="2" w:name="__Fieldmark__2731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4DFDCF" w14:textId="77777777"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14:paraId="3E0EAE43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44025CB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3BF6B456" w14:textId="77777777" w:rsidR="00C32B24" w:rsidRDefault="00C32B24" w:rsidP="00C32B24">
      <w:pPr>
        <w:keepNext/>
        <w:keepLines/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67A56D75" w14:textId="603A6D5B" w:rsidR="00F47628" w:rsidRDefault="00F4762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C82234F" w14:textId="67917313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51F896E3" w14:textId="48C16D63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F8E5086" w14:textId="51B3EB30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7E52675A" w14:textId="3A53DC82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E3F47F6" w14:textId="1CB86EF4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6A853E29" w14:textId="14AE9B97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0993AA87" w14:textId="0101B924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A28411E" w14:textId="3556E7BA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6204A8FA" w14:textId="67D379ED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6F963A6" w14:textId="18709606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23818EE" w14:textId="2D213782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6E5B2FEB" w14:textId="3B4A4554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2B528434" w14:textId="17A68CD2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6B75042A" w14:textId="032DC216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0D7B7F2A" w14:textId="55CA3870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49E40AC9" w14:textId="4C7EA2A7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3132AE25" w14:textId="004F943E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0530D447" w14:textId="77777777" w:rsidR="004B2948" w:rsidRDefault="004B2948" w:rsidP="00C32B24">
      <w:pPr>
        <w:widowControl w:val="0"/>
        <w:suppressAutoHyphens/>
        <w:spacing w:after="0" w:line="276" w:lineRule="auto"/>
        <w:contextualSpacing/>
        <w:textAlignment w:val="baseline"/>
      </w:pPr>
    </w:p>
    <w:p w14:paraId="556F61E0" w14:textId="0F2A2E2F" w:rsidR="004B2948" w:rsidRDefault="00F47628" w:rsidP="00C32B24">
      <w:pPr>
        <w:widowControl w:val="0"/>
        <w:suppressAutoHyphens/>
        <w:spacing w:after="0" w:line="276" w:lineRule="auto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47628">
        <w:rPr>
          <w:rFonts w:ascii="Arial" w:hAnsi="Arial" w:cs="Arial"/>
          <w:b/>
          <w:bCs/>
          <w:sz w:val="24"/>
          <w:szCs w:val="24"/>
        </w:rPr>
        <w:lastRenderedPageBreak/>
        <w:t xml:space="preserve">Część I </w:t>
      </w:r>
    </w:p>
    <w:p w14:paraId="10790E67" w14:textId="77777777" w:rsidR="004B2948" w:rsidRPr="00F47628" w:rsidRDefault="004B2948" w:rsidP="00C32B24">
      <w:pPr>
        <w:widowControl w:val="0"/>
        <w:suppressAutoHyphens/>
        <w:spacing w:after="0" w:line="276" w:lineRule="auto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517D4C" w14:paraId="63549673" w14:textId="77777777" w:rsidTr="00532662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B003DED" w14:textId="47A38886" w:rsidR="00517D4C" w:rsidRDefault="00517D4C" w:rsidP="00532662">
            <w:pPr>
              <w:spacing w:line="276" w:lineRule="auto"/>
            </w:pPr>
            <w:r w:rsidRPr="00C32B24">
              <w:rPr>
                <w:rFonts w:ascii="Arial" w:hAnsi="Arial" w:cs="Arial"/>
                <w:sz w:val="24"/>
                <w:szCs w:val="24"/>
              </w:rPr>
              <w:t>Oferujemy wykonanie usługi będącej przedmiotem zamówienia nr ROPS.VI.48.1.</w:t>
            </w:r>
            <w:r w:rsidR="00980B8B">
              <w:rPr>
                <w:rFonts w:ascii="Arial" w:hAnsi="Arial" w:cs="Arial"/>
                <w:sz w:val="24"/>
                <w:szCs w:val="24"/>
              </w:rPr>
              <w:t>2</w:t>
            </w:r>
            <w:r w:rsidRPr="00C32B24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17D4C" w14:paraId="313534B2" w14:textId="77777777" w:rsidTr="00532662">
        <w:trPr>
          <w:trHeight w:val="609"/>
          <w:jc w:val="center"/>
        </w:trPr>
        <w:tc>
          <w:tcPr>
            <w:tcW w:w="7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F1C9318" w14:textId="52332B1D" w:rsidR="00517D4C" w:rsidRPr="00980B8B" w:rsidRDefault="00517D4C" w:rsidP="00532662">
            <w:pPr>
              <w:spacing w:line="276" w:lineRule="auto"/>
              <w:rPr>
                <w:bCs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Część I. Jedno trzydniowe szkolenie online dla członków zespołów interdyscyplinarnych oraz grup diagnostyczno – pomocowych, realizowane zgodnie z art. 9a ust. 5a ustawy z dnia 29 lipca 2005 r. o przeciwdziałaniu przemocy domowej </w:t>
            </w:r>
            <w:r w:rsidR="00F476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80B8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="00980B8B" w:rsidRPr="00980B8B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="00980B8B" w:rsidRPr="00980B8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980B8B">
              <w:rPr>
                <w:rFonts w:ascii="Arial" w:hAnsi="Arial" w:cs="Arial"/>
                <w:bCs/>
                <w:sz w:val="24"/>
                <w:szCs w:val="24"/>
              </w:rPr>
              <w:t>Dz. U. z 2024 r. poz. 424)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643C6FA" w14:textId="77777777" w:rsidR="00517D4C" w:rsidRPr="00980B8B" w:rsidRDefault="00517D4C" w:rsidP="005326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517D4C" w14:paraId="022409F8" w14:textId="77777777" w:rsidTr="00532662">
        <w:trPr>
          <w:trHeight w:val="830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1335C44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0A67811C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3FD0D1EF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129198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14:paraId="686850E7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F4A236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FFA17F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E36199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517D4C" w14:paraId="4BAC20DB" w14:textId="77777777" w:rsidTr="00532662">
        <w:trPr>
          <w:trHeight w:val="858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B9F2B56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4E5D95" w14:textId="77777777" w:rsidR="00517D4C" w:rsidRPr="00724CB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14:paraId="2D68F7B8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EF41879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5BB07F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8EF07A" w14:textId="001DB52E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7D6DA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17D4C" w14:paraId="73A31A5D" w14:textId="77777777" w:rsidTr="00532662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57555AA" w14:textId="77777777"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21642803" w14:textId="77777777"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5FB8FC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2402887" w14:textId="346A1568" w:rsidR="00517D4C" w:rsidRPr="00C42DAF" w:rsidRDefault="00980B8B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Doświadczenie: </w:t>
            </w:r>
            <w:r w:rsidR="002F1253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godzin dydaktycznych w przeprowadzeniu szkoleń/warsztatów/konferencji dla kadr służb społecznych w zakresie przeciwdziałania przemocy domowej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125F789F" w14:textId="630F958A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 w:rsidR="008F0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7D4C" w14:paraId="54B04915" w14:textId="77777777" w:rsidTr="00532662">
        <w:trPr>
          <w:trHeight w:val="585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5337613D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9A39F4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209EF3" w14:textId="77777777" w:rsidR="00980B8B" w:rsidRDefault="00980B8B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E0EB50" w14:textId="4AF80D3C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0A5474F9" w14:textId="77777777" w:rsidR="00980B8B" w:rsidRDefault="00980B8B" w:rsidP="00980B8B">
      <w:pPr>
        <w:widowControl w:val="0"/>
        <w:autoSpaceDE w:val="0"/>
        <w:autoSpaceDN w:val="0"/>
        <w:adjustRightInd w:val="0"/>
        <w:spacing w:after="0"/>
        <w:ind w:left="-283"/>
        <w:rPr>
          <w:rFonts w:ascii="Arial" w:hAnsi="Arial" w:cs="Arial"/>
          <w:b/>
          <w:u w:val="single"/>
        </w:rPr>
      </w:pPr>
    </w:p>
    <w:p w14:paraId="18A6B2D3" w14:textId="5DA2E172" w:rsidR="008F024A" w:rsidRPr="00980B8B" w:rsidRDefault="008F024A" w:rsidP="00980B8B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 w:rsidR="00980B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4E26F47C" w14:textId="77777777" w:rsidR="008F024A" w:rsidRPr="005A29BB" w:rsidRDefault="008F024A" w:rsidP="008F024A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8F024A" w:rsidRPr="005A29BB" w14:paraId="5CB4FB90" w14:textId="77777777" w:rsidTr="00F47628">
        <w:trPr>
          <w:trHeight w:val="326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77E1CDA" w14:textId="77777777" w:rsidR="008F024A" w:rsidRPr="00980B8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TRENER I</w:t>
            </w:r>
          </w:p>
          <w:p w14:paraId="4C25AEF0" w14:textId="77777777" w:rsidR="008F024A" w:rsidRPr="005A29B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Imię i nazwisko osoby skierowanej do realizacji zamówienia</w:t>
            </w:r>
          </w:p>
        </w:tc>
      </w:tr>
      <w:tr w:rsidR="008F024A" w:rsidRPr="005A29BB" w14:paraId="395CE7B7" w14:textId="77777777" w:rsidTr="00F47628">
        <w:trPr>
          <w:trHeight w:val="29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6239D01" w14:textId="4CAFA835" w:rsidR="008F024A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9D4D246" w14:textId="449372D0" w:rsidR="00980B8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7A875EB" w14:textId="19CBB012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3F4AF319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7A72904B" w14:textId="77777777" w:rsidTr="00F47628">
        <w:trPr>
          <w:trHeight w:val="412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6AC09DCC" w14:textId="362E6783" w:rsidR="008F024A" w:rsidRPr="00980B8B" w:rsidRDefault="00980B8B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980B8B">
              <w:rPr>
                <w:rFonts w:ascii="Arial" w:hAnsi="Arial" w:cs="Arial"/>
                <w:sz w:val="20"/>
                <w:szCs w:val="20"/>
              </w:rPr>
              <w:t xml:space="preserve">Doświadczenie: min. 200 godzin dydaktycznych w przeprowadzeniu szkoleń/warsztatów/konferencji dla kadr służb społecznych w zakresie przeciwdziałania przemocy domowej </w:t>
            </w:r>
          </w:p>
        </w:tc>
      </w:tr>
      <w:tr w:rsidR="008F024A" w:rsidRPr="005A29BB" w14:paraId="34786306" w14:textId="77777777" w:rsidTr="00F47628">
        <w:trPr>
          <w:trHeight w:val="1434"/>
        </w:trPr>
        <w:tc>
          <w:tcPr>
            <w:tcW w:w="6238" w:type="dxa"/>
            <w:shd w:val="clear" w:color="auto" w:fill="D9D9D9"/>
            <w:vAlign w:val="center"/>
          </w:tcPr>
          <w:p w14:paraId="181690BF" w14:textId="77777777" w:rsidR="008F024A" w:rsidRPr="00980B8B" w:rsidRDefault="008F024A" w:rsidP="00400716">
            <w:p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80B8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wskazać nazwę/tytuł/przedmiot  szkolenia/warsztatów/konferencji </w:t>
            </w:r>
            <w:r w:rsidRPr="00980B8B">
              <w:rPr>
                <w:rFonts w:ascii="Arial" w:hAnsi="Arial" w:cs="Arial"/>
                <w:bCs/>
                <w:sz w:val="20"/>
                <w:szCs w:val="20"/>
              </w:rPr>
              <w:t>nazwę Instytucji/podmiotu na rzecz której było organizowane, czy było prowadzone dla kadr służb społecznych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BC0D6" w14:textId="77777777" w:rsidR="008F024A" w:rsidRPr="00980B8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64D09A8" w14:textId="5967D7C6" w:rsidR="008F024A" w:rsidRPr="00F47628" w:rsidRDefault="008F024A" w:rsidP="00F47628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4762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Ilość przeprowadzonych godzin  </w:t>
            </w:r>
            <w:r w:rsidR="00F47628" w:rsidRPr="00F47628">
              <w:rPr>
                <w:rFonts w:ascii="Arial" w:hAnsi="Arial" w:cs="Arial"/>
                <w:sz w:val="20"/>
                <w:szCs w:val="20"/>
              </w:rPr>
              <w:t>dydaktycznych</w:t>
            </w:r>
            <w:r w:rsidR="002F1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628" w:rsidRPr="00F47628">
              <w:rPr>
                <w:rFonts w:ascii="Arial" w:hAnsi="Arial" w:cs="Arial"/>
                <w:sz w:val="20"/>
                <w:szCs w:val="20"/>
              </w:rPr>
              <w:t xml:space="preserve">szkoleń/warsztatów/konferencji dla kadr służb społecznych w zakresie przeciwdziałania przemocy domowej </w:t>
            </w:r>
          </w:p>
        </w:tc>
      </w:tr>
      <w:tr w:rsidR="008F024A" w:rsidRPr="005A29BB" w14:paraId="4FB6BD9C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097BB3BA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AA922D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381E90C0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3094EDC7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2B88B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530A9777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07A3F0F1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5F0333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1AE65C1E" w14:textId="77777777" w:rsidTr="00F47628">
        <w:trPr>
          <w:trHeight w:val="267"/>
        </w:trPr>
        <w:tc>
          <w:tcPr>
            <w:tcW w:w="6238" w:type="dxa"/>
            <w:shd w:val="clear" w:color="auto" w:fill="auto"/>
            <w:vAlign w:val="center"/>
          </w:tcPr>
          <w:p w14:paraId="58618533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3FCE9E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595302C0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1268A0C6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C9668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397E9D33" w14:textId="77777777" w:rsidTr="00F47628">
        <w:trPr>
          <w:trHeight w:val="252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39177C2" w14:textId="1670A15E" w:rsidR="00F47628" w:rsidRPr="00F47628" w:rsidRDefault="00F47628" w:rsidP="00F47628">
            <w:pPr>
              <w:autoSpaceDE w:val="0"/>
              <w:spacing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="00980B8B" w:rsidRPr="00F47628">
              <w:rPr>
                <w:rFonts w:ascii="Arial" w:hAnsi="Arial" w:cs="Arial"/>
                <w:sz w:val="20"/>
                <w:szCs w:val="20"/>
              </w:rPr>
              <w:t xml:space="preserve"> skierowanej do realizacji zamówienia </w:t>
            </w:r>
            <w:r w:rsidRPr="00F47628">
              <w:rPr>
                <w:rFonts w:ascii="Arial" w:hAnsi="Arial" w:cs="Arial"/>
                <w:sz w:val="20"/>
                <w:szCs w:val="20"/>
              </w:rPr>
              <w:t>posiada</w:t>
            </w:r>
            <w:r w:rsidRPr="00F47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ukończone studia wyższe na jednym z kierunków: </w:t>
            </w:r>
          </w:p>
          <w:p w14:paraId="7EAC02E6" w14:textId="77777777" w:rsidR="00F47628" w:rsidRPr="00F47628" w:rsidRDefault="00F47628" w:rsidP="00F47628">
            <w:pPr>
              <w:numPr>
                <w:ilvl w:val="0"/>
                <w:numId w:val="5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27F81EF4" w14:textId="69C2526D" w:rsidR="00F47628" w:rsidRPr="00F47628" w:rsidRDefault="00F47628" w:rsidP="00F47628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  <w:t>lub</w:t>
            </w:r>
          </w:p>
          <w:p w14:paraId="370630F8" w14:textId="167AC886" w:rsidR="00F47628" w:rsidRPr="007D6DAF" w:rsidRDefault="00F47628" w:rsidP="007D6DAF">
            <w:pPr>
              <w:numPr>
                <w:ilvl w:val="0"/>
                <w:numId w:val="5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0C25A54" w14:textId="14F2784D" w:rsidR="00980B8B" w:rsidRPr="005C2360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7D6DAF">
              <w:rPr>
                <w:rFonts w:ascii="Arial" w:hAnsi="Arial" w:cs="Arial"/>
                <w:sz w:val="16"/>
                <w:szCs w:val="16"/>
                <w:lang w:eastAsia="ar-SA"/>
              </w:rPr>
              <w:t xml:space="preserve">należy 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podać tytuł i nazwę kierunku/kierunków ze wskazaniem Uczelni wraz z podaniem stopnia/tytułu naukowego </w:t>
            </w:r>
            <w:r w:rsidR="00F47628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1B6980CB" w14:textId="77777777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03299229" w14:textId="77777777" w:rsidTr="00F47628">
        <w:trPr>
          <w:trHeight w:val="252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8A0EA54" w14:textId="77777777" w:rsidR="00980B8B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64E413E" w14:textId="745E1D01" w:rsidR="00F47628" w:rsidRPr="005C2360" w:rsidRDefault="00F47628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68C4501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3E3BEC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56FF505" w14:textId="3012E1E6" w:rsidR="00517D4C" w:rsidRDefault="00F47628" w:rsidP="00F47628">
      <w:pPr>
        <w:keepNext/>
        <w:keepLines/>
        <w:spacing w:after="0" w:line="240" w:lineRule="auto"/>
        <w:ind w:left="-283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Część II</w:t>
      </w:r>
    </w:p>
    <w:p w14:paraId="5F710C25" w14:textId="0EEBCE3F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F47628" w14:paraId="4BAC8387" w14:textId="77777777" w:rsidTr="00230F9F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00E426AE" w14:textId="77777777" w:rsidR="00F47628" w:rsidRDefault="00F47628" w:rsidP="00230F9F">
            <w:pPr>
              <w:spacing w:line="276" w:lineRule="auto"/>
            </w:pPr>
            <w:r w:rsidRPr="00C32B24">
              <w:rPr>
                <w:rFonts w:ascii="Arial" w:hAnsi="Arial" w:cs="Arial"/>
                <w:sz w:val="24"/>
                <w:szCs w:val="24"/>
              </w:rPr>
              <w:t>Oferujemy wykonanie usługi będącej przedmiotem zamówienia nr ROPS.VI.48.1.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32B24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47628" w14:paraId="0039B0D2" w14:textId="77777777" w:rsidTr="00230F9F">
        <w:trPr>
          <w:trHeight w:val="609"/>
          <w:jc w:val="center"/>
        </w:trPr>
        <w:tc>
          <w:tcPr>
            <w:tcW w:w="7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43EB33A" w14:textId="77777777" w:rsidR="00F47628" w:rsidRPr="00980B8B" w:rsidRDefault="00F47628" w:rsidP="00230F9F">
            <w:pPr>
              <w:spacing w:line="276" w:lineRule="auto"/>
              <w:rPr>
                <w:bCs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Część I. Jedno trzydniowe szkolenie online dla członków zespołów interdyscyplinarnych oraz grup </w:t>
            </w:r>
            <w:proofErr w:type="spellStart"/>
            <w:r w:rsidRPr="00980B8B">
              <w:rPr>
                <w:rFonts w:ascii="Arial" w:hAnsi="Arial" w:cs="Arial"/>
                <w:bCs/>
                <w:sz w:val="24"/>
                <w:szCs w:val="24"/>
              </w:rPr>
              <w:t>diagnostyczno</w:t>
            </w:r>
            <w:proofErr w:type="spellEnd"/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 – pomocowych, realizowane zgodnie z art. 9a ust. 5a ustawy z dnia 29 lipca 2005 r. o przeciwdziałaniu przemocy domowej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80B8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980B8B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Pr="00980B8B">
              <w:rPr>
                <w:rFonts w:ascii="Arial" w:hAnsi="Arial" w:cs="Arial"/>
                <w:bCs/>
                <w:sz w:val="24"/>
                <w:szCs w:val="24"/>
              </w:rPr>
              <w:t>. Dz. U. z 2024 r. poz. 424)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46E8D90" w14:textId="77777777" w:rsidR="00F47628" w:rsidRPr="00980B8B" w:rsidRDefault="00F47628" w:rsidP="00230F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F47628" w14:paraId="251551A6" w14:textId="77777777" w:rsidTr="00230F9F">
        <w:trPr>
          <w:trHeight w:val="830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0412428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1E14F165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247D6FE8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3AE44E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14:paraId="1D557A0D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3805FB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4A7667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AD2FF4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F47628" w14:paraId="71D211B1" w14:textId="77777777" w:rsidTr="00230F9F">
        <w:trPr>
          <w:trHeight w:val="858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DEA1503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34E769" w14:textId="77777777" w:rsidR="00F47628" w:rsidRPr="00724CB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14:paraId="009E8063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B01641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528F9D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5C2A5D" w14:textId="1F41571F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7D6DAF">
              <w:rPr>
                <w:rFonts w:ascii="Arial" w:hAnsi="Arial" w:cs="Arial"/>
                <w:sz w:val="24"/>
                <w:szCs w:val="24"/>
              </w:rPr>
              <w:t>… %</w:t>
            </w:r>
          </w:p>
        </w:tc>
      </w:tr>
      <w:tr w:rsidR="00F47628" w14:paraId="51A6A288" w14:textId="77777777" w:rsidTr="00230F9F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2FDA053" w14:textId="77777777" w:rsidR="00F47628" w:rsidRPr="00364C8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76FC4EB7" w14:textId="77777777" w:rsidR="00F47628" w:rsidRPr="00364C8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64B605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A7BB40" w14:textId="281D7EF1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Doświadczenie:</w:t>
            </w:r>
            <w:r w:rsidR="002F1253">
              <w:rPr>
                <w:rFonts w:ascii="Arial" w:hAnsi="Arial" w:cs="Arial"/>
                <w:sz w:val="24"/>
                <w:szCs w:val="24"/>
              </w:rPr>
              <w:t xml:space="preserve"> ilość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godzin dydaktycznych w przeprowadzeniu szkoleń/warsztatów/konferencji dla kadr służb społecznych w zakresie przeciwdziałania przemocy domowej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FC7737E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47628" w14:paraId="62A82627" w14:textId="77777777" w:rsidTr="00230F9F">
        <w:trPr>
          <w:trHeight w:val="585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00B61BB1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51186F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32350EF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4DABC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1B974F51" w14:textId="77777777" w:rsidR="00724CBE" w:rsidRDefault="00724CBE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79C384B" w14:textId="77777777" w:rsidR="00F47628" w:rsidRPr="00980B8B" w:rsidRDefault="00F47628" w:rsidP="00F47628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3F289E97" w14:textId="77777777" w:rsidR="00F47628" w:rsidRPr="005A29BB" w:rsidRDefault="00F47628" w:rsidP="00F47628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F47628" w:rsidRPr="005A29BB" w14:paraId="5927A179" w14:textId="77777777" w:rsidTr="00230F9F">
        <w:trPr>
          <w:trHeight w:val="326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1458DEC0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TRENER I</w:t>
            </w:r>
          </w:p>
          <w:p w14:paraId="306621B3" w14:textId="77777777" w:rsidR="00F47628" w:rsidRPr="005A29B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lastRenderedPageBreak/>
              <w:t>Imię i nazwisko osoby skierowanej do realizacji zamówienia</w:t>
            </w:r>
          </w:p>
        </w:tc>
      </w:tr>
      <w:tr w:rsidR="00F47628" w:rsidRPr="005A29BB" w14:paraId="2DF9FA02" w14:textId="77777777" w:rsidTr="00230F9F">
        <w:trPr>
          <w:trHeight w:val="29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06A89CE" w14:textId="77777777" w:rsid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72357E6C" w14:textId="77777777" w:rsid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93FE63B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7370159C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0DC6B6F9" w14:textId="77777777" w:rsidTr="00230F9F">
        <w:trPr>
          <w:trHeight w:val="412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69F8EDC6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980B8B">
              <w:rPr>
                <w:rFonts w:ascii="Arial" w:hAnsi="Arial" w:cs="Arial"/>
                <w:sz w:val="20"/>
                <w:szCs w:val="20"/>
              </w:rPr>
              <w:t xml:space="preserve">Doświadczenie: min. 200 godzin dydaktycznych w przeprowadzeniu szkoleń/warsztatów/konferencji dla kadr służb społecznych w zakresie przeciwdziałania przemocy domowej </w:t>
            </w:r>
          </w:p>
        </w:tc>
      </w:tr>
      <w:tr w:rsidR="00F47628" w:rsidRPr="005A29BB" w14:paraId="596CECB7" w14:textId="77777777" w:rsidTr="00230F9F">
        <w:trPr>
          <w:trHeight w:val="1434"/>
        </w:trPr>
        <w:tc>
          <w:tcPr>
            <w:tcW w:w="6238" w:type="dxa"/>
            <w:shd w:val="clear" w:color="auto" w:fill="D9D9D9"/>
            <w:vAlign w:val="center"/>
          </w:tcPr>
          <w:p w14:paraId="1B663378" w14:textId="77777777" w:rsidR="00F47628" w:rsidRPr="00980B8B" w:rsidRDefault="00F47628" w:rsidP="00230F9F">
            <w:p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80B8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wskazać nazwę/tytuł/przedmiot  szkolenia/warsztatów/konferencji </w:t>
            </w:r>
            <w:r w:rsidRPr="00980B8B">
              <w:rPr>
                <w:rFonts w:ascii="Arial" w:hAnsi="Arial" w:cs="Arial"/>
                <w:bCs/>
                <w:sz w:val="20"/>
                <w:szCs w:val="20"/>
              </w:rPr>
              <w:t>nazwę Instytucji/podmiotu na rzecz której było organizowane, czy było prowadzone dla kadr służb społecznych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D1413C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8C06EF2" w14:textId="670FB6E4" w:rsidR="00F47628" w:rsidRP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4762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Ilość przeprowadzonych godzin  </w:t>
            </w:r>
            <w:r w:rsidRPr="00F47628">
              <w:rPr>
                <w:rFonts w:ascii="Arial" w:hAnsi="Arial" w:cs="Arial"/>
                <w:sz w:val="20"/>
                <w:szCs w:val="20"/>
              </w:rPr>
              <w:t>dydaktycznych</w:t>
            </w:r>
            <w:r w:rsidR="00F22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628">
              <w:rPr>
                <w:rFonts w:ascii="Arial" w:hAnsi="Arial" w:cs="Arial"/>
                <w:sz w:val="20"/>
                <w:szCs w:val="20"/>
              </w:rPr>
              <w:t xml:space="preserve">szkoleń/warsztatów/konferencji dla kadr służb społecznych w zakresie przeciwdziałania przemocy domowej </w:t>
            </w:r>
          </w:p>
        </w:tc>
      </w:tr>
      <w:tr w:rsidR="00F47628" w:rsidRPr="005A29BB" w14:paraId="6A812CBA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42C2082A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C00B60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1990B5B3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789DC704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E8D06C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481FBE6E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5F974E2C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9EC606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7B27261A" w14:textId="77777777" w:rsidTr="00230F9F">
        <w:trPr>
          <w:trHeight w:val="267"/>
        </w:trPr>
        <w:tc>
          <w:tcPr>
            <w:tcW w:w="6238" w:type="dxa"/>
            <w:shd w:val="clear" w:color="auto" w:fill="auto"/>
            <w:vAlign w:val="center"/>
          </w:tcPr>
          <w:p w14:paraId="04D94B2B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2575DB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23AE384E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27EDA197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CF84B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1A3A31C4" w14:textId="77777777" w:rsidTr="00230F9F">
        <w:trPr>
          <w:trHeight w:val="252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DB2C0C1" w14:textId="77777777" w:rsidR="00F47628" w:rsidRPr="00F47628" w:rsidRDefault="00F47628" w:rsidP="00230F9F">
            <w:pPr>
              <w:autoSpaceDE w:val="0"/>
              <w:spacing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Pr="00F47628">
              <w:rPr>
                <w:rFonts w:ascii="Arial" w:hAnsi="Arial" w:cs="Arial"/>
                <w:sz w:val="20"/>
                <w:szCs w:val="20"/>
              </w:rPr>
              <w:t xml:space="preserve"> skierowanej do realizacji zamówienia posiada</w:t>
            </w:r>
            <w:r w:rsidRPr="00F47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ukończone studia wyższe na jednym z kierunków: </w:t>
            </w:r>
          </w:p>
          <w:p w14:paraId="7D99A3B2" w14:textId="77777777" w:rsidR="00F47628" w:rsidRPr="00F47628" w:rsidRDefault="00F47628" w:rsidP="00F47628">
            <w:pPr>
              <w:numPr>
                <w:ilvl w:val="0"/>
                <w:numId w:val="16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0A29DFF9" w14:textId="77777777" w:rsidR="00F47628" w:rsidRPr="00F47628" w:rsidRDefault="00F47628" w:rsidP="00230F9F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  <w:t>lub</w:t>
            </w:r>
          </w:p>
          <w:p w14:paraId="03821420" w14:textId="77777777" w:rsidR="00F47628" w:rsidRPr="00F47628" w:rsidRDefault="00F47628" w:rsidP="00F47628">
            <w:pPr>
              <w:numPr>
                <w:ilvl w:val="0"/>
                <w:numId w:val="16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04AB9BC" w14:textId="77777777" w:rsidR="00F47628" w:rsidRPr="00F47628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DC43E49" w14:textId="77777777" w:rsidR="00F47628" w:rsidRPr="005C2360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(podać tytuł i nazwę kierunku/kierunków ze wskazaniem Uczelni wraz z podaniem stopnia/tytułu naukowego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2C9639F5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1D05627B" w14:textId="77777777" w:rsidTr="00230F9F">
        <w:trPr>
          <w:trHeight w:val="252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593E3CD" w14:textId="77777777" w:rsidR="00F47628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559700C5" w14:textId="77777777" w:rsidR="00F47628" w:rsidRPr="005C2360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471881E8" w14:textId="1ED340AE" w:rsidR="008F024A" w:rsidRDefault="00F47628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Część III </w:t>
      </w:r>
    </w:p>
    <w:p w14:paraId="21F5BF5A" w14:textId="6BBA9DE2" w:rsidR="00F47628" w:rsidRDefault="00F47628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147DE29" w14:textId="6D22BCDC" w:rsidR="00F47628" w:rsidRDefault="00F47628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F47628" w14:paraId="33C77E53" w14:textId="77777777" w:rsidTr="00230F9F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27EC138" w14:textId="77777777" w:rsidR="00F47628" w:rsidRDefault="00F47628" w:rsidP="00230F9F">
            <w:pPr>
              <w:spacing w:line="276" w:lineRule="auto"/>
            </w:pPr>
            <w:r w:rsidRPr="00C32B24">
              <w:rPr>
                <w:rFonts w:ascii="Arial" w:hAnsi="Arial" w:cs="Arial"/>
                <w:sz w:val="24"/>
                <w:szCs w:val="24"/>
              </w:rPr>
              <w:t>Oferujemy wykonanie usługi będącej przedmiotem zamówienia nr ROPS.VI.48.1.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32B24">
              <w:rPr>
                <w:rFonts w:ascii="Arial" w:hAnsi="Arial" w:cs="Arial"/>
                <w:sz w:val="24"/>
                <w:szCs w:val="24"/>
              </w:rPr>
              <w:t>.2024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47628" w14:paraId="7EDAAA9D" w14:textId="77777777" w:rsidTr="00F47628">
        <w:trPr>
          <w:trHeight w:val="609"/>
          <w:jc w:val="center"/>
        </w:trPr>
        <w:tc>
          <w:tcPr>
            <w:tcW w:w="7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07460F19" w14:textId="77777777" w:rsidR="00F47628" w:rsidRPr="00980B8B" w:rsidRDefault="00F47628" w:rsidP="00230F9F">
            <w:pPr>
              <w:spacing w:line="276" w:lineRule="auto"/>
              <w:rPr>
                <w:bCs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Część I. Jedno trzydniowe szkolenie online dla członków zespołów interdyscyplinarnych oraz grup </w:t>
            </w:r>
            <w:proofErr w:type="spellStart"/>
            <w:r w:rsidRPr="00980B8B">
              <w:rPr>
                <w:rFonts w:ascii="Arial" w:hAnsi="Arial" w:cs="Arial"/>
                <w:bCs/>
                <w:sz w:val="24"/>
                <w:szCs w:val="24"/>
              </w:rPr>
              <w:t>diagnostyczno</w:t>
            </w:r>
            <w:proofErr w:type="spellEnd"/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 – pomocowych, realizowane zgodnie z art. 9a ust. 5a ustawy z dnia 29 lipca 2005 r. o przeciwdziałaniu przemocy domowej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80B8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980B8B">
              <w:rPr>
                <w:rFonts w:ascii="Arial" w:hAnsi="Arial" w:cs="Arial"/>
                <w:bCs/>
                <w:sz w:val="24"/>
                <w:szCs w:val="24"/>
              </w:rPr>
              <w:t>t.j</w:t>
            </w:r>
            <w:proofErr w:type="spellEnd"/>
            <w:r w:rsidRPr="00980B8B">
              <w:rPr>
                <w:rFonts w:ascii="Arial" w:hAnsi="Arial" w:cs="Arial"/>
                <w:bCs/>
                <w:sz w:val="24"/>
                <w:szCs w:val="24"/>
              </w:rPr>
              <w:t>. Dz. U. z 2024 r. poz. 424)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5BDD680" w14:textId="77777777" w:rsidR="00F47628" w:rsidRPr="00980B8B" w:rsidRDefault="00F47628" w:rsidP="00230F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F47628" w14:paraId="57044D41" w14:textId="77777777" w:rsidTr="00F47628">
        <w:trPr>
          <w:trHeight w:val="830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5D03921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402C76A3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04D02848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0A5F632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14:paraId="39E2C42A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B8C5D98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EF5DFE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5C7F2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F47628" w14:paraId="07A778F7" w14:textId="77777777" w:rsidTr="00F47628">
        <w:trPr>
          <w:trHeight w:val="858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5B14953F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FAE7B89" w14:textId="77777777" w:rsidR="00F47628" w:rsidRPr="00724CB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14:paraId="23C614F5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1EBAD9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F2C105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E39A6A" w14:textId="34AEB373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7D6DAF">
              <w:rPr>
                <w:rFonts w:ascii="Arial" w:hAnsi="Arial" w:cs="Arial"/>
                <w:sz w:val="24"/>
                <w:szCs w:val="24"/>
              </w:rPr>
              <w:t>.. %</w:t>
            </w:r>
          </w:p>
        </w:tc>
      </w:tr>
      <w:tr w:rsidR="00F47628" w14:paraId="5B8098DB" w14:textId="77777777" w:rsidTr="00F47628">
        <w:trPr>
          <w:trHeight w:val="355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ED84A26" w14:textId="77777777" w:rsidR="00F47628" w:rsidRPr="00364C8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0AA16EA9" w14:textId="77777777" w:rsidR="00F47628" w:rsidRPr="00364C8E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E1EF2E7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5979E3" w14:textId="59B910AB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Doświadczenie: </w:t>
            </w:r>
            <w:r w:rsidR="002F1253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godzin dydaktycznych w przeprowadzeniu szkoleń/warsztatów/konferencji dla kadr służb społecznych w zakresie przeciwdziałania przemocy domowej 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7A5B794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47628" w14:paraId="6ECC055D" w14:textId="77777777" w:rsidTr="00F47628">
        <w:trPr>
          <w:trHeight w:val="585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F74FF91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7D6119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02ED00" w14:textId="77777777" w:rsidR="00F47628" w:rsidRDefault="00F47628" w:rsidP="00230F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4AE8A6" w14:textId="77777777" w:rsidR="00F47628" w:rsidRPr="00C42DAF" w:rsidRDefault="00F47628" w:rsidP="00230F9F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724CBE" w14:paraId="1743BB4F" w14:textId="77777777" w:rsidTr="00F47628">
        <w:trPr>
          <w:trHeight w:val="585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5A68042A" w14:textId="77777777" w:rsidR="00724CBE" w:rsidRPr="00C42DAF" w:rsidRDefault="00724CBE" w:rsidP="00F4762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37496C6" w14:textId="77777777"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AC909C4" w14:textId="77777777" w:rsidR="00C32B24" w:rsidRPr="00C42DAF" w:rsidRDefault="00C32B24" w:rsidP="00C32B24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1406FA" w14:textId="609D59F6" w:rsidR="00724CBE" w:rsidRPr="00C42DAF" w:rsidRDefault="00C32B24" w:rsidP="00C32B24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745C62B5" w14:textId="77777777"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2893FE1" w14:textId="77777777" w:rsidR="00F47628" w:rsidRPr="00980B8B" w:rsidRDefault="00F47628" w:rsidP="00F47628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46649446" w14:textId="77777777" w:rsidR="00F47628" w:rsidRPr="005A29BB" w:rsidRDefault="00F47628" w:rsidP="00F47628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F47628" w:rsidRPr="005A29BB" w14:paraId="2A4BA843" w14:textId="77777777" w:rsidTr="00230F9F">
        <w:trPr>
          <w:trHeight w:val="326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1B990CBC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TRENER I</w:t>
            </w:r>
          </w:p>
          <w:p w14:paraId="598A50D4" w14:textId="77777777" w:rsidR="00F47628" w:rsidRPr="005A29B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Imię i nazwisko osoby skierowanej do realizacji zamówienia</w:t>
            </w:r>
          </w:p>
        </w:tc>
      </w:tr>
      <w:tr w:rsidR="00F47628" w:rsidRPr="005A29BB" w14:paraId="2A88A9FC" w14:textId="77777777" w:rsidTr="00230F9F">
        <w:trPr>
          <w:trHeight w:val="29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382E49D" w14:textId="77777777" w:rsid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F891F72" w14:textId="77777777" w:rsid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A882C0A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250E2405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6037A923" w14:textId="77777777" w:rsidTr="00230F9F">
        <w:trPr>
          <w:trHeight w:val="412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57EDFE0A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980B8B">
              <w:rPr>
                <w:rFonts w:ascii="Arial" w:hAnsi="Arial" w:cs="Arial"/>
                <w:sz w:val="20"/>
                <w:szCs w:val="20"/>
              </w:rPr>
              <w:t xml:space="preserve">Doświadczenie: min. 200 godzin dydaktycznych w przeprowadzeniu szkoleń/warsztatów/konferencji dla kadr służb społecznych w zakresie przeciwdziałania przemocy domowej </w:t>
            </w:r>
          </w:p>
        </w:tc>
      </w:tr>
      <w:tr w:rsidR="00F47628" w:rsidRPr="005A29BB" w14:paraId="6993B615" w14:textId="77777777" w:rsidTr="00F229B9">
        <w:trPr>
          <w:trHeight w:val="699"/>
        </w:trPr>
        <w:tc>
          <w:tcPr>
            <w:tcW w:w="6238" w:type="dxa"/>
            <w:shd w:val="clear" w:color="auto" w:fill="D9D9D9"/>
            <w:vAlign w:val="center"/>
          </w:tcPr>
          <w:p w14:paraId="526085F2" w14:textId="77777777" w:rsidR="00F47628" w:rsidRPr="00980B8B" w:rsidRDefault="00F47628" w:rsidP="00230F9F">
            <w:p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80B8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wskazać nazwę/tytuł/przedmiot  szkolenia/warsztatów/konferencji </w:t>
            </w:r>
            <w:r w:rsidRPr="00980B8B">
              <w:rPr>
                <w:rFonts w:ascii="Arial" w:hAnsi="Arial" w:cs="Arial"/>
                <w:bCs/>
                <w:sz w:val="20"/>
                <w:szCs w:val="20"/>
              </w:rPr>
              <w:t>nazwę Instytucji/podmiotu na rzecz której było organizowane, czy było prowadzone dla kadr służb społecznych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BFF73C6" w14:textId="77777777" w:rsidR="00F47628" w:rsidRPr="00980B8B" w:rsidRDefault="00F47628" w:rsidP="00230F9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094B1E" w14:textId="02AE094F" w:rsidR="00F47628" w:rsidRPr="00F47628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4762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Ilość przeprowadzonych godzin  </w:t>
            </w:r>
            <w:r w:rsidRPr="00F47628">
              <w:rPr>
                <w:rFonts w:ascii="Arial" w:hAnsi="Arial" w:cs="Arial"/>
                <w:sz w:val="20"/>
                <w:szCs w:val="20"/>
              </w:rPr>
              <w:t>dydaktycznych</w:t>
            </w:r>
            <w:r w:rsidR="00F22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628">
              <w:rPr>
                <w:rFonts w:ascii="Arial" w:hAnsi="Arial" w:cs="Arial"/>
                <w:sz w:val="20"/>
                <w:szCs w:val="20"/>
              </w:rPr>
              <w:t xml:space="preserve">szkoleń/warsztatów/konferencji dla kadr służb społecznych w zakresie </w:t>
            </w:r>
            <w:r w:rsidRPr="00F47628">
              <w:rPr>
                <w:rFonts w:ascii="Arial" w:hAnsi="Arial" w:cs="Arial"/>
                <w:sz w:val="20"/>
                <w:szCs w:val="20"/>
              </w:rPr>
              <w:lastRenderedPageBreak/>
              <w:t xml:space="preserve">przeciwdziałania przemocy domowej </w:t>
            </w:r>
          </w:p>
        </w:tc>
      </w:tr>
      <w:tr w:rsidR="00F47628" w:rsidRPr="005A29BB" w14:paraId="591CBC69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62BD2AF4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25BEFE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0F8B6843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3E74F371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AC1416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7FE12080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722B84C4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913669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15686A9F" w14:textId="77777777" w:rsidTr="00230F9F">
        <w:trPr>
          <w:trHeight w:val="267"/>
        </w:trPr>
        <w:tc>
          <w:tcPr>
            <w:tcW w:w="6238" w:type="dxa"/>
            <w:shd w:val="clear" w:color="auto" w:fill="auto"/>
            <w:vAlign w:val="center"/>
          </w:tcPr>
          <w:p w14:paraId="7AA8BDD7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87DE50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0474B2A4" w14:textId="77777777" w:rsidTr="00230F9F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61CF1B25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513BEC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371BEBB2" w14:textId="77777777" w:rsidTr="00230F9F">
        <w:trPr>
          <w:trHeight w:val="252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BF5F242" w14:textId="77777777" w:rsidR="00F47628" w:rsidRPr="00F47628" w:rsidRDefault="00F47628" w:rsidP="00230F9F">
            <w:pPr>
              <w:autoSpaceDE w:val="0"/>
              <w:spacing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Pr="00F47628">
              <w:rPr>
                <w:rFonts w:ascii="Arial" w:hAnsi="Arial" w:cs="Arial"/>
                <w:sz w:val="20"/>
                <w:szCs w:val="20"/>
              </w:rPr>
              <w:t xml:space="preserve"> skierowanej do realizacji zamówienia posiada</w:t>
            </w:r>
            <w:r w:rsidRPr="00F47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ukończone studia wyższe na jednym z kierunków: </w:t>
            </w:r>
          </w:p>
          <w:p w14:paraId="755B75B0" w14:textId="77777777" w:rsidR="00F47628" w:rsidRPr="00F47628" w:rsidRDefault="00F47628" w:rsidP="00F47628">
            <w:pPr>
              <w:numPr>
                <w:ilvl w:val="0"/>
                <w:numId w:val="17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50BEC51E" w14:textId="77777777" w:rsidR="00F47628" w:rsidRPr="00F47628" w:rsidRDefault="00F47628" w:rsidP="00230F9F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  <w:t>lub</w:t>
            </w:r>
          </w:p>
          <w:p w14:paraId="419CE431" w14:textId="77777777" w:rsidR="00F47628" w:rsidRPr="00F47628" w:rsidRDefault="00F47628" w:rsidP="00F47628">
            <w:pPr>
              <w:numPr>
                <w:ilvl w:val="0"/>
                <w:numId w:val="17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AEB12E7" w14:textId="77777777" w:rsidR="00F47628" w:rsidRPr="00F47628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740FF5B" w14:textId="77777777" w:rsidR="00F47628" w:rsidRPr="005C2360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(podać tytuł i nazwę kierunku/kierunków ze wskazaniem Uczelni wraz z podaniem stopnia/tytułu naukowego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43914549" w14:textId="77777777" w:rsidR="00F47628" w:rsidRPr="005A29BB" w:rsidRDefault="00F47628" w:rsidP="00230F9F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47628" w:rsidRPr="005A29BB" w14:paraId="18E8B09A" w14:textId="77777777" w:rsidTr="00230F9F">
        <w:trPr>
          <w:trHeight w:val="252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52DCDE7" w14:textId="77777777" w:rsidR="00F47628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940E047" w14:textId="77777777" w:rsidR="00F47628" w:rsidRPr="005C2360" w:rsidRDefault="00F47628" w:rsidP="00230F9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37247DEF" w14:textId="77777777" w:rsidR="00F47628" w:rsidRDefault="00F47628" w:rsidP="00F47628">
      <w:pPr>
        <w:tabs>
          <w:tab w:val="left" w:pos="0"/>
        </w:tabs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20CC123" w14:textId="2BCC7CD4" w:rsidR="00517D4C" w:rsidRPr="00F47628" w:rsidRDefault="0017592D" w:rsidP="0017592D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3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517D4C" w:rsidRPr="00F476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Oświadczenia co do wszystkich części: </w:t>
      </w:r>
    </w:p>
    <w:p w14:paraId="1E5A52EE" w14:textId="25AC966A" w:rsidR="00517D4C" w:rsidRPr="00517D4C" w:rsidRDefault="00240CA4" w:rsidP="0017592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 wp14:anchorId="011D211D" wp14:editId="558C090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 wp14:anchorId="784289C2" wp14:editId="2BABE2B2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92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</w:t>
      </w:r>
      <w:r w:rsidR="0017592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podwykonawców* w Części ………………… </w:t>
      </w:r>
      <w:r w:rsidR="00517D4C" w:rsidRPr="00517D4C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(wskazać numer części, której dotyczy)</w:t>
      </w:r>
    </w:p>
    <w:p w14:paraId="0A2C2791" w14:textId="77777777" w:rsidR="00517D4C" w:rsidRPr="00D645D2" w:rsidRDefault="00517D4C" w:rsidP="00517D4C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14:paraId="5AF69481" w14:textId="77777777" w:rsidR="00517D4C" w:rsidRDefault="00517D4C" w:rsidP="00517D4C"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988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6"/>
        <w:gridCol w:w="2693"/>
        <w:gridCol w:w="5525"/>
      </w:tblGrid>
      <w:tr w:rsidR="00517D4C" w14:paraId="4094237A" w14:textId="77777777" w:rsidTr="009E3F6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0AC06DC" w14:textId="77777777"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28FF247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074E44CB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0B1DFA9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22DE2DEA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517D4C" w14:paraId="10E09274" w14:textId="77777777" w:rsidTr="009E3F6B">
        <w:trPr>
          <w:trHeight w:val="36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1E560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9567C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7BF3E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125F3965" w14:textId="77777777"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6A299594" w14:textId="14FD3267" w:rsidR="00517D4C" w:rsidRDefault="00517D4C" w:rsidP="009E3F6B">
      <w:pPr>
        <w:tabs>
          <w:tab w:val="left" w:pos="426"/>
        </w:tabs>
        <w:ind w:left="-227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</w:t>
      </w:r>
      <w:r w:rsidR="009E3F6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Wykonawcy z odpowiedzialności za należyte wykonanie tego zamówienia.</w:t>
      </w:r>
    </w:p>
    <w:p w14:paraId="585C5051" w14:textId="77777777" w:rsidR="00517D4C" w:rsidRDefault="00517D4C" w:rsidP="009E3F6B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25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68820F70" w14:textId="77777777"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6097179F" w14:textId="77777777"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lastRenderedPageBreak/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1F722A19" w14:textId="77777777" w:rsidR="00517D4C" w:rsidRPr="00E13E8C" w:rsidRDefault="00517D4C" w:rsidP="00517D4C">
      <w:pPr>
        <w:spacing w:after="0"/>
        <w:ind w:left="1134"/>
        <w:jc w:val="both"/>
      </w:pPr>
    </w:p>
    <w:p w14:paraId="79C5B3CE" w14:textId="77777777"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308FE4EA" w14:textId="77777777" w:rsidR="00517D4C" w:rsidRPr="00E13E8C" w:rsidRDefault="00517D4C" w:rsidP="00517D4C">
      <w:pPr>
        <w:spacing w:after="0"/>
        <w:jc w:val="both"/>
        <w:rPr>
          <w:bCs/>
        </w:rPr>
      </w:pPr>
    </w:p>
    <w:p w14:paraId="1B4DC13F" w14:textId="77777777"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10FB585E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1579D6C2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7E308453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65158AB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19C35CFC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76D2E03F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12F1D3A4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50ECB4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595A316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89E59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1DE92E3A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159F257D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Spełniliśmy obowiązek informacyjny wobec osób fizycznych w zakresie udostępnienia ich danych Zamawiającemu oraz jawności tych danych w ramach przepisów Prawo Zamówień Publicznych.</w:t>
      </w:r>
    </w:p>
    <w:p w14:paraId="156DEBA7" w14:textId="77777777" w:rsidR="00517D4C" w:rsidRPr="00E405FE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73EFCB2F" w14:textId="1626EDFE" w:rsidR="00E405FE" w:rsidRPr="00E405FE" w:rsidRDefault="00E405FE" w:rsidP="00E405FE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</w:pPr>
      <w:r>
        <w:t xml:space="preserve"> </w:t>
      </w:r>
      <w:r w:rsidR="007D6DAF" w:rsidRPr="007D6DAF">
        <w:rPr>
          <w:rFonts w:ascii="Arial" w:hAnsi="Arial" w:cs="Arial"/>
          <w:b/>
          <w:bCs/>
          <w:sz w:val="24"/>
          <w:szCs w:val="24"/>
        </w:rPr>
        <w:t>Oświadczenie:</w:t>
      </w:r>
      <w:r w:rsidR="007D6DAF">
        <w:t xml:space="preserve"> </w:t>
      </w:r>
      <w:r w:rsidRPr="00E405FE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Pr="00E405FE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Pr="00E405FE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Pr="00E405FE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4B71B8A2" w14:textId="034E7042" w:rsidR="00E405FE" w:rsidRPr="00E405FE" w:rsidRDefault="00E405FE" w:rsidP="00E405FE">
      <w:pPr>
        <w:pStyle w:val="Akapitzlist"/>
        <w:widowControl w:val="0"/>
        <w:adjustRightInd w:val="0"/>
        <w:spacing w:after="0"/>
        <w:ind w:left="567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463D6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Arial" w:eastAsia="Times New Roman" w:hAnsi="Arial" w:cs="Arial"/>
          <w:iCs/>
          <w:color w:val="000000"/>
          <w:sz w:val="24"/>
          <w:szCs w:val="24"/>
        </w:rPr>
        <w:footnoteReference w:id="2"/>
      </w:r>
    </w:p>
    <w:p w14:paraId="34F624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61EFDDF0" w14:textId="77777777" w:rsidR="00517D4C" w:rsidRDefault="00517D4C" w:rsidP="00517D4C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A2222DE" w14:textId="77777777"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80F5" w14:textId="77777777"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FF679" w14:textId="77777777"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14:paraId="3A1F2DAA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14:paraId="5927A4F4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14:paraId="60F00872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7380D527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14:paraId="307E2DE8" w14:textId="77777777" w:rsidR="00EF63D9" w:rsidRDefault="00240CA4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73B3F71E" w14:textId="77777777" w:rsidR="00EF63D9" w:rsidRDefault="00EF63D9">
      <w:pPr>
        <w:spacing w:line="276" w:lineRule="auto"/>
        <w:rPr>
          <w:sz w:val="24"/>
          <w:szCs w:val="24"/>
        </w:rPr>
      </w:pPr>
    </w:p>
    <w:p w14:paraId="5A1C31EF" w14:textId="77777777" w:rsidR="00EF63D9" w:rsidRDefault="00EF63D9">
      <w:pPr>
        <w:spacing w:line="276" w:lineRule="auto"/>
        <w:rPr>
          <w:sz w:val="24"/>
          <w:szCs w:val="24"/>
        </w:rPr>
      </w:pPr>
    </w:p>
    <w:p w14:paraId="369B5BCA" w14:textId="77777777" w:rsidR="00EF63D9" w:rsidRDefault="00EF63D9">
      <w:pPr>
        <w:widowControl w:val="0"/>
        <w:spacing w:line="276" w:lineRule="auto"/>
        <w:rPr>
          <w:rFonts w:ascii="Arial" w:hAnsi="Arial" w:cs="Arial"/>
          <w:b/>
        </w:rPr>
      </w:pPr>
    </w:p>
    <w:sectPr w:rsidR="00EF63D9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F52A" w14:textId="77777777" w:rsidR="001E16FA" w:rsidRDefault="00240CA4">
      <w:pPr>
        <w:spacing w:after="0" w:line="240" w:lineRule="auto"/>
      </w:pPr>
      <w:r>
        <w:separator/>
      </w:r>
    </w:p>
  </w:endnote>
  <w:endnote w:type="continuationSeparator" w:id="0">
    <w:p w14:paraId="14DA0CCC" w14:textId="77777777"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B75" w14:textId="77777777" w:rsidR="00EF63D9" w:rsidRDefault="00240CA4">
    <w:pPr>
      <w:spacing w:after="0"/>
      <w:ind w:right="3168"/>
    </w:pP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E829" w14:textId="77777777"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14:paraId="5D207124" w14:textId="77777777" w:rsidR="001E16FA" w:rsidRDefault="00240CA4">
      <w:pPr>
        <w:spacing w:after="0" w:line="240" w:lineRule="auto"/>
      </w:pPr>
      <w:r>
        <w:continuationSeparator/>
      </w:r>
    </w:p>
  </w:footnote>
  <w:footnote w:id="1">
    <w:p w14:paraId="1448CA99" w14:textId="77777777"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7911CAF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25063BE5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7B347D41" w14:textId="77777777"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B45A9" w14:textId="0E710E97" w:rsidR="00E405FE" w:rsidRPr="00E405FE" w:rsidRDefault="00E405FE" w:rsidP="00E405FE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73353A90" w14:textId="38DC2668" w:rsidR="00E405FE" w:rsidRDefault="00E405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F9E8" w14:textId="77777777" w:rsidR="00EF63D9" w:rsidRDefault="00240CA4">
    <w:pPr>
      <w:spacing w:after="0"/>
    </w:pPr>
    <w:r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423915E7" wp14:editId="230A0E1F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53CC6E83" wp14:editId="64B87AB8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E17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C2"/>
    <w:multiLevelType w:val="multilevel"/>
    <w:tmpl w:val="7668D88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5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437EF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505828817">
    <w:abstractNumId w:val="9"/>
  </w:num>
  <w:num w:numId="2" w16cid:durableId="1926762585">
    <w:abstractNumId w:val="8"/>
  </w:num>
  <w:num w:numId="3" w16cid:durableId="1844738305">
    <w:abstractNumId w:val="1"/>
  </w:num>
  <w:num w:numId="4" w16cid:durableId="375276445">
    <w:abstractNumId w:val="13"/>
  </w:num>
  <w:num w:numId="5" w16cid:durableId="1827622214">
    <w:abstractNumId w:val="14"/>
  </w:num>
  <w:num w:numId="6" w16cid:durableId="1798448976">
    <w:abstractNumId w:val="2"/>
  </w:num>
  <w:num w:numId="7" w16cid:durableId="1930842362">
    <w:abstractNumId w:val="10"/>
  </w:num>
  <w:num w:numId="8" w16cid:durableId="1789741041">
    <w:abstractNumId w:val="7"/>
  </w:num>
  <w:num w:numId="9" w16cid:durableId="1151751700">
    <w:abstractNumId w:val="16"/>
  </w:num>
  <w:num w:numId="10" w16cid:durableId="1558668169">
    <w:abstractNumId w:val="5"/>
  </w:num>
  <w:num w:numId="11" w16cid:durableId="413012018">
    <w:abstractNumId w:val="0"/>
  </w:num>
  <w:num w:numId="12" w16cid:durableId="652609553">
    <w:abstractNumId w:val="6"/>
  </w:num>
  <w:num w:numId="13" w16cid:durableId="1681153479">
    <w:abstractNumId w:val="4"/>
  </w:num>
  <w:num w:numId="14" w16cid:durableId="3704972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93656">
    <w:abstractNumId w:val="12"/>
  </w:num>
  <w:num w:numId="16" w16cid:durableId="495652400">
    <w:abstractNumId w:val="3"/>
  </w:num>
  <w:num w:numId="17" w16cid:durableId="166285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359BA"/>
    <w:rsid w:val="000B243B"/>
    <w:rsid w:val="000C42F7"/>
    <w:rsid w:val="000F30F2"/>
    <w:rsid w:val="00102D1D"/>
    <w:rsid w:val="00150408"/>
    <w:rsid w:val="0017592D"/>
    <w:rsid w:val="001A06BE"/>
    <w:rsid w:val="001A0C7E"/>
    <w:rsid w:val="001A19E0"/>
    <w:rsid w:val="001E16FA"/>
    <w:rsid w:val="001F52E0"/>
    <w:rsid w:val="001F695E"/>
    <w:rsid w:val="00231E36"/>
    <w:rsid w:val="00240CA4"/>
    <w:rsid w:val="00275C49"/>
    <w:rsid w:val="0029284B"/>
    <w:rsid w:val="002B2E35"/>
    <w:rsid w:val="002F1253"/>
    <w:rsid w:val="00317BCD"/>
    <w:rsid w:val="00317C49"/>
    <w:rsid w:val="00331BBF"/>
    <w:rsid w:val="00364C8E"/>
    <w:rsid w:val="0043276A"/>
    <w:rsid w:val="00467321"/>
    <w:rsid w:val="00482AAE"/>
    <w:rsid w:val="004A5346"/>
    <w:rsid w:val="004B2948"/>
    <w:rsid w:val="004F2FC2"/>
    <w:rsid w:val="00517D4C"/>
    <w:rsid w:val="005D48B5"/>
    <w:rsid w:val="00673EEF"/>
    <w:rsid w:val="006824A0"/>
    <w:rsid w:val="00687137"/>
    <w:rsid w:val="0068723B"/>
    <w:rsid w:val="006C194D"/>
    <w:rsid w:val="006C7F96"/>
    <w:rsid w:val="00724CBE"/>
    <w:rsid w:val="00741E03"/>
    <w:rsid w:val="007D6DAF"/>
    <w:rsid w:val="007F27E0"/>
    <w:rsid w:val="00890DD8"/>
    <w:rsid w:val="008B1AFA"/>
    <w:rsid w:val="008E7EF3"/>
    <w:rsid w:val="008F024A"/>
    <w:rsid w:val="0094023C"/>
    <w:rsid w:val="00953EF8"/>
    <w:rsid w:val="00980B8B"/>
    <w:rsid w:val="00982821"/>
    <w:rsid w:val="009E3F6B"/>
    <w:rsid w:val="009F0C97"/>
    <w:rsid w:val="00A139BE"/>
    <w:rsid w:val="00A80E80"/>
    <w:rsid w:val="00A8481F"/>
    <w:rsid w:val="00AC5C0E"/>
    <w:rsid w:val="00C24250"/>
    <w:rsid w:val="00C32B24"/>
    <w:rsid w:val="00C42DAF"/>
    <w:rsid w:val="00C70A4F"/>
    <w:rsid w:val="00DC0DDB"/>
    <w:rsid w:val="00E1591B"/>
    <w:rsid w:val="00E405FE"/>
    <w:rsid w:val="00EC6B56"/>
    <w:rsid w:val="00EF63D9"/>
    <w:rsid w:val="00F229B9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EFA3"/>
  <w15:docId w15:val="{221545AD-5C6E-4C14-A017-4EBD346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uiPriority w:val="34"/>
    <w:qFormat/>
    <w:locked/>
    <w:rsid w:val="00C32B24"/>
  </w:style>
  <w:style w:type="paragraph" w:styleId="Tekstprzypisudolnego">
    <w:name w:val="footnote text"/>
    <w:basedOn w:val="Normalny"/>
    <w:link w:val="TekstprzypisudolnegoZnak1"/>
    <w:uiPriority w:val="99"/>
    <w:unhideWhenUsed/>
    <w:rsid w:val="00E405F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405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7</cp:revision>
  <cp:lastPrinted>2024-04-04T06:35:00Z</cp:lastPrinted>
  <dcterms:created xsi:type="dcterms:W3CDTF">2024-07-03T10:26:00Z</dcterms:created>
  <dcterms:modified xsi:type="dcterms:W3CDTF">2024-07-04T18:20:00Z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