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B" w:rsidRDefault="00D948BB" w:rsidP="00D948BB">
      <w:pPr>
        <w:ind w:firstLine="0"/>
      </w:pPr>
      <w:r>
        <w:t>Zadanie: Remont drogi dojazdowej w Ośrodku Szkolenia Służby Więziennej w Suche OZ w Zwartowie.</w:t>
      </w:r>
    </w:p>
    <w:p w:rsidR="00D948BB" w:rsidRDefault="00D948BB" w:rsidP="00D948BB">
      <w:pPr>
        <w:ind w:firstLine="0"/>
      </w:pPr>
    </w:p>
    <w:p w:rsidR="00D948BB" w:rsidRDefault="00D948BB" w:rsidP="00D948BB">
      <w:pPr>
        <w:ind w:firstLine="0"/>
      </w:pPr>
      <w:r>
        <w:t xml:space="preserve">Opis przedmiotu </w:t>
      </w:r>
      <w:proofErr w:type="spellStart"/>
      <w:r>
        <w:t>zamówienia</w:t>
      </w:r>
      <w:proofErr w:type="spellEnd"/>
      <w:r>
        <w:t>:</w:t>
      </w:r>
    </w:p>
    <w:p w:rsidR="00D948BB" w:rsidRDefault="00D948BB" w:rsidP="00D948BB">
      <w:pPr>
        <w:ind w:firstLine="0"/>
      </w:pPr>
      <w:r>
        <w:rPr>
          <w:rFonts w:eastAsia="Times New Roman"/>
        </w:rPr>
        <w:t xml:space="preserve">Wykonanie drogi dojazdowej z powierzonych płyt </w:t>
      </w:r>
      <w:proofErr w:type="spellStart"/>
      <w:r>
        <w:rPr>
          <w:rFonts w:eastAsia="Times New Roman"/>
        </w:rPr>
        <w:t>meba</w:t>
      </w:r>
      <w:proofErr w:type="spellEnd"/>
      <w:r>
        <w:rPr>
          <w:rFonts w:eastAsia="Times New Roman"/>
        </w:rPr>
        <w:t xml:space="preserve"> Ok 320 m2 wraz z krawężnikami Ok 115 mb:</w:t>
      </w: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Korytowanie</w:t>
      </w:r>
      <w:proofErr w:type="spellEnd"/>
      <w:r>
        <w:rPr>
          <w:rFonts w:eastAsia="Times New Roman"/>
        </w:rPr>
        <w:t xml:space="preserve"> wraz z profilowaniem terenu</w:t>
      </w: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>- Kompleksowe ułożenie krawężników</w:t>
      </w: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>- Wykonanie podbudowy</w:t>
      </w: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>- Ułożenie powierzonych płyt na podsypce</w:t>
      </w: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>- Uzupełnienie płyt czarna ziemia wraz z obsianiem trawa</w:t>
      </w: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>- Zagospodarowanie terenu przy krawężnikach</w:t>
      </w:r>
    </w:p>
    <w:p w:rsidR="00D948BB" w:rsidRDefault="00D948BB" w:rsidP="00D948BB">
      <w:pPr>
        <w:rPr>
          <w:rFonts w:eastAsia="Times New Roman"/>
        </w:rPr>
      </w:pPr>
    </w:p>
    <w:p w:rsidR="00D948BB" w:rsidRDefault="00D948BB" w:rsidP="00D948BB">
      <w:pPr>
        <w:rPr>
          <w:rFonts w:eastAsia="Times New Roman"/>
        </w:rPr>
      </w:pPr>
      <w:r>
        <w:rPr>
          <w:rFonts w:eastAsia="Times New Roman"/>
        </w:rPr>
        <w:t>36 miesięcy gwarancji na wykonana usługę</w:t>
      </w:r>
    </w:p>
    <w:p w:rsidR="00D948BB" w:rsidRDefault="00D948BB" w:rsidP="00D948BB">
      <w:pPr>
        <w:ind w:firstLine="0"/>
      </w:pPr>
    </w:p>
    <w:p w:rsidR="00D948BB" w:rsidRDefault="00D948BB"/>
    <w:sectPr w:rsidR="00D948BB" w:rsidSect="001B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8BB"/>
    <w:rsid w:val="001B6DB1"/>
    <w:rsid w:val="00650460"/>
    <w:rsid w:val="006B2ADE"/>
    <w:rsid w:val="00B74145"/>
    <w:rsid w:val="00D51BB0"/>
    <w:rsid w:val="00D9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218041kgoj</dc:creator>
  <cp:lastModifiedBy>218041kgoj</cp:lastModifiedBy>
  <cp:revision>1</cp:revision>
  <dcterms:created xsi:type="dcterms:W3CDTF">2023-09-14T08:26:00Z</dcterms:created>
  <dcterms:modified xsi:type="dcterms:W3CDTF">2023-09-14T08:29:00Z</dcterms:modified>
</cp:coreProperties>
</file>