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96E1" w14:textId="343FD16C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506FF6">
        <w:rPr>
          <w:rFonts w:ascii="Cambria" w:eastAsia="Times New Roman" w:hAnsi="Cambria" w:cs="Arial"/>
          <w:snapToGrid w:val="0"/>
          <w:lang w:eastAsia="pl-PL"/>
        </w:rPr>
        <w:t>1</w:t>
      </w:r>
      <w:r w:rsidR="00FF691F">
        <w:rPr>
          <w:rFonts w:ascii="Cambria" w:eastAsia="Times New Roman" w:hAnsi="Cambria" w:cs="Arial"/>
          <w:snapToGrid w:val="0"/>
          <w:lang w:eastAsia="pl-PL"/>
        </w:rPr>
        <w:t>1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544E98">
        <w:rPr>
          <w:rFonts w:ascii="Cambria" w:eastAsia="Times New Roman" w:hAnsi="Cambria" w:cs="Arial"/>
          <w:snapToGrid w:val="0"/>
          <w:lang w:eastAsia="pl-PL"/>
        </w:rPr>
        <w:t>października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8E3134">
        <w:rPr>
          <w:rFonts w:ascii="Cambria" w:eastAsia="Times New Roman" w:hAnsi="Cambria" w:cs="Arial"/>
          <w:snapToGrid w:val="0"/>
          <w:lang w:eastAsia="pl-PL"/>
        </w:rPr>
        <w:t>3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66ABCA5C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</w:p>
    <w:p w14:paraId="4B811FC5" w14:textId="03B8F120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</w:t>
      </w:r>
      <w:proofErr w:type="spellStart"/>
      <w:r>
        <w:t>pn</w:t>
      </w:r>
      <w:proofErr w:type="spellEnd"/>
      <w:r>
        <w:t xml:space="preserve">: </w:t>
      </w:r>
      <w:r w:rsidR="00D347DD">
        <w:t xml:space="preserve"> </w:t>
      </w:r>
      <w:r w:rsidRPr="008E3782">
        <w:t>„</w:t>
      </w:r>
      <w:r w:rsidR="00544E98" w:rsidRPr="00EC100E">
        <w:rPr>
          <w:b/>
          <w:bCs/>
        </w:rPr>
        <w:t>Modernizacja oczyszczalni ścieków w Przodkowie</w:t>
      </w:r>
      <w:r w:rsidRPr="008E3782">
        <w:t xml:space="preserve">” </w:t>
      </w:r>
      <w:r>
        <w:t>znak sprawy ZP.271.</w:t>
      </w:r>
      <w:r w:rsidR="00544E98">
        <w:t>1</w:t>
      </w:r>
      <w:r w:rsidR="008E3134">
        <w:t>6</w:t>
      </w:r>
      <w:r>
        <w:t>.202</w:t>
      </w:r>
      <w:r w:rsidR="008E3134">
        <w:t>3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0E4F5501" w14:textId="0A4E7195" w:rsidR="008E3782" w:rsidRPr="0026489F" w:rsidRDefault="008E3782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5019F583" w14:textId="77777777" w:rsidR="0026489F" w:rsidRDefault="0026489F" w:rsidP="0026489F">
      <w:r>
        <w:t>XVI. Termin związania ofertą</w:t>
      </w:r>
    </w:p>
    <w:p w14:paraId="4C841661" w14:textId="303EEAA7" w:rsidR="006D482A" w:rsidRPr="006D482A" w:rsidRDefault="00544E98" w:rsidP="006D482A">
      <w:pPr>
        <w:pStyle w:val="Akapitzlist"/>
        <w:numPr>
          <w:ilvl w:val="0"/>
          <w:numId w:val="8"/>
        </w:numPr>
      </w:pPr>
      <w:bookmarkStart w:id="0" w:name="_Hlk147402350"/>
      <w:r w:rsidRPr="00544E98">
        <w:rPr>
          <w:lang w:val="pl"/>
        </w:rPr>
        <w:t xml:space="preserve">Wykonawca będzie związany ofertą przez okres </w:t>
      </w:r>
      <w:r w:rsidRPr="00544E98">
        <w:rPr>
          <w:b/>
          <w:lang w:val="pl"/>
        </w:rPr>
        <w:t>30 dni</w:t>
      </w:r>
      <w:r w:rsidRPr="00544E98">
        <w:rPr>
          <w:lang w:val="pl"/>
        </w:rPr>
        <w:t>, tj. do dnia 1</w:t>
      </w:r>
      <w:r w:rsidR="00506FF6">
        <w:rPr>
          <w:lang w:val="pl"/>
        </w:rPr>
        <w:t>7</w:t>
      </w:r>
      <w:r w:rsidRPr="00544E98">
        <w:rPr>
          <w:lang w:val="pl"/>
        </w:rPr>
        <w:t xml:space="preserve"> listopada 2023 r. Bieg terminu związania ofertą rozpoczyna się wraz z upływem terminu składania ofert</w:t>
      </w:r>
      <w:bookmarkEnd w:id="0"/>
      <w:r w:rsidR="006D482A" w:rsidRPr="006D482A">
        <w:t>.</w:t>
      </w:r>
    </w:p>
    <w:p w14:paraId="2748830A" w14:textId="14193C70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 :</w:t>
      </w:r>
    </w:p>
    <w:p w14:paraId="6CD8943F" w14:textId="77777777" w:rsidR="0026489F" w:rsidRDefault="0026489F" w:rsidP="0026489F">
      <w:r>
        <w:t>XVI. Termin związania ofertą</w:t>
      </w:r>
    </w:p>
    <w:p w14:paraId="5C167BBA" w14:textId="26B7EAE8" w:rsidR="008E3782" w:rsidRDefault="00792A16" w:rsidP="006D482A">
      <w:pPr>
        <w:pStyle w:val="Akapitzlist"/>
        <w:numPr>
          <w:ilvl w:val="0"/>
          <w:numId w:val="9"/>
        </w:numPr>
      </w:pPr>
      <w:r w:rsidRPr="00792A16">
        <w:t xml:space="preserve">Wykonawca będzie związany ofertą przez okres </w:t>
      </w:r>
      <w:r w:rsidRPr="0043659C">
        <w:rPr>
          <w:b/>
          <w:bCs/>
        </w:rPr>
        <w:t>30 dni</w:t>
      </w:r>
      <w:r w:rsidRPr="00792A16">
        <w:t xml:space="preserve">, tj. do dnia </w:t>
      </w:r>
      <w:r w:rsidR="00506FF6">
        <w:t>24</w:t>
      </w:r>
      <w:r w:rsidRPr="00792A16">
        <w:t xml:space="preserve"> listopada 2023 r. Bieg terminu związania ofertą rozpoczyna się wraz z upływem terminu składania ofert</w:t>
      </w:r>
      <w:r w:rsidR="0043659C">
        <w:t>.</w:t>
      </w:r>
    </w:p>
    <w:p w14:paraId="1D43686A" w14:textId="77777777" w:rsidR="00544E98" w:rsidRDefault="00544E98" w:rsidP="00D347DD">
      <w:pPr>
        <w:rPr>
          <w:b/>
          <w:bCs/>
        </w:rPr>
      </w:pPr>
    </w:p>
    <w:p w14:paraId="33E74A29" w14:textId="385B2FBE" w:rsidR="00D347DD" w:rsidRPr="0026489F" w:rsidRDefault="0026489F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3F6FE69B" w14:textId="77777777" w:rsidR="0026489F" w:rsidRDefault="0026489F" w:rsidP="0026489F">
      <w:r>
        <w:t>XVII. Miejsce i termin składania ofert</w:t>
      </w:r>
    </w:p>
    <w:p w14:paraId="7A02B249" w14:textId="1A9CCD88" w:rsidR="00544E98" w:rsidRDefault="00544E98" w:rsidP="00544E98">
      <w:pPr>
        <w:pStyle w:val="Akapitzlist"/>
        <w:numPr>
          <w:ilvl w:val="0"/>
          <w:numId w:val="1"/>
        </w:numPr>
      </w:pPr>
      <w:r>
        <w:t xml:space="preserve">Ofertę wraz z wymaganymi dokumentami należy umieścić na platformazakupowa.pl pod adresem: </w:t>
      </w:r>
      <w:hyperlink r:id="rId5" w:history="1">
        <w:r w:rsidR="00792A16" w:rsidRPr="004730FE">
          <w:rPr>
            <w:rStyle w:val="Hipercze"/>
          </w:rPr>
          <w:t>https://platformazakupowa.pl/pn/przodkowo</w:t>
        </w:r>
      </w:hyperlink>
      <w:r w:rsidR="00792A16">
        <w:t xml:space="preserve"> </w:t>
      </w:r>
      <w:r>
        <w:t xml:space="preserve"> w myśl Ustawy PZP na stronie internetowej prowadzonego postępowania  do dnia 1</w:t>
      </w:r>
      <w:r w:rsidR="00506FF6">
        <w:t>9</w:t>
      </w:r>
      <w:r>
        <w:t xml:space="preserve"> października 2023 r. do godziny 10:00.</w:t>
      </w:r>
    </w:p>
    <w:p w14:paraId="5145A2AF" w14:textId="0BABFA2B" w:rsidR="0026489F" w:rsidRPr="0026489F" w:rsidRDefault="0026489F" w:rsidP="0026489F">
      <w:pPr>
        <w:rPr>
          <w:b/>
          <w:bCs/>
        </w:rPr>
      </w:pPr>
      <w:r w:rsidRPr="0026489F">
        <w:rPr>
          <w:b/>
          <w:bCs/>
        </w:rPr>
        <w:t>Zmienia się na:</w:t>
      </w:r>
    </w:p>
    <w:p w14:paraId="71F68BDC" w14:textId="77777777" w:rsidR="0026489F" w:rsidRDefault="0026489F" w:rsidP="0026489F">
      <w:r>
        <w:t>XVII. Miejsce i termin składania ofert</w:t>
      </w:r>
    </w:p>
    <w:p w14:paraId="7681BEC6" w14:textId="7DE1568C" w:rsidR="00544E98" w:rsidRPr="00544E98" w:rsidRDefault="00544E98" w:rsidP="00544E98">
      <w:pPr>
        <w:numPr>
          <w:ilvl w:val="0"/>
          <w:numId w:val="13"/>
        </w:numPr>
        <w:rPr>
          <w:lang w:val="pl"/>
        </w:rPr>
      </w:pPr>
      <w:r w:rsidRPr="00544E98">
        <w:rPr>
          <w:lang w:val="pl"/>
        </w:rPr>
        <w:t xml:space="preserve">Ofertę wraz z wymaganymi dokumentami należy umieścić na </w:t>
      </w:r>
      <w:hyperlink r:id="rId6">
        <w:r w:rsidRPr="00544E98">
          <w:rPr>
            <w:rStyle w:val="Hipercze"/>
            <w:lang w:val="pl"/>
          </w:rPr>
          <w:t>platformazakupowa.pl</w:t>
        </w:r>
      </w:hyperlink>
      <w:r w:rsidRPr="00544E98">
        <w:rPr>
          <w:lang w:val="pl"/>
        </w:rPr>
        <w:t xml:space="preserve"> pod adresem: </w:t>
      </w:r>
      <w:hyperlink r:id="rId7" w:history="1">
        <w:r w:rsidRPr="00544E98">
          <w:rPr>
            <w:rStyle w:val="Hipercze"/>
            <w:lang w:val="pl"/>
          </w:rPr>
          <w:t>https://platformazakupowa.pl/pn/przodkowo</w:t>
        </w:r>
      </w:hyperlink>
      <w:r w:rsidRPr="00544E98">
        <w:rPr>
          <w:lang w:val="pl"/>
        </w:rPr>
        <w:t xml:space="preserve"> w myśl Ustawy PZP na stronie internetowej prowadzonego postępowania  do dnia </w:t>
      </w:r>
      <w:r w:rsidR="00506FF6">
        <w:rPr>
          <w:lang w:val="pl"/>
        </w:rPr>
        <w:t>26</w:t>
      </w:r>
      <w:r w:rsidRPr="00544E98">
        <w:rPr>
          <w:lang w:val="pl"/>
        </w:rPr>
        <w:t xml:space="preserve"> października 2023 r. do godziny 1</w:t>
      </w:r>
      <w:r>
        <w:rPr>
          <w:lang w:val="pl"/>
        </w:rPr>
        <w:t>1</w:t>
      </w:r>
      <w:r w:rsidRPr="00544E98">
        <w:rPr>
          <w:lang w:val="pl"/>
        </w:rPr>
        <w:t>:00.</w:t>
      </w:r>
    </w:p>
    <w:p w14:paraId="5E8BA8F8" w14:textId="5FD9B07B" w:rsidR="0026489F" w:rsidRDefault="0026489F" w:rsidP="00544E98"/>
    <w:p w14:paraId="157B1341" w14:textId="2D9E6188" w:rsidR="007C1966" w:rsidRDefault="007C1966" w:rsidP="0026489F"/>
    <w:p w14:paraId="07C3AA9D" w14:textId="5463114F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lastRenderedPageBreak/>
        <w:t>Jest</w:t>
      </w:r>
    </w:p>
    <w:p w14:paraId="2424817D" w14:textId="22A3FA3D" w:rsidR="007C1966" w:rsidRDefault="007C1966" w:rsidP="007C1966">
      <w:r>
        <w:t>XVIII. Otwarcie ofert</w:t>
      </w:r>
    </w:p>
    <w:p w14:paraId="0D7597B3" w14:textId="7504231C" w:rsidR="006D482A" w:rsidRPr="00792A16" w:rsidRDefault="00792A16" w:rsidP="00792A16">
      <w:pPr>
        <w:pStyle w:val="Akapitzlist"/>
        <w:numPr>
          <w:ilvl w:val="0"/>
          <w:numId w:val="11"/>
        </w:numPr>
        <w:rPr>
          <w:lang w:val="pl"/>
        </w:rPr>
      </w:pPr>
      <w:r w:rsidRPr="00792A16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506FF6">
        <w:rPr>
          <w:lang w:val="pl"/>
        </w:rPr>
        <w:t>19</w:t>
      </w:r>
      <w:r w:rsidRPr="00792A16">
        <w:rPr>
          <w:lang w:val="pl"/>
        </w:rPr>
        <w:t xml:space="preserve"> października 2023 r. do godziny 1</w:t>
      </w:r>
      <w:r w:rsidR="00506FF6">
        <w:rPr>
          <w:lang w:val="pl"/>
        </w:rPr>
        <w:t>1</w:t>
      </w:r>
      <w:r w:rsidRPr="00792A16">
        <w:rPr>
          <w:lang w:val="pl"/>
        </w:rPr>
        <w:t>:00</w:t>
      </w:r>
      <w:r w:rsidR="006D482A" w:rsidRPr="00792A16">
        <w:rPr>
          <w:lang w:val="pl"/>
        </w:rPr>
        <w:t>.</w:t>
      </w:r>
    </w:p>
    <w:p w14:paraId="341E2B52" w14:textId="0470AF73" w:rsidR="007C1966" w:rsidRDefault="007C1966" w:rsidP="007C1966"/>
    <w:p w14:paraId="72078D44" w14:textId="1049C42D" w:rsidR="007C1966" w:rsidRP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4078861" w14:textId="77777777" w:rsidR="007C1966" w:rsidRDefault="007C1966" w:rsidP="007C1966">
      <w:r>
        <w:t>XVIII. Otwarcie ofert</w:t>
      </w:r>
    </w:p>
    <w:p w14:paraId="7A236BEB" w14:textId="0D02A0DE" w:rsidR="006D482A" w:rsidRPr="00792A16" w:rsidRDefault="00792A16" w:rsidP="00792A16">
      <w:pPr>
        <w:pStyle w:val="Akapitzlist"/>
        <w:numPr>
          <w:ilvl w:val="0"/>
          <w:numId w:val="12"/>
        </w:numPr>
        <w:rPr>
          <w:lang w:val="pl"/>
        </w:rPr>
      </w:pPr>
      <w:r w:rsidRPr="00792A16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506FF6">
        <w:rPr>
          <w:lang w:val="pl"/>
        </w:rPr>
        <w:t>26</w:t>
      </w:r>
      <w:r w:rsidRPr="00792A16">
        <w:rPr>
          <w:lang w:val="pl"/>
        </w:rPr>
        <w:t xml:space="preserve"> października 2023 r. do godziny 1</w:t>
      </w:r>
      <w:r>
        <w:rPr>
          <w:lang w:val="pl"/>
        </w:rPr>
        <w:t>1</w:t>
      </w:r>
      <w:r w:rsidRPr="00792A16">
        <w:rPr>
          <w:lang w:val="pl"/>
        </w:rPr>
        <w:t>:00</w:t>
      </w:r>
      <w:r w:rsidR="006D482A" w:rsidRPr="00792A16">
        <w:rPr>
          <w:lang w:val="pl"/>
        </w:rPr>
        <w:t>.</w:t>
      </w:r>
    </w:p>
    <w:p w14:paraId="76D10E13" w14:textId="4D15ED28" w:rsidR="00D347DD" w:rsidRDefault="00D347DD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5BE54C5A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506FF6">
        <w:t>1</w:t>
      </w:r>
      <w:r w:rsidR="00FF691F">
        <w:t>1</w:t>
      </w:r>
      <w:r w:rsidR="0026489F">
        <w:t xml:space="preserve"> </w:t>
      </w:r>
      <w:r w:rsidR="00792A16">
        <w:t>października</w:t>
      </w:r>
      <w:r w:rsidR="0026489F">
        <w:t xml:space="preserve"> </w:t>
      </w:r>
      <w:r>
        <w:t>202</w:t>
      </w:r>
      <w:r w:rsidR="001061FB">
        <w:t xml:space="preserve">3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5D37F3EB" w14:textId="33AA2526" w:rsidR="00D347DD" w:rsidRDefault="00D347DD" w:rsidP="00D347DD"/>
    <w:p w14:paraId="215FFE98" w14:textId="5FB96F6A" w:rsidR="001061FB" w:rsidRDefault="001061FB" w:rsidP="001061FB">
      <w:pPr>
        <w:jc w:val="right"/>
      </w:pPr>
      <w:r>
        <w:t>Sporządziła: Monika Warkusz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7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1"/>
  </w:num>
  <w:num w:numId="2" w16cid:durableId="1437869192">
    <w:abstractNumId w:val="1"/>
  </w:num>
  <w:num w:numId="3" w16cid:durableId="656081067">
    <w:abstractNumId w:val="6"/>
  </w:num>
  <w:num w:numId="4" w16cid:durableId="1192912710">
    <w:abstractNumId w:val="4"/>
  </w:num>
  <w:num w:numId="5" w16cid:durableId="733049357">
    <w:abstractNumId w:val="10"/>
  </w:num>
  <w:num w:numId="6" w16cid:durableId="815033435">
    <w:abstractNumId w:val="0"/>
  </w:num>
  <w:num w:numId="7" w16cid:durableId="1184780127">
    <w:abstractNumId w:val="9"/>
  </w:num>
  <w:num w:numId="8" w16cid:durableId="945041733">
    <w:abstractNumId w:val="2"/>
  </w:num>
  <w:num w:numId="9" w16cid:durableId="1476988414">
    <w:abstractNumId w:val="5"/>
  </w:num>
  <w:num w:numId="10" w16cid:durableId="451288805">
    <w:abstractNumId w:val="3"/>
  </w:num>
  <w:num w:numId="11" w16cid:durableId="1593514182">
    <w:abstractNumId w:val="8"/>
  </w:num>
  <w:num w:numId="12" w16cid:durableId="1950619207">
    <w:abstractNumId w:val="12"/>
  </w:num>
  <w:num w:numId="13" w16cid:durableId="124128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807E5"/>
    <w:rsid w:val="001061FB"/>
    <w:rsid w:val="00257D48"/>
    <w:rsid w:val="0026489F"/>
    <w:rsid w:val="0043659C"/>
    <w:rsid w:val="00506FF6"/>
    <w:rsid w:val="00544E98"/>
    <w:rsid w:val="006B3724"/>
    <w:rsid w:val="006D482A"/>
    <w:rsid w:val="00792A16"/>
    <w:rsid w:val="007C1966"/>
    <w:rsid w:val="007F7478"/>
    <w:rsid w:val="008E3134"/>
    <w:rsid w:val="008E3782"/>
    <w:rsid w:val="00B02C99"/>
    <w:rsid w:val="00D347DD"/>
    <w:rsid w:val="00D631F8"/>
    <w:rsid w:val="00EC100E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rzodk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s://platformazakupowa.pl/pn/przodkow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6</cp:revision>
  <dcterms:created xsi:type="dcterms:W3CDTF">2022-01-25T12:56:00Z</dcterms:created>
  <dcterms:modified xsi:type="dcterms:W3CDTF">2023-10-11T07:55:00Z</dcterms:modified>
</cp:coreProperties>
</file>