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35A4B734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B939F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20F1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20F12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50A9B962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Odbiór ustabilizowanych osadów ściekowych z oczyszczalni ścieków „Południe” w Nowym Dworze Mazowieckim </w:t>
      </w:r>
      <w:r w:rsidR="00175783" w:rsidRPr="00175783">
        <w:rPr>
          <w:rFonts w:ascii="Arial" w:hAnsi="Arial" w:cs="Arial"/>
          <w:iCs/>
          <w:sz w:val="20"/>
          <w:szCs w:val="20"/>
        </w:rPr>
        <w:t>nr sprawy ZP/0</w:t>
      </w:r>
      <w:r w:rsidR="00B939F0">
        <w:rPr>
          <w:rFonts w:ascii="Arial" w:hAnsi="Arial" w:cs="Arial"/>
          <w:iCs/>
          <w:sz w:val="20"/>
          <w:szCs w:val="20"/>
        </w:rPr>
        <w:t>5/</w:t>
      </w:r>
      <w:r w:rsidR="00175783" w:rsidRPr="00175783">
        <w:rPr>
          <w:rFonts w:ascii="Arial" w:hAnsi="Arial" w:cs="Arial"/>
          <w:iCs/>
          <w:sz w:val="20"/>
          <w:szCs w:val="20"/>
        </w:rPr>
        <w:t>09/22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5A4E" w14:textId="77777777" w:rsidR="00A42453" w:rsidRDefault="00A42453" w:rsidP="00EF45B6">
      <w:pPr>
        <w:spacing w:after="0" w:line="240" w:lineRule="auto"/>
      </w:pPr>
      <w:r>
        <w:separator/>
      </w:r>
    </w:p>
  </w:endnote>
  <w:endnote w:type="continuationSeparator" w:id="0">
    <w:p w14:paraId="3A3978FD" w14:textId="77777777" w:rsidR="00A42453" w:rsidRDefault="00A4245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82FC" w14:textId="77777777" w:rsidR="00A42453" w:rsidRDefault="00A42453" w:rsidP="00EF45B6">
      <w:pPr>
        <w:spacing w:after="0" w:line="240" w:lineRule="auto"/>
      </w:pPr>
      <w:r>
        <w:separator/>
      </w:r>
    </w:p>
  </w:footnote>
  <w:footnote w:type="continuationSeparator" w:id="0">
    <w:p w14:paraId="2E076020" w14:textId="77777777" w:rsidR="00A42453" w:rsidRDefault="00A4245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564A2"/>
    <w:rsid w:val="00760BF1"/>
    <w:rsid w:val="00760CC0"/>
    <w:rsid w:val="007648CC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39F0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7</cp:revision>
  <cp:lastPrinted>2022-09-16T08:34:00Z</cp:lastPrinted>
  <dcterms:created xsi:type="dcterms:W3CDTF">2022-08-30T12:35:00Z</dcterms:created>
  <dcterms:modified xsi:type="dcterms:W3CDTF">2022-09-21T10:52:00Z</dcterms:modified>
</cp:coreProperties>
</file>