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7DF0" w14:textId="77777777" w:rsidR="00B30F05" w:rsidRPr="00E36B1D" w:rsidRDefault="00B30F05" w:rsidP="00B30F05">
      <w:pPr>
        <w:jc w:val="center"/>
        <w:rPr>
          <w:rFonts w:ascii="Arial" w:hAnsi="Arial" w:cs="Arial"/>
          <w:b/>
          <w:sz w:val="22"/>
          <w:szCs w:val="22"/>
        </w:rPr>
      </w:pPr>
    </w:p>
    <w:p w14:paraId="74D3420A" w14:textId="1BA134EB" w:rsidR="00B30F05" w:rsidRPr="00E36B1D" w:rsidRDefault="006B34EC" w:rsidP="00B30F05">
      <w:pPr>
        <w:jc w:val="center"/>
        <w:rPr>
          <w:rFonts w:ascii="Arial" w:hAnsi="Arial" w:cs="Arial"/>
          <w:b/>
          <w:color w:val="365F91" w:themeColor="accent1" w:themeShade="BF"/>
          <w:sz w:val="22"/>
          <w:szCs w:val="22"/>
        </w:rPr>
      </w:pPr>
      <w:r>
        <w:rPr>
          <w:rFonts w:ascii="Arial" w:hAnsi="Arial" w:cs="Arial"/>
          <w:b/>
          <w:sz w:val="22"/>
          <w:szCs w:val="22"/>
        </w:rPr>
        <w:t>WZÓR - UMOWA nr RG.272.7.2023</w:t>
      </w:r>
      <w:r w:rsidR="00B30F05" w:rsidRPr="00E36B1D">
        <w:rPr>
          <w:rFonts w:ascii="Arial" w:hAnsi="Arial" w:cs="Arial"/>
          <w:b/>
          <w:sz w:val="22"/>
          <w:szCs w:val="22"/>
        </w:rPr>
        <w:t xml:space="preserve"> </w:t>
      </w:r>
    </w:p>
    <w:p w14:paraId="67998260" w14:textId="77777777" w:rsidR="00B30F05" w:rsidRPr="00E36B1D" w:rsidRDefault="00B30F05" w:rsidP="00B30F05">
      <w:pPr>
        <w:jc w:val="center"/>
        <w:rPr>
          <w:rFonts w:ascii="Arial" w:hAnsi="Arial" w:cs="Arial"/>
          <w:b/>
          <w:sz w:val="22"/>
          <w:szCs w:val="22"/>
        </w:rPr>
      </w:pPr>
    </w:p>
    <w:p w14:paraId="072B89C0" w14:textId="4CBE9E59" w:rsidR="00B30F05" w:rsidRPr="00E36B1D" w:rsidRDefault="00B30F05" w:rsidP="00B30F05">
      <w:pPr>
        <w:widowControl w:val="0"/>
        <w:suppressAutoHyphens/>
        <w:overflowPunct w:val="0"/>
        <w:autoSpaceDE w:val="0"/>
        <w:jc w:val="both"/>
        <w:rPr>
          <w:rFonts w:ascii="Arial" w:hAnsi="Arial" w:cs="Arial"/>
          <w:sz w:val="22"/>
          <w:szCs w:val="22"/>
          <w:lang w:eastAsia="ar-SA"/>
        </w:rPr>
      </w:pPr>
      <w:r w:rsidRPr="00E36B1D">
        <w:rPr>
          <w:rFonts w:ascii="Arial" w:hAnsi="Arial" w:cs="Arial"/>
          <w:sz w:val="22"/>
          <w:szCs w:val="22"/>
          <w:lang w:eastAsia="ar-SA"/>
        </w:rPr>
        <w:t xml:space="preserve">zawarta w Lipuszu, dnia </w:t>
      </w:r>
      <w:r w:rsidRPr="00E36B1D">
        <w:rPr>
          <w:rFonts w:ascii="Arial" w:hAnsi="Arial" w:cs="Arial"/>
          <w:sz w:val="22"/>
          <w:szCs w:val="22"/>
          <w:u w:val="dotted"/>
          <w:lang w:eastAsia="ar-SA"/>
        </w:rPr>
        <w:t xml:space="preserve">           </w:t>
      </w:r>
      <w:r w:rsidR="00742CB4">
        <w:rPr>
          <w:rFonts w:ascii="Arial" w:hAnsi="Arial" w:cs="Arial"/>
          <w:b/>
          <w:sz w:val="22"/>
          <w:szCs w:val="22"/>
          <w:lang w:eastAsia="ar-SA"/>
        </w:rPr>
        <w:t>2023</w:t>
      </w:r>
      <w:r w:rsidRPr="00E36B1D">
        <w:rPr>
          <w:rFonts w:ascii="Arial" w:hAnsi="Arial" w:cs="Arial"/>
          <w:b/>
          <w:sz w:val="22"/>
          <w:szCs w:val="22"/>
          <w:lang w:eastAsia="ar-SA"/>
        </w:rPr>
        <w:t xml:space="preserve"> r. </w:t>
      </w:r>
      <w:r w:rsidRPr="00E36B1D">
        <w:rPr>
          <w:rFonts w:ascii="Arial" w:hAnsi="Arial" w:cs="Arial"/>
          <w:sz w:val="22"/>
          <w:szCs w:val="22"/>
          <w:lang w:eastAsia="ar-SA"/>
        </w:rPr>
        <w:t xml:space="preserve">pomiędzy: </w:t>
      </w:r>
    </w:p>
    <w:p w14:paraId="2C503B4E" w14:textId="77777777" w:rsidR="00B30F05" w:rsidRPr="00E36B1D" w:rsidRDefault="00B30F05" w:rsidP="00B30F05">
      <w:pPr>
        <w:widowControl w:val="0"/>
        <w:autoSpaceDE w:val="0"/>
        <w:spacing w:line="360" w:lineRule="atLeast"/>
        <w:jc w:val="both"/>
        <w:rPr>
          <w:rFonts w:ascii="Arial" w:hAnsi="Arial" w:cs="Arial"/>
          <w:b/>
          <w:bCs/>
          <w:color w:val="000000"/>
          <w:sz w:val="22"/>
          <w:szCs w:val="22"/>
        </w:rPr>
      </w:pPr>
      <w:r w:rsidRPr="00E36B1D">
        <w:rPr>
          <w:rFonts w:ascii="Arial" w:hAnsi="Arial" w:cs="Arial"/>
          <w:b/>
          <w:bCs/>
          <w:color w:val="000000"/>
          <w:sz w:val="22"/>
          <w:szCs w:val="22"/>
        </w:rPr>
        <w:t>Gminą Lipusz</w:t>
      </w:r>
    </w:p>
    <w:p w14:paraId="1CFFEDCA" w14:textId="77777777" w:rsidR="00B30F05" w:rsidRPr="00E36B1D" w:rsidRDefault="00B30F05" w:rsidP="00B30F05">
      <w:pPr>
        <w:widowControl w:val="0"/>
        <w:autoSpaceDE w:val="0"/>
        <w:spacing w:line="360" w:lineRule="atLeast"/>
        <w:jc w:val="both"/>
        <w:rPr>
          <w:rFonts w:ascii="Arial" w:hAnsi="Arial" w:cs="Arial"/>
          <w:color w:val="000000"/>
          <w:sz w:val="22"/>
          <w:szCs w:val="22"/>
        </w:rPr>
      </w:pPr>
      <w:r w:rsidRPr="00E36B1D">
        <w:rPr>
          <w:rFonts w:ascii="Arial" w:hAnsi="Arial" w:cs="Arial"/>
          <w:color w:val="000000"/>
          <w:sz w:val="22"/>
          <w:szCs w:val="22"/>
        </w:rPr>
        <w:t>z siedzibą w Lipuszu, NIP 591 15 68 529, Regon 191675221 ul. Wybickiego 27,</w:t>
      </w:r>
    </w:p>
    <w:p w14:paraId="215218AE" w14:textId="77777777" w:rsidR="00B30F05" w:rsidRPr="00E36B1D" w:rsidRDefault="00B30F05" w:rsidP="00B30F05">
      <w:pPr>
        <w:widowControl w:val="0"/>
        <w:autoSpaceDE w:val="0"/>
        <w:spacing w:line="360" w:lineRule="atLeast"/>
        <w:jc w:val="both"/>
        <w:rPr>
          <w:rFonts w:ascii="Arial" w:hAnsi="Arial" w:cs="Arial"/>
          <w:color w:val="000000"/>
          <w:sz w:val="22"/>
          <w:szCs w:val="22"/>
        </w:rPr>
      </w:pPr>
      <w:r w:rsidRPr="00E36B1D">
        <w:rPr>
          <w:rFonts w:ascii="Arial" w:hAnsi="Arial" w:cs="Arial"/>
          <w:color w:val="000000"/>
          <w:sz w:val="22"/>
          <w:szCs w:val="22"/>
        </w:rPr>
        <w:t xml:space="preserve">zwaną dalej „ZAMAWIAJĄCYM”, </w:t>
      </w:r>
    </w:p>
    <w:p w14:paraId="65898AD3" w14:textId="77777777" w:rsidR="00B30F05" w:rsidRPr="00E36B1D" w:rsidRDefault="00B30F05" w:rsidP="00B30F05">
      <w:pPr>
        <w:widowControl w:val="0"/>
        <w:suppressAutoHyphens/>
        <w:overflowPunct w:val="0"/>
        <w:autoSpaceDE w:val="0"/>
        <w:jc w:val="both"/>
        <w:rPr>
          <w:rFonts w:ascii="Arial" w:hAnsi="Arial" w:cs="Arial"/>
          <w:sz w:val="22"/>
          <w:szCs w:val="22"/>
          <w:lang w:eastAsia="ar-SA"/>
        </w:rPr>
      </w:pPr>
    </w:p>
    <w:p w14:paraId="689FA2A8" w14:textId="77777777" w:rsidR="00B30F05" w:rsidRPr="00E36B1D" w:rsidRDefault="00B30F05" w:rsidP="00B30F05">
      <w:pPr>
        <w:widowControl w:val="0"/>
        <w:autoSpaceDE w:val="0"/>
        <w:spacing w:line="360" w:lineRule="atLeast"/>
        <w:jc w:val="both"/>
        <w:rPr>
          <w:rFonts w:ascii="Arial" w:hAnsi="Arial" w:cs="Arial"/>
          <w:color w:val="000000"/>
          <w:sz w:val="22"/>
          <w:szCs w:val="22"/>
        </w:rPr>
      </w:pPr>
      <w:r w:rsidRPr="00E36B1D">
        <w:rPr>
          <w:rFonts w:ascii="Arial" w:hAnsi="Arial" w:cs="Arial"/>
          <w:color w:val="000000"/>
          <w:sz w:val="22"/>
          <w:szCs w:val="22"/>
        </w:rPr>
        <w:t>reprezentowaną przez:</w:t>
      </w:r>
    </w:p>
    <w:p w14:paraId="4F2FF759" w14:textId="7E5BC58E" w:rsidR="00B30F05" w:rsidRPr="00E36B1D" w:rsidRDefault="00B30F05" w:rsidP="00B30F05">
      <w:pPr>
        <w:widowControl w:val="0"/>
        <w:autoSpaceDE w:val="0"/>
        <w:spacing w:after="120" w:line="360" w:lineRule="auto"/>
        <w:rPr>
          <w:rFonts w:ascii="Arial" w:hAnsi="Arial" w:cs="Arial"/>
          <w:b/>
          <w:bCs/>
          <w:color w:val="000000"/>
          <w:sz w:val="22"/>
          <w:szCs w:val="22"/>
        </w:rPr>
      </w:pPr>
      <w:r w:rsidRPr="00E36B1D">
        <w:rPr>
          <w:rFonts w:ascii="Arial" w:hAnsi="Arial" w:cs="Arial"/>
          <w:b/>
          <w:bCs/>
          <w:color w:val="000000"/>
          <w:sz w:val="22"/>
          <w:szCs w:val="22"/>
        </w:rPr>
        <w:t>Wójta Gminy</w:t>
      </w:r>
      <w:r w:rsidRPr="00E36B1D">
        <w:rPr>
          <w:rFonts w:ascii="Arial" w:hAnsi="Arial" w:cs="Arial"/>
          <w:color w:val="000000"/>
          <w:sz w:val="22"/>
          <w:szCs w:val="22"/>
        </w:rPr>
        <w:t xml:space="preserve"> - </w:t>
      </w:r>
      <w:r w:rsidRPr="00E36B1D">
        <w:rPr>
          <w:rFonts w:ascii="Arial" w:hAnsi="Arial" w:cs="Arial"/>
          <w:b/>
          <w:bCs/>
          <w:color w:val="000000"/>
          <w:sz w:val="22"/>
          <w:szCs w:val="22"/>
        </w:rPr>
        <w:t xml:space="preserve">Mirosława </w:t>
      </w:r>
      <w:proofErr w:type="spellStart"/>
      <w:r w:rsidRPr="00E36B1D">
        <w:rPr>
          <w:rFonts w:ascii="Arial" w:hAnsi="Arial" w:cs="Arial"/>
          <w:b/>
          <w:bCs/>
          <w:color w:val="000000"/>
          <w:sz w:val="22"/>
          <w:szCs w:val="22"/>
        </w:rPr>
        <w:t>Ebertowskiego</w:t>
      </w:r>
      <w:proofErr w:type="spellEnd"/>
    </w:p>
    <w:p w14:paraId="7E30F5E2" w14:textId="77777777" w:rsidR="00B30F05" w:rsidRPr="00E36B1D" w:rsidRDefault="00B30F05" w:rsidP="00B30F05">
      <w:pPr>
        <w:widowControl w:val="0"/>
        <w:autoSpaceDE w:val="0"/>
        <w:spacing w:after="120" w:line="360" w:lineRule="auto"/>
        <w:rPr>
          <w:rFonts w:ascii="Arial" w:hAnsi="Arial" w:cs="Arial"/>
          <w:b/>
          <w:bCs/>
          <w:color w:val="000000"/>
          <w:sz w:val="22"/>
          <w:szCs w:val="22"/>
        </w:rPr>
      </w:pPr>
      <w:r w:rsidRPr="00E36B1D">
        <w:rPr>
          <w:rFonts w:ascii="Arial" w:hAnsi="Arial" w:cs="Arial"/>
          <w:color w:val="000000"/>
          <w:sz w:val="22"/>
          <w:szCs w:val="22"/>
        </w:rPr>
        <w:t xml:space="preserve">przy kontrasygnacie </w:t>
      </w:r>
      <w:r w:rsidRPr="00E36B1D">
        <w:rPr>
          <w:rFonts w:ascii="Arial" w:hAnsi="Arial" w:cs="Arial"/>
          <w:b/>
          <w:bCs/>
          <w:color w:val="000000"/>
          <w:sz w:val="22"/>
          <w:szCs w:val="22"/>
        </w:rPr>
        <w:t>Skarbnika Gminy – Anity Kulas,</w:t>
      </w:r>
    </w:p>
    <w:p w14:paraId="3755D62A" w14:textId="77777777" w:rsidR="00B30F05" w:rsidRPr="00E36B1D" w:rsidRDefault="00B30F05" w:rsidP="00B30F05">
      <w:pPr>
        <w:spacing w:after="120"/>
        <w:rPr>
          <w:rFonts w:ascii="Arial" w:hAnsi="Arial" w:cs="Arial"/>
          <w:b/>
          <w:iCs/>
          <w:sz w:val="22"/>
          <w:szCs w:val="22"/>
        </w:rPr>
      </w:pPr>
      <w:r w:rsidRPr="00E36B1D">
        <w:rPr>
          <w:rFonts w:ascii="Arial" w:hAnsi="Arial" w:cs="Arial"/>
          <w:b/>
          <w:bCs/>
          <w:sz w:val="22"/>
          <w:szCs w:val="22"/>
        </w:rPr>
        <w:t xml:space="preserve"> </w:t>
      </w:r>
      <w:r w:rsidRPr="00E36B1D">
        <w:rPr>
          <w:rFonts w:ascii="Arial" w:hAnsi="Arial" w:cs="Arial"/>
          <w:b/>
          <w:iCs/>
          <w:sz w:val="22"/>
          <w:szCs w:val="22"/>
        </w:rPr>
        <w:t>a</w:t>
      </w:r>
    </w:p>
    <w:p w14:paraId="7305D4DC" w14:textId="77777777" w:rsidR="00B30F05" w:rsidRPr="00E36B1D" w:rsidRDefault="00B30F05" w:rsidP="00B30F05">
      <w:pPr>
        <w:spacing w:after="120"/>
        <w:rPr>
          <w:rFonts w:ascii="Arial" w:hAnsi="Arial" w:cs="Arial"/>
          <w:b/>
          <w:iCs/>
          <w:sz w:val="22"/>
          <w:szCs w:val="22"/>
        </w:rPr>
      </w:pPr>
      <w:r w:rsidRPr="00E36B1D">
        <w:rPr>
          <w:rFonts w:ascii="Arial" w:hAnsi="Arial" w:cs="Arial"/>
          <w:b/>
          <w:iCs/>
          <w:sz w:val="22"/>
          <w:szCs w:val="22"/>
        </w:rPr>
        <w:t>………………………………………………………………………………………………………………………..</w:t>
      </w:r>
    </w:p>
    <w:p w14:paraId="41C3E053" w14:textId="77777777" w:rsidR="00B30F05" w:rsidRPr="00E36B1D" w:rsidRDefault="00B30F05" w:rsidP="00B30F05">
      <w:pPr>
        <w:spacing w:after="120"/>
        <w:jc w:val="both"/>
        <w:rPr>
          <w:rFonts w:ascii="Arial" w:hAnsi="Arial" w:cs="Arial"/>
          <w:bCs/>
          <w:sz w:val="22"/>
          <w:szCs w:val="22"/>
        </w:rPr>
      </w:pPr>
      <w:r w:rsidRPr="00E36B1D">
        <w:rPr>
          <w:rFonts w:ascii="Arial" w:hAnsi="Arial" w:cs="Arial"/>
          <w:bCs/>
          <w:sz w:val="22"/>
          <w:szCs w:val="22"/>
        </w:rPr>
        <w:t>reprezentowanym przez</w:t>
      </w:r>
    </w:p>
    <w:p w14:paraId="1281B948" w14:textId="77777777" w:rsidR="00B30F05" w:rsidRPr="00E36B1D" w:rsidRDefault="00B30F05" w:rsidP="00B30F05">
      <w:pPr>
        <w:tabs>
          <w:tab w:val="left" w:pos="7497"/>
          <w:tab w:val="left" w:pos="7860"/>
        </w:tabs>
        <w:spacing w:before="120" w:after="120"/>
        <w:jc w:val="both"/>
        <w:rPr>
          <w:rFonts w:ascii="Arial" w:hAnsi="Arial" w:cs="Arial"/>
          <w:b/>
          <w:bCs/>
          <w:sz w:val="22"/>
          <w:szCs w:val="22"/>
        </w:rPr>
      </w:pPr>
      <w:r w:rsidRPr="00E36B1D">
        <w:rPr>
          <w:rFonts w:ascii="Arial" w:hAnsi="Arial" w:cs="Arial"/>
          <w:b/>
          <w:bCs/>
          <w:sz w:val="22"/>
          <w:szCs w:val="22"/>
        </w:rPr>
        <w:t>………………………………………………………………………………………………………………………..</w:t>
      </w:r>
    </w:p>
    <w:p w14:paraId="15ADAC91" w14:textId="77777777" w:rsidR="00B30F05" w:rsidRPr="00E36B1D" w:rsidRDefault="00B30F05" w:rsidP="00B30F05">
      <w:pPr>
        <w:spacing w:after="120"/>
        <w:rPr>
          <w:rFonts w:ascii="Arial" w:hAnsi="Arial" w:cs="Arial"/>
          <w:bCs/>
          <w:sz w:val="22"/>
          <w:szCs w:val="22"/>
        </w:rPr>
      </w:pPr>
      <w:r w:rsidRPr="00E36B1D">
        <w:rPr>
          <w:rFonts w:ascii="Arial" w:hAnsi="Arial" w:cs="Arial"/>
          <w:bCs/>
          <w:sz w:val="22"/>
          <w:szCs w:val="22"/>
        </w:rPr>
        <w:t>zwanym dalej „WYKONAWCĄ”.</w:t>
      </w:r>
    </w:p>
    <w:p w14:paraId="42C1ED00" w14:textId="77777777" w:rsidR="00B30F05" w:rsidRPr="00E36B1D" w:rsidRDefault="00B30F05" w:rsidP="00B30F05">
      <w:pPr>
        <w:shd w:val="clear" w:color="auto" w:fill="FFFFFF"/>
        <w:spacing w:before="240"/>
        <w:ind w:right="-11"/>
        <w:jc w:val="both"/>
        <w:rPr>
          <w:rFonts w:ascii="Arial" w:hAnsi="Arial" w:cs="Arial"/>
          <w:spacing w:val="-8"/>
          <w:sz w:val="22"/>
          <w:szCs w:val="22"/>
        </w:rPr>
      </w:pPr>
      <w:r w:rsidRPr="00E36B1D">
        <w:rPr>
          <w:rFonts w:ascii="Arial" w:hAnsi="Arial" w:cs="Arial"/>
          <w:spacing w:val="-8"/>
          <w:sz w:val="22"/>
          <w:szCs w:val="22"/>
        </w:rPr>
        <w:t>Niniejsza umowa została zawarta w wyniku postępowania przeprowadzonego w trybie podstawowym. Postępowanie przeprowadzone zostało na podstawie przepisów ustawy z dnia 11 września 2019 r. – Prawo zamówień publicznych (</w:t>
      </w:r>
      <w:proofErr w:type="spellStart"/>
      <w:r w:rsidRPr="00E36B1D">
        <w:rPr>
          <w:rFonts w:ascii="Arial" w:hAnsi="Arial" w:cs="Arial"/>
          <w:spacing w:val="-8"/>
          <w:sz w:val="22"/>
          <w:szCs w:val="22"/>
        </w:rPr>
        <w:t>j.t.Dz</w:t>
      </w:r>
      <w:proofErr w:type="spellEnd"/>
      <w:r w:rsidRPr="00E36B1D">
        <w:rPr>
          <w:rFonts w:ascii="Arial" w:hAnsi="Arial" w:cs="Arial"/>
          <w:spacing w:val="-8"/>
          <w:sz w:val="22"/>
          <w:szCs w:val="22"/>
        </w:rPr>
        <w:t xml:space="preserve">. U. z 2021 r. poz. 1129, z </w:t>
      </w:r>
      <w:proofErr w:type="spellStart"/>
      <w:r w:rsidRPr="00E36B1D">
        <w:rPr>
          <w:rFonts w:ascii="Arial" w:hAnsi="Arial" w:cs="Arial"/>
          <w:spacing w:val="-8"/>
          <w:sz w:val="22"/>
          <w:szCs w:val="22"/>
        </w:rPr>
        <w:t>późn</w:t>
      </w:r>
      <w:proofErr w:type="spellEnd"/>
      <w:r w:rsidRPr="00E36B1D">
        <w:rPr>
          <w:rFonts w:ascii="Arial" w:hAnsi="Arial" w:cs="Arial"/>
          <w:spacing w:val="-8"/>
          <w:sz w:val="22"/>
          <w:szCs w:val="22"/>
        </w:rPr>
        <w:t xml:space="preserve">. zm.) – dalej </w:t>
      </w:r>
      <w:proofErr w:type="spellStart"/>
      <w:r w:rsidRPr="00E36B1D">
        <w:rPr>
          <w:rFonts w:ascii="Arial" w:hAnsi="Arial" w:cs="Arial"/>
          <w:spacing w:val="-8"/>
          <w:sz w:val="22"/>
          <w:szCs w:val="22"/>
        </w:rPr>
        <w:t>Pzp</w:t>
      </w:r>
      <w:proofErr w:type="spellEnd"/>
      <w:r w:rsidRPr="00E36B1D">
        <w:rPr>
          <w:rFonts w:ascii="Arial" w:hAnsi="Arial" w:cs="Arial"/>
          <w:spacing w:val="-8"/>
          <w:sz w:val="22"/>
          <w:szCs w:val="22"/>
        </w:rPr>
        <w:t xml:space="preserve"> lub ustawa </w:t>
      </w:r>
      <w:proofErr w:type="spellStart"/>
      <w:r w:rsidRPr="00E36B1D">
        <w:rPr>
          <w:rFonts w:ascii="Arial" w:hAnsi="Arial" w:cs="Arial"/>
          <w:spacing w:val="-8"/>
          <w:sz w:val="22"/>
          <w:szCs w:val="22"/>
        </w:rPr>
        <w:t>Pzp</w:t>
      </w:r>
      <w:proofErr w:type="spellEnd"/>
      <w:r w:rsidRPr="00E36B1D">
        <w:rPr>
          <w:rFonts w:ascii="Arial" w:hAnsi="Arial" w:cs="Arial"/>
          <w:spacing w:val="-8"/>
          <w:sz w:val="22"/>
          <w:szCs w:val="22"/>
        </w:rPr>
        <w:t xml:space="preserve"> </w:t>
      </w:r>
    </w:p>
    <w:p w14:paraId="24ADE6ED" w14:textId="77777777" w:rsidR="00B30F05" w:rsidRPr="00E36B1D" w:rsidRDefault="00B30F05" w:rsidP="00B30F05">
      <w:pPr>
        <w:autoSpaceDE w:val="0"/>
        <w:autoSpaceDN w:val="0"/>
        <w:adjustRightInd w:val="0"/>
        <w:rPr>
          <w:rFonts w:ascii="Arial" w:hAnsi="Arial" w:cs="Arial"/>
          <w:color w:val="000000"/>
          <w:spacing w:val="-8"/>
          <w:sz w:val="22"/>
          <w:szCs w:val="22"/>
        </w:rPr>
      </w:pPr>
    </w:p>
    <w:p w14:paraId="685F1EDD" w14:textId="2F9E9866" w:rsidR="00BD2B68" w:rsidRPr="00E36B1D" w:rsidRDefault="00B30F05" w:rsidP="00BD2B68">
      <w:pPr>
        <w:autoSpaceDE w:val="0"/>
        <w:autoSpaceDN w:val="0"/>
        <w:adjustRightInd w:val="0"/>
        <w:rPr>
          <w:rFonts w:ascii="Arial" w:hAnsi="Arial" w:cs="Arial"/>
          <w:b/>
          <w:bCs/>
          <w:iCs/>
          <w:color w:val="000000"/>
          <w:spacing w:val="-8"/>
          <w:sz w:val="22"/>
          <w:szCs w:val="22"/>
        </w:rPr>
      </w:pPr>
      <w:r w:rsidRPr="00E36B1D">
        <w:rPr>
          <w:rFonts w:ascii="Arial" w:hAnsi="Arial" w:cs="Arial"/>
          <w:color w:val="000000"/>
          <w:spacing w:val="-8"/>
          <w:sz w:val="22"/>
          <w:szCs w:val="22"/>
        </w:rPr>
        <w:t xml:space="preserve">Pomiędzy Zamawiającym i Wykonawcą została zawarta umowa na realizację zamówienia pod nazwą: </w:t>
      </w:r>
      <w:bookmarkStart w:id="0" w:name="_Hlk16154029"/>
      <w:r w:rsidR="006B34EC" w:rsidRPr="006B34EC">
        <w:rPr>
          <w:rFonts w:ascii="Arial" w:hAnsi="Arial" w:cs="Arial"/>
          <w:b/>
          <w:color w:val="000000"/>
          <w:spacing w:val="-8"/>
          <w:sz w:val="22"/>
          <w:szCs w:val="22"/>
        </w:rPr>
        <w:t>Adaptacja pomieszczeń dla form aktywnego spędzania czasu</w:t>
      </w:r>
      <w:bookmarkEnd w:id="0"/>
      <w:r w:rsidR="006B34EC">
        <w:rPr>
          <w:rFonts w:ascii="Arial" w:hAnsi="Arial" w:cs="Arial"/>
          <w:b/>
          <w:color w:val="000000"/>
          <w:spacing w:val="-8"/>
          <w:sz w:val="22"/>
          <w:szCs w:val="22"/>
        </w:rPr>
        <w:t>.</w:t>
      </w:r>
    </w:p>
    <w:p w14:paraId="3E80E857" w14:textId="77777777" w:rsidR="00B30F05" w:rsidRPr="00E36B1D" w:rsidRDefault="00B30F05" w:rsidP="00B30F05">
      <w:pPr>
        <w:autoSpaceDE w:val="0"/>
        <w:autoSpaceDN w:val="0"/>
        <w:adjustRightInd w:val="0"/>
        <w:rPr>
          <w:rFonts w:ascii="Arial" w:hAnsi="Arial" w:cs="Arial"/>
          <w:color w:val="000000"/>
          <w:spacing w:val="-8"/>
          <w:sz w:val="22"/>
          <w:szCs w:val="22"/>
        </w:rPr>
      </w:pPr>
    </w:p>
    <w:p w14:paraId="4D9F2648" w14:textId="2BD091CF" w:rsidR="00B30F05" w:rsidRPr="00E36B1D" w:rsidRDefault="00FA51A1" w:rsidP="00FA51A1">
      <w:pPr>
        <w:spacing w:after="160" w:line="256" w:lineRule="auto"/>
        <w:jc w:val="both"/>
        <w:rPr>
          <w:rFonts w:ascii="Arial" w:eastAsia="Calibri" w:hAnsi="Arial" w:cs="Arial"/>
          <w:b/>
          <w:sz w:val="22"/>
          <w:szCs w:val="22"/>
          <w:lang w:eastAsia="en-US"/>
        </w:rPr>
      </w:pPr>
      <w:r w:rsidRPr="00E36B1D">
        <w:rPr>
          <w:rFonts w:ascii="Arial" w:eastAsia="Calibri" w:hAnsi="Arial" w:cs="Arial"/>
          <w:b/>
          <w:sz w:val="22"/>
          <w:szCs w:val="22"/>
          <w:lang w:eastAsia="en-US"/>
        </w:rPr>
        <w:t xml:space="preserve">Część I zamówienia – </w:t>
      </w:r>
      <w:r w:rsidR="006B34EC" w:rsidRPr="006B34EC">
        <w:rPr>
          <w:rFonts w:ascii="Arial" w:eastAsia="Calibri" w:hAnsi="Arial" w:cs="Arial"/>
          <w:b/>
          <w:sz w:val="22"/>
          <w:szCs w:val="22"/>
          <w:lang w:eastAsia="en-US"/>
        </w:rPr>
        <w:t xml:space="preserve">Przebudowa pomieszczeń piwnicznych budynku Zespołu Szkół  w Lipuszu (dz. </w:t>
      </w:r>
      <w:proofErr w:type="spellStart"/>
      <w:r w:rsidR="006B34EC" w:rsidRPr="006B34EC">
        <w:rPr>
          <w:rFonts w:ascii="Arial" w:eastAsia="Calibri" w:hAnsi="Arial" w:cs="Arial"/>
          <w:b/>
          <w:sz w:val="22"/>
          <w:szCs w:val="22"/>
          <w:lang w:eastAsia="en-US"/>
        </w:rPr>
        <w:t>ewid</w:t>
      </w:r>
      <w:proofErr w:type="spellEnd"/>
      <w:r w:rsidR="006B34EC" w:rsidRPr="006B34EC">
        <w:rPr>
          <w:rFonts w:ascii="Arial" w:eastAsia="Calibri" w:hAnsi="Arial" w:cs="Arial"/>
          <w:b/>
          <w:sz w:val="22"/>
          <w:szCs w:val="22"/>
          <w:lang w:eastAsia="en-US"/>
        </w:rPr>
        <w:t>. 310/10 obręb Lipusz)  i adaptacja ich na nowe miejsce aktywnego spędzania czasu</w:t>
      </w:r>
      <w:r w:rsidRPr="00E36B1D">
        <w:rPr>
          <w:rFonts w:ascii="Arial" w:eastAsia="Calibri" w:hAnsi="Arial" w:cs="Arial"/>
          <w:b/>
          <w:sz w:val="22"/>
          <w:szCs w:val="22"/>
          <w:lang w:eastAsia="en-US"/>
        </w:rPr>
        <w:t xml:space="preserve">. </w:t>
      </w:r>
    </w:p>
    <w:p w14:paraId="490BD31B" w14:textId="7776F475" w:rsidR="002E3310" w:rsidRPr="00E36B1D" w:rsidRDefault="00B30F05" w:rsidP="00A2563A">
      <w:pPr>
        <w:shd w:val="clear" w:color="auto" w:fill="FFFFFF"/>
        <w:spacing w:before="240"/>
        <w:ind w:right="-11"/>
        <w:jc w:val="both"/>
        <w:rPr>
          <w:rFonts w:ascii="Arial" w:hAnsi="Arial" w:cs="Arial"/>
          <w:spacing w:val="-8"/>
          <w:sz w:val="22"/>
          <w:szCs w:val="22"/>
        </w:rPr>
      </w:pPr>
      <w:r w:rsidRPr="00E36B1D">
        <w:rPr>
          <w:rFonts w:ascii="Arial" w:hAnsi="Arial" w:cs="Arial"/>
          <w:spacing w:val="-8"/>
          <w:sz w:val="22"/>
          <w:szCs w:val="22"/>
        </w:rPr>
        <w:t>o następującej treści:</w:t>
      </w:r>
    </w:p>
    <w:p w14:paraId="619A4CD6" w14:textId="77777777" w:rsidR="0089592B" w:rsidRPr="00E36B1D" w:rsidRDefault="0089592B" w:rsidP="00302E2E">
      <w:pPr>
        <w:pStyle w:val="Akapitzlist"/>
        <w:spacing w:after="120"/>
        <w:ind w:left="0"/>
        <w:contextualSpacing w:val="0"/>
        <w:jc w:val="center"/>
        <w:rPr>
          <w:rFonts w:ascii="Arial" w:hAnsi="Arial" w:cs="Arial"/>
          <w:b/>
        </w:rPr>
      </w:pPr>
    </w:p>
    <w:p w14:paraId="732E7B4B" w14:textId="77829943" w:rsidR="00BC5E5E" w:rsidRPr="00E36B1D" w:rsidRDefault="00BC5E5E" w:rsidP="00302E2E">
      <w:pPr>
        <w:pStyle w:val="Akapitzlist"/>
        <w:spacing w:after="120"/>
        <w:ind w:left="0"/>
        <w:contextualSpacing w:val="0"/>
        <w:jc w:val="center"/>
        <w:rPr>
          <w:rFonts w:ascii="Arial" w:hAnsi="Arial" w:cs="Arial"/>
          <w:b/>
        </w:rPr>
      </w:pPr>
      <w:r w:rsidRPr="00E36B1D">
        <w:rPr>
          <w:rFonts w:ascii="Arial" w:hAnsi="Arial" w:cs="Arial"/>
          <w:b/>
        </w:rPr>
        <w:t>§ 1</w:t>
      </w:r>
    </w:p>
    <w:p w14:paraId="593CEE78" w14:textId="77777777" w:rsidR="00517CDE" w:rsidRDefault="00517CDE" w:rsidP="00302E2E">
      <w:pPr>
        <w:pStyle w:val="Akapitzlist"/>
        <w:spacing w:after="120"/>
        <w:ind w:left="0"/>
        <w:contextualSpacing w:val="0"/>
        <w:jc w:val="center"/>
        <w:rPr>
          <w:rFonts w:ascii="Arial" w:hAnsi="Arial" w:cs="Arial"/>
          <w:b/>
        </w:rPr>
      </w:pPr>
      <w:r w:rsidRPr="00E36B1D">
        <w:rPr>
          <w:rFonts w:ascii="Arial" w:hAnsi="Arial" w:cs="Arial"/>
          <w:b/>
        </w:rPr>
        <w:t>PRZEDMIOT UMOWY</w:t>
      </w:r>
    </w:p>
    <w:p w14:paraId="67750883" w14:textId="16BB0E1D" w:rsidR="005E6E31" w:rsidRPr="005E6E31" w:rsidRDefault="005E6E31" w:rsidP="00F33C7F">
      <w:pPr>
        <w:suppressAutoHyphens/>
        <w:ind w:right="142"/>
        <w:contextualSpacing/>
        <w:jc w:val="both"/>
        <w:rPr>
          <w:rFonts w:ascii="Arial" w:hAnsi="Arial" w:cs="Arial"/>
          <w:sz w:val="22"/>
          <w:szCs w:val="22"/>
        </w:rPr>
      </w:pPr>
      <w:r w:rsidRPr="005E6E31">
        <w:rPr>
          <w:rFonts w:ascii="Arial" w:hAnsi="Arial" w:cs="Arial"/>
          <w:sz w:val="22"/>
          <w:szCs w:val="22"/>
        </w:rPr>
        <w:t>.</w:t>
      </w:r>
    </w:p>
    <w:p w14:paraId="0E63DB75" w14:textId="77777777" w:rsidR="00B22783" w:rsidRDefault="00B22783" w:rsidP="00B22783">
      <w:pPr>
        <w:pStyle w:val="Akapitzlist"/>
        <w:tabs>
          <w:tab w:val="left" w:pos="284"/>
        </w:tabs>
        <w:spacing w:after="120"/>
        <w:ind w:left="284"/>
        <w:contextualSpacing w:val="0"/>
        <w:jc w:val="both"/>
        <w:rPr>
          <w:rFonts w:ascii="Arial" w:hAnsi="Arial" w:cs="Arial"/>
        </w:rPr>
      </w:pPr>
    </w:p>
    <w:p w14:paraId="599C0B21" w14:textId="036649CB" w:rsidR="00B22783" w:rsidRPr="00B22783" w:rsidRDefault="00B22783" w:rsidP="00B22783">
      <w:pPr>
        <w:pStyle w:val="Akapitzlist"/>
        <w:numPr>
          <w:ilvl w:val="0"/>
          <w:numId w:val="1"/>
        </w:numPr>
        <w:tabs>
          <w:tab w:val="left" w:pos="284"/>
        </w:tabs>
        <w:spacing w:after="120"/>
        <w:ind w:left="284" w:hanging="284"/>
        <w:contextualSpacing w:val="0"/>
        <w:jc w:val="both"/>
        <w:rPr>
          <w:rFonts w:ascii="Arial" w:hAnsi="Arial" w:cs="Arial"/>
        </w:rPr>
      </w:pPr>
      <w:r w:rsidRPr="00B22783">
        <w:rPr>
          <w:rFonts w:ascii="Arial" w:hAnsi="Arial" w:cs="Arial"/>
        </w:rPr>
        <w:t>Zamawiający zleca, a Wykonawca przyjmuje do wykonania w ramach prowadzonej działalności gospodarczej, zgodnie z opisem przedmiotu zamówienia, w tym projektem budowlanym, specyfikacją techniczną wykonania i odbioru robót (</w:t>
      </w:r>
      <w:proofErr w:type="spellStart"/>
      <w:r w:rsidRPr="00B22783">
        <w:rPr>
          <w:rFonts w:ascii="Arial" w:hAnsi="Arial" w:cs="Arial"/>
        </w:rPr>
        <w:t>STWiOR</w:t>
      </w:r>
      <w:proofErr w:type="spellEnd"/>
      <w:r w:rsidRPr="00B22783">
        <w:rPr>
          <w:rFonts w:ascii="Arial" w:hAnsi="Arial" w:cs="Arial"/>
        </w:rPr>
        <w:t>)</w:t>
      </w:r>
      <w:r w:rsidR="00327083">
        <w:rPr>
          <w:rFonts w:ascii="Arial" w:hAnsi="Arial" w:cs="Arial"/>
        </w:rPr>
        <w:t xml:space="preserve"> </w:t>
      </w:r>
      <w:r w:rsidRPr="00B22783">
        <w:rPr>
          <w:rFonts w:ascii="Arial" w:hAnsi="Arial" w:cs="Arial"/>
        </w:rPr>
        <w:t xml:space="preserve">oraz zasadami wiedzy technicznej zadanie pn.: </w:t>
      </w:r>
      <w:r w:rsidRPr="00B22783">
        <w:rPr>
          <w:rFonts w:ascii="Arial" w:hAnsi="Arial" w:cs="Arial"/>
          <w:b/>
        </w:rPr>
        <w:t>Część I zamówienia –</w:t>
      </w:r>
      <w:r w:rsidRPr="00B22783">
        <w:rPr>
          <w:rFonts w:ascii="Arial" w:hAnsi="Arial" w:cs="Arial"/>
        </w:rPr>
        <w:t xml:space="preserve"> </w:t>
      </w:r>
      <w:r w:rsidR="006B34EC" w:rsidRPr="006B34EC">
        <w:rPr>
          <w:rFonts w:ascii="Arial" w:hAnsi="Arial" w:cs="Arial"/>
          <w:b/>
        </w:rPr>
        <w:t xml:space="preserve">Przebudowa pomieszczeń piwnicznych budynku Zespołu Szkół  w Lipuszu (dz. </w:t>
      </w:r>
      <w:proofErr w:type="spellStart"/>
      <w:r w:rsidR="006B34EC" w:rsidRPr="006B34EC">
        <w:rPr>
          <w:rFonts w:ascii="Arial" w:hAnsi="Arial" w:cs="Arial"/>
          <w:b/>
        </w:rPr>
        <w:t>ewid</w:t>
      </w:r>
      <w:proofErr w:type="spellEnd"/>
      <w:r w:rsidR="006B34EC" w:rsidRPr="006B34EC">
        <w:rPr>
          <w:rFonts w:ascii="Arial" w:hAnsi="Arial" w:cs="Arial"/>
          <w:b/>
        </w:rPr>
        <w:t>. 310/10 obręb Lipusz)  i adaptacja ich na nowe miejsce aktywnego spędzania czasu</w:t>
      </w:r>
      <w:r w:rsidRPr="00B22783">
        <w:rPr>
          <w:rFonts w:ascii="Arial" w:hAnsi="Arial" w:cs="Arial"/>
          <w:b/>
        </w:rPr>
        <w:t>.</w:t>
      </w:r>
      <w:r w:rsidRPr="00B22783">
        <w:rPr>
          <w:rFonts w:ascii="Arial" w:hAnsi="Arial" w:cs="Arial"/>
        </w:rPr>
        <w:t xml:space="preserve"> </w:t>
      </w:r>
    </w:p>
    <w:p w14:paraId="47167635" w14:textId="4BF44AF8" w:rsidR="00CF23A6" w:rsidRPr="00B6233B" w:rsidRDefault="00CF23A6" w:rsidP="00CF23A6">
      <w:pPr>
        <w:pStyle w:val="Akapitzlist"/>
        <w:numPr>
          <w:ilvl w:val="0"/>
          <w:numId w:val="1"/>
        </w:numPr>
        <w:tabs>
          <w:tab w:val="left" w:pos="284"/>
        </w:tabs>
        <w:spacing w:after="120"/>
        <w:ind w:left="284" w:hanging="284"/>
        <w:contextualSpacing w:val="0"/>
        <w:jc w:val="both"/>
        <w:rPr>
          <w:rFonts w:ascii="Arial" w:hAnsi="Arial" w:cs="Arial"/>
        </w:rPr>
      </w:pPr>
      <w:r w:rsidRPr="00B6233B">
        <w:rPr>
          <w:rFonts w:ascii="Arial" w:hAnsi="Arial" w:cs="Arial"/>
        </w:rPr>
        <w:lastRenderedPageBreak/>
        <w:t>Zakres p</w:t>
      </w:r>
      <w:r w:rsidR="00B6233B">
        <w:rPr>
          <w:rFonts w:ascii="Arial" w:hAnsi="Arial" w:cs="Arial"/>
        </w:rPr>
        <w:t xml:space="preserve">rzedmiotu umowy składa się z zamówienia podstawowego </w:t>
      </w:r>
      <w:r w:rsidRPr="00B6233B">
        <w:rPr>
          <w:rFonts w:ascii="Arial" w:hAnsi="Arial" w:cs="Arial"/>
        </w:rPr>
        <w:t>(</w:t>
      </w:r>
      <w:r w:rsidRPr="00B6233B">
        <w:rPr>
          <w:rFonts w:ascii="Arial" w:hAnsi="Arial" w:cs="Arial"/>
          <w:b/>
        </w:rPr>
        <w:t>część   gwarantowana</w:t>
      </w:r>
      <w:r w:rsidR="00B6233B">
        <w:rPr>
          <w:rFonts w:ascii="Arial" w:hAnsi="Arial" w:cs="Arial"/>
        </w:rPr>
        <w:t xml:space="preserve">) </w:t>
      </w:r>
      <w:r w:rsidRPr="00B6233B">
        <w:rPr>
          <w:rFonts w:ascii="Arial" w:hAnsi="Arial" w:cs="Arial"/>
        </w:rPr>
        <w:t>oraz z zamówienia objętego prawem opcji (</w:t>
      </w:r>
      <w:r w:rsidRPr="00B6233B">
        <w:rPr>
          <w:rFonts w:ascii="Arial" w:hAnsi="Arial" w:cs="Arial"/>
          <w:b/>
        </w:rPr>
        <w:t>część objęta prawem opcji</w:t>
      </w:r>
      <w:r w:rsidRPr="00B6233B">
        <w:rPr>
          <w:rFonts w:ascii="Arial" w:hAnsi="Arial" w:cs="Arial"/>
        </w:rPr>
        <w:t>).</w:t>
      </w:r>
    </w:p>
    <w:p w14:paraId="6707FF0D" w14:textId="336B09E9" w:rsidR="00CF23A6" w:rsidRPr="00B6233B" w:rsidRDefault="00CF23A6" w:rsidP="00CF23A6">
      <w:pPr>
        <w:pStyle w:val="Akapitzlist"/>
        <w:numPr>
          <w:ilvl w:val="0"/>
          <w:numId w:val="1"/>
        </w:numPr>
        <w:tabs>
          <w:tab w:val="left" w:pos="284"/>
        </w:tabs>
        <w:spacing w:after="120"/>
        <w:ind w:left="284" w:hanging="284"/>
        <w:contextualSpacing w:val="0"/>
        <w:jc w:val="both"/>
        <w:rPr>
          <w:rFonts w:ascii="Arial" w:hAnsi="Arial" w:cs="Arial"/>
          <w:b/>
          <w:color w:val="0070C0"/>
        </w:rPr>
      </w:pPr>
      <w:r w:rsidRPr="00B6233B">
        <w:rPr>
          <w:rFonts w:ascii="Arial" w:hAnsi="Arial" w:cs="Arial"/>
          <w:b/>
          <w:color w:val="0070C0"/>
        </w:rPr>
        <w:t>Minimalny zakres realizacji przedmiotu umowy (część gwarantowana) obejmuje roboty budowlane:</w:t>
      </w:r>
    </w:p>
    <w:p w14:paraId="08F7CA76" w14:textId="77777777" w:rsidR="004B7BE1" w:rsidRPr="004B7BE1" w:rsidRDefault="004B7BE1" w:rsidP="004B7BE1">
      <w:pPr>
        <w:pStyle w:val="Akapitzlist"/>
        <w:numPr>
          <w:ilvl w:val="0"/>
          <w:numId w:val="41"/>
        </w:numPr>
        <w:spacing w:line="204" w:lineRule="auto"/>
        <w:ind w:right="480"/>
        <w:jc w:val="both"/>
        <w:rPr>
          <w:rFonts w:ascii="Arial" w:hAnsi="Arial" w:cs="Arial"/>
        </w:rPr>
      </w:pPr>
      <w:r w:rsidRPr="004B7BE1">
        <w:rPr>
          <w:rFonts w:ascii="Arial" w:hAnsi="Arial" w:cs="Arial"/>
          <w:b/>
        </w:rPr>
        <w:t>Roboty ogólnobudowlane polegają na przebudowie i remoncie pomieszczeń w zakresie:</w:t>
      </w:r>
    </w:p>
    <w:p w14:paraId="459C8006" w14:textId="6C92E50D" w:rsidR="00EC1B3F" w:rsidRPr="00EC1B3F" w:rsidRDefault="00EC1B3F" w:rsidP="00327083">
      <w:pPr>
        <w:pStyle w:val="Bezodstpw"/>
        <w:ind w:firstLine="709"/>
      </w:pPr>
      <w:r>
        <w:t xml:space="preserve">- </w:t>
      </w:r>
      <w:r w:rsidRPr="00EC1B3F">
        <w:t>pomieszczeń WC,</w:t>
      </w:r>
    </w:p>
    <w:p w14:paraId="1FE842B8" w14:textId="310B99A6" w:rsidR="00EC1B3F" w:rsidRPr="00EC1B3F" w:rsidRDefault="00EC1B3F" w:rsidP="00327083">
      <w:pPr>
        <w:pStyle w:val="Bezodstpw"/>
        <w:ind w:firstLine="709"/>
      </w:pPr>
      <w:r>
        <w:t xml:space="preserve">- </w:t>
      </w:r>
      <w:r w:rsidRPr="00EC1B3F">
        <w:t>sale spotkań z powiększonymi otworami okiennymi w ścianie zewnętrznej,</w:t>
      </w:r>
    </w:p>
    <w:p w14:paraId="2C544CD6" w14:textId="463760DE" w:rsidR="00EC1B3F" w:rsidRPr="00EC1B3F" w:rsidRDefault="00EC1B3F" w:rsidP="00327083">
      <w:pPr>
        <w:pStyle w:val="Bezodstpw"/>
        <w:ind w:firstLine="709"/>
      </w:pPr>
      <w:r>
        <w:t xml:space="preserve">- </w:t>
      </w:r>
      <w:r w:rsidRPr="00EC1B3F">
        <w:t>powiększenia otworu okiennego do drzwiowego w ścianie piwnicznej,</w:t>
      </w:r>
    </w:p>
    <w:p w14:paraId="391465DD" w14:textId="797A92E0" w:rsidR="00EC1B3F" w:rsidRPr="00EC1B3F" w:rsidRDefault="00EC1B3F" w:rsidP="00327083">
      <w:pPr>
        <w:pStyle w:val="Bezodstpw"/>
        <w:ind w:firstLine="709"/>
      </w:pPr>
      <w:r>
        <w:t xml:space="preserve">- </w:t>
      </w:r>
      <w:r w:rsidRPr="00EC1B3F">
        <w:t>pomieszczenia aneksu kuchennego,</w:t>
      </w:r>
    </w:p>
    <w:p w14:paraId="5E94AAFF" w14:textId="32FBDEAE" w:rsidR="00EC1B3F" w:rsidRPr="00EC1B3F" w:rsidRDefault="00EC1B3F" w:rsidP="00327083">
      <w:pPr>
        <w:pStyle w:val="Bezodstpw"/>
        <w:ind w:firstLine="709"/>
      </w:pPr>
      <w:r>
        <w:t xml:space="preserve">- </w:t>
      </w:r>
      <w:r w:rsidRPr="00EC1B3F">
        <w:t>korytarz,</w:t>
      </w:r>
    </w:p>
    <w:p w14:paraId="0870DF11" w14:textId="5CD72215" w:rsidR="00EC1B3F" w:rsidRPr="00EC1B3F" w:rsidRDefault="00EC1B3F" w:rsidP="00327083">
      <w:pPr>
        <w:pStyle w:val="Bezodstpw"/>
        <w:ind w:firstLine="709"/>
      </w:pPr>
      <w:r>
        <w:t xml:space="preserve">- </w:t>
      </w:r>
      <w:r w:rsidRPr="00EC1B3F">
        <w:t>magazynu (w tym wybicie otworu drzwiowego),</w:t>
      </w:r>
    </w:p>
    <w:p w14:paraId="6D2A4E43" w14:textId="6841D173" w:rsidR="00EC1B3F" w:rsidRPr="00EC1B3F" w:rsidRDefault="00EC1B3F" w:rsidP="00327083">
      <w:pPr>
        <w:pStyle w:val="Bezodstpw"/>
        <w:ind w:firstLine="709"/>
      </w:pPr>
      <w:r>
        <w:t xml:space="preserve">- </w:t>
      </w:r>
      <w:r w:rsidRPr="00EC1B3F">
        <w:t>przedsionku,</w:t>
      </w:r>
    </w:p>
    <w:p w14:paraId="0B095E4C" w14:textId="540C754D" w:rsidR="00EC1B3F" w:rsidRPr="00EC1B3F" w:rsidRDefault="00EC1B3F" w:rsidP="00327083">
      <w:pPr>
        <w:pStyle w:val="Bezodstpw"/>
        <w:ind w:firstLine="709"/>
      </w:pPr>
      <w:r>
        <w:t xml:space="preserve">- </w:t>
      </w:r>
      <w:r w:rsidRPr="00EC1B3F">
        <w:t>pomieszczenia porządkowe,</w:t>
      </w:r>
    </w:p>
    <w:p w14:paraId="01734A20" w14:textId="0771062A" w:rsidR="00EC1B3F" w:rsidRPr="00EC1B3F" w:rsidRDefault="00EC1B3F" w:rsidP="00327083">
      <w:pPr>
        <w:pStyle w:val="Bezodstpw"/>
        <w:ind w:firstLine="709"/>
      </w:pPr>
      <w:r>
        <w:t>-</w:t>
      </w:r>
      <w:r w:rsidR="00327083">
        <w:t xml:space="preserve"> </w:t>
      </w:r>
      <w:r w:rsidRPr="00EC1B3F">
        <w:t>dźwigu osobowego (windy) przystosowanego do przewozu osób niepełnosprawnych,</w:t>
      </w:r>
    </w:p>
    <w:p w14:paraId="0440E43D" w14:textId="77777777" w:rsidR="00EC1B3F" w:rsidRDefault="00EC1B3F" w:rsidP="00327083">
      <w:pPr>
        <w:pStyle w:val="Bezodstpw"/>
        <w:ind w:firstLine="709"/>
      </w:pPr>
      <w:r>
        <w:t xml:space="preserve">- </w:t>
      </w:r>
      <w:r w:rsidRPr="00EC1B3F">
        <w:t xml:space="preserve">schodów zewnętrznych terenowych. </w:t>
      </w:r>
    </w:p>
    <w:p w14:paraId="4A57C92E" w14:textId="4880A438" w:rsidR="00EC1B3F" w:rsidRDefault="004B7BE1" w:rsidP="00327083">
      <w:pPr>
        <w:pStyle w:val="Bezodstpw"/>
        <w:ind w:firstLine="709"/>
      </w:pPr>
      <w:r w:rsidRPr="004B7BE1">
        <w:t>- wykonanie robót zewnętrznych- zagospodarowanie terenu</w:t>
      </w:r>
    </w:p>
    <w:p w14:paraId="2AECA6AC" w14:textId="24CDC08E" w:rsidR="008552B8" w:rsidRDefault="004B7BE1" w:rsidP="004B7BE1">
      <w:pPr>
        <w:pStyle w:val="Akapitzlist"/>
        <w:spacing w:line="204" w:lineRule="auto"/>
        <w:ind w:right="480"/>
        <w:jc w:val="both"/>
        <w:rPr>
          <w:rFonts w:ascii="Arial" w:hAnsi="Arial" w:cs="Arial"/>
        </w:rPr>
      </w:pPr>
      <w:r w:rsidRPr="004B7BE1">
        <w:rPr>
          <w:rFonts w:ascii="Arial" w:hAnsi="Arial" w:cs="Arial"/>
        </w:rPr>
        <w:t xml:space="preserve"> </w:t>
      </w:r>
    </w:p>
    <w:p w14:paraId="104055E3" w14:textId="77777777" w:rsidR="00777AF9" w:rsidRDefault="00777AF9" w:rsidP="00777AF9">
      <w:pPr>
        <w:pStyle w:val="Akapitzlist"/>
        <w:spacing w:line="204" w:lineRule="auto"/>
        <w:ind w:right="480"/>
        <w:jc w:val="both"/>
        <w:rPr>
          <w:rFonts w:ascii="Arial" w:hAnsi="Arial" w:cs="Arial"/>
        </w:rPr>
      </w:pPr>
    </w:p>
    <w:p w14:paraId="2C752373" w14:textId="27EAE65E" w:rsidR="004B7BE1" w:rsidRPr="004B7BE1" w:rsidRDefault="004B7BE1" w:rsidP="004B7BE1">
      <w:pPr>
        <w:pStyle w:val="Akapitzlist"/>
        <w:numPr>
          <w:ilvl w:val="0"/>
          <w:numId w:val="41"/>
        </w:numPr>
        <w:spacing w:line="206" w:lineRule="auto"/>
        <w:ind w:right="300"/>
        <w:jc w:val="both"/>
        <w:rPr>
          <w:rFonts w:ascii="Arial" w:hAnsi="Arial" w:cs="Arial"/>
          <w:b/>
        </w:rPr>
      </w:pPr>
      <w:r>
        <w:rPr>
          <w:rFonts w:ascii="Arial" w:hAnsi="Arial" w:cs="Arial"/>
          <w:b/>
        </w:rPr>
        <w:t>Roboty Branży</w:t>
      </w:r>
      <w:r w:rsidRPr="004B7BE1">
        <w:rPr>
          <w:rFonts w:ascii="Arial" w:hAnsi="Arial" w:cs="Arial"/>
          <w:b/>
        </w:rPr>
        <w:t xml:space="preserve"> s</w:t>
      </w:r>
      <w:r>
        <w:rPr>
          <w:rFonts w:ascii="Arial" w:hAnsi="Arial" w:cs="Arial"/>
          <w:b/>
        </w:rPr>
        <w:t>anitarnej</w:t>
      </w:r>
      <w:r w:rsidRPr="004B7BE1">
        <w:rPr>
          <w:rFonts w:ascii="Arial" w:hAnsi="Arial" w:cs="Arial"/>
          <w:b/>
        </w:rPr>
        <w:t xml:space="preserve"> w następującym zakresie</w:t>
      </w:r>
      <w:r>
        <w:rPr>
          <w:rFonts w:ascii="Arial" w:hAnsi="Arial" w:cs="Arial"/>
          <w:b/>
        </w:rPr>
        <w:t>:</w:t>
      </w:r>
    </w:p>
    <w:p w14:paraId="325DC746" w14:textId="7A921F44" w:rsidR="008552B8" w:rsidRPr="00777AF9" w:rsidRDefault="00327083" w:rsidP="00327083">
      <w:pPr>
        <w:pStyle w:val="Bezodstpw"/>
        <w:ind w:firstLine="709"/>
      </w:pPr>
      <w:r>
        <w:t xml:space="preserve">- </w:t>
      </w:r>
      <w:r w:rsidR="004B7BE1" w:rsidRPr="004B7BE1">
        <w:t xml:space="preserve">Instalacji wodociągowej </w:t>
      </w:r>
    </w:p>
    <w:p w14:paraId="52B28C64" w14:textId="22F1B61A" w:rsidR="008552B8" w:rsidRPr="00777AF9" w:rsidRDefault="00327083" w:rsidP="00327083">
      <w:pPr>
        <w:pStyle w:val="Bezodstpw"/>
        <w:ind w:firstLine="709"/>
      </w:pPr>
      <w:r>
        <w:t xml:space="preserve">- </w:t>
      </w:r>
      <w:r w:rsidR="004B7BE1" w:rsidRPr="004B7BE1">
        <w:t xml:space="preserve">Instalacji </w:t>
      </w:r>
      <w:r w:rsidR="004B7BE1">
        <w:t>kanalizacji sanitarnej</w:t>
      </w:r>
    </w:p>
    <w:p w14:paraId="26C0A881" w14:textId="77777777" w:rsidR="008552B8" w:rsidRPr="00E36B1D" w:rsidRDefault="008552B8" w:rsidP="00777AF9">
      <w:pPr>
        <w:spacing w:line="200" w:lineRule="exact"/>
        <w:jc w:val="both"/>
        <w:rPr>
          <w:rFonts w:ascii="Arial" w:hAnsi="Arial" w:cs="Arial"/>
          <w:sz w:val="22"/>
          <w:szCs w:val="22"/>
        </w:rPr>
      </w:pPr>
    </w:p>
    <w:p w14:paraId="480D1DFA" w14:textId="77777777" w:rsidR="008552B8" w:rsidRPr="00E36B1D" w:rsidRDefault="008552B8" w:rsidP="00777AF9">
      <w:pPr>
        <w:spacing w:line="191" w:lineRule="exact"/>
        <w:jc w:val="both"/>
        <w:rPr>
          <w:rFonts w:ascii="Arial" w:hAnsi="Arial" w:cs="Arial"/>
          <w:sz w:val="22"/>
          <w:szCs w:val="22"/>
        </w:rPr>
      </w:pPr>
    </w:p>
    <w:p w14:paraId="3A43D3BE" w14:textId="2D9F9747" w:rsidR="008552B8" w:rsidRPr="00777AF9" w:rsidRDefault="00731730" w:rsidP="00731730">
      <w:pPr>
        <w:pStyle w:val="Akapitzlist"/>
        <w:numPr>
          <w:ilvl w:val="0"/>
          <w:numId w:val="41"/>
        </w:numPr>
        <w:spacing w:line="204" w:lineRule="auto"/>
        <w:ind w:right="20"/>
        <w:jc w:val="both"/>
        <w:rPr>
          <w:rFonts w:ascii="Arial" w:hAnsi="Arial" w:cs="Arial"/>
          <w:b/>
        </w:rPr>
      </w:pPr>
      <w:r w:rsidRPr="00731730">
        <w:rPr>
          <w:rFonts w:ascii="Arial" w:hAnsi="Arial" w:cs="Arial"/>
          <w:b/>
        </w:rPr>
        <w:t xml:space="preserve">Ogrzewanie pomieszczeń </w:t>
      </w:r>
    </w:p>
    <w:p w14:paraId="23D304A8" w14:textId="25509624" w:rsidR="00731730" w:rsidRPr="00327083" w:rsidRDefault="00EC1B3F" w:rsidP="00777AF9">
      <w:pPr>
        <w:pStyle w:val="Akapitzlist"/>
        <w:spacing w:line="204" w:lineRule="auto"/>
        <w:ind w:right="20"/>
        <w:jc w:val="both"/>
        <w:rPr>
          <w:rFonts w:ascii="Times New Roman" w:eastAsia="Times New Roman" w:hAnsi="Times New Roman" w:cs="Times New Roman"/>
          <w:sz w:val="24"/>
          <w:szCs w:val="24"/>
          <w:lang w:eastAsia="pl-PL"/>
        </w:rPr>
      </w:pPr>
      <w:r w:rsidRPr="00327083">
        <w:rPr>
          <w:rFonts w:ascii="Times New Roman" w:eastAsia="Times New Roman" w:hAnsi="Times New Roman" w:cs="Times New Roman"/>
          <w:sz w:val="24"/>
          <w:szCs w:val="24"/>
          <w:lang w:eastAsia="pl-PL"/>
        </w:rPr>
        <w:t xml:space="preserve">- </w:t>
      </w:r>
      <w:r w:rsidR="00731730" w:rsidRPr="00327083">
        <w:rPr>
          <w:rFonts w:ascii="Times New Roman" w:eastAsia="Times New Roman" w:hAnsi="Times New Roman" w:cs="Times New Roman"/>
          <w:sz w:val="24"/>
          <w:szCs w:val="24"/>
          <w:lang w:eastAsia="pl-PL"/>
        </w:rPr>
        <w:t>ogrzewanie podłogowe, pomieszczenie</w:t>
      </w:r>
    </w:p>
    <w:p w14:paraId="494AC3E2" w14:textId="6C2413E5" w:rsidR="008552B8" w:rsidRPr="00327083" w:rsidRDefault="00EC1B3F" w:rsidP="00731730">
      <w:pPr>
        <w:pStyle w:val="Akapitzlist"/>
        <w:spacing w:line="204" w:lineRule="auto"/>
        <w:ind w:right="20"/>
        <w:jc w:val="both"/>
        <w:rPr>
          <w:rFonts w:ascii="Times New Roman" w:eastAsia="Times New Roman" w:hAnsi="Times New Roman" w:cs="Times New Roman"/>
          <w:sz w:val="24"/>
          <w:szCs w:val="24"/>
          <w:lang w:eastAsia="pl-PL"/>
        </w:rPr>
      </w:pPr>
      <w:r w:rsidRPr="00327083">
        <w:rPr>
          <w:rFonts w:ascii="Times New Roman" w:eastAsia="Times New Roman" w:hAnsi="Times New Roman" w:cs="Times New Roman"/>
          <w:sz w:val="24"/>
          <w:szCs w:val="24"/>
          <w:lang w:eastAsia="pl-PL"/>
        </w:rPr>
        <w:t xml:space="preserve">- </w:t>
      </w:r>
      <w:r w:rsidR="00731730" w:rsidRPr="00327083">
        <w:rPr>
          <w:rFonts w:ascii="Times New Roman" w:eastAsia="Times New Roman" w:hAnsi="Times New Roman" w:cs="Times New Roman"/>
          <w:sz w:val="24"/>
          <w:szCs w:val="24"/>
          <w:lang w:eastAsia="pl-PL"/>
        </w:rPr>
        <w:t>ogrzewane grzejnikiem</w:t>
      </w:r>
      <w:r w:rsidRPr="00327083">
        <w:rPr>
          <w:rFonts w:ascii="Times New Roman" w:eastAsia="Times New Roman" w:hAnsi="Times New Roman" w:cs="Times New Roman"/>
          <w:sz w:val="24"/>
          <w:szCs w:val="24"/>
          <w:lang w:eastAsia="pl-PL"/>
        </w:rPr>
        <w:t xml:space="preserve"> (</w:t>
      </w:r>
      <w:proofErr w:type="spellStart"/>
      <w:r w:rsidRPr="00327083">
        <w:rPr>
          <w:rFonts w:ascii="Times New Roman" w:eastAsia="Times New Roman" w:hAnsi="Times New Roman" w:cs="Times New Roman"/>
          <w:sz w:val="24"/>
          <w:szCs w:val="24"/>
          <w:lang w:eastAsia="pl-PL"/>
        </w:rPr>
        <w:t>wc</w:t>
      </w:r>
      <w:proofErr w:type="spellEnd"/>
      <w:r w:rsidRPr="00327083">
        <w:rPr>
          <w:rFonts w:ascii="Times New Roman" w:eastAsia="Times New Roman" w:hAnsi="Times New Roman" w:cs="Times New Roman"/>
          <w:sz w:val="24"/>
          <w:szCs w:val="24"/>
          <w:lang w:eastAsia="pl-PL"/>
        </w:rPr>
        <w:t>)</w:t>
      </w:r>
      <w:r w:rsidR="00731730" w:rsidRPr="00327083">
        <w:rPr>
          <w:rFonts w:ascii="Times New Roman" w:eastAsia="Times New Roman" w:hAnsi="Times New Roman" w:cs="Times New Roman"/>
          <w:sz w:val="24"/>
          <w:szCs w:val="24"/>
          <w:lang w:eastAsia="pl-PL"/>
        </w:rPr>
        <w:t xml:space="preserve"> </w:t>
      </w:r>
    </w:p>
    <w:p w14:paraId="5A166124" w14:textId="77777777" w:rsidR="008552B8" w:rsidRDefault="008552B8" w:rsidP="00777AF9">
      <w:pPr>
        <w:spacing w:line="204" w:lineRule="auto"/>
        <w:ind w:right="480"/>
        <w:jc w:val="both"/>
        <w:rPr>
          <w:rFonts w:ascii="Arial" w:eastAsia="Calibri" w:hAnsi="Arial" w:cs="Arial"/>
          <w:sz w:val="22"/>
          <w:szCs w:val="22"/>
        </w:rPr>
      </w:pPr>
    </w:p>
    <w:p w14:paraId="44A76881" w14:textId="52718C63" w:rsidR="008552B8" w:rsidRPr="00777AF9" w:rsidRDefault="00731730" w:rsidP="00731730">
      <w:pPr>
        <w:pStyle w:val="Akapitzlist"/>
        <w:numPr>
          <w:ilvl w:val="0"/>
          <w:numId w:val="41"/>
        </w:numPr>
        <w:spacing w:line="204" w:lineRule="auto"/>
        <w:jc w:val="both"/>
        <w:rPr>
          <w:rFonts w:ascii="Arial" w:hAnsi="Arial" w:cs="Arial"/>
          <w:b/>
        </w:rPr>
      </w:pPr>
      <w:r w:rsidRPr="00731730">
        <w:rPr>
          <w:rFonts w:ascii="Arial" w:hAnsi="Arial" w:cs="Arial"/>
          <w:b/>
        </w:rPr>
        <w:t>W zakresie branży elektrycznej i teletechnicznej:</w:t>
      </w:r>
    </w:p>
    <w:p w14:paraId="3E6D2C37" w14:textId="77777777" w:rsidR="00731730" w:rsidRPr="00327083" w:rsidRDefault="00731730" w:rsidP="00731730">
      <w:pPr>
        <w:pStyle w:val="Akapitzlist"/>
        <w:spacing w:line="0" w:lineRule="atLeast"/>
        <w:jc w:val="both"/>
        <w:rPr>
          <w:rFonts w:ascii="Times New Roman" w:eastAsia="Times New Roman" w:hAnsi="Times New Roman" w:cs="Times New Roman"/>
          <w:sz w:val="24"/>
          <w:szCs w:val="24"/>
          <w:lang w:eastAsia="pl-PL"/>
        </w:rPr>
      </w:pPr>
      <w:r w:rsidRPr="00327083">
        <w:rPr>
          <w:rFonts w:ascii="Times New Roman" w:eastAsia="Times New Roman" w:hAnsi="Times New Roman" w:cs="Times New Roman"/>
          <w:sz w:val="24"/>
          <w:szCs w:val="24"/>
          <w:lang w:eastAsia="pl-PL"/>
        </w:rPr>
        <w:t>- demontaż istniejącej rozdzielnicy</w:t>
      </w:r>
    </w:p>
    <w:p w14:paraId="7D46177D" w14:textId="77777777" w:rsidR="00731730" w:rsidRPr="00327083" w:rsidRDefault="00731730" w:rsidP="00731730">
      <w:pPr>
        <w:pStyle w:val="Akapitzlist"/>
        <w:spacing w:line="0" w:lineRule="atLeast"/>
        <w:jc w:val="both"/>
        <w:rPr>
          <w:rFonts w:ascii="Times New Roman" w:eastAsia="Times New Roman" w:hAnsi="Times New Roman" w:cs="Times New Roman"/>
          <w:sz w:val="24"/>
          <w:szCs w:val="24"/>
          <w:lang w:eastAsia="pl-PL"/>
        </w:rPr>
      </w:pPr>
      <w:r w:rsidRPr="00327083">
        <w:rPr>
          <w:rFonts w:ascii="Times New Roman" w:eastAsia="Times New Roman" w:hAnsi="Times New Roman" w:cs="Times New Roman"/>
          <w:sz w:val="24"/>
          <w:szCs w:val="24"/>
          <w:lang w:eastAsia="pl-PL"/>
        </w:rPr>
        <w:t>- rozdzielnice elektryczne</w:t>
      </w:r>
    </w:p>
    <w:p w14:paraId="05000AA1" w14:textId="77777777" w:rsidR="00731730" w:rsidRPr="00327083" w:rsidRDefault="00731730" w:rsidP="00731730">
      <w:pPr>
        <w:pStyle w:val="Akapitzlist"/>
        <w:spacing w:line="0" w:lineRule="atLeast"/>
        <w:jc w:val="both"/>
        <w:rPr>
          <w:rFonts w:ascii="Times New Roman" w:eastAsia="Times New Roman" w:hAnsi="Times New Roman" w:cs="Times New Roman"/>
          <w:sz w:val="24"/>
          <w:szCs w:val="24"/>
          <w:lang w:eastAsia="pl-PL"/>
        </w:rPr>
      </w:pPr>
      <w:r w:rsidRPr="00327083">
        <w:rPr>
          <w:rFonts w:ascii="Times New Roman" w:eastAsia="Times New Roman" w:hAnsi="Times New Roman" w:cs="Times New Roman"/>
          <w:sz w:val="24"/>
          <w:szCs w:val="24"/>
          <w:lang w:eastAsia="pl-PL"/>
        </w:rPr>
        <w:t>- wewnętrzne instalacje elektryczne</w:t>
      </w:r>
    </w:p>
    <w:p w14:paraId="776B64C6" w14:textId="26D1CB58" w:rsidR="00731730" w:rsidRPr="00327083" w:rsidRDefault="00731730" w:rsidP="00731730">
      <w:pPr>
        <w:pStyle w:val="Akapitzlist"/>
        <w:spacing w:line="0" w:lineRule="atLeast"/>
        <w:jc w:val="both"/>
        <w:rPr>
          <w:rFonts w:ascii="Times New Roman" w:eastAsia="Times New Roman" w:hAnsi="Times New Roman" w:cs="Times New Roman"/>
          <w:sz w:val="24"/>
          <w:szCs w:val="24"/>
          <w:lang w:eastAsia="pl-PL"/>
        </w:rPr>
      </w:pPr>
      <w:r w:rsidRPr="00327083">
        <w:rPr>
          <w:rFonts w:ascii="Times New Roman" w:eastAsia="Times New Roman" w:hAnsi="Times New Roman" w:cs="Times New Roman"/>
          <w:sz w:val="24"/>
          <w:szCs w:val="24"/>
          <w:lang w:eastAsia="pl-PL"/>
        </w:rPr>
        <w:t>- wykonanie oświetlenia wszystkich pomieszczeń</w:t>
      </w:r>
    </w:p>
    <w:p w14:paraId="6DA46B79" w14:textId="77777777" w:rsidR="00731730" w:rsidRPr="00327083" w:rsidRDefault="00731730" w:rsidP="00731730">
      <w:pPr>
        <w:pStyle w:val="Akapitzlist"/>
        <w:spacing w:line="0" w:lineRule="atLeast"/>
        <w:jc w:val="both"/>
        <w:rPr>
          <w:rFonts w:ascii="Times New Roman" w:eastAsia="Times New Roman" w:hAnsi="Times New Roman" w:cs="Times New Roman"/>
          <w:sz w:val="24"/>
          <w:szCs w:val="24"/>
          <w:lang w:eastAsia="pl-PL"/>
        </w:rPr>
      </w:pPr>
      <w:r w:rsidRPr="00327083">
        <w:rPr>
          <w:rFonts w:ascii="Times New Roman" w:eastAsia="Times New Roman" w:hAnsi="Times New Roman" w:cs="Times New Roman"/>
          <w:sz w:val="24"/>
          <w:szCs w:val="24"/>
          <w:lang w:eastAsia="pl-PL"/>
        </w:rPr>
        <w:t>- instalacja strukturalna</w:t>
      </w:r>
    </w:p>
    <w:p w14:paraId="55B1145F" w14:textId="5FD22954" w:rsidR="008552B8" w:rsidRPr="00327083" w:rsidRDefault="00731730" w:rsidP="00731730">
      <w:pPr>
        <w:pStyle w:val="Akapitzlist"/>
        <w:spacing w:line="0" w:lineRule="atLeast"/>
        <w:jc w:val="both"/>
        <w:rPr>
          <w:rFonts w:ascii="Times New Roman" w:eastAsia="Times New Roman" w:hAnsi="Times New Roman" w:cs="Times New Roman"/>
          <w:sz w:val="24"/>
          <w:szCs w:val="24"/>
          <w:lang w:eastAsia="pl-PL"/>
        </w:rPr>
      </w:pPr>
      <w:r w:rsidRPr="00327083">
        <w:rPr>
          <w:rFonts w:ascii="Times New Roman" w:eastAsia="Times New Roman" w:hAnsi="Times New Roman" w:cs="Times New Roman"/>
          <w:sz w:val="24"/>
          <w:szCs w:val="24"/>
          <w:lang w:eastAsia="pl-PL"/>
        </w:rPr>
        <w:t xml:space="preserve">- instalacja monitoringu </w:t>
      </w:r>
      <w:proofErr w:type="spellStart"/>
      <w:r w:rsidRPr="00327083">
        <w:rPr>
          <w:rFonts w:ascii="Times New Roman" w:eastAsia="Times New Roman" w:hAnsi="Times New Roman" w:cs="Times New Roman"/>
          <w:sz w:val="24"/>
          <w:szCs w:val="24"/>
          <w:lang w:eastAsia="pl-PL"/>
        </w:rPr>
        <w:t>cctv</w:t>
      </w:r>
      <w:proofErr w:type="spellEnd"/>
      <w:r w:rsidRPr="00327083">
        <w:rPr>
          <w:rFonts w:ascii="Times New Roman" w:eastAsia="Times New Roman" w:hAnsi="Times New Roman" w:cs="Times New Roman"/>
          <w:sz w:val="24"/>
          <w:szCs w:val="24"/>
          <w:lang w:eastAsia="pl-PL"/>
        </w:rPr>
        <w:t xml:space="preserve"> (3 kamery wewnętrzne, 4 kamery zewnętrzne</w:t>
      </w:r>
    </w:p>
    <w:p w14:paraId="67DCCD8E" w14:textId="77777777" w:rsidR="008552B8" w:rsidRPr="00E36B1D" w:rsidRDefault="008552B8" w:rsidP="00777AF9">
      <w:pPr>
        <w:spacing w:line="0" w:lineRule="atLeast"/>
        <w:jc w:val="both"/>
        <w:rPr>
          <w:rFonts w:ascii="Arial" w:eastAsia="Calibri" w:hAnsi="Arial" w:cs="Arial"/>
          <w:sz w:val="22"/>
          <w:szCs w:val="22"/>
        </w:rPr>
      </w:pPr>
    </w:p>
    <w:p w14:paraId="74CC2622" w14:textId="77777777" w:rsidR="000F0EDD" w:rsidRPr="00E36B1D" w:rsidRDefault="000F0EDD" w:rsidP="00CF23A6">
      <w:pPr>
        <w:pStyle w:val="Akapitzlist"/>
        <w:tabs>
          <w:tab w:val="left" w:pos="284"/>
        </w:tabs>
        <w:spacing w:after="120"/>
        <w:ind w:left="284"/>
        <w:contextualSpacing w:val="0"/>
        <w:jc w:val="both"/>
        <w:rPr>
          <w:rFonts w:ascii="Arial" w:hAnsi="Arial" w:cs="Arial"/>
        </w:rPr>
      </w:pPr>
    </w:p>
    <w:p w14:paraId="06C9EDC3" w14:textId="03A5CD0A" w:rsidR="00E545AC" w:rsidRPr="00E545AC" w:rsidRDefault="009434B7" w:rsidP="00EC1B3F">
      <w:pPr>
        <w:pStyle w:val="Akapitzlist"/>
        <w:numPr>
          <w:ilvl w:val="0"/>
          <w:numId w:val="1"/>
        </w:numPr>
        <w:tabs>
          <w:tab w:val="left" w:pos="284"/>
        </w:tabs>
        <w:spacing w:after="120"/>
        <w:ind w:left="284" w:hanging="284"/>
        <w:rPr>
          <w:rFonts w:ascii="Arial" w:hAnsi="Arial" w:cs="Arial"/>
        </w:rPr>
      </w:pPr>
      <w:r w:rsidRPr="00E545AC">
        <w:rPr>
          <w:rFonts w:ascii="Arial" w:hAnsi="Arial" w:cs="Arial"/>
        </w:rPr>
        <w:t>Szczegółowy zakres robót budowlanych ok</w:t>
      </w:r>
      <w:r w:rsidR="00885B85" w:rsidRPr="00E545AC">
        <w:rPr>
          <w:rFonts w:ascii="Arial" w:hAnsi="Arial" w:cs="Arial"/>
        </w:rPr>
        <w:t xml:space="preserve">reśla dokumentacja projektowa, </w:t>
      </w:r>
      <w:r w:rsidRPr="00E545AC">
        <w:rPr>
          <w:rFonts w:ascii="Arial" w:hAnsi="Arial" w:cs="Arial"/>
        </w:rPr>
        <w:t>Specyfikacja Techniczna Wykonania i odbioru Robót (</w:t>
      </w:r>
      <w:proofErr w:type="spellStart"/>
      <w:r w:rsidRPr="00E545AC">
        <w:rPr>
          <w:rFonts w:ascii="Arial" w:hAnsi="Arial" w:cs="Arial"/>
        </w:rPr>
        <w:t>STWiOR</w:t>
      </w:r>
      <w:proofErr w:type="spellEnd"/>
      <w:r w:rsidRPr="00E545AC">
        <w:rPr>
          <w:rFonts w:ascii="Arial" w:hAnsi="Arial" w:cs="Arial"/>
        </w:rPr>
        <w:t>)</w:t>
      </w:r>
      <w:r w:rsidR="00885B85" w:rsidRPr="00E545AC">
        <w:rPr>
          <w:rFonts w:ascii="Arial" w:hAnsi="Arial" w:cs="Arial"/>
        </w:rPr>
        <w:t>, Szczegółowy opis przedmiotu zamówienia</w:t>
      </w:r>
      <w:r w:rsidR="006F262C" w:rsidRPr="00E545AC">
        <w:rPr>
          <w:rFonts w:ascii="Arial" w:hAnsi="Arial" w:cs="Arial"/>
        </w:rPr>
        <w:t xml:space="preserve"> </w:t>
      </w:r>
    </w:p>
    <w:p w14:paraId="4E7B6B1F" w14:textId="35E034F9" w:rsidR="001D6696" w:rsidRPr="00E36B1D" w:rsidRDefault="009434B7" w:rsidP="006F262C">
      <w:pPr>
        <w:pStyle w:val="Akapitzlist"/>
        <w:numPr>
          <w:ilvl w:val="0"/>
          <w:numId w:val="1"/>
        </w:numPr>
        <w:tabs>
          <w:tab w:val="left" w:pos="284"/>
        </w:tabs>
        <w:spacing w:after="120"/>
        <w:ind w:left="284" w:hanging="284"/>
        <w:contextualSpacing w:val="0"/>
        <w:jc w:val="both"/>
        <w:rPr>
          <w:rFonts w:ascii="Arial" w:hAnsi="Arial" w:cs="Arial"/>
        </w:rPr>
      </w:pPr>
      <w:r w:rsidRPr="00E36B1D">
        <w:rPr>
          <w:rFonts w:ascii="Arial" w:hAnsi="Arial" w:cs="Arial"/>
        </w:rPr>
        <w:t>Załączniki, o których mowa wyżej wraz z ofertą Wykonawcy stanowią integralną część niniejszej umowy.</w:t>
      </w:r>
      <w:r w:rsidR="001D6696" w:rsidRPr="00E36B1D">
        <w:rPr>
          <w:rFonts w:ascii="Arial" w:hAnsi="Arial" w:cs="Arial"/>
        </w:rPr>
        <w:t xml:space="preserve"> </w:t>
      </w:r>
    </w:p>
    <w:p w14:paraId="6FC95E8D" w14:textId="6D2C12FC" w:rsidR="00564EDE" w:rsidRPr="00E36B1D" w:rsidRDefault="00564EDE" w:rsidP="006F262C">
      <w:pPr>
        <w:pStyle w:val="Akapitzlist"/>
        <w:numPr>
          <w:ilvl w:val="0"/>
          <w:numId w:val="1"/>
        </w:numPr>
        <w:tabs>
          <w:tab w:val="left" w:pos="284"/>
        </w:tabs>
        <w:spacing w:after="120"/>
        <w:ind w:left="284" w:hanging="284"/>
        <w:contextualSpacing w:val="0"/>
        <w:jc w:val="both"/>
        <w:rPr>
          <w:rFonts w:ascii="Arial" w:hAnsi="Arial" w:cs="Arial"/>
        </w:rPr>
      </w:pPr>
      <w:r w:rsidRPr="00E36B1D">
        <w:rPr>
          <w:rFonts w:ascii="Arial" w:hAnsi="Arial" w:cs="Arial"/>
        </w:rPr>
        <w:t xml:space="preserve">Zakres rzeczowy Przedmiotu umowy </w:t>
      </w:r>
      <w:r w:rsidR="00826123" w:rsidRPr="00E36B1D">
        <w:rPr>
          <w:rFonts w:ascii="Arial" w:hAnsi="Arial" w:cs="Arial"/>
        </w:rPr>
        <w:t xml:space="preserve">określony </w:t>
      </w:r>
      <w:r w:rsidR="004F03E9">
        <w:rPr>
          <w:rFonts w:ascii="Arial" w:hAnsi="Arial" w:cs="Arial"/>
        </w:rPr>
        <w:t>w ust. 3</w:t>
      </w:r>
      <w:r w:rsidR="00CD2407" w:rsidRPr="00E36B1D">
        <w:rPr>
          <w:rFonts w:ascii="Arial" w:hAnsi="Arial" w:cs="Arial"/>
        </w:rPr>
        <w:t xml:space="preserve"> </w:t>
      </w:r>
      <w:r w:rsidRPr="00E36B1D">
        <w:rPr>
          <w:rFonts w:ascii="Arial" w:hAnsi="Arial" w:cs="Arial"/>
        </w:rPr>
        <w:t xml:space="preserve">obejmuje w szczególności: </w:t>
      </w:r>
    </w:p>
    <w:p w14:paraId="49D7CB12" w14:textId="7E1A19AC" w:rsidR="00826123" w:rsidRPr="00E36B1D" w:rsidRDefault="00564EDE" w:rsidP="00302E2E">
      <w:pPr>
        <w:pStyle w:val="Akapitzlist"/>
        <w:numPr>
          <w:ilvl w:val="0"/>
          <w:numId w:val="2"/>
        </w:numPr>
        <w:spacing w:after="0"/>
        <w:ind w:left="714" w:hanging="357"/>
        <w:contextualSpacing w:val="0"/>
        <w:jc w:val="both"/>
        <w:rPr>
          <w:rFonts w:ascii="Arial" w:hAnsi="Arial" w:cs="Arial"/>
          <w:color w:val="1D1B11" w:themeColor="background2" w:themeShade="1A"/>
        </w:rPr>
      </w:pPr>
      <w:r w:rsidRPr="00E36B1D">
        <w:rPr>
          <w:rFonts w:ascii="Arial" w:hAnsi="Arial" w:cs="Arial"/>
          <w:color w:val="1D1B11" w:themeColor="background2" w:themeShade="1A"/>
        </w:rPr>
        <w:t>wykonanie zgodnie z dokumentacją projektową wszystkich robót budow</w:t>
      </w:r>
      <w:r w:rsidR="00C95FF4" w:rsidRPr="00E36B1D">
        <w:rPr>
          <w:rFonts w:ascii="Arial" w:hAnsi="Arial" w:cs="Arial"/>
          <w:color w:val="1D1B11" w:themeColor="background2" w:themeShade="1A"/>
        </w:rPr>
        <w:t>lanych,</w:t>
      </w:r>
      <w:r w:rsidR="00BB5C59" w:rsidRPr="00E36B1D">
        <w:rPr>
          <w:rFonts w:ascii="Arial" w:hAnsi="Arial" w:cs="Arial"/>
          <w:color w:val="1D1B11" w:themeColor="background2" w:themeShade="1A"/>
        </w:rPr>
        <w:t xml:space="preserve"> prac montażowych i prób technologicznych, związanych z niezbędnymi urządzeniami</w:t>
      </w:r>
      <w:r w:rsidR="00EC1B3F">
        <w:rPr>
          <w:rFonts w:ascii="Arial" w:hAnsi="Arial" w:cs="Arial"/>
          <w:color w:val="1D1B11" w:themeColor="background2" w:themeShade="1A"/>
        </w:rPr>
        <w:t xml:space="preserve">, </w:t>
      </w:r>
      <w:r w:rsidR="00EC1B3F">
        <w:rPr>
          <w:rFonts w:ascii="Arial" w:hAnsi="Arial" w:cs="Arial"/>
          <w:color w:val="1D1B11" w:themeColor="background2" w:themeShade="1A"/>
        </w:rPr>
        <w:lastRenderedPageBreak/>
        <w:t xml:space="preserve">instalacjami technologicznymi, </w:t>
      </w:r>
      <w:r w:rsidRPr="00E36B1D">
        <w:rPr>
          <w:rFonts w:ascii="Arial" w:hAnsi="Arial" w:cs="Arial"/>
          <w:color w:val="1D1B11" w:themeColor="background2" w:themeShade="1A"/>
        </w:rPr>
        <w:t xml:space="preserve">przygotowanie dokumentacji powykonawczej; dokumentów związanych z oddaniem </w:t>
      </w:r>
      <w:r w:rsidR="00626A8B" w:rsidRPr="00E36B1D">
        <w:rPr>
          <w:rFonts w:ascii="Arial" w:hAnsi="Arial" w:cs="Arial"/>
          <w:color w:val="1D1B11" w:themeColor="background2" w:themeShade="1A"/>
        </w:rPr>
        <w:t xml:space="preserve">do </w:t>
      </w:r>
      <w:r w:rsidRPr="00E36B1D">
        <w:rPr>
          <w:rFonts w:ascii="Arial" w:hAnsi="Arial" w:cs="Arial"/>
          <w:color w:val="1D1B11" w:themeColor="background2" w:themeShade="1A"/>
        </w:rPr>
        <w:t>użytkowani</w:t>
      </w:r>
      <w:r w:rsidR="00626A8B" w:rsidRPr="00E36B1D">
        <w:rPr>
          <w:rFonts w:ascii="Arial" w:hAnsi="Arial" w:cs="Arial"/>
          <w:color w:val="1D1B11" w:themeColor="background2" w:themeShade="1A"/>
        </w:rPr>
        <w:t>a</w:t>
      </w:r>
      <w:r w:rsidRPr="00E36B1D">
        <w:rPr>
          <w:rFonts w:ascii="Arial" w:hAnsi="Arial" w:cs="Arial"/>
          <w:color w:val="1D1B11" w:themeColor="background2" w:themeShade="1A"/>
        </w:rPr>
        <w:t xml:space="preserve"> oraz przekazania przedmiot</w:t>
      </w:r>
      <w:r w:rsidR="00283389" w:rsidRPr="00E36B1D">
        <w:rPr>
          <w:rFonts w:ascii="Arial" w:hAnsi="Arial" w:cs="Arial"/>
          <w:color w:val="1D1B11" w:themeColor="background2" w:themeShade="1A"/>
        </w:rPr>
        <w:t>owej inwestycji do eksploatacji,</w:t>
      </w:r>
    </w:p>
    <w:p w14:paraId="5E10D6BE" w14:textId="4FB74471" w:rsidR="00564EDE" w:rsidRDefault="00564EDE" w:rsidP="00302E2E">
      <w:pPr>
        <w:pStyle w:val="Akapitzlist"/>
        <w:numPr>
          <w:ilvl w:val="0"/>
          <w:numId w:val="2"/>
        </w:numPr>
        <w:spacing w:after="0"/>
        <w:ind w:left="714" w:hanging="357"/>
        <w:contextualSpacing w:val="0"/>
        <w:jc w:val="both"/>
        <w:rPr>
          <w:rFonts w:ascii="Arial" w:hAnsi="Arial" w:cs="Arial"/>
          <w:color w:val="0D0D0D" w:themeColor="text1" w:themeTint="F2"/>
        </w:rPr>
      </w:pPr>
      <w:r w:rsidRPr="00E36B1D">
        <w:rPr>
          <w:rFonts w:ascii="Arial" w:hAnsi="Arial" w:cs="Arial"/>
          <w:color w:val="0D0D0D" w:themeColor="text1" w:themeTint="F2"/>
        </w:rPr>
        <w:t xml:space="preserve">uzyskanie w imieniu i na rzecz Zamawiającego wszelkich pozwoleń, decyzji i uzgodnień niezbędnych do użytkowania </w:t>
      </w:r>
      <w:r w:rsidR="00283389" w:rsidRPr="00E36B1D">
        <w:rPr>
          <w:rFonts w:ascii="Arial" w:hAnsi="Arial" w:cs="Arial"/>
          <w:color w:val="0D0D0D" w:themeColor="text1" w:themeTint="F2"/>
        </w:rPr>
        <w:t xml:space="preserve">inwestycji </w:t>
      </w:r>
      <w:r w:rsidRPr="00E36B1D">
        <w:rPr>
          <w:rFonts w:ascii="Arial" w:hAnsi="Arial" w:cs="Arial"/>
          <w:color w:val="0D0D0D" w:themeColor="text1" w:themeTint="F2"/>
        </w:rPr>
        <w:t>oraz pozwolenia na użytkowanie inwestycji</w:t>
      </w:r>
      <w:r w:rsidR="00E62F58" w:rsidRPr="00E36B1D">
        <w:rPr>
          <w:rFonts w:ascii="Arial" w:hAnsi="Arial" w:cs="Arial"/>
          <w:color w:val="0D0D0D" w:themeColor="text1" w:themeTint="F2"/>
        </w:rPr>
        <w:t xml:space="preserve"> i wszelkich odbiorów.</w:t>
      </w:r>
    </w:p>
    <w:p w14:paraId="2140C91F" w14:textId="77777777" w:rsidR="00327083" w:rsidRDefault="00327083" w:rsidP="00327083">
      <w:pPr>
        <w:pStyle w:val="Akapitzlist"/>
        <w:spacing w:after="0"/>
        <w:ind w:left="714"/>
        <w:contextualSpacing w:val="0"/>
        <w:jc w:val="both"/>
        <w:rPr>
          <w:rFonts w:ascii="Arial" w:hAnsi="Arial" w:cs="Arial"/>
          <w:color w:val="0D0D0D" w:themeColor="text1" w:themeTint="F2"/>
        </w:rPr>
      </w:pPr>
    </w:p>
    <w:p w14:paraId="2431DA8A" w14:textId="32E0C81E" w:rsidR="00E36B1D" w:rsidRPr="00B6233B" w:rsidRDefault="00E36B1D" w:rsidP="00E36B1D">
      <w:pPr>
        <w:pStyle w:val="Akapitzlist"/>
        <w:numPr>
          <w:ilvl w:val="0"/>
          <w:numId w:val="1"/>
        </w:numPr>
        <w:tabs>
          <w:tab w:val="left" w:pos="284"/>
        </w:tabs>
        <w:spacing w:after="120"/>
        <w:ind w:left="284" w:hanging="284"/>
        <w:contextualSpacing w:val="0"/>
        <w:jc w:val="both"/>
        <w:rPr>
          <w:rFonts w:ascii="Arial" w:hAnsi="Arial" w:cs="Arial"/>
          <w:b/>
          <w:color w:val="0070C0"/>
        </w:rPr>
      </w:pPr>
      <w:r w:rsidRPr="00B6233B">
        <w:rPr>
          <w:rFonts w:ascii="Arial" w:hAnsi="Arial" w:cs="Arial"/>
          <w:b/>
          <w:color w:val="0070C0"/>
        </w:rPr>
        <w:t xml:space="preserve">Część objęta </w:t>
      </w:r>
      <w:r w:rsidR="00553B9C" w:rsidRPr="00B6233B">
        <w:rPr>
          <w:rFonts w:ascii="Arial" w:hAnsi="Arial" w:cs="Arial"/>
          <w:b/>
          <w:color w:val="0070C0"/>
        </w:rPr>
        <w:t>(</w:t>
      </w:r>
      <w:r w:rsidRPr="00B6233B">
        <w:rPr>
          <w:rFonts w:ascii="Arial" w:hAnsi="Arial" w:cs="Arial"/>
          <w:b/>
          <w:color w:val="0070C0"/>
        </w:rPr>
        <w:t>prawem opcji obejmuje</w:t>
      </w:r>
      <w:r w:rsidR="00553B9C" w:rsidRPr="00B6233B">
        <w:rPr>
          <w:rFonts w:ascii="Arial" w:hAnsi="Arial" w:cs="Arial"/>
          <w:b/>
          <w:color w:val="0070C0"/>
        </w:rPr>
        <w:t xml:space="preserve"> roboty budowlane</w:t>
      </w:r>
      <w:r w:rsidRPr="00B6233B">
        <w:rPr>
          <w:rFonts w:ascii="Arial" w:hAnsi="Arial" w:cs="Arial"/>
          <w:b/>
          <w:color w:val="0070C0"/>
        </w:rPr>
        <w:t>:</w:t>
      </w:r>
    </w:p>
    <w:p w14:paraId="78233D37" w14:textId="4298D03B" w:rsidR="00553B9C" w:rsidRPr="00777AF9" w:rsidRDefault="00553B9C" w:rsidP="00777AF9">
      <w:pPr>
        <w:pStyle w:val="Akapitzlist"/>
        <w:numPr>
          <w:ilvl w:val="0"/>
          <w:numId w:val="42"/>
        </w:numPr>
        <w:tabs>
          <w:tab w:val="left" w:pos="284"/>
        </w:tabs>
        <w:spacing w:after="120"/>
        <w:jc w:val="both"/>
        <w:rPr>
          <w:rFonts w:ascii="Arial" w:hAnsi="Arial" w:cs="Arial"/>
          <w:b/>
          <w:u w:val="single"/>
        </w:rPr>
      </w:pPr>
      <w:r w:rsidRPr="00777AF9">
        <w:rPr>
          <w:rFonts w:ascii="Arial" w:hAnsi="Arial" w:cs="Arial"/>
          <w:b/>
          <w:u w:val="single"/>
        </w:rPr>
        <w:t>Przedmiotu zamówienia opcjonalnego nr 1:</w:t>
      </w:r>
    </w:p>
    <w:p w14:paraId="3F16873C" w14:textId="4DDE3F8D" w:rsidR="00E36B1D" w:rsidRPr="00E36B1D" w:rsidRDefault="00731730" w:rsidP="00E36B1D">
      <w:pPr>
        <w:tabs>
          <w:tab w:val="left" w:pos="284"/>
        </w:tabs>
        <w:spacing w:after="120"/>
        <w:jc w:val="both"/>
        <w:rPr>
          <w:rFonts w:ascii="Arial" w:hAnsi="Arial" w:cs="Arial"/>
          <w:b/>
          <w:sz w:val="22"/>
          <w:szCs w:val="22"/>
        </w:rPr>
      </w:pPr>
      <w:r>
        <w:rPr>
          <w:rFonts w:ascii="Arial" w:hAnsi="Arial" w:cs="Arial"/>
          <w:b/>
          <w:sz w:val="22"/>
          <w:szCs w:val="22"/>
        </w:rPr>
        <w:t>Dostawa</w:t>
      </w:r>
      <w:r w:rsidRPr="00731730">
        <w:rPr>
          <w:rFonts w:ascii="Arial" w:hAnsi="Arial" w:cs="Arial"/>
          <w:b/>
          <w:sz w:val="22"/>
          <w:szCs w:val="22"/>
        </w:rPr>
        <w:t xml:space="preserve"> kotła olejowego centralnego ogrzewania wraz z osprzętem oraz dokonaniem montażu z uruchomieniem w miejscu kotła zdemontowanego:</w:t>
      </w:r>
    </w:p>
    <w:p w14:paraId="1012A7FC" w14:textId="622DB4C8" w:rsidR="00E36B1D" w:rsidRPr="00E36B1D" w:rsidRDefault="00731730" w:rsidP="00E36B1D">
      <w:pPr>
        <w:tabs>
          <w:tab w:val="left" w:pos="284"/>
        </w:tabs>
        <w:spacing w:after="120"/>
        <w:jc w:val="both"/>
        <w:rPr>
          <w:rFonts w:ascii="Arial" w:hAnsi="Arial" w:cs="Arial"/>
          <w:sz w:val="22"/>
          <w:szCs w:val="22"/>
        </w:rPr>
      </w:pPr>
      <w:r w:rsidRPr="00731730">
        <w:rPr>
          <w:rFonts w:ascii="Arial" w:hAnsi="Arial" w:cs="Arial"/>
          <w:sz w:val="22"/>
          <w:szCs w:val="22"/>
        </w:rPr>
        <w:t>Znamionowa moc cieplna kotła min 150 kW</w:t>
      </w:r>
    </w:p>
    <w:p w14:paraId="53617CF3" w14:textId="213F3B0E" w:rsidR="00553B9C" w:rsidRPr="00777AF9" w:rsidRDefault="00553B9C" w:rsidP="00777AF9">
      <w:pPr>
        <w:pStyle w:val="Akapitzlist"/>
        <w:numPr>
          <w:ilvl w:val="0"/>
          <w:numId w:val="42"/>
        </w:numPr>
        <w:tabs>
          <w:tab w:val="left" w:pos="284"/>
        </w:tabs>
        <w:spacing w:after="120"/>
        <w:jc w:val="both"/>
        <w:rPr>
          <w:rFonts w:ascii="Arial" w:hAnsi="Arial" w:cs="Arial"/>
          <w:b/>
          <w:u w:val="single"/>
        </w:rPr>
      </w:pPr>
      <w:r w:rsidRPr="00777AF9">
        <w:rPr>
          <w:rFonts w:ascii="Arial" w:hAnsi="Arial" w:cs="Arial"/>
          <w:b/>
          <w:u w:val="single"/>
        </w:rPr>
        <w:t>Przedmiotu zamówienia opcjonalnego nr 2:</w:t>
      </w:r>
    </w:p>
    <w:p w14:paraId="751D0772" w14:textId="7FF08E07" w:rsidR="00E36B1D" w:rsidRPr="00E36B1D" w:rsidRDefault="00731730" w:rsidP="00E36B1D">
      <w:pPr>
        <w:tabs>
          <w:tab w:val="left" w:pos="284"/>
        </w:tabs>
        <w:spacing w:after="120"/>
        <w:jc w:val="both"/>
        <w:rPr>
          <w:rFonts w:ascii="Arial" w:hAnsi="Arial" w:cs="Arial"/>
          <w:b/>
          <w:sz w:val="22"/>
          <w:szCs w:val="22"/>
        </w:rPr>
      </w:pPr>
      <w:r w:rsidRPr="00731730">
        <w:rPr>
          <w:rFonts w:ascii="Arial" w:hAnsi="Arial" w:cs="Arial"/>
          <w:b/>
          <w:sz w:val="22"/>
          <w:szCs w:val="22"/>
        </w:rPr>
        <w:t>Wykonanie zadaszenia nad wejściem do pomieszczeń dla form aktywnego spędzania czasu</w:t>
      </w:r>
      <w:r>
        <w:rPr>
          <w:rFonts w:ascii="Arial" w:hAnsi="Arial" w:cs="Arial"/>
          <w:b/>
          <w:sz w:val="22"/>
          <w:szCs w:val="22"/>
        </w:rPr>
        <w:t>.</w:t>
      </w:r>
    </w:p>
    <w:p w14:paraId="21C602AF" w14:textId="4B9BD30E" w:rsidR="00E36B1D" w:rsidRDefault="004B797F" w:rsidP="004B797F">
      <w:pPr>
        <w:tabs>
          <w:tab w:val="left" w:pos="284"/>
        </w:tabs>
        <w:spacing w:after="120"/>
        <w:jc w:val="both"/>
        <w:rPr>
          <w:rFonts w:ascii="Arial" w:hAnsi="Arial" w:cs="Arial"/>
          <w:sz w:val="22"/>
          <w:szCs w:val="22"/>
        </w:rPr>
      </w:pPr>
      <w:bookmarkStart w:id="1" w:name="_Hlk133578629"/>
      <w:r>
        <w:rPr>
          <w:rFonts w:ascii="Arial" w:hAnsi="Arial" w:cs="Arial"/>
          <w:sz w:val="22"/>
          <w:szCs w:val="22"/>
        </w:rPr>
        <w:t>- Zadaszenie</w:t>
      </w:r>
      <w:r w:rsidRPr="004B797F">
        <w:rPr>
          <w:rFonts w:ascii="Arial" w:hAnsi="Arial" w:cs="Arial"/>
          <w:sz w:val="22"/>
          <w:szCs w:val="22"/>
        </w:rPr>
        <w:t xml:space="preserve"> na fundamentach bezpośrednich, stopach fundamentowych</w:t>
      </w:r>
      <w:r>
        <w:rPr>
          <w:rFonts w:ascii="Arial" w:hAnsi="Arial" w:cs="Arial"/>
          <w:sz w:val="22"/>
          <w:szCs w:val="22"/>
        </w:rPr>
        <w:t xml:space="preserve"> </w:t>
      </w:r>
      <w:r w:rsidRPr="004B797F">
        <w:rPr>
          <w:rFonts w:ascii="Arial" w:hAnsi="Arial" w:cs="Arial"/>
          <w:sz w:val="22"/>
          <w:szCs w:val="22"/>
        </w:rPr>
        <w:t>o wymiarach 80x80x30cm, na płycie żelbetowej</w:t>
      </w:r>
    </w:p>
    <w:p w14:paraId="13C40133" w14:textId="287124A4" w:rsidR="00731730" w:rsidRPr="00E36B1D" w:rsidRDefault="004B797F" w:rsidP="004B797F">
      <w:pPr>
        <w:tabs>
          <w:tab w:val="left" w:pos="284"/>
        </w:tabs>
        <w:spacing w:after="120"/>
        <w:jc w:val="both"/>
        <w:rPr>
          <w:rFonts w:ascii="Arial" w:hAnsi="Arial" w:cs="Arial"/>
          <w:sz w:val="22"/>
          <w:szCs w:val="22"/>
        </w:rPr>
      </w:pPr>
      <w:r>
        <w:rPr>
          <w:rFonts w:ascii="Arial" w:hAnsi="Arial" w:cs="Arial"/>
          <w:sz w:val="22"/>
          <w:szCs w:val="22"/>
        </w:rPr>
        <w:t xml:space="preserve">- Konstrukcja </w:t>
      </w:r>
      <w:r w:rsidRPr="004B797F">
        <w:rPr>
          <w:rFonts w:ascii="Arial" w:hAnsi="Arial" w:cs="Arial"/>
          <w:sz w:val="22"/>
          <w:szCs w:val="22"/>
        </w:rPr>
        <w:t xml:space="preserve"> stalowe ramy. Słupy wykonane z profilu</w:t>
      </w:r>
      <w:r>
        <w:rPr>
          <w:rFonts w:ascii="Arial" w:hAnsi="Arial" w:cs="Arial"/>
          <w:sz w:val="22"/>
          <w:szCs w:val="22"/>
        </w:rPr>
        <w:t xml:space="preserve"> </w:t>
      </w:r>
      <w:r w:rsidRPr="004B797F">
        <w:rPr>
          <w:rFonts w:ascii="Arial" w:hAnsi="Arial" w:cs="Arial"/>
          <w:sz w:val="22"/>
          <w:szCs w:val="22"/>
        </w:rPr>
        <w:t>Ro 177,8x8,0mm, belki z profilu HEB180 i HEB 240.</w:t>
      </w:r>
    </w:p>
    <w:bookmarkEnd w:id="1"/>
    <w:p w14:paraId="5E03592F" w14:textId="42614DB1" w:rsidR="00553B9C" w:rsidRPr="00777AF9" w:rsidRDefault="00553B9C" w:rsidP="00777AF9">
      <w:pPr>
        <w:pStyle w:val="Akapitzlist"/>
        <w:numPr>
          <w:ilvl w:val="0"/>
          <w:numId w:val="42"/>
        </w:numPr>
        <w:tabs>
          <w:tab w:val="left" w:pos="284"/>
        </w:tabs>
        <w:spacing w:after="120"/>
        <w:jc w:val="both"/>
        <w:rPr>
          <w:rFonts w:ascii="Arial" w:hAnsi="Arial" w:cs="Arial"/>
          <w:b/>
          <w:u w:val="single"/>
        </w:rPr>
      </w:pPr>
      <w:r w:rsidRPr="00777AF9">
        <w:rPr>
          <w:rFonts w:ascii="Arial" w:hAnsi="Arial" w:cs="Arial"/>
          <w:b/>
          <w:u w:val="single"/>
        </w:rPr>
        <w:t>Przedmiotu zamówienia opcjonalnego nr 3:</w:t>
      </w:r>
    </w:p>
    <w:p w14:paraId="7288E16D" w14:textId="74042853" w:rsidR="00E36B1D" w:rsidRPr="00E36B1D" w:rsidRDefault="00731730" w:rsidP="00E36B1D">
      <w:pPr>
        <w:tabs>
          <w:tab w:val="left" w:pos="284"/>
        </w:tabs>
        <w:spacing w:after="120"/>
        <w:jc w:val="both"/>
        <w:rPr>
          <w:rFonts w:ascii="Arial" w:hAnsi="Arial" w:cs="Arial"/>
          <w:b/>
          <w:sz w:val="22"/>
          <w:szCs w:val="22"/>
        </w:rPr>
      </w:pPr>
      <w:r w:rsidRPr="00731730">
        <w:rPr>
          <w:rFonts w:ascii="Arial" w:hAnsi="Arial" w:cs="Arial"/>
          <w:b/>
          <w:sz w:val="22"/>
          <w:szCs w:val="22"/>
        </w:rPr>
        <w:t>Dostawę wyposażenia miejsca aktywnego spędzania czasu</w:t>
      </w:r>
      <w:r>
        <w:rPr>
          <w:rFonts w:ascii="Arial" w:hAnsi="Arial" w:cs="Arial"/>
          <w:b/>
          <w:sz w:val="22"/>
          <w:szCs w:val="22"/>
        </w:rPr>
        <w:t>.</w:t>
      </w:r>
    </w:p>
    <w:p w14:paraId="51FBCF57" w14:textId="282C80A6" w:rsidR="00F479CF" w:rsidRDefault="00731730" w:rsidP="00F479CF">
      <w:pPr>
        <w:tabs>
          <w:tab w:val="left" w:pos="284"/>
        </w:tabs>
        <w:spacing w:after="120"/>
        <w:jc w:val="both"/>
        <w:rPr>
          <w:rFonts w:ascii="Arial" w:hAnsi="Arial" w:cs="Arial"/>
          <w:sz w:val="22"/>
          <w:szCs w:val="22"/>
        </w:rPr>
      </w:pPr>
      <w:bookmarkStart w:id="2" w:name="_Hlk133578661"/>
      <w:r>
        <w:rPr>
          <w:rFonts w:ascii="Arial" w:hAnsi="Arial" w:cs="Arial"/>
          <w:sz w:val="22"/>
          <w:szCs w:val="22"/>
        </w:rPr>
        <w:t>Zgodnie z</w:t>
      </w:r>
      <w:r w:rsidR="00F479CF">
        <w:rPr>
          <w:rFonts w:ascii="Arial" w:hAnsi="Arial" w:cs="Arial"/>
          <w:sz w:val="22"/>
          <w:szCs w:val="22"/>
        </w:rPr>
        <w:t xml:space="preserve"> szczegółowym opisem (wyposażenia) </w:t>
      </w:r>
    </w:p>
    <w:bookmarkEnd w:id="2"/>
    <w:p w14:paraId="79C92AEA" w14:textId="74E294D5" w:rsidR="004F03E9" w:rsidRPr="004F03E9" w:rsidRDefault="004F03E9" w:rsidP="00F479CF">
      <w:pPr>
        <w:tabs>
          <w:tab w:val="left" w:pos="284"/>
        </w:tabs>
        <w:spacing w:after="120"/>
        <w:jc w:val="both"/>
        <w:rPr>
          <w:rFonts w:ascii="Arial" w:hAnsi="Arial" w:cs="Arial"/>
          <w:sz w:val="22"/>
          <w:szCs w:val="22"/>
        </w:rPr>
      </w:pPr>
      <w:r>
        <w:rPr>
          <w:rFonts w:ascii="Arial" w:hAnsi="Arial" w:cs="Arial"/>
          <w:sz w:val="22"/>
          <w:szCs w:val="22"/>
        </w:rPr>
        <w:t>9.</w:t>
      </w:r>
      <w:r w:rsidR="00327083">
        <w:rPr>
          <w:rFonts w:ascii="Arial" w:hAnsi="Arial" w:cs="Arial"/>
          <w:sz w:val="22"/>
          <w:szCs w:val="22"/>
        </w:rPr>
        <w:t xml:space="preserve"> </w:t>
      </w:r>
      <w:r w:rsidRPr="004F03E9">
        <w:rPr>
          <w:rFonts w:ascii="Arial" w:hAnsi="Arial" w:cs="Arial"/>
          <w:sz w:val="22"/>
          <w:szCs w:val="22"/>
        </w:rPr>
        <w:t>Szczegółowy zakres robót budowlanych określa dokumentacja projektowa, Specyfikacja Techniczna Wykonania i odbioru Robót (</w:t>
      </w:r>
      <w:proofErr w:type="spellStart"/>
      <w:r w:rsidRPr="004F03E9">
        <w:rPr>
          <w:rFonts w:ascii="Arial" w:hAnsi="Arial" w:cs="Arial"/>
          <w:sz w:val="22"/>
          <w:szCs w:val="22"/>
        </w:rPr>
        <w:t>STWiOR</w:t>
      </w:r>
      <w:proofErr w:type="spellEnd"/>
      <w:r w:rsidRPr="004F03E9">
        <w:rPr>
          <w:rFonts w:ascii="Arial" w:hAnsi="Arial" w:cs="Arial"/>
          <w:sz w:val="22"/>
          <w:szCs w:val="22"/>
        </w:rPr>
        <w:t>), Szczegóło</w:t>
      </w:r>
      <w:r w:rsidR="00F479CF">
        <w:rPr>
          <w:rFonts w:ascii="Arial" w:hAnsi="Arial" w:cs="Arial"/>
          <w:sz w:val="22"/>
          <w:szCs w:val="22"/>
        </w:rPr>
        <w:t>wy opis przedmiotu zamówienia (wyposażenie).</w:t>
      </w:r>
    </w:p>
    <w:p w14:paraId="35803D42" w14:textId="0E7D3839" w:rsidR="004F03E9" w:rsidRPr="004F03E9" w:rsidRDefault="004F03E9" w:rsidP="00404FC8">
      <w:pPr>
        <w:tabs>
          <w:tab w:val="left" w:pos="284"/>
        </w:tabs>
        <w:spacing w:after="120"/>
        <w:ind w:left="284" w:hanging="284"/>
        <w:jc w:val="both"/>
        <w:rPr>
          <w:rFonts w:ascii="Arial" w:hAnsi="Arial" w:cs="Arial"/>
          <w:sz w:val="22"/>
          <w:szCs w:val="22"/>
        </w:rPr>
      </w:pPr>
      <w:r>
        <w:rPr>
          <w:rFonts w:ascii="Arial" w:hAnsi="Arial" w:cs="Arial"/>
          <w:sz w:val="22"/>
          <w:szCs w:val="22"/>
        </w:rPr>
        <w:t>10</w:t>
      </w:r>
      <w:r w:rsidR="008C2A4F">
        <w:rPr>
          <w:rFonts w:ascii="Arial" w:hAnsi="Arial" w:cs="Arial"/>
          <w:sz w:val="22"/>
          <w:szCs w:val="22"/>
        </w:rPr>
        <w:t>.</w:t>
      </w:r>
      <w:r w:rsidR="00327083">
        <w:rPr>
          <w:rFonts w:ascii="Arial" w:hAnsi="Arial" w:cs="Arial"/>
          <w:sz w:val="22"/>
          <w:szCs w:val="22"/>
        </w:rPr>
        <w:t xml:space="preserve"> </w:t>
      </w:r>
      <w:r w:rsidRPr="004F03E9">
        <w:rPr>
          <w:rFonts w:ascii="Arial" w:hAnsi="Arial" w:cs="Arial"/>
          <w:sz w:val="22"/>
          <w:szCs w:val="22"/>
        </w:rPr>
        <w:t xml:space="preserve">Załączniki, o których mowa wyżej wraz z ofertą Wykonawcy stanowią integralną część niniejszej umowy. </w:t>
      </w:r>
    </w:p>
    <w:p w14:paraId="13BAD656" w14:textId="33749D13" w:rsidR="004F03E9" w:rsidRPr="004F03E9" w:rsidRDefault="004F03E9" w:rsidP="00404FC8">
      <w:pPr>
        <w:tabs>
          <w:tab w:val="left" w:pos="284"/>
        </w:tabs>
        <w:spacing w:after="120"/>
        <w:ind w:left="284" w:hanging="284"/>
        <w:jc w:val="both"/>
        <w:rPr>
          <w:rFonts w:ascii="Arial" w:hAnsi="Arial" w:cs="Arial"/>
          <w:sz w:val="22"/>
          <w:szCs w:val="22"/>
        </w:rPr>
      </w:pPr>
      <w:r>
        <w:rPr>
          <w:rFonts w:ascii="Arial" w:hAnsi="Arial" w:cs="Arial"/>
          <w:sz w:val="22"/>
          <w:szCs w:val="22"/>
        </w:rPr>
        <w:t>11</w:t>
      </w:r>
      <w:r w:rsidR="008C2A4F">
        <w:rPr>
          <w:rFonts w:ascii="Arial" w:hAnsi="Arial" w:cs="Arial"/>
          <w:sz w:val="22"/>
          <w:szCs w:val="22"/>
        </w:rPr>
        <w:t>.</w:t>
      </w:r>
      <w:r w:rsidR="00327083">
        <w:rPr>
          <w:rFonts w:ascii="Arial" w:hAnsi="Arial" w:cs="Arial"/>
          <w:sz w:val="22"/>
          <w:szCs w:val="22"/>
        </w:rPr>
        <w:t xml:space="preserve"> </w:t>
      </w:r>
      <w:r w:rsidRPr="004F03E9">
        <w:rPr>
          <w:rFonts w:ascii="Arial" w:hAnsi="Arial" w:cs="Arial"/>
          <w:sz w:val="22"/>
          <w:szCs w:val="22"/>
        </w:rPr>
        <w:t>Zakres rzeczowy Prz</w:t>
      </w:r>
      <w:r>
        <w:rPr>
          <w:rFonts w:ascii="Arial" w:hAnsi="Arial" w:cs="Arial"/>
          <w:sz w:val="22"/>
          <w:szCs w:val="22"/>
        </w:rPr>
        <w:t>edmiotu umowy określony w ust. 8</w:t>
      </w:r>
      <w:r w:rsidRPr="004F03E9">
        <w:rPr>
          <w:rFonts w:ascii="Arial" w:hAnsi="Arial" w:cs="Arial"/>
          <w:sz w:val="22"/>
          <w:szCs w:val="22"/>
        </w:rPr>
        <w:t xml:space="preserve"> obejmuje w szczególności: </w:t>
      </w:r>
    </w:p>
    <w:p w14:paraId="01BD4E0E" w14:textId="77777777" w:rsidR="004F03E9" w:rsidRPr="004F03E9" w:rsidRDefault="004F03E9" w:rsidP="00404FC8">
      <w:pPr>
        <w:tabs>
          <w:tab w:val="left" w:pos="284"/>
        </w:tabs>
        <w:spacing w:after="120"/>
        <w:ind w:left="284" w:hanging="284"/>
        <w:jc w:val="both"/>
        <w:rPr>
          <w:rFonts w:ascii="Arial" w:hAnsi="Arial" w:cs="Arial"/>
          <w:sz w:val="22"/>
          <w:szCs w:val="22"/>
        </w:rPr>
      </w:pPr>
      <w:r w:rsidRPr="004F03E9">
        <w:rPr>
          <w:rFonts w:ascii="Arial" w:hAnsi="Arial" w:cs="Arial"/>
          <w:sz w:val="22"/>
          <w:szCs w:val="22"/>
        </w:rPr>
        <w:t>a)</w:t>
      </w:r>
      <w:r w:rsidRPr="004F03E9">
        <w:rPr>
          <w:rFonts w:ascii="Arial" w:hAnsi="Arial" w:cs="Arial"/>
          <w:sz w:val="22"/>
          <w:szCs w:val="22"/>
        </w:rPr>
        <w:tab/>
        <w:t>wykonanie zgodnie z dokumentacją projektową wszystkich robót budowlanych, prac montażowych i prób technologicznych, związanych z niezbędnymi urządzeniami, instalacjami technologicznymi (w tym rozruchu i próby eksploatacyjne) przygotowanie dokumentacji powykonawczej; dokumentów związanych z oddaniem do użytkowania oraz przekazania przedmiotowej inwestycji do eksploatacji,</w:t>
      </w:r>
    </w:p>
    <w:p w14:paraId="56681406" w14:textId="1BBAB8BF" w:rsidR="004F03E9" w:rsidRPr="004F03E9" w:rsidRDefault="004F03E9" w:rsidP="00404FC8">
      <w:pPr>
        <w:tabs>
          <w:tab w:val="left" w:pos="284"/>
        </w:tabs>
        <w:spacing w:after="120"/>
        <w:ind w:left="284" w:hanging="284"/>
        <w:jc w:val="both"/>
        <w:rPr>
          <w:rFonts w:ascii="Arial" w:hAnsi="Arial" w:cs="Arial"/>
          <w:sz w:val="22"/>
          <w:szCs w:val="22"/>
        </w:rPr>
      </w:pPr>
      <w:r w:rsidRPr="004F03E9">
        <w:rPr>
          <w:rFonts w:ascii="Arial" w:hAnsi="Arial" w:cs="Arial"/>
          <w:sz w:val="22"/>
          <w:szCs w:val="22"/>
        </w:rPr>
        <w:t>b)</w:t>
      </w:r>
      <w:r w:rsidRPr="004F03E9">
        <w:rPr>
          <w:rFonts w:ascii="Arial" w:hAnsi="Arial" w:cs="Arial"/>
          <w:sz w:val="22"/>
          <w:szCs w:val="22"/>
        </w:rPr>
        <w:tab/>
        <w:t>dostawa i montaż wyposażenia,</w:t>
      </w:r>
    </w:p>
    <w:p w14:paraId="71D51913" w14:textId="77777777" w:rsidR="004F03E9" w:rsidRPr="004F03E9" w:rsidRDefault="004F03E9" w:rsidP="00404FC8">
      <w:pPr>
        <w:tabs>
          <w:tab w:val="left" w:pos="284"/>
        </w:tabs>
        <w:spacing w:after="120"/>
        <w:ind w:left="284" w:hanging="284"/>
        <w:jc w:val="both"/>
        <w:rPr>
          <w:rFonts w:ascii="Arial" w:hAnsi="Arial" w:cs="Arial"/>
          <w:sz w:val="22"/>
          <w:szCs w:val="22"/>
        </w:rPr>
      </w:pPr>
      <w:r w:rsidRPr="004F03E9">
        <w:rPr>
          <w:rFonts w:ascii="Arial" w:hAnsi="Arial" w:cs="Arial"/>
          <w:sz w:val="22"/>
          <w:szCs w:val="22"/>
        </w:rPr>
        <w:t>c)</w:t>
      </w:r>
      <w:r w:rsidRPr="004F03E9">
        <w:rPr>
          <w:rFonts w:ascii="Arial" w:hAnsi="Arial" w:cs="Arial"/>
          <w:sz w:val="22"/>
          <w:szCs w:val="22"/>
        </w:rPr>
        <w:tab/>
        <w:t>uzyskanie w imieniu i na rzecz Zamawiającego wszelkich pozwoleń, decyzji i uzgodnień niezbędnych do użytkowania inwestycji oraz pozwolenia na użytkowanie inwestycji i wszelkich odbiorów.</w:t>
      </w:r>
    </w:p>
    <w:p w14:paraId="41B89E27" w14:textId="654E3EDE" w:rsidR="00E36B1D" w:rsidRDefault="004F03E9" w:rsidP="00404FC8">
      <w:pPr>
        <w:tabs>
          <w:tab w:val="left" w:pos="284"/>
        </w:tabs>
        <w:spacing w:after="120"/>
        <w:ind w:left="284" w:hanging="284"/>
        <w:jc w:val="both"/>
        <w:rPr>
          <w:rFonts w:ascii="Arial" w:hAnsi="Arial" w:cs="Arial"/>
          <w:sz w:val="22"/>
          <w:szCs w:val="22"/>
        </w:rPr>
      </w:pPr>
      <w:r>
        <w:rPr>
          <w:rFonts w:ascii="Arial" w:hAnsi="Arial" w:cs="Arial"/>
          <w:sz w:val="22"/>
          <w:szCs w:val="22"/>
        </w:rPr>
        <w:t>12</w:t>
      </w:r>
      <w:r w:rsidR="008C2A4F">
        <w:rPr>
          <w:rFonts w:ascii="Arial" w:hAnsi="Arial" w:cs="Arial"/>
          <w:sz w:val="22"/>
          <w:szCs w:val="22"/>
        </w:rPr>
        <w:t>.</w:t>
      </w:r>
      <w:r w:rsidR="00327083">
        <w:rPr>
          <w:rFonts w:ascii="Arial" w:hAnsi="Arial" w:cs="Arial"/>
          <w:sz w:val="22"/>
          <w:szCs w:val="22"/>
        </w:rPr>
        <w:t xml:space="preserve"> </w:t>
      </w:r>
      <w:r w:rsidRPr="004F03E9">
        <w:rPr>
          <w:rFonts w:ascii="Arial" w:hAnsi="Arial" w:cs="Arial"/>
          <w:sz w:val="22"/>
          <w:szCs w:val="22"/>
        </w:rPr>
        <w:t>Materiały pochodzące z rozbiórki wskazane przez Zamawiającego Wykonawca jest zobowiązany zutylizować na własny koszt.</w:t>
      </w:r>
    </w:p>
    <w:p w14:paraId="3CBF209F" w14:textId="05CEAF6E" w:rsidR="009434B7" w:rsidRPr="004F03E9" w:rsidRDefault="004F03E9" w:rsidP="00404FC8">
      <w:pPr>
        <w:tabs>
          <w:tab w:val="left" w:pos="284"/>
        </w:tabs>
        <w:spacing w:after="120"/>
        <w:ind w:left="284" w:hanging="284"/>
        <w:jc w:val="both"/>
        <w:rPr>
          <w:rFonts w:ascii="Arial" w:hAnsi="Arial" w:cs="Arial"/>
          <w:sz w:val="22"/>
          <w:szCs w:val="22"/>
        </w:rPr>
      </w:pPr>
      <w:r w:rsidRPr="004F03E9">
        <w:rPr>
          <w:rFonts w:ascii="Arial" w:hAnsi="Arial" w:cs="Arial"/>
          <w:sz w:val="22"/>
          <w:szCs w:val="22"/>
        </w:rPr>
        <w:t>13.</w:t>
      </w:r>
      <w:r w:rsidR="00327083">
        <w:rPr>
          <w:rFonts w:ascii="Arial" w:hAnsi="Arial" w:cs="Arial"/>
          <w:sz w:val="22"/>
          <w:szCs w:val="22"/>
        </w:rPr>
        <w:t xml:space="preserve"> </w:t>
      </w:r>
      <w:r w:rsidR="009434B7" w:rsidRPr="004F03E9">
        <w:rPr>
          <w:rFonts w:ascii="Arial" w:hAnsi="Arial" w:cs="Arial"/>
          <w:sz w:val="22"/>
          <w:szCs w:val="22"/>
        </w:rPr>
        <w:t xml:space="preserve">Zamawiający informuje, że przedmiot zamówienia jest objęty dofinansowaniem w oparciu o wstępną promesę w ramach </w:t>
      </w:r>
      <w:r w:rsidR="009434B7" w:rsidRPr="004F03E9">
        <w:rPr>
          <w:rFonts w:ascii="Arial" w:hAnsi="Arial" w:cs="Arial"/>
          <w:b/>
          <w:bCs/>
          <w:sz w:val="22"/>
          <w:szCs w:val="22"/>
        </w:rPr>
        <w:t>Rządowego Funduszu Polski Ład: Program Inwestycji Strategicznych</w:t>
      </w:r>
      <w:r w:rsidR="009434B7" w:rsidRPr="004F03E9">
        <w:rPr>
          <w:rFonts w:ascii="Arial" w:hAnsi="Arial" w:cs="Arial"/>
          <w:sz w:val="22"/>
          <w:szCs w:val="22"/>
        </w:rPr>
        <w:t>.</w:t>
      </w:r>
    </w:p>
    <w:p w14:paraId="18D1DD76" w14:textId="52BE4812" w:rsidR="009434B7" w:rsidRDefault="00327083" w:rsidP="00404FC8">
      <w:pPr>
        <w:tabs>
          <w:tab w:val="left" w:pos="284"/>
        </w:tabs>
        <w:spacing w:after="120"/>
        <w:ind w:left="284" w:hanging="284"/>
        <w:jc w:val="both"/>
        <w:rPr>
          <w:rFonts w:ascii="Arial" w:hAnsi="Arial" w:cs="Arial"/>
          <w:sz w:val="22"/>
          <w:szCs w:val="22"/>
        </w:rPr>
      </w:pPr>
      <w:r>
        <w:rPr>
          <w:rFonts w:ascii="Arial" w:hAnsi="Arial" w:cs="Arial"/>
          <w:sz w:val="22"/>
          <w:szCs w:val="22"/>
        </w:rPr>
        <w:lastRenderedPageBreak/>
        <w:t xml:space="preserve">    </w:t>
      </w:r>
      <w:r w:rsidR="004F03E9" w:rsidRPr="004F03E9">
        <w:rPr>
          <w:rFonts w:ascii="Arial" w:hAnsi="Arial" w:cs="Arial"/>
          <w:sz w:val="22"/>
          <w:szCs w:val="22"/>
        </w:rPr>
        <w:t>14.</w:t>
      </w:r>
      <w:r>
        <w:rPr>
          <w:rFonts w:ascii="Arial" w:hAnsi="Arial" w:cs="Arial"/>
          <w:sz w:val="22"/>
          <w:szCs w:val="22"/>
        </w:rPr>
        <w:t xml:space="preserve"> </w:t>
      </w:r>
      <w:r w:rsidR="009434B7" w:rsidRPr="004F03E9">
        <w:rPr>
          <w:rFonts w:ascii="Arial" w:hAnsi="Arial" w:cs="Arial"/>
          <w:sz w:val="22"/>
          <w:szCs w:val="22"/>
        </w:rPr>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6D34C246" w14:textId="75ECE27C" w:rsidR="005148A5" w:rsidRPr="004057B6" w:rsidRDefault="00620176" w:rsidP="00404FC8">
      <w:pPr>
        <w:pStyle w:val="Akapitzlist"/>
        <w:tabs>
          <w:tab w:val="left" w:pos="284"/>
        </w:tabs>
        <w:spacing w:after="120"/>
        <w:ind w:left="284"/>
        <w:contextualSpacing w:val="0"/>
        <w:jc w:val="both"/>
      </w:pPr>
      <w:r w:rsidRPr="004057B6">
        <w:rPr>
          <w:rFonts w:ascii="Arial" w:hAnsi="Arial" w:cs="Arial"/>
        </w:rPr>
        <w:t xml:space="preserve">15. </w:t>
      </w:r>
      <w:r w:rsidR="0009574C" w:rsidRPr="004057B6">
        <w:rPr>
          <w:rFonts w:ascii="Arial" w:hAnsi="Arial" w:cs="Arial"/>
        </w:rPr>
        <w:t xml:space="preserve">Zamawiający ma prawo do skorzystania z przewidzianego w § 1 ust. 8 prawa opcji w terminie 14 dni </w:t>
      </w:r>
      <w:r w:rsidR="00404FC8" w:rsidRPr="004057B6">
        <w:rPr>
          <w:rFonts w:ascii="Arial" w:hAnsi="Arial" w:cs="Arial"/>
        </w:rPr>
        <w:t xml:space="preserve">roboczych </w:t>
      </w:r>
      <w:r w:rsidR="0009574C" w:rsidRPr="004057B6">
        <w:rPr>
          <w:rFonts w:ascii="Arial" w:hAnsi="Arial" w:cs="Arial"/>
        </w:rPr>
        <w:t>od podpisania umowy. Po upływie tego terminu zamawiający nie będzie mógł skorzystać z prawa opcji.</w:t>
      </w:r>
      <w:r w:rsidR="0009574C" w:rsidRPr="004057B6">
        <w:rPr>
          <w:rFonts w:ascii="Arial" w:hAnsi="Arial" w:cs="Arial"/>
          <w:b/>
        </w:rPr>
        <w:t xml:space="preserve"> Warunkiem </w:t>
      </w:r>
      <w:r w:rsidR="00ED1A1C" w:rsidRPr="004057B6">
        <w:rPr>
          <w:rFonts w:ascii="Arial" w:hAnsi="Arial" w:cs="Arial"/>
          <w:b/>
        </w:rPr>
        <w:t>uruchomienia prawa opcji jest złożenie przez Zamawiającego oświadczenia woli</w:t>
      </w:r>
      <w:r w:rsidR="0009574C" w:rsidRPr="004057B6">
        <w:rPr>
          <w:rFonts w:ascii="Arial" w:hAnsi="Arial" w:cs="Arial"/>
          <w:b/>
        </w:rPr>
        <w:t xml:space="preserve"> o skorzystaniu z prawa opcji i określenie jego zakresu.</w:t>
      </w:r>
      <w:r w:rsidR="0009574C" w:rsidRPr="004057B6">
        <w:rPr>
          <w:rFonts w:ascii="Arial" w:hAnsi="Arial" w:cs="Arial"/>
        </w:rPr>
        <w:t xml:space="preserve"> Strony dopuszczają możliwość złożenia tego oświadczenia za pośrednictwem poczty elektronicznej na adres ………………………………</w:t>
      </w:r>
      <w:r w:rsidR="00404FC8" w:rsidRPr="004057B6">
        <w:rPr>
          <w:rStyle w:val="markedcontent"/>
          <w:rFonts w:ascii="Arial" w:hAnsi="Arial" w:cs="Arial"/>
        </w:rPr>
        <w:t xml:space="preserve"> Zamówienie objęte prawem opcji Wykonawca będzie zobowiązany wykonać po uprzednim otrzymaniu</w:t>
      </w:r>
      <w:r w:rsidR="00404FC8" w:rsidRPr="004057B6">
        <w:t xml:space="preserve"> </w:t>
      </w:r>
      <w:r w:rsidR="00404FC8" w:rsidRPr="004057B6">
        <w:rPr>
          <w:rStyle w:val="markedcontent"/>
          <w:rFonts w:ascii="Arial" w:hAnsi="Arial" w:cs="Arial"/>
        </w:rPr>
        <w:t>zawiadomienia od Zamawiającego, że zamierza z prawa opcji skorzystać. Zamawiający może z opisanego  prawa opcji skorzystać w całości lub skorzystać w części.</w:t>
      </w:r>
    </w:p>
    <w:p w14:paraId="0139B80A" w14:textId="600AC167" w:rsidR="00404FC8" w:rsidRPr="004057B6" w:rsidRDefault="00327083" w:rsidP="00404FC8">
      <w:pPr>
        <w:tabs>
          <w:tab w:val="left" w:pos="284"/>
        </w:tabs>
        <w:spacing w:after="120"/>
        <w:ind w:left="284" w:hanging="284"/>
        <w:jc w:val="both"/>
        <w:rPr>
          <w:rFonts w:ascii="Arial" w:hAnsi="Arial" w:cs="Arial"/>
          <w:sz w:val="22"/>
          <w:szCs w:val="22"/>
        </w:rPr>
      </w:pPr>
      <w:r>
        <w:rPr>
          <w:rFonts w:ascii="Arial" w:hAnsi="Arial" w:cs="Arial"/>
          <w:sz w:val="22"/>
          <w:szCs w:val="22"/>
        </w:rPr>
        <w:t xml:space="preserve">    </w:t>
      </w:r>
      <w:r w:rsidR="00620176" w:rsidRPr="004057B6">
        <w:rPr>
          <w:rFonts w:ascii="Arial" w:hAnsi="Arial" w:cs="Arial"/>
          <w:sz w:val="22"/>
          <w:szCs w:val="22"/>
        </w:rPr>
        <w:t xml:space="preserve">16. </w:t>
      </w:r>
      <w:r w:rsidR="00F33C7F" w:rsidRPr="004057B6">
        <w:rPr>
          <w:rFonts w:ascii="Arial" w:hAnsi="Arial" w:cs="Arial"/>
          <w:sz w:val="22"/>
          <w:szCs w:val="22"/>
        </w:rPr>
        <w:t xml:space="preserve">Strony zgodnie oświadczają, iż </w:t>
      </w:r>
      <w:r w:rsidR="00404FC8" w:rsidRPr="004057B6">
        <w:rPr>
          <w:rStyle w:val="markedcontent"/>
          <w:rFonts w:ascii="Arial" w:hAnsi="Arial" w:cs="Arial"/>
          <w:sz w:val="22"/>
          <w:szCs w:val="22"/>
        </w:rPr>
        <w:t xml:space="preserve">zamówienie realizowane w ramach opcji </w:t>
      </w:r>
      <w:r w:rsidR="00404FC8" w:rsidRPr="004057B6">
        <w:rPr>
          <w:rFonts w:ascii="Arial" w:hAnsi="Arial" w:cs="Arial"/>
          <w:sz w:val="22"/>
          <w:szCs w:val="22"/>
        </w:rPr>
        <w:t xml:space="preserve">określonych w § 1 ust. 8  </w:t>
      </w:r>
      <w:r w:rsidR="00404FC8" w:rsidRPr="004057B6">
        <w:rPr>
          <w:rStyle w:val="markedcontent"/>
          <w:rFonts w:ascii="Arial" w:hAnsi="Arial" w:cs="Arial"/>
          <w:sz w:val="22"/>
          <w:szCs w:val="22"/>
        </w:rPr>
        <w:t>jest jednostronnym uprawnieniem Zamawiającego, dlatego też</w:t>
      </w:r>
      <w:r w:rsidR="00404FC8" w:rsidRPr="004057B6">
        <w:rPr>
          <w:sz w:val="22"/>
          <w:szCs w:val="22"/>
        </w:rPr>
        <w:t xml:space="preserve"> </w:t>
      </w:r>
      <w:r w:rsidR="00404FC8" w:rsidRPr="004057B6">
        <w:rPr>
          <w:rStyle w:val="markedcontent"/>
          <w:rFonts w:ascii="Arial" w:hAnsi="Arial" w:cs="Arial"/>
          <w:sz w:val="22"/>
          <w:szCs w:val="22"/>
        </w:rPr>
        <w:t xml:space="preserve">nieskorzystanie przez Zamawiającego z prawa opcji </w:t>
      </w:r>
      <w:r w:rsidR="00F33C7F" w:rsidRPr="004057B6">
        <w:rPr>
          <w:rFonts w:ascii="Arial" w:hAnsi="Arial" w:cs="Arial"/>
          <w:sz w:val="22"/>
          <w:szCs w:val="22"/>
        </w:rPr>
        <w:t xml:space="preserve">nie rodzi po stronie Zamawiającego obowiązku zlecenia realizacji Przedmiotu zamówienia opcjonalnego, natomiast po stronie Wykonawcy nie stanowi podstawy do wystąpienia w stosunku do Zamawiającego z roszczeniami o wykonanie prawa opcji w zakresie określonym w § 1 ust. 8  i dokonanie zlecenia realizacji w </w:t>
      </w:r>
      <w:r w:rsidR="00404FC8" w:rsidRPr="004057B6">
        <w:rPr>
          <w:rFonts w:ascii="Arial" w:hAnsi="Arial" w:cs="Arial"/>
          <w:sz w:val="22"/>
          <w:szCs w:val="22"/>
        </w:rPr>
        <w:t xml:space="preserve">jakimkolwiek </w:t>
      </w:r>
      <w:r w:rsidR="00F33C7F" w:rsidRPr="004057B6">
        <w:rPr>
          <w:rFonts w:ascii="Arial" w:hAnsi="Arial" w:cs="Arial"/>
          <w:sz w:val="22"/>
          <w:szCs w:val="22"/>
        </w:rPr>
        <w:t>zakresie.</w:t>
      </w:r>
      <w:r w:rsidR="00620176" w:rsidRPr="004057B6">
        <w:t xml:space="preserve"> </w:t>
      </w:r>
      <w:r w:rsidR="00620176" w:rsidRPr="004057B6">
        <w:rPr>
          <w:rFonts w:ascii="Arial" w:hAnsi="Arial" w:cs="Arial"/>
          <w:sz w:val="22"/>
          <w:szCs w:val="22"/>
        </w:rPr>
        <w:t>Zamawiający zastrzega sobie możliwość skorzystania z prawa opcji w niepełnym zakresie</w:t>
      </w:r>
      <w:r w:rsidR="00404FC8" w:rsidRPr="004057B6">
        <w:rPr>
          <w:rFonts w:ascii="Arial" w:hAnsi="Arial" w:cs="Arial"/>
          <w:sz w:val="22"/>
          <w:szCs w:val="22"/>
        </w:rPr>
        <w:t>.</w:t>
      </w:r>
    </w:p>
    <w:p w14:paraId="16C891CE" w14:textId="25D7405E" w:rsidR="00B05EAA" w:rsidRPr="004057B6" w:rsidRDefault="00327083" w:rsidP="00404FC8">
      <w:pPr>
        <w:tabs>
          <w:tab w:val="left" w:pos="284"/>
        </w:tabs>
        <w:spacing w:after="120"/>
        <w:ind w:left="284" w:hanging="284"/>
        <w:jc w:val="both"/>
        <w:rPr>
          <w:rFonts w:ascii="Arial" w:hAnsi="Arial" w:cs="Arial"/>
          <w:sz w:val="22"/>
          <w:szCs w:val="22"/>
        </w:rPr>
      </w:pPr>
      <w:r>
        <w:rPr>
          <w:rFonts w:ascii="Arial" w:hAnsi="Arial" w:cs="Arial"/>
          <w:sz w:val="22"/>
          <w:szCs w:val="22"/>
        </w:rPr>
        <w:t xml:space="preserve">    </w:t>
      </w:r>
      <w:r w:rsidR="00620176" w:rsidRPr="004057B6">
        <w:rPr>
          <w:rFonts w:ascii="Arial" w:hAnsi="Arial" w:cs="Arial"/>
          <w:sz w:val="22"/>
          <w:szCs w:val="22"/>
        </w:rPr>
        <w:t xml:space="preserve">17. </w:t>
      </w:r>
      <w:r w:rsidR="0009574C" w:rsidRPr="004057B6">
        <w:rPr>
          <w:rFonts w:ascii="Arial" w:hAnsi="Arial" w:cs="Arial"/>
          <w:sz w:val="22"/>
          <w:szCs w:val="22"/>
        </w:rPr>
        <w:t>W przypadku skorzystania przez Zamawiającego z prawa opcji w zakresie określonym w oświadczeniu  woli o skorzystaniu z prawa opcji  rozliczenie nastąpi na zasadach określonych w niniejszej Umowie zgodnie z kwotą wskazaną w § 4 ust. 2 Umowy.</w:t>
      </w:r>
    </w:p>
    <w:p w14:paraId="65A12FB2" w14:textId="016C7BF3" w:rsidR="008700E5" w:rsidRPr="004057B6" w:rsidRDefault="00327083" w:rsidP="00404FC8">
      <w:pPr>
        <w:tabs>
          <w:tab w:val="left" w:pos="284"/>
        </w:tabs>
        <w:spacing w:after="120"/>
        <w:ind w:left="284" w:hanging="284"/>
        <w:jc w:val="both"/>
        <w:rPr>
          <w:rFonts w:ascii="Arial" w:hAnsi="Arial" w:cs="Arial"/>
          <w:sz w:val="22"/>
          <w:szCs w:val="22"/>
        </w:rPr>
      </w:pPr>
      <w:r>
        <w:rPr>
          <w:rFonts w:ascii="Arial" w:hAnsi="Arial" w:cs="Arial"/>
          <w:sz w:val="22"/>
          <w:szCs w:val="22"/>
        </w:rPr>
        <w:t xml:space="preserve">    </w:t>
      </w:r>
      <w:r w:rsidR="0009574C" w:rsidRPr="004057B6">
        <w:rPr>
          <w:rFonts w:ascii="Arial" w:hAnsi="Arial" w:cs="Arial"/>
          <w:sz w:val="22"/>
          <w:szCs w:val="22"/>
        </w:rPr>
        <w:t>18</w:t>
      </w:r>
      <w:r w:rsidR="00620176" w:rsidRPr="004057B6">
        <w:rPr>
          <w:rFonts w:ascii="Arial" w:hAnsi="Arial" w:cs="Arial"/>
          <w:sz w:val="22"/>
          <w:szCs w:val="22"/>
        </w:rPr>
        <w:t xml:space="preserve">. </w:t>
      </w:r>
      <w:r w:rsidR="00B05EAA" w:rsidRPr="004057B6">
        <w:rPr>
          <w:rFonts w:ascii="Arial" w:hAnsi="Arial" w:cs="Arial"/>
          <w:sz w:val="22"/>
          <w:szCs w:val="22"/>
        </w:rPr>
        <w:t>Do zakresu objętego prawem opcji mają zastosowanie postanowienia niniejszej umowy dotyczące wykonania przedmiotu umowy. Skorzystanie z prawa opcji nie będzie wymagało zawarcia dodatkowego aneksu do niniejszej umowy.</w:t>
      </w:r>
    </w:p>
    <w:p w14:paraId="2FAEF785" w14:textId="68582D97" w:rsidR="0056705D" w:rsidRPr="004057B6" w:rsidRDefault="00327083" w:rsidP="00404FC8">
      <w:pPr>
        <w:tabs>
          <w:tab w:val="left" w:pos="284"/>
        </w:tabs>
        <w:spacing w:after="120"/>
        <w:ind w:left="284" w:hanging="284"/>
        <w:jc w:val="both"/>
        <w:rPr>
          <w:rFonts w:ascii="Arial" w:hAnsi="Arial" w:cs="Arial"/>
          <w:sz w:val="22"/>
          <w:szCs w:val="22"/>
        </w:rPr>
      </w:pPr>
      <w:r>
        <w:rPr>
          <w:rFonts w:ascii="Arial" w:hAnsi="Arial" w:cs="Arial"/>
          <w:sz w:val="22"/>
          <w:szCs w:val="22"/>
        </w:rPr>
        <w:t xml:space="preserve">    </w:t>
      </w:r>
      <w:r w:rsidR="0009574C" w:rsidRPr="004057B6">
        <w:rPr>
          <w:rFonts w:ascii="Arial" w:hAnsi="Arial" w:cs="Arial"/>
          <w:sz w:val="22"/>
          <w:szCs w:val="22"/>
        </w:rPr>
        <w:t>19</w:t>
      </w:r>
      <w:r w:rsidR="00620176" w:rsidRPr="004057B6">
        <w:rPr>
          <w:rFonts w:ascii="Arial" w:hAnsi="Arial" w:cs="Arial"/>
          <w:sz w:val="22"/>
          <w:szCs w:val="22"/>
        </w:rPr>
        <w:t xml:space="preserve">. </w:t>
      </w:r>
      <w:r w:rsidR="0056705D" w:rsidRPr="004057B6">
        <w:rPr>
          <w:rFonts w:ascii="Arial" w:hAnsi="Arial" w:cs="Arial"/>
          <w:sz w:val="22"/>
          <w:szCs w:val="22"/>
        </w:rPr>
        <w:t>Wykonanie prawa opcji przez Zamawiającego nie stanowi podstawy do zmiany terminów realizacji Umowy określonych zgodnie z § 3 ust. 1.</w:t>
      </w:r>
    </w:p>
    <w:p w14:paraId="665A8387" w14:textId="5D7F7682" w:rsidR="0056705D" w:rsidRPr="004057B6" w:rsidRDefault="00327083" w:rsidP="00404FC8">
      <w:pPr>
        <w:tabs>
          <w:tab w:val="left" w:pos="284"/>
        </w:tabs>
        <w:spacing w:after="120"/>
        <w:ind w:left="284" w:hanging="284"/>
        <w:jc w:val="both"/>
        <w:rPr>
          <w:rFonts w:ascii="Arial" w:hAnsi="Arial" w:cs="Arial"/>
          <w:sz w:val="22"/>
          <w:szCs w:val="22"/>
        </w:rPr>
      </w:pPr>
      <w:r>
        <w:rPr>
          <w:rFonts w:ascii="Arial" w:hAnsi="Arial" w:cs="Arial"/>
          <w:sz w:val="22"/>
          <w:szCs w:val="22"/>
        </w:rPr>
        <w:t xml:space="preserve">    </w:t>
      </w:r>
      <w:r w:rsidR="0009574C" w:rsidRPr="004057B6">
        <w:rPr>
          <w:rFonts w:ascii="Arial" w:hAnsi="Arial" w:cs="Arial"/>
          <w:sz w:val="22"/>
          <w:szCs w:val="22"/>
        </w:rPr>
        <w:t>20</w:t>
      </w:r>
      <w:r w:rsidR="00620176" w:rsidRPr="004057B6">
        <w:rPr>
          <w:rFonts w:ascii="Arial" w:hAnsi="Arial" w:cs="Arial"/>
          <w:sz w:val="22"/>
          <w:szCs w:val="22"/>
        </w:rPr>
        <w:t xml:space="preserve">. </w:t>
      </w:r>
      <w:r w:rsidR="0056705D" w:rsidRPr="004057B6">
        <w:rPr>
          <w:rFonts w:ascii="Arial" w:hAnsi="Arial" w:cs="Arial"/>
          <w:sz w:val="22"/>
          <w:szCs w:val="22"/>
        </w:rPr>
        <w:t>W przypadku skorzystania z prawa opcji Wykonawca zobowiązany jest w terminie 5 dni do wniesienia dodatkowego zabezpieczenia należytego wykonania umowy w wysokości 5%</w:t>
      </w:r>
      <w:r w:rsidR="00E20D5A" w:rsidRPr="004057B6">
        <w:rPr>
          <w:rFonts w:ascii="Arial" w:hAnsi="Arial" w:cs="Arial"/>
          <w:sz w:val="22"/>
          <w:szCs w:val="22"/>
        </w:rPr>
        <w:t xml:space="preserve"> wynagrodzenia określonego w § 4 ust. 2 ). Postanowienia § 14</w:t>
      </w:r>
      <w:r w:rsidR="0056705D" w:rsidRPr="004057B6">
        <w:rPr>
          <w:rFonts w:ascii="Arial" w:hAnsi="Arial" w:cs="Arial"/>
          <w:sz w:val="22"/>
          <w:szCs w:val="22"/>
        </w:rPr>
        <w:t xml:space="preserve"> stosuje się odpowiednio.</w:t>
      </w:r>
    </w:p>
    <w:p w14:paraId="608E7599" w14:textId="7B9292EA" w:rsidR="000056B8" w:rsidRDefault="00327083" w:rsidP="00404FC8">
      <w:pPr>
        <w:tabs>
          <w:tab w:val="left" w:pos="284"/>
        </w:tabs>
        <w:spacing w:after="120"/>
        <w:ind w:left="284" w:hanging="284"/>
        <w:jc w:val="both"/>
        <w:rPr>
          <w:rFonts w:ascii="Arial" w:hAnsi="Arial" w:cs="Arial"/>
          <w:b/>
        </w:rPr>
      </w:pPr>
      <w:r>
        <w:rPr>
          <w:rFonts w:ascii="Arial" w:hAnsi="Arial" w:cs="Arial"/>
          <w:sz w:val="22"/>
          <w:szCs w:val="22"/>
        </w:rPr>
        <w:t xml:space="preserve">    </w:t>
      </w:r>
      <w:r w:rsidR="0009574C" w:rsidRPr="004057B6">
        <w:rPr>
          <w:rFonts w:ascii="Arial" w:hAnsi="Arial" w:cs="Arial"/>
          <w:sz w:val="22"/>
          <w:szCs w:val="22"/>
        </w:rPr>
        <w:t>21</w:t>
      </w:r>
      <w:r w:rsidR="00620176" w:rsidRPr="004057B6">
        <w:rPr>
          <w:rFonts w:ascii="Arial" w:hAnsi="Arial" w:cs="Arial"/>
          <w:sz w:val="22"/>
          <w:szCs w:val="22"/>
        </w:rPr>
        <w:t xml:space="preserve">. </w:t>
      </w:r>
      <w:r w:rsidR="0056705D" w:rsidRPr="004057B6">
        <w:rPr>
          <w:rFonts w:ascii="Arial" w:hAnsi="Arial" w:cs="Arial"/>
          <w:sz w:val="22"/>
          <w:szCs w:val="22"/>
        </w:rPr>
        <w:t xml:space="preserve">W przypadku złożenia przez Zamawiającego oświadczenia o skorzystaniu z prawa opcji </w:t>
      </w:r>
      <w:r w:rsidR="00E20D5A" w:rsidRPr="004057B6">
        <w:rPr>
          <w:rFonts w:ascii="Arial" w:hAnsi="Arial" w:cs="Arial"/>
          <w:sz w:val="22"/>
          <w:szCs w:val="22"/>
        </w:rPr>
        <w:t xml:space="preserve">w </w:t>
      </w:r>
      <w:r w:rsidR="000B08D8" w:rsidRPr="004057B6">
        <w:rPr>
          <w:rFonts w:ascii="Arial" w:hAnsi="Arial" w:cs="Arial"/>
          <w:noProof/>
          <w:sz w:val="22"/>
          <w:szCs w:val="22"/>
        </w:rPr>
        <w:t xml:space="preserve">zakresie wskazanym w </w:t>
      </w:r>
      <w:r w:rsidR="000B08D8" w:rsidRPr="004057B6">
        <w:rPr>
          <w:rFonts w:ascii="Arial" w:hAnsi="Arial" w:cs="Arial"/>
          <w:b/>
          <w:bCs/>
          <w:sz w:val="22"/>
          <w:szCs w:val="22"/>
        </w:rPr>
        <w:t xml:space="preserve">§ 4  ust 2 </w:t>
      </w:r>
      <w:r w:rsidR="00E20D5A" w:rsidRPr="004057B6">
        <w:rPr>
          <w:rFonts w:ascii="Arial" w:hAnsi="Arial" w:cs="Arial"/>
          <w:sz w:val="22"/>
          <w:szCs w:val="22"/>
        </w:rPr>
        <w:t xml:space="preserve"> </w:t>
      </w:r>
      <w:r w:rsidR="0056705D" w:rsidRPr="004057B6">
        <w:rPr>
          <w:rFonts w:ascii="Arial" w:hAnsi="Arial" w:cs="Arial"/>
          <w:sz w:val="22"/>
          <w:szCs w:val="22"/>
        </w:rPr>
        <w:t>, Wykonawca zobowiązany jest do przedłożenia skorygowanego Harmonogramu Rzeczowo-Finansowego o prace związane z realizacją</w:t>
      </w:r>
      <w:r w:rsidR="000B08D8" w:rsidRPr="004057B6">
        <w:rPr>
          <w:rFonts w:ascii="Arial" w:hAnsi="Arial" w:cs="Arial"/>
          <w:sz w:val="22"/>
          <w:szCs w:val="22"/>
        </w:rPr>
        <w:t xml:space="preserve"> częś</w:t>
      </w:r>
      <w:r w:rsidR="00404FC8" w:rsidRPr="004057B6">
        <w:rPr>
          <w:rFonts w:ascii="Arial" w:hAnsi="Arial" w:cs="Arial"/>
          <w:sz w:val="22"/>
          <w:szCs w:val="22"/>
        </w:rPr>
        <w:t>ci</w:t>
      </w:r>
      <w:r w:rsidR="000B08D8" w:rsidRPr="004057B6">
        <w:rPr>
          <w:rFonts w:ascii="Arial" w:hAnsi="Arial" w:cs="Arial"/>
          <w:sz w:val="22"/>
          <w:szCs w:val="22"/>
        </w:rPr>
        <w:t xml:space="preserve"> objętej (</w:t>
      </w:r>
      <w:r w:rsidR="000B08D8" w:rsidRPr="004057B6">
        <w:rPr>
          <w:rFonts w:ascii="Arial" w:hAnsi="Arial" w:cs="Arial"/>
          <w:b/>
          <w:sz w:val="22"/>
          <w:szCs w:val="22"/>
        </w:rPr>
        <w:t>prawem opcji</w:t>
      </w:r>
      <w:r w:rsidR="000B08D8" w:rsidRPr="004057B6">
        <w:rPr>
          <w:rFonts w:ascii="Arial" w:hAnsi="Arial" w:cs="Arial"/>
          <w:sz w:val="22"/>
          <w:szCs w:val="22"/>
        </w:rPr>
        <w:t>)</w:t>
      </w:r>
      <w:r w:rsidR="0056705D" w:rsidRPr="004057B6">
        <w:rPr>
          <w:rFonts w:ascii="Arial" w:hAnsi="Arial" w:cs="Arial"/>
          <w:sz w:val="22"/>
          <w:szCs w:val="22"/>
        </w:rPr>
        <w:t>.</w:t>
      </w:r>
      <w:r w:rsidR="00F33C7F" w:rsidRPr="004057B6">
        <w:t xml:space="preserve"> </w:t>
      </w:r>
      <w:r w:rsidR="000056B8" w:rsidRPr="004057B6">
        <w:rPr>
          <w:rFonts w:ascii="Arial" w:hAnsi="Arial" w:cs="Arial"/>
          <w:b/>
        </w:rPr>
        <w:tab/>
      </w:r>
    </w:p>
    <w:p w14:paraId="3F04C9E4" w14:textId="77777777" w:rsidR="00354886" w:rsidRPr="00354886" w:rsidRDefault="00354886" w:rsidP="00354886">
      <w:pPr>
        <w:tabs>
          <w:tab w:val="left" w:pos="284"/>
        </w:tabs>
        <w:spacing w:after="120"/>
        <w:jc w:val="both"/>
        <w:rPr>
          <w:rFonts w:ascii="Arial" w:hAnsi="Arial" w:cs="Arial"/>
          <w:b/>
          <w:sz w:val="22"/>
          <w:szCs w:val="22"/>
        </w:rPr>
      </w:pPr>
      <w:r w:rsidRPr="00354886">
        <w:rPr>
          <w:rFonts w:ascii="Arial" w:hAnsi="Arial" w:cs="Arial"/>
          <w:b/>
          <w:sz w:val="22"/>
          <w:szCs w:val="22"/>
        </w:rPr>
        <w:t>Wykonawca zobowiązany jest do zamontowania tablicy informacyjnej dotyczącej finansowania Przedmiotu umowy, Zgodnie z treścią Rozporządzenia Rady Ministrów z dnia 7 maja 2021 roku w sprawie określenia działań informacyjnych podejmowanych przez podmioty realizujące zadania finansowane lub dofinansowane z budżetu państwa lub z państwowych funduszy celowych oraz §10 uchwały nr 84/2021 Rady Ministrów z dnia 1 lipca 2021 r. w sprawie ustanowienia Rządowego Funduszu Polski Ład: Program Inwestycji Strategicznych.</w:t>
      </w:r>
    </w:p>
    <w:p w14:paraId="76F60F2D" w14:textId="77777777" w:rsidR="00354886" w:rsidRPr="004057B6" w:rsidRDefault="00354886" w:rsidP="00404FC8">
      <w:pPr>
        <w:tabs>
          <w:tab w:val="left" w:pos="284"/>
        </w:tabs>
        <w:spacing w:after="120"/>
        <w:ind w:left="284" w:hanging="284"/>
        <w:jc w:val="both"/>
        <w:rPr>
          <w:rFonts w:ascii="Arial" w:hAnsi="Arial" w:cs="Arial"/>
          <w:sz w:val="22"/>
          <w:szCs w:val="22"/>
        </w:rPr>
      </w:pPr>
    </w:p>
    <w:p w14:paraId="3CCDA8D7" w14:textId="5008726B" w:rsidR="00775B1A" w:rsidRPr="00E36B1D" w:rsidRDefault="00B05EAA" w:rsidP="00404FC8">
      <w:pPr>
        <w:pStyle w:val="Akapitzlist"/>
        <w:spacing w:before="120" w:after="120"/>
        <w:ind w:left="0"/>
        <w:contextualSpacing w:val="0"/>
        <w:jc w:val="center"/>
        <w:rPr>
          <w:rFonts w:ascii="Arial" w:hAnsi="Arial" w:cs="Arial"/>
          <w:b/>
        </w:rPr>
      </w:pPr>
      <w:r w:rsidRPr="00E36B1D">
        <w:rPr>
          <w:rFonts w:ascii="Arial" w:hAnsi="Arial" w:cs="Arial"/>
          <w:b/>
        </w:rPr>
        <w:t>§ 2</w:t>
      </w:r>
    </w:p>
    <w:p w14:paraId="189BDE4E" w14:textId="185387EE" w:rsidR="00564EDE" w:rsidRPr="00E36B1D" w:rsidRDefault="00564EDE" w:rsidP="004F03E9">
      <w:pPr>
        <w:pStyle w:val="Akapitzlist"/>
        <w:numPr>
          <w:ilvl w:val="0"/>
          <w:numId w:val="3"/>
        </w:numPr>
        <w:ind w:left="284" w:hanging="284"/>
        <w:jc w:val="both"/>
        <w:rPr>
          <w:rFonts w:ascii="Arial" w:hAnsi="Arial" w:cs="Arial"/>
          <w:color w:val="000000" w:themeColor="text1"/>
        </w:rPr>
      </w:pPr>
      <w:r w:rsidRPr="00E36B1D">
        <w:rPr>
          <w:rFonts w:ascii="Arial" w:hAnsi="Arial" w:cs="Arial"/>
          <w:color w:val="000000" w:themeColor="text1"/>
        </w:rPr>
        <w:lastRenderedPageBreak/>
        <w:t>Wykonawca oświadcza, że posiada odpowiednie zasoby</w:t>
      </w:r>
      <w:r w:rsidR="006358BF" w:rsidRPr="00E36B1D">
        <w:rPr>
          <w:rFonts w:ascii="Arial" w:hAnsi="Arial" w:cs="Arial"/>
          <w:color w:val="000000" w:themeColor="text1"/>
        </w:rPr>
        <w:t xml:space="preserve"> (w tym personalne), przygotowanie techniczne i wiedzę oraz dysponuje niezbędnym sprzętem, które pozwalają na zrealizowanie </w:t>
      </w:r>
      <w:r w:rsidR="00B267AC" w:rsidRPr="00E36B1D">
        <w:rPr>
          <w:rFonts w:ascii="Arial" w:hAnsi="Arial" w:cs="Arial"/>
          <w:color w:val="000000" w:themeColor="text1"/>
        </w:rPr>
        <w:t xml:space="preserve">robót budowlanych </w:t>
      </w:r>
      <w:r w:rsidR="006358BF" w:rsidRPr="00E36B1D">
        <w:rPr>
          <w:rFonts w:ascii="Arial" w:hAnsi="Arial" w:cs="Arial"/>
          <w:color w:val="000000" w:themeColor="text1"/>
        </w:rPr>
        <w:t>objętych umową zgodnie z obowiązującymi przepisami prawa, w tym prawa budowlanego, prawa ochrony środowiska, przepisami o odpadach, BHP, PPOŻ, zasadami sztuki budowlanej i współczesnej wiedzy technicznej i technologicznej, obowiązującymi polskimi normami</w:t>
      </w:r>
      <w:r w:rsidR="000A6BF4" w:rsidRPr="00E36B1D">
        <w:rPr>
          <w:rFonts w:ascii="Arial" w:hAnsi="Arial" w:cs="Arial"/>
          <w:color w:val="000000" w:themeColor="text1"/>
        </w:rPr>
        <w:t>.</w:t>
      </w:r>
    </w:p>
    <w:p w14:paraId="2EAC229D" w14:textId="64B3D5B4" w:rsidR="00DC37B3" w:rsidRPr="00E36B1D" w:rsidRDefault="00564EDE" w:rsidP="004F03E9">
      <w:pPr>
        <w:pStyle w:val="Akapitzlist"/>
        <w:numPr>
          <w:ilvl w:val="0"/>
          <w:numId w:val="3"/>
        </w:numPr>
        <w:spacing w:after="120"/>
        <w:ind w:left="284" w:hanging="284"/>
        <w:contextualSpacing w:val="0"/>
        <w:jc w:val="both"/>
        <w:rPr>
          <w:rFonts w:ascii="Arial" w:hAnsi="Arial" w:cs="Arial"/>
        </w:rPr>
      </w:pPr>
      <w:r w:rsidRPr="00E36B1D">
        <w:rPr>
          <w:rFonts w:ascii="Arial" w:hAnsi="Arial" w:cs="Arial"/>
        </w:rPr>
        <w:t>Roboty budowlane będą wykonane przez Wykonawcę przy użyciu jego materiałów i narzędzi. Przy wykonywaniu przedmiotu umowy Wykonawca zobowiązany jest stosować jedynie wyroby budowlane dopuszczone do obrotu i powszechnego lub jednostkowego stosowania w budownictwie zgodnie z przepisami ustawy z 7 lipca 1994 roku – Prawo budowlane (</w:t>
      </w:r>
      <w:proofErr w:type="spellStart"/>
      <w:r w:rsidRPr="00E36B1D">
        <w:rPr>
          <w:rFonts w:ascii="Arial" w:hAnsi="Arial" w:cs="Arial"/>
        </w:rPr>
        <w:t>t.j</w:t>
      </w:r>
      <w:proofErr w:type="spellEnd"/>
      <w:r w:rsidRPr="00E36B1D">
        <w:rPr>
          <w:rFonts w:ascii="Arial" w:hAnsi="Arial" w:cs="Arial"/>
        </w:rPr>
        <w:t xml:space="preserve">.: Dz. U. </w:t>
      </w:r>
      <w:r w:rsidR="00F97F74" w:rsidRPr="00E36B1D">
        <w:rPr>
          <w:rFonts w:ascii="Arial" w:hAnsi="Arial" w:cs="Arial"/>
        </w:rPr>
        <w:t>2021</w:t>
      </w:r>
      <w:r w:rsidRPr="00E36B1D">
        <w:rPr>
          <w:rFonts w:ascii="Arial" w:hAnsi="Arial" w:cs="Arial"/>
        </w:rPr>
        <w:t>, poz.2</w:t>
      </w:r>
      <w:r w:rsidR="00F97F74" w:rsidRPr="00E36B1D">
        <w:rPr>
          <w:rFonts w:ascii="Arial" w:hAnsi="Arial" w:cs="Arial"/>
        </w:rPr>
        <w:t>351</w:t>
      </w:r>
      <w:r w:rsidRPr="00E36B1D">
        <w:rPr>
          <w:rFonts w:ascii="Arial" w:hAnsi="Arial" w:cs="Arial"/>
        </w:rPr>
        <w:t xml:space="preserve">). </w:t>
      </w:r>
    </w:p>
    <w:p w14:paraId="1CB8B76E" w14:textId="3D2264DB" w:rsidR="00564EDE" w:rsidRPr="008D559E" w:rsidRDefault="00564EDE" w:rsidP="004F03E9">
      <w:pPr>
        <w:pStyle w:val="Akapitzlist"/>
        <w:numPr>
          <w:ilvl w:val="0"/>
          <w:numId w:val="3"/>
        </w:numPr>
        <w:spacing w:after="120"/>
        <w:ind w:left="284" w:hanging="284"/>
        <w:contextualSpacing w:val="0"/>
        <w:jc w:val="both"/>
        <w:rPr>
          <w:rFonts w:ascii="Arial" w:hAnsi="Arial" w:cs="Arial"/>
        </w:rPr>
      </w:pPr>
      <w:r w:rsidRPr="008D559E">
        <w:rPr>
          <w:rFonts w:ascii="Arial" w:hAnsi="Arial" w:cs="Arial"/>
        </w:rPr>
        <w:t>Na materiały użyte do wykonania przedmiotu umowy, Wykonawca</w:t>
      </w:r>
      <w:r w:rsidR="00DC37B3" w:rsidRPr="008D559E">
        <w:rPr>
          <w:rFonts w:ascii="Arial" w:hAnsi="Arial" w:cs="Arial"/>
        </w:rPr>
        <w:t xml:space="preserve"> jest zobowiązany</w:t>
      </w:r>
      <w:r w:rsidRPr="008D559E">
        <w:rPr>
          <w:rFonts w:ascii="Arial" w:hAnsi="Arial" w:cs="Arial"/>
        </w:rPr>
        <w:t xml:space="preserve"> przedstawi</w:t>
      </w:r>
      <w:r w:rsidR="00DC37B3" w:rsidRPr="008D559E">
        <w:rPr>
          <w:rFonts w:ascii="Arial" w:hAnsi="Arial" w:cs="Arial"/>
        </w:rPr>
        <w:t>ć</w:t>
      </w:r>
      <w:r w:rsidR="00B9489F" w:rsidRPr="008D559E">
        <w:rPr>
          <w:rFonts w:ascii="Arial" w:hAnsi="Arial" w:cs="Arial"/>
        </w:rPr>
        <w:t xml:space="preserve"> na każde żądanie Zamawiającego bądź </w:t>
      </w:r>
      <w:r w:rsidRPr="008D559E">
        <w:rPr>
          <w:rFonts w:ascii="Arial" w:hAnsi="Arial" w:cs="Arial"/>
        </w:rPr>
        <w:t>Insp</w:t>
      </w:r>
      <w:r w:rsidR="00DC37B3" w:rsidRPr="008D559E">
        <w:rPr>
          <w:rFonts w:ascii="Arial" w:hAnsi="Arial" w:cs="Arial"/>
        </w:rPr>
        <w:t>ektor</w:t>
      </w:r>
      <w:r w:rsidR="00B9489F" w:rsidRPr="008D559E">
        <w:rPr>
          <w:rFonts w:ascii="Arial" w:hAnsi="Arial" w:cs="Arial"/>
        </w:rPr>
        <w:t>a</w:t>
      </w:r>
      <w:r w:rsidR="00DC37B3" w:rsidRPr="008D559E">
        <w:rPr>
          <w:rFonts w:ascii="Arial" w:hAnsi="Arial" w:cs="Arial"/>
        </w:rPr>
        <w:t xml:space="preserve"> Nadzoru Inwestorskiego, </w:t>
      </w:r>
      <w:r w:rsidRPr="008D559E">
        <w:rPr>
          <w:rFonts w:ascii="Arial" w:hAnsi="Arial" w:cs="Arial"/>
        </w:rPr>
        <w:t xml:space="preserve">zgodnie z obowiązującymi przepisami wymagane orzeczenia, atesty oraz deklaracje zgodności zamówienia oraz potwierdzi ich zgodność z dokumentacją projektową. </w:t>
      </w:r>
    </w:p>
    <w:p w14:paraId="7561BAFE" w14:textId="6B840C22" w:rsidR="00564EDE" w:rsidRPr="008D559E" w:rsidRDefault="00564EDE" w:rsidP="004F03E9">
      <w:pPr>
        <w:pStyle w:val="Akapitzlist"/>
        <w:numPr>
          <w:ilvl w:val="0"/>
          <w:numId w:val="3"/>
        </w:numPr>
        <w:spacing w:after="120"/>
        <w:ind w:left="284" w:hanging="284"/>
        <w:contextualSpacing w:val="0"/>
        <w:jc w:val="both"/>
        <w:rPr>
          <w:rFonts w:ascii="Arial" w:hAnsi="Arial" w:cs="Arial"/>
        </w:rPr>
      </w:pPr>
      <w:r w:rsidRPr="008D559E">
        <w:rPr>
          <w:rFonts w:ascii="Arial" w:hAnsi="Arial" w:cs="Arial"/>
        </w:rPr>
        <w:t xml:space="preserve">Na zmianę materiałów użytych do realizacji przedmiotu umowy w stosunku do dokumentacji projektowej wymagana jest pisemna zgoda Zamawiającego. </w:t>
      </w:r>
    </w:p>
    <w:p w14:paraId="414F9FC7" w14:textId="77777777" w:rsidR="00DC37B3" w:rsidRPr="008D559E" w:rsidRDefault="00564EDE" w:rsidP="004F03E9">
      <w:pPr>
        <w:pStyle w:val="Akapitzlist"/>
        <w:numPr>
          <w:ilvl w:val="0"/>
          <w:numId w:val="3"/>
        </w:numPr>
        <w:spacing w:after="120"/>
        <w:ind w:left="284" w:hanging="284"/>
        <w:contextualSpacing w:val="0"/>
        <w:jc w:val="both"/>
        <w:rPr>
          <w:rFonts w:ascii="Arial" w:hAnsi="Arial" w:cs="Arial"/>
        </w:rPr>
      </w:pPr>
      <w:r w:rsidRPr="008D559E">
        <w:rPr>
          <w:rFonts w:ascii="Arial" w:hAnsi="Arial" w:cs="Arial"/>
        </w:rPr>
        <w:t xml:space="preserve">Wszystkie materiały dostarczone przez Wykonawcę w celu wykonania przedmiotu umowy powinny: </w:t>
      </w:r>
    </w:p>
    <w:p w14:paraId="26B178BA"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1) odpowiadać wymaganiom określonym w: </w:t>
      </w:r>
    </w:p>
    <w:p w14:paraId="01712C79" w14:textId="7F141CF1" w:rsidR="00DC37B3" w:rsidRPr="008D559E" w:rsidRDefault="00564EDE" w:rsidP="00302E2E">
      <w:pPr>
        <w:pStyle w:val="Akapitzlist"/>
        <w:spacing w:after="0"/>
        <w:ind w:left="851" w:hanging="284"/>
        <w:contextualSpacing w:val="0"/>
        <w:jc w:val="both"/>
        <w:rPr>
          <w:rFonts w:ascii="Arial" w:hAnsi="Arial" w:cs="Arial"/>
        </w:rPr>
      </w:pPr>
      <w:r w:rsidRPr="008D559E">
        <w:rPr>
          <w:rFonts w:ascii="Arial" w:hAnsi="Arial" w:cs="Arial"/>
        </w:rPr>
        <w:t>a) ustawie z dnia 7 lipca 1994 r. prawo budowlane (</w:t>
      </w:r>
      <w:proofErr w:type="spellStart"/>
      <w:r w:rsidRPr="008D559E">
        <w:rPr>
          <w:rFonts w:ascii="Arial" w:hAnsi="Arial" w:cs="Arial"/>
        </w:rPr>
        <w:t>t.j</w:t>
      </w:r>
      <w:proofErr w:type="spellEnd"/>
      <w:r w:rsidRPr="008D559E">
        <w:rPr>
          <w:rFonts w:ascii="Arial" w:hAnsi="Arial" w:cs="Arial"/>
        </w:rPr>
        <w:t>. Dz. U</w:t>
      </w:r>
      <w:r w:rsidR="00326085" w:rsidRPr="008D559E">
        <w:rPr>
          <w:rFonts w:ascii="Arial" w:hAnsi="Arial" w:cs="Arial"/>
        </w:rPr>
        <w:t>. 2021, poz.2351</w:t>
      </w:r>
      <w:r w:rsidRPr="008D559E">
        <w:rPr>
          <w:rFonts w:ascii="Arial" w:hAnsi="Arial" w:cs="Arial"/>
        </w:rPr>
        <w:t xml:space="preserve">) </w:t>
      </w:r>
    </w:p>
    <w:p w14:paraId="6DC3DA92" w14:textId="6A1068D5" w:rsidR="00DC37B3" w:rsidRPr="008D559E" w:rsidRDefault="00564EDE" w:rsidP="00302E2E">
      <w:pPr>
        <w:pStyle w:val="Akapitzlist"/>
        <w:spacing w:after="0"/>
        <w:ind w:left="851" w:hanging="284"/>
        <w:contextualSpacing w:val="0"/>
        <w:jc w:val="both"/>
        <w:rPr>
          <w:rFonts w:ascii="Arial" w:hAnsi="Arial" w:cs="Arial"/>
        </w:rPr>
      </w:pPr>
      <w:r w:rsidRPr="008D559E">
        <w:rPr>
          <w:rFonts w:ascii="Arial" w:hAnsi="Arial" w:cs="Arial"/>
        </w:rPr>
        <w:t>b) ustawie z dnia 16 kwietnia 2004 r. o wyrobach budowlanych (</w:t>
      </w:r>
      <w:proofErr w:type="spellStart"/>
      <w:r w:rsidRPr="008D559E">
        <w:rPr>
          <w:rFonts w:ascii="Arial" w:hAnsi="Arial" w:cs="Arial"/>
        </w:rPr>
        <w:t>t.j</w:t>
      </w:r>
      <w:proofErr w:type="spellEnd"/>
      <w:r w:rsidRPr="008D559E">
        <w:rPr>
          <w:rFonts w:ascii="Arial" w:hAnsi="Arial" w:cs="Arial"/>
        </w:rPr>
        <w:t>. Dz. U. z 20</w:t>
      </w:r>
      <w:r w:rsidR="00326085" w:rsidRPr="008D559E">
        <w:rPr>
          <w:rFonts w:ascii="Arial" w:hAnsi="Arial" w:cs="Arial"/>
        </w:rPr>
        <w:t>21</w:t>
      </w:r>
      <w:r w:rsidRPr="008D559E">
        <w:rPr>
          <w:rFonts w:ascii="Arial" w:hAnsi="Arial" w:cs="Arial"/>
        </w:rPr>
        <w:t xml:space="preserve"> r. poz. </w:t>
      </w:r>
      <w:r w:rsidR="00326085" w:rsidRPr="008D559E">
        <w:rPr>
          <w:rFonts w:ascii="Arial" w:hAnsi="Arial" w:cs="Arial"/>
        </w:rPr>
        <w:t>1213</w:t>
      </w:r>
      <w:r w:rsidRPr="008D559E">
        <w:rPr>
          <w:rFonts w:ascii="Arial" w:hAnsi="Arial" w:cs="Arial"/>
        </w:rPr>
        <w:t xml:space="preserve">), </w:t>
      </w:r>
    </w:p>
    <w:p w14:paraId="1092723B" w14:textId="4AF4BBF1" w:rsidR="00DC37B3" w:rsidRPr="008D559E" w:rsidRDefault="005F7B8B" w:rsidP="00302E2E">
      <w:pPr>
        <w:pStyle w:val="Akapitzlist"/>
        <w:spacing w:after="0"/>
        <w:ind w:left="851" w:hanging="284"/>
        <w:contextualSpacing w:val="0"/>
        <w:jc w:val="both"/>
        <w:rPr>
          <w:rFonts w:ascii="Arial" w:hAnsi="Arial" w:cs="Arial"/>
        </w:rPr>
      </w:pPr>
      <w:r w:rsidRPr="008D559E">
        <w:rPr>
          <w:rFonts w:ascii="Arial" w:hAnsi="Arial" w:cs="Arial"/>
        </w:rPr>
        <w:t>c</w:t>
      </w:r>
      <w:r w:rsidR="006E0EC2" w:rsidRPr="008D559E">
        <w:rPr>
          <w:rFonts w:ascii="Arial" w:hAnsi="Arial" w:cs="Arial"/>
        </w:rPr>
        <w:t xml:space="preserve">) </w:t>
      </w:r>
      <w:r w:rsidR="00564EDE" w:rsidRPr="008D559E">
        <w:rPr>
          <w:rFonts w:ascii="Arial" w:hAnsi="Arial" w:cs="Arial"/>
        </w:rPr>
        <w:t xml:space="preserve">w innych obowiązujących normach i przepisach prawa. </w:t>
      </w:r>
    </w:p>
    <w:p w14:paraId="5D34EF97"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2) być nowe oraz odpowiedniego rodzaju i jakości, </w:t>
      </w:r>
    </w:p>
    <w:p w14:paraId="52D8497F"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3)</w:t>
      </w:r>
      <w:r w:rsidR="00B267AC" w:rsidRPr="008D559E">
        <w:rPr>
          <w:rFonts w:ascii="Arial" w:hAnsi="Arial" w:cs="Arial"/>
        </w:rPr>
        <w:t xml:space="preserve"> </w:t>
      </w:r>
      <w:r w:rsidRPr="008D559E">
        <w:rPr>
          <w:rFonts w:ascii="Arial" w:hAnsi="Arial" w:cs="Arial"/>
        </w:rPr>
        <w:t xml:space="preserve">posiadać wymagane przepisami prawa certyfikaty, aprobaty techniczne, atesty, dopuszczenia do stosowania w Rzeczypospolitej Polskiej, </w:t>
      </w:r>
    </w:p>
    <w:p w14:paraId="4E887E94"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4) być dobrane zgodnie z zasadami sztuki budowlanej, </w:t>
      </w:r>
    </w:p>
    <w:p w14:paraId="656CCDC1" w14:textId="77777777" w:rsidR="00DC37B3" w:rsidRPr="008D559E" w:rsidRDefault="00564EDE" w:rsidP="00302E2E">
      <w:pPr>
        <w:pStyle w:val="Akapitzlist"/>
        <w:spacing w:after="0"/>
        <w:ind w:left="567" w:hanging="283"/>
        <w:contextualSpacing w:val="0"/>
        <w:jc w:val="both"/>
        <w:rPr>
          <w:rFonts w:ascii="Arial" w:hAnsi="Arial" w:cs="Arial"/>
          <w:color w:val="000000" w:themeColor="text1"/>
        </w:rPr>
      </w:pPr>
      <w:r w:rsidRPr="008D559E">
        <w:rPr>
          <w:rFonts w:ascii="Arial" w:hAnsi="Arial" w:cs="Arial"/>
        </w:rPr>
        <w:t xml:space="preserve">5) być przeznaczone i przydatne dla celów, do jakich zostały użyte przy wykonywaniu robót, </w:t>
      </w:r>
      <w:r w:rsidR="008F0149" w:rsidRPr="008D559E">
        <w:rPr>
          <w:rFonts w:ascii="Arial" w:hAnsi="Arial" w:cs="Arial"/>
          <w:color w:val="000000" w:themeColor="text1"/>
        </w:rPr>
        <w:t>z uwzględnieniem specyfiki</w:t>
      </w:r>
      <w:r w:rsidR="00B267AC" w:rsidRPr="008D559E">
        <w:rPr>
          <w:rFonts w:ascii="Arial" w:hAnsi="Arial" w:cs="Arial"/>
          <w:color w:val="000000" w:themeColor="text1"/>
        </w:rPr>
        <w:t xml:space="preserve"> zadania</w:t>
      </w:r>
      <w:r w:rsidR="008F0149" w:rsidRPr="008D559E">
        <w:rPr>
          <w:rFonts w:ascii="Arial" w:hAnsi="Arial" w:cs="Arial"/>
          <w:color w:val="000000" w:themeColor="text1"/>
        </w:rPr>
        <w:t>, którego dotyczy przedmiot umowy;</w:t>
      </w:r>
    </w:p>
    <w:p w14:paraId="1A1E44B9"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6) być starannie wybrane z uwzględnieniem ich jakości, parametrów eksploatacyjnych, wyglądu, szacowanej żywotności, kosztów eksploatacji, łatwości obsługi, funkcjonalności, łatwości wymiany lub naprawy, </w:t>
      </w:r>
    </w:p>
    <w:p w14:paraId="163F3E5B"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7) być wolne od obciążeń na rzecz osób trzecich w dacie ich wbudowania na terenie budowy, </w:t>
      </w:r>
    </w:p>
    <w:p w14:paraId="1347F809" w14:textId="77777777" w:rsidR="00564EDE"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8) być zgodne z dokumentacją projektową. </w:t>
      </w:r>
    </w:p>
    <w:p w14:paraId="39A1233B" w14:textId="77777777" w:rsidR="00BD48FA" w:rsidRPr="008D559E" w:rsidRDefault="00BD48FA" w:rsidP="004F03E9">
      <w:pPr>
        <w:pStyle w:val="Akapitzlist"/>
        <w:numPr>
          <w:ilvl w:val="0"/>
          <w:numId w:val="3"/>
        </w:numPr>
        <w:spacing w:before="120" w:after="120"/>
        <w:ind w:left="284" w:hanging="284"/>
        <w:contextualSpacing w:val="0"/>
        <w:jc w:val="both"/>
        <w:rPr>
          <w:rFonts w:ascii="Arial" w:hAnsi="Arial" w:cs="Arial"/>
          <w:color w:val="000000"/>
        </w:rPr>
      </w:pPr>
      <w:r w:rsidRPr="008D559E">
        <w:rPr>
          <w:rFonts w:ascii="Arial" w:hAnsi="Arial" w:cs="Arial"/>
        </w:rPr>
        <w:t>Wykonawca zobowiązany jest dostarczyć Zamawiającemu przed wbudowaniem materiałów wniosek materiałowy wraz z niezbędnymi dokumentami (atesty itd.) w celu jego zatwierdzenia. Materiały użyte do wykonania zadania muszą być w I gatunku jakościowym oraz posiadać atesty, aprobaty i inne dokumenty wymagane prawem budowlanym oraz innymi obowiązującymi przepisami</w:t>
      </w:r>
    </w:p>
    <w:p w14:paraId="758FA67F" w14:textId="47D1F20C" w:rsidR="00564EDE" w:rsidRPr="00C46F0E" w:rsidRDefault="00B9489F" w:rsidP="004F03E9">
      <w:pPr>
        <w:pStyle w:val="Akapitzlist"/>
        <w:numPr>
          <w:ilvl w:val="0"/>
          <w:numId w:val="3"/>
        </w:numPr>
        <w:spacing w:before="120" w:after="120"/>
        <w:ind w:left="284" w:hanging="283"/>
        <w:contextualSpacing w:val="0"/>
        <w:jc w:val="both"/>
        <w:rPr>
          <w:rFonts w:ascii="Arial" w:hAnsi="Arial" w:cs="Arial"/>
          <w:color w:val="000000"/>
        </w:rPr>
      </w:pPr>
      <w:r w:rsidRPr="00C46F0E">
        <w:rPr>
          <w:rFonts w:ascii="Arial" w:hAnsi="Arial" w:cs="Arial"/>
          <w:color w:val="000000"/>
        </w:rPr>
        <w:lastRenderedPageBreak/>
        <w:t xml:space="preserve">Zamawiający bądź </w:t>
      </w:r>
      <w:r w:rsidR="00564EDE" w:rsidRPr="00C46F0E">
        <w:rPr>
          <w:rFonts w:ascii="Arial" w:hAnsi="Arial" w:cs="Arial"/>
          <w:color w:val="000000"/>
        </w:rPr>
        <w:t xml:space="preserve">Inspektor Nadzoru Inwestorskiego może zobowiązać Wykonawcę do ponownego wykonania robót, jeżeli materiały lub jakość wykonanych robót nie spełniają wymagań dokumentacji projektowej oraz obowiązujących przepisach prawa. </w:t>
      </w:r>
    </w:p>
    <w:p w14:paraId="22F35A63" w14:textId="73BB7336" w:rsidR="00564EDE" w:rsidRPr="008D559E" w:rsidRDefault="00BD48FA" w:rsidP="00302E2E">
      <w:pPr>
        <w:pStyle w:val="Akapitzlist"/>
        <w:spacing w:after="120"/>
        <w:ind w:left="284" w:hanging="283"/>
        <w:contextualSpacing w:val="0"/>
        <w:jc w:val="both"/>
        <w:rPr>
          <w:rFonts w:ascii="Arial" w:hAnsi="Arial" w:cs="Arial"/>
          <w:color w:val="000000"/>
        </w:rPr>
      </w:pPr>
      <w:r w:rsidRPr="008D559E">
        <w:rPr>
          <w:rFonts w:ascii="Arial" w:hAnsi="Arial" w:cs="Arial"/>
          <w:color w:val="000000"/>
        </w:rPr>
        <w:t>8</w:t>
      </w:r>
      <w:r w:rsidR="00DC37B3" w:rsidRPr="008D559E">
        <w:rPr>
          <w:rFonts w:ascii="Arial" w:hAnsi="Arial" w:cs="Arial"/>
          <w:color w:val="000000"/>
        </w:rPr>
        <w:t xml:space="preserve">. Jeżeli </w:t>
      </w:r>
      <w:r w:rsidR="00B9489F" w:rsidRPr="008D559E">
        <w:rPr>
          <w:rFonts w:ascii="Arial" w:hAnsi="Arial" w:cs="Arial"/>
          <w:color w:val="000000"/>
        </w:rPr>
        <w:t xml:space="preserve">Zamawiający bądź </w:t>
      </w:r>
      <w:r w:rsidR="00564EDE" w:rsidRPr="008D559E">
        <w:rPr>
          <w:rFonts w:ascii="Arial" w:hAnsi="Arial" w:cs="Arial"/>
          <w:color w:val="000000"/>
        </w:rPr>
        <w:t>Inspektor Nadzoru Inwestorsk</w:t>
      </w:r>
      <w:r w:rsidR="00DC37B3" w:rsidRPr="008D559E">
        <w:rPr>
          <w:rFonts w:ascii="Arial" w:hAnsi="Arial" w:cs="Arial"/>
          <w:color w:val="000000"/>
        </w:rPr>
        <w:t>iego</w:t>
      </w:r>
      <w:r w:rsidR="00564EDE" w:rsidRPr="008D559E">
        <w:rPr>
          <w:rFonts w:ascii="Arial" w:hAnsi="Arial" w:cs="Arial"/>
          <w:color w:val="000000"/>
        </w:rPr>
        <w:t xml:space="preserve"> ustali, że jakość materiałów i stosowane metody przy ich produkcji nie odpowiadają wymaganiom dokumentacji projektowej, powinien niezwłocznie powiadomić o tym Wykonawcę. Wykonawca zastosuje kwestionowane materiały do robót dopiero wówczas, gd</w:t>
      </w:r>
      <w:r w:rsidR="00DC37B3" w:rsidRPr="008D559E">
        <w:rPr>
          <w:rFonts w:ascii="Arial" w:hAnsi="Arial" w:cs="Arial"/>
          <w:color w:val="000000"/>
        </w:rPr>
        <w:t xml:space="preserve">y udowodni Inspektorowi Nadzoru, </w:t>
      </w:r>
      <w:r w:rsidR="00564EDE" w:rsidRPr="008D559E">
        <w:rPr>
          <w:rFonts w:ascii="Arial" w:hAnsi="Arial" w:cs="Arial"/>
          <w:color w:val="000000"/>
        </w:rPr>
        <w:t xml:space="preserve">że ich jakość odpowiada wymaganiom dokumentacji projektowej. Wszystkie koszty związane z tymi czynnościami obciążają Wykonawcę. </w:t>
      </w:r>
    </w:p>
    <w:p w14:paraId="6CDF525E" w14:textId="5FE8540E" w:rsidR="00564EDE" w:rsidRPr="008D559E" w:rsidRDefault="00BD48FA" w:rsidP="00302E2E">
      <w:pPr>
        <w:pStyle w:val="Akapitzlist"/>
        <w:spacing w:after="120"/>
        <w:ind w:left="284" w:hanging="283"/>
        <w:contextualSpacing w:val="0"/>
        <w:jc w:val="both"/>
        <w:rPr>
          <w:rFonts w:ascii="Arial" w:hAnsi="Arial" w:cs="Arial"/>
          <w:color w:val="000000"/>
        </w:rPr>
      </w:pPr>
      <w:r w:rsidRPr="008D559E">
        <w:rPr>
          <w:rFonts w:ascii="Arial" w:hAnsi="Arial" w:cs="Arial"/>
          <w:color w:val="000000"/>
        </w:rPr>
        <w:t>9</w:t>
      </w:r>
      <w:r w:rsidR="00DC37B3" w:rsidRPr="008D559E">
        <w:rPr>
          <w:rFonts w:ascii="Arial" w:hAnsi="Arial" w:cs="Arial"/>
          <w:color w:val="000000"/>
        </w:rPr>
        <w:t>.</w:t>
      </w:r>
      <w:r w:rsidR="00564EDE" w:rsidRPr="008D559E">
        <w:rPr>
          <w:rFonts w:ascii="Arial" w:hAnsi="Arial" w:cs="Arial"/>
          <w:color w:val="000000"/>
        </w:rPr>
        <w:t xml:space="preserve"> W przypadku wbudowania przez Wykonawcę nie zaakceptowanych materiałów, </w:t>
      </w:r>
      <w:r w:rsidR="00B9489F" w:rsidRPr="008D559E">
        <w:rPr>
          <w:rFonts w:ascii="Arial" w:hAnsi="Arial" w:cs="Arial"/>
          <w:color w:val="000000"/>
        </w:rPr>
        <w:t xml:space="preserve">Zamawiający bądź </w:t>
      </w:r>
      <w:r w:rsidR="00564EDE" w:rsidRPr="008D559E">
        <w:rPr>
          <w:rFonts w:ascii="Arial" w:hAnsi="Arial" w:cs="Arial"/>
          <w:color w:val="000000"/>
        </w:rPr>
        <w:t xml:space="preserve">Inspektor Nadzoru Inwestorskiego może polecić Wykonawcy natychmiastowy ich demontaż i usunięcie na koszt Wykonawcy oraz zastąpienie materiałami zaakceptowanymi. </w:t>
      </w:r>
    </w:p>
    <w:p w14:paraId="4E67C826"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10</w:t>
      </w:r>
      <w:r w:rsidR="00564EDE" w:rsidRPr="008D559E">
        <w:rPr>
          <w:rFonts w:ascii="Arial" w:hAnsi="Arial" w:cs="Arial"/>
          <w:color w:val="000000"/>
        </w:rPr>
        <w:t xml:space="preserve">. Materiały i roboty budowlane wskazane przez </w:t>
      </w:r>
      <w:r w:rsidR="00B9489F" w:rsidRPr="008D559E">
        <w:rPr>
          <w:rFonts w:ascii="Arial" w:hAnsi="Arial" w:cs="Arial"/>
          <w:color w:val="000000"/>
        </w:rPr>
        <w:t xml:space="preserve">Zamawiającego bądź </w:t>
      </w:r>
      <w:r w:rsidR="00564EDE" w:rsidRPr="008D559E">
        <w:rPr>
          <w:rFonts w:ascii="Arial" w:hAnsi="Arial" w:cs="Arial"/>
          <w:color w:val="000000"/>
        </w:rPr>
        <w:t xml:space="preserve">Inspektora Nadzoru Inwestorskiego, lub organ upoważniony do kontrolowania budowy powinny być poddawane przez Wykonawcę badaniom służącym potwierdzeniu ich zgodności z obowiązującymi normami i przepisami prawa. </w:t>
      </w:r>
    </w:p>
    <w:p w14:paraId="7E763823"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11</w:t>
      </w:r>
      <w:r w:rsidR="00491902" w:rsidRPr="008D559E">
        <w:rPr>
          <w:rFonts w:ascii="Arial" w:hAnsi="Arial" w:cs="Arial"/>
          <w:color w:val="000000"/>
        </w:rPr>
        <w:t xml:space="preserve">. Badania, o których mowa wyżej </w:t>
      </w:r>
      <w:r w:rsidR="00564EDE" w:rsidRPr="008D559E">
        <w:rPr>
          <w:rFonts w:ascii="Arial" w:hAnsi="Arial" w:cs="Arial"/>
          <w:color w:val="000000"/>
        </w:rPr>
        <w:t xml:space="preserve">Wykonawca jest zobowiązany przeprowadzać samodzielnie i na własny koszt. </w:t>
      </w:r>
    </w:p>
    <w:p w14:paraId="18548ADB" w14:textId="77777777" w:rsidR="00564EDE" w:rsidRPr="008D559E" w:rsidRDefault="00564EDE"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w:t>
      </w:r>
      <w:r w:rsidR="00DC37B3" w:rsidRPr="008D559E">
        <w:rPr>
          <w:rFonts w:ascii="Arial" w:hAnsi="Arial" w:cs="Arial"/>
          <w:color w:val="000000"/>
        </w:rPr>
        <w:t>2</w:t>
      </w:r>
      <w:r w:rsidRPr="008D559E">
        <w:rPr>
          <w:rFonts w:ascii="Arial" w:hAnsi="Arial" w:cs="Arial"/>
          <w:color w:val="000000"/>
        </w:rPr>
        <w:t>. Wykonawca zobowiązany jest zapewnić odpowiedni system kontroli oraz instrumenty, urządzenia, personel i materiały potrzebne do zbadania jako</w:t>
      </w:r>
      <w:r w:rsidR="00491902" w:rsidRPr="008D559E">
        <w:rPr>
          <w:rFonts w:ascii="Arial" w:hAnsi="Arial" w:cs="Arial"/>
          <w:color w:val="000000"/>
        </w:rPr>
        <w:t>ści i ilości materiałów i robót.</w:t>
      </w:r>
    </w:p>
    <w:p w14:paraId="7E5FBC03"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13</w:t>
      </w:r>
      <w:r w:rsidR="00564EDE" w:rsidRPr="008D559E">
        <w:rPr>
          <w:rFonts w:ascii="Arial" w:hAnsi="Arial" w:cs="Arial"/>
          <w:color w:val="000000"/>
        </w:rPr>
        <w:t xml:space="preserve">. Badania materiałów mogą być przeprowadzone na wniosek i koszt Wykonawcy poza miejscem wyprodukowania i terenem budowy w zaakceptowanej przez Zamawiającego certyfikowanej placówce badawczej. </w:t>
      </w:r>
    </w:p>
    <w:p w14:paraId="39BCB1BB" w14:textId="16322C6B" w:rsidR="00564EDE" w:rsidRDefault="00B9489F"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14</w:t>
      </w:r>
      <w:r w:rsidR="00564EDE" w:rsidRPr="008D559E">
        <w:rPr>
          <w:rFonts w:ascii="Arial" w:hAnsi="Arial" w:cs="Arial"/>
          <w:color w:val="000000"/>
        </w:rPr>
        <w:t xml:space="preserve">. </w:t>
      </w:r>
      <w:r w:rsidRPr="008D559E">
        <w:rPr>
          <w:rFonts w:ascii="Arial" w:hAnsi="Arial" w:cs="Arial"/>
          <w:color w:val="000000"/>
        </w:rPr>
        <w:t xml:space="preserve">Zamawiający bądź </w:t>
      </w:r>
      <w:r w:rsidR="00564EDE" w:rsidRPr="008D559E">
        <w:rPr>
          <w:rFonts w:ascii="Arial" w:hAnsi="Arial" w:cs="Arial"/>
          <w:color w:val="000000"/>
        </w:rPr>
        <w:t>Inspektor Nadzoru Inwestorskiego, może zażądać wykonania badań dodatkowych, dla materiałów lub robót, które budzą uzasadnione wątpliwości, co do ich jakości, w miejscu wskazanym przez Inspektora Nadzoru</w:t>
      </w:r>
      <w:r w:rsidR="00491902" w:rsidRPr="008D559E">
        <w:rPr>
          <w:rFonts w:ascii="Arial" w:hAnsi="Arial" w:cs="Arial"/>
          <w:color w:val="000000"/>
        </w:rPr>
        <w:t xml:space="preserve"> Inwestorskiego</w:t>
      </w:r>
      <w:r w:rsidR="00564EDE" w:rsidRPr="008D559E">
        <w:rPr>
          <w:rFonts w:ascii="Arial" w:hAnsi="Arial" w:cs="Arial"/>
          <w:color w:val="000000"/>
        </w:rPr>
        <w:t xml:space="preserve">. </w:t>
      </w:r>
    </w:p>
    <w:p w14:paraId="437EA035" w14:textId="652A08CE" w:rsidR="0089592B" w:rsidRPr="004057B6" w:rsidRDefault="00382192" w:rsidP="00382192">
      <w:pPr>
        <w:pStyle w:val="Akapitzlist"/>
        <w:spacing w:after="120"/>
        <w:ind w:left="284" w:hanging="426"/>
        <w:contextualSpacing w:val="0"/>
        <w:jc w:val="both"/>
        <w:rPr>
          <w:rFonts w:ascii="Arial" w:hAnsi="Arial" w:cs="Arial"/>
          <w:b/>
          <w:bCs/>
        </w:rPr>
      </w:pPr>
      <w:r w:rsidRPr="004057B6">
        <w:rPr>
          <w:rFonts w:ascii="Arial" w:hAnsi="Arial" w:cs="Arial"/>
        </w:rPr>
        <w:t>15. Przepisy niniejszej umowy stosuje się odpowiednio do dostawy pojazdu.</w:t>
      </w:r>
    </w:p>
    <w:p w14:paraId="16FB297B" w14:textId="683E9247" w:rsidR="00BC5E5E" w:rsidRPr="008D559E" w:rsidRDefault="00BC5E5E" w:rsidP="00302E2E">
      <w:pPr>
        <w:pStyle w:val="Akapitzlist"/>
        <w:spacing w:before="120" w:after="12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3</w:t>
      </w:r>
    </w:p>
    <w:p w14:paraId="3C72FF4B" w14:textId="77777777" w:rsidR="00BC5E5E" w:rsidRPr="008D559E" w:rsidRDefault="00A37DF4"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TERMIN REALIZACJI UMOWY</w:t>
      </w:r>
    </w:p>
    <w:p w14:paraId="0C636D2C" w14:textId="0AE02619" w:rsidR="00A7049B" w:rsidRPr="00A7049B" w:rsidRDefault="00D621B0" w:rsidP="004F03E9">
      <w:pPr>
        <w:pStyle w:val="Akapitzlist"/>
        <w:numPr>
          <w:ilvl w:val="0"/>
          <w:numId w:val="18"/>
        </w:numPr>
        <w:spacing w:after="120"/>
        <w:ind w:left="284" w:hanging="284"/>
        <w:contextualSpacing w:val="0"/>
        <w:jc w:val="both"/>
        <w:rPr>
          <w:rFonts w:ascii="Arial" w:hAnsi="Arial" w:cs="Arial"/>
        </w:rPr>
      </w:pPr>
      <w:r w:rsidRPr="008D559E">
        <w:rPr>
          <w:rFonts w:ascii="Arial" w:hAnsi="Arial" w:cs="Arial"/>
        </w:rPr>
        <w:t xml:space="preserve">Ustala się </w:t>
      </w:r>
      <w:r w:rsidR="005571D2" w:rsidRPr="008D559E">
        <w:rPr>
          <w:rFonts w:ascii="Arial" w:hAnsi="Arial" w:cs="Arial"/>
        </w:rPr>
        <w:t xml:space="preserve">termin realizacji przedmiotu </w:t>
      </w:r>
      <w:r w:rsidR="00A7049B">
        <w:rPr>
          <w:rFonts w:ascii="Arial" w:hAnsi="Arial" w:cs="Arial"/>
        </w:rPr>
        <w:t>umowy</w:t>
      </w:r>
      <w:r w:rsidR="00191D5A" w:rsidRPr="008D559E">
        <w:rPr>
          <w:rFonts w:ascii="Arial" w:hAnsi="Arial" w:cs="Arial"/>
        </w:rPr>
        <w:t xml:space="preserve"> </w:t>
      </w:r>
      <w:r w:rsidR="008552B8">
        <w:rPr>
          <w:rFonts w:ascii="Arial" w:hAnsi="Arial" w:cs="Arial"/>
          <w:b/>
        </w:rPr>
        <w:t>6</w:t>
      </w:r>
      <w:r w:rsidR="008379DE">
        <w:rPr>
          <w:rFonts w:ascii="Arial" w:hAnsi="Arial" w:cs="Arial"/>
          <w:b/>
        </w:rPr>
        <w:t>3</w:t>
      </w:r>
      <w:r w:rsidR="007601EC">
        <w:rPr>
          <w:rFonts w:ascii="Arial" w:hAnsi="Arial" w:cs="Arial"/>
          <w:b/>
        </w:rPr>
        <w:t>0</w:t>
      </w:r>
      <w:r w:rsidR="009434B7" w:rsidRPr="00E164D5">
        <w:rPr>
          <w:rFonts w:ascii="Arial" w:hAnsi="Arial" w:cs="Arial"/>
          <w:b/>
        </w:rPr>
        <w:t xml:space="preserve"> dni od dnia podpisania umowy</w:t>
      </w:r>
      <w:r w:rsidR="00E164D5">
        <w:rPr>
          <w:rFonts w:ascii="Arial" w:hAnsi="Arial" w:cs="Arial"/>
          <w:b/>
        </w:rPr>
        <w:t>.</w:t>
      </w:r>
      <w:r w:rsidR="00191D5A" w:rsidRPr="008D559E">
        <w:rPr>
          <w:rFonts w:ascii="Arial" w:hAnsi="Arial" w:cs="Arial"/>
        </w:rPr>
        <w:t xml:space="preserve"> </w:t>
      </w:r>
    </w:p>
    <w:p w14:paraId="164F7A19" w14:textId="69750740" w:rsidR="00A7049B" w:rsidRDefault="00B9489F" w:rsidP="004F03E9">
      <w:pPr>
        <w:pStyle w:val="Akapitzlist"/>
        <w:numPr>
          <w:ilvl w:val="0"/>
          <w:numId w:val="18"/>
        </w:numPr>
        <w:spacing w:after="120"/>
        <w:ind w:left="284" w:hanging="284"/>
        <w:contextualSpacing w:val="0"/>
        <w:jc w:val="both"/>
        <w:rPr>
          <w:rFonts w:ascii="Arial" w:hAnsi="Arial" w:cs="Arial"/>
        </w:rPr>
      </w:pPr>
      <w:r w:rsidRPr="00A7049B">
        <w:rPr>
          <w:rFonts w:ascii="Arial" w:hAnsi="Arial" w:cs="Arial"/>
        </w:rPr>
        <w:t>W terminie do 3 dni przed zawarciem umowy Wykonawca przedłoży Zamawiającemu harmonogram rzeczowo-finansowy</w:t>
      </w:r>
      <w:r w:rsidR="003133D7" w:rsidRPr="003133D7">
        <w:rPr>
          <w:rFonts w:ascii="Arial" w:hAnsi="Arial" w:cs="Arial"/>
          <w:bCs/>
        </w:rPr>
        <w:t xml:space="preserve"> oraz </w:t>
      </w:r>
      <w:r w:rsidR="003133D7" w:rsidRPr="003133D7">
        <w:rPr>
          <w:rFonts w:ascii="Arial" w:hAnsi="Arial" w:cs="Arial"/>
        </w:rPr>
        <w:t>kosztorys ofertowy w formie uproszczonej lub pełnej wykonany na podstawie opisu przedmiotu zamówienia, których wartość musi być zgodna z ofertą</w:t>
      </w:r>
      <w:r w:rsidR="003133D7">
        <w:rPr>
          <w:rFonts w:ascii="Arial" w:hAnsi="Arial" w:cs="Arial"/>
        </w:rPr>
        <w:t>,</w:t>
      </w:r>
      <w:r w:rsidRPr="00A7049B">
        <w:rPr>
          <w:rFonts w:ascii="Arial" w:hAnsi="Arial" w:cs="Arial"/>
        </w:rPr>
        <w:t xml:space="preserve"> celem a</w:t>
      </w:r>
      <w:r w:rsidR="000C7D74" w:rsidRPr="00A7049B">
        <w:rPr>
          <w:rFonts w:ascii="Arial" w:hAnsi="Arial" w:cs="Arial"/>
        </w:rPr>
        <w:t xml:space="preserve">kceptacji przez Zamawiającego, który </w:t>
      </w:r>
      <w:r w:rsidRPr="00A7049B">
        <w:rPr>
          <w:rFonts w:ascii="Arial" w:hAnsi="Arial" w:cs="Arial"/>
        </w:rPr>
        <w:t>stanowi</w:t>
      </w:r>
      <w:r w:rsidR="00DF1AA9" w:rsidRPr="00A7049B">
        <w:rPr>
          <w:rFonts w:ascii="Arial" w:hAnsi="Arial" w:cs="Arial"/>
        </w:rPr>
        <w:t xml:space="preserve">ć </w:t>
      </w:r>
      <w:r w:rsidRPr="00A7049B">
        <w:rPr>
          <w:rFonts w:ascii="Arial" w:hAnsi="Arial" w:cs="Arial"/>
        </w:rPr>
        <w:t xml:space="preserve">będzie załącznik do zawartej umowy. </w:t>
      </w:r>
    </w:p>
    <w:p w14:paraId="49CA90B3" w14:textId="77777777" w:rsidR="00537629" w:rsidRDefault="006C78DE" w:rsidP="004F03E9">
      <w:pPr>
        <w:pStyle w:val="Akapitzlist"/>
        <w:numPr>
          <w:ilvl w:val="0"/>
          <w:numId w:val="18"/>
        </w:numPr>
        <w:spacing w:after="120"/>
        <w:ind w:left="284" w:hanging="284"/>
        <w:contextualSpacing w:val="0"/>
        <w:jc w:val="both"/>
        <w:rPr>
          <w:rStyle w:val="markedcontent"/>
          <w:rFonts w:ascii="Arial" w:hAnsi="Arial" w:cs="Arial"/>
        </w:rPr>
      </w:pPr>
      <w:r w:rsidRPr="00537629">
        <w:rPr>
          <w:rFonts w:ascii="Arial" w:hAnsi="Arial" w:cs="Arial"/>
        </w:rPr>
        <w:t xml:space="preserve">W harmonogramie rzeczowo-finansowym należy </w:t>
      </w:r>
      <w:r w:rsidR="00924385" w:rsidRPr="00537629">
        <w:rPr>
          <w:rFonts w:ascii="Arial" w:hAnsi="Arial" w:cs="Arial"/>
        </w:rPr>
        <w:t xml:space="preserve">uwzględnić </w:t>
      </w:r>
      <w:r w:rsidR="00924385" w:rsidRPr="00537629">
        <w:rPr>
          <w:rStyle w:val="markedcontent"/>
          <w:rFonts w:ascii="Arial" w:hAnsi="Arial" w:cs="Arial"/>
        </w:rPr>
        <w:t xml:space="preserve">kolejność, w jakiej Wykonawca zamierza prowadzić poszczególne elementy robót budowlanych; terminy wykonywania, daty </w:t>
      </w:r>
      <w:r w:rsidR="00924385" w:rsidRPr="00537629">
        <w:rPr>
          <w:rStyle w:val="highlight"/>
          <w:rFonts w:ascii="Arial" w:hAnsi="Arial" w:cs="Arial"/>
        </w:rPr>
        <w:t>rozpocz</w:t>
      </w:r>
      <w:r w:rsidR="00924385" w:rsidRPr="00537629">
        <w:rPr>
          <w:rStyle w:val="markedcontent"/>
          <w:rFonts w:ascii="Arial" w:hAnsi="Arial" w:cs="Arial"/>
        </w:rPr>
        <w:t xml:space="preserve">ęcia i zakończenia robót, </w:t>
      </w:r>
      <w:r w:rsidR="00A7049B" w:rsidRPr="00537629">
        <w:rPr>
          <w:rStyle w:val="markedcontent"/>
          <w:rFonts w:ascii="Arial" w:hAnsi="Arial" w:cs="Arial"/>
        </w:rPr>
        <w:t>datę uzyskania pozwolenia na użytkowanie</w:t>
      </w:r>
      <w:r w:rsidR="00924385" w:rsidRPr="00537629">
        <w:rPr>
          <w:rStyle w:val="markedcontent"/>
          <w:rFonts w:ascii="Arial" w:hAnsi="Arial" w:cs="Arial"/>
        </w:rPr>
        <w:t>.</w:t>
      </w:r>
    </w:p>
    <w:p w14:paraId="55830A24" w14:textId="77777777" w:rsidR="00537629" w:rsidRDefault="00B9489F" w:rsidP="004F03E9">
      <w:pPr>
        <w:pStyle w:val="Akapitzlist"/>
        <w:numPr>
          <w:ilvl w:val="0"/>
          <w:numId w:val="18"/>
        </w:numPr>
        <w:spacing w:after="120"/>
        <w:ind w:left="284" w:hanging="284"/>
        <w:contextualSpacing w:val="0"/>
        <w:jc w:val="both"/>
        <w:rPr>
          <w:rFonts w:ascii="Arial" w:hAnsi="Arial" w:cs="Arial"/>
        </w:rPr>
      </w:pPr>
      <w:r w:rsidRPr="00537629">
        <w:rPr>
          <w:rFonts w:ascii="Arial" w:hAnsi="Arial" w:cs="Arial"/>
        </w:rPr>
        <w:lastRenderedPageBreak/>
        <w:t>Wykonawca powinien uwzględnić przy przygotowaniu harmonogramu rzeczowo-finansowego niekorzystne warunki pogodowe i gruntowe, któ</w:t>
      </w:r>
      <w:r w:rsidR="003E5128" w:rsidRPr="00537629">
        <w:rPr>
          <w:rFonts w:ascii="Arial" w:hAnsi="Arial" w:cs="Arial"/>
        </w:rPr>
        <w:t xml:space="preserve">re mogą ograniczyć postęp robót, w </w:t>
      </w:r>
      <w:r w:rsidR="003E5128" w:rsidRPr="00537629">
        <w:rPr>
          <w:rFonts w:ascii="Arial" w:hAnsi="Arial" w:cs="Arial"/>
          <w:color w:val="000000" w:themeColor="text1"/>
        </w:rPr>
        <w:t xml:space="preserve">szczególności </w:t>
      </w:r>
      <w:r w:rsidRPr="00537629">
        <w:rPr>
          <w:rFonts w:ascii="Arial" w:hAnsi="Arial" w:cs="Arial"/>
          <w:color w:val="000000" w:themeColor="text1"/>
        </w:rPr>
        <w:t>w okresie wiosennym i jesienno-zimowym</w:t>
      </w:r>
      <w:r w:rsidRPr="00537629">
        <w:rPr>
          <w:rFonts w:ascii="Arial" w:hAnsi="Arial" w:cs="Arial"/>
        </w:rPr>
        <w:t xml:space="preserve">. </w:t>
      </w:r>
    </w:p>
    <w:p w14:paraId="76939C82" w14:textId="25B3873A" w:rsidR="00B72935" w:rsidRPr="00537629" w:rsidRDefault="00B72935" w:rsidP="004F03E9">
      <w:pPr>
        <w:pStyle w:val="Akapitzlist"/>
        <w:numPr>
          <w:ilvl w:val="0"/>
          <w:numId w:val="18"/>
        </w:numPr>
        <w:spacing w:after="120"/>
        <w:ind w:left="284" w:hanging="284"/>
        <w:contextualSpacing w:val="0"/>
        <w:jc w:val="both"/>
        <w:rPr>
          <w:rFonts w:ascii="Arial" w:hAnsi="Arial" w:cs="Arial"/>
        </w:rPr>
      </w:pPr>
      <w:r w:rsidRPr="00537629">
        <w:rPr>
          <w:rFonts w:ascii="Arial" w:hAnsi="Arial" w:cs="Arial"/>
        </w:rPr>
        <w:t xml:space="preserve">Jeżeli podczas wykonywania umowy: </w:t>
      </w:r>
    </w:p>
    <w:p w14:paraId="17E82DA7" w14:textId="7AFD3CE0" w:rsidR="00B72935" w:rsidRPr="008D559E" w:rsidRDefault="00B72935" w:rsidP="004F03E9">
      <w:pPr>
        <w:pStyle w:val="Akapitzlist"/>
        <w:numPr>
          <w:ilvl w:val="1"/>
          <w:numId w:val="23"/>
        </w:numPr>
        <w:spacing w:after="0"/>
        <w:ind w:left="567" w:hanging="283"/>
        <w:contextualSpacing w:val="0"/>
        <w:jc w:val="both"/>
        <w:rPr>
          <w:rFonts w:ascii="Arial" w:hAnsi="Arial" w:cs="Arial"/>
        </w:rPr>
      </w:pPr>
      <w:r w:rsidRPr="008D559E">
        <w:rPr>
          <w:rFonts w:ascii="Arial" w:hAnsi="Arial" w:cs="Arial"/>
        </w:rPr>
        <w:t xml:space="preserve">faktyczny postęp robót będzie w ocenie Zamawiającego zagrażał terminowi zakończenia robót lub określonemu terminowi zakończenia fazy danego etapu robót; </w:t>
      </w:r>
    </w:p>
    <w:p w14:paraId="412C0E0D" w14:textId="6B108086" w:rsidR="00B72935" w:rsidRPr="008D559E" w:rsidRDefault="00B72935" w:rsidP="004F03E9">
      <w:pPr>
        <w:pStyle w:val="Akapitzlist"/>
        <w:numPr>
          <w:ilvl w:val="1"/>
          <w:numId w:val="23"/>
        </w:numPr>
        <w:spacing w:after="0"/>
        <w:ind w:left="567" w:hanging="283"/>
        <w:contextualSpacing w:val="0"/>
        <w:jc w:val="both"/>
        <w:rPr>
          <w:rFonts w:ascii="Arial" w:hAnsi="Arial" w:cs="Arial"/>
        </w:rPr>
      </w:pPr>
      <w:r w:rsidRPr="008D559E">
        <w:rPr>
          <w:rFonts w:ascii="Arial" w:hAnsi="Arial" w:cs="Arial"/>
        </w:rPr>
        <w:t xml:space="preserve">Wykonawca nie dotrzyma terminu określonego w harmonogramie rzeczowo-finansowym, </w:t>
      </w:r>
    </w:p>
    <w:p w14:paraId="5223CCE8" w14:textId="10A6463C" w:rsidR="00B72935" w:rsidRPr="008D559E" w:rsidRDefault="00B72935" w:rsidP="004F03E9">
      <w:pPr>
        <w:pStyle w:val="Akapitzlist"/>
        <w:numPr>
          <w:ilvl w:val="1"/>
          <w:numId w:val="23"/>
        </w:numPr>
        <w:spacing w:after="0"/>
        <w:ind w:left="567" w:hanging="283"/>
        <w:contextualSpacing w:val="0"/>
        <w:jc w:val="both"/>
        <w:rPr>
          <w:rFonts w:ascii="Arial" w:hAnsi="Arial" w:cs="Arial"/>
        </w:rPr>
      </w:pPr>
      <w:r w:rsidRPr="008D559E">
        <w:rPr>
          <w:rFonts w:ascii="Arial" w:hAnsi="Arial" w:cs="Arial"/>
        </w:rPr>
        <w:t>zajdą inne odstępstwa od ostatecznego szczegółowego harmonogramu rzeczowo-finansowego</w:t>
      </w:r>
      <w:r w:rsidR="00537629">
        <w:rPr>
          <w:rFonts w:ascii="Arial" w:hAnsi="Arial" w:cs="Arial"/>
        </w:rPr>
        <w:t>,</w:t>
      </w:r>
    </w:p>
    <w:p w14:paraId="4278C55C" w14:textId="77777777" w:rsidR="00B72935" w:rsidRPr="008D559E" w:rsidRDefault="00B72935" w:rsidP="00302E2E">
      <w:pPr>
        <w:pStyle w:val="Akapitzlist"/>
        <w:spacing w:after="0"/>
        <w:ind w:left="284"/>
        <w:jc w:val="both"/>
        <w:rPr>
          <w:rFonts w:ascii="Arial" w:hAnsi="Arial" w:cs="Arial"/>
        </w:rPr>
      </w:pPr>
      <w:r w:rsidRPr="008D559E">
        <w:rPr>
          <w:rFonts w:ascii="Arial" w:hAnsi="Arial" w:cs="Arial"/>
        </w:rPr>
        <w:t xml:space="preserve">Wykonawca na żądanie Zamawiającego niezwłocznie, nie później niż w terminie 7 dni, przedstawi Zamawiającemu do zatwierdzenia projekt Planu naprawczego. </w:t>
      </w:r>
    </w:p>
    <w:p w14:paraId="2E383589" w14:textId="7F224B37" w:rsidR="00B72935" w:rsidRPr="008D559E" w:rsidRDefault="00537629" w:rsidP="00302E2E">
      <w:pPr>
        <w:pStyle w:val="Akapitzlist"/>
        <w:spacing w:after="120"/>
        <w:ind w:left="284" w:hanging="284"/>
        <w:contextualSpacing w:val="0"/>
        <w:jc w:val="both"/>
        <w:rPr>
          <w:rFonts w:ascii="Arial" w:hAnsi="Arial" w:cs="Arial"/>
          <w:color w:val="000000" w:themeColor="text1"/>
        </w:rPr>
      </w:pPr>
      <w:r>
        <w:rPr>
          <w:rFonts w:ascii="Arial" w:hAnsi="Arial" w:cs="Arial"/>
        </w:rPr>
        <w:t>6</w:t>
      </w:r>
      <w:r w:rsidR="00B72935" w:rsidRPr="008D559E">
        <w:rPr>
          <w:rFonts w:ascii="Arial" w:hAnsi="Arial" w:cs="Arial"/>
        </w:rPr>
        <w:t xml:space="preserve">. Plan naprawczy powinien przewidywać reorganizację sposobu wykonywania robót </w:t>
      </w:r>
      <w:r w:rsidR="00A86F02" w:rsidRPr="008D559E">
        <w:rPr>
          <w:rFonts w:ascii="Arial" w:hAnsi="Arial" w:cs="Arial"/>
        </w:rPr>
        <w:t xml:space="preserve">budowlanych, </w:t>
      </w:r>
      <w:r w:rsidR="00B72935" w:rsidRPr="008D559E">
        <w:rPr>
          <w:rFonts w:ascii="Arial" w:hAnsi="Arial" w:cs="Arial"/>
        </w:rPr>
        <w:t xml:space="preserve">poprzez zwiększenie zaangażowania sprzętu, personelu, Podwykonawców lub zasobów finansowych Wykonawcy w celu wykonania niezrealizowanych dotychczas faz poszczególnych etapów </w:t>
      </w:r>
      <w:r w:rsidR="00177165" w:rsidRPr="008D559E">
        <w:rPr>
          <w:rFonts w:ascii="Arial" w:hAnsi="Arial" w:cs="Arial"/>
        </w:rPr>
        <w:t xml:space="preserve">prac bądź </w:t>
      </w:r>
      <w:r w:rsidR="00B72935" w:rsidRPr="008D559E">
        <w:rPr>
          <w:rFonts w:ascii="Arial" w:hAnsi="Arial" w:cs="Arial"/>
        </w:rPr>
        <w:t xml:space="preserve">robót w stosunku do wcześniej zatwierdzonego harmonogramu rzeczowo-finansowego, i obejmować w szczególności: zaktualizowany harmonogram rzeczowo-finansowy, </w:t>
      </w:r>
      <w:r w:rsidR="003E5128" w:rsidRPr="008D559E">
        <w:rPr>
          <w:rFonts w:ascii="Arial" w:hAnsi="Arial" w:cs="Arial"/>
        </w:rPr>
        <w:t>propozycj</w:t>
      </w:r>
      <w:r w:rsidR="00B72935" w:rsidRPr="008D559E">
        <w:rPr>
          <w:rFonts w:ascii="Arial" w:hAnsi="Arial" w:cs="Arial"/>
        </w:rPr>
        <w:t xml:space="preserve">e nowych terminów realizacji poszczególnych faz etapów robót, których termin wykonania już upłynął, a które nie zostały jeszcze zrealizowane </w:t>
      </w:r>
      <w:r w:rsidR="003E5128" w:rsidRPr="008D559E">
        <w:rPr>
          <w:rFonts w:ascii="Arial" w:hAnsi="Arial" w:cs="Arial"/>
        </w:rPr>
        <w:t xml:space="preserve">w celu zachowania ustalonych terminów realizacji </w:t>
      </w:r>
      <w:r w:rsidR="00A86F02" w:rsidRPr="008D559E">
        <w:rPr>
          <w:rFonts w:ascii="Arial" w:hAnsi="Arial" w:cs="Arial"/>
        </w:rPr>
        <w:t xml:space="preserve">robót </w:t>
      </w:r>
      <w:r w:rsidR="003E5128" w:rsidRPr="008D559E">
        <w:rPr>
          <w:rFonts w:ascii="Arial" w:hAnsi="Arial" w:cs="Arial"/>
        </w:rPr>
        <w:t xml:space="preserve">budowlanych, </w:t>
      </w:r>
      <w:r w:rsidR="00177165" w:rsidRPr="008D559E">
        <w:rPr>
          <w:rFonts w:ascii="Arial" w:hAnsi="Arial" w:cs="Arial"/>
        </w:rPr>
        <w:t>będących przedmiotem umowy</w:t>
      </w:r>
      <w:r w:rsidR="003E5128" w:rsidRPr="008D559E">
        <w:rPr>
          <w:rFonts w:ascii="Arial" w:hAnsi="Arial" w:cs="Arial"/>
        </w:rPr>
        <w:t xml:space="preserve"> </w:t>
      </w:r>
      <w:r w:rsidR="003510C7" w:rsidRPr="008D559E">
        <w:rPr>
          <w:rFonts w:ascii="Arial" w:hAnsi="Arial" w:cs="Arial"/>
        </w:rPr>
        <w:t xml:space="preserve">wraz </w:t>
      </w:r>
      <w:r w:rsidR="00B72935" w:rsidRPr="008D559E">
        <w:rPr>
          <w:rFonts w:ascii="Arial" w:hAnsi="Arial" w:cs="Arial"/>
        </w:rPr>
        <w:t>z uzasadnienie</w:t>
      </w:r>
      <w:r w:rsidR="003510C7" w:rsidRPr="008D559E">
        <w:rPr>
          <w:rFonts w:ascii="Arial" w:hAnsi="Arial" w:cs="Arial"/>
        </w:rPr>
        <w:t>m</w:t>
      </w:r>
      <w:r w:rsidR="00B72935" w:rsidRPr="008D559E">
        <w:rPr>
          <w:rFonts w:ascii="Arial" w:hAnsi="Arial" w:cs="Arial"/>
        </w:rPr>
        <w:t>, w tym wskazanie konkretnych środków i metod, których zastosowanie pozwoli na dotrzymanie</w:t>
      </w:r>
      <w:r w:rsidR="00283389" w:rsidRPr="008D559E">
        <w:rPr>
          <w:rFonts w:ascii="Arial" w:hAnsi="Arial" w:cs="Arial"/>
        </w:rPr>
        <w:t xml:space="preserve"> </w:t>
      </w:r>
      <w:r w:rsidR="00B72935" w:rsidRPr="008D559E">
        <w:rPr>
          <w:rFonts w:ascii="Arial" w:hAnsi="Arial" w:cs="Arial"/>
        </w:rPr>
        <w:t xml:space="preserve">zaktualizowanego harmonogramu rzeczowo-finansowego oraz zaproponowanych nowych terminów realizacji poszczególnych faz danych etapów robót </w:t>
      </w:r>
      <w:r w:rsidR="00A86F02" w:rsidRPr="008D559E">
        <w:rPr>
          <w:rFonts w:ascii="Arial" w:hAnsi="Arial" w:cs="Arial"/>
        </w:rPr>
        <w:t xml:space="preserve">budowlanych </w:t>
      </w:r>
      <w:r w:rsidR="00B72935" w:rsidRPr="008D559E">
        <w:rPr>
          <w:rFonts w:ascii="Arial" w:hAnsi="Arial" w:cs="Arial"/>
        </w:rPr>
        <w:t>oraz daty zakończenia</w:t>
      </w:r>
      <w:r w:rsidR="000E6822" w:rsidRPr="008D559E">
        <w:rPr>
          <w:rFonts w:ascii="Arial" w:hAnsi="Arial" w:cs="Arial"/>
        </w:rPr>
        <w:t xml:space="preserve"> </w:t>
      </w:r>
      <w:r w:rsidR="000E6822" w:rsidRPr="008D559E">
        <w:rPr>
          <w:rFonts w:ascii="Arial" w:hAnsi="Arial" w:cs="Arial"/>
          <w:color w:val="000000" w:themeColor="text1"/>
        </w:rPr>
        <w:t>realizacji przedmiotu umowy</w:t>
      </w:r>
      <w:r w:rsidR="00B72935" w:rsidRPr="008D559E">
        <w:rPr>
          <w:rFonts w:ascii="Arial" w:hAnsi="Arial" w:cs="Arial"/>
          <w:color w:val="000000" w:themeColor="text1"/>
        </w:rPr>
        <w:t xml:space="preserve">. </w:t>
      </w:r>
    </w:p>
    <w:p w14:paraId="64655134" w14:textId="77777777" w:rsidR="0089592B" w:rsidRDefault="0089592B" w:rsidP="00302E2E">
      <w:pPr>
        <w:pStyle w:val="Akapitzlist"/>
        <w:spacing w:after="120"/>
        <w:ind w:left="0"/>
        <w:contextualSpacing w:val="0"/>
        <w:jc w:val="center"/>
        <w:rPr>
          <w:rFonts w:ascii="Arial" w:hAnsi="Arial" w:cs="Arial"/>
          <w:b/>
          <w:bCs/>
          <w:color w:val="000000"/>
        </w:rPr>
      </w:pPr>
    </w:p>
    <w:p w14:paraId="3D6A9DD0" w14:textId="6BD4F91A"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4</w:t>
      </w:r>
    </w:p>
    <w:p w14:paraId="3E35149F" w14:textId="77777777" w:rsidR="00907196" w:rsidRDefault="00907196" w:rsidP="00302E2E">
      <w:pPr>
        <w:pStyle w:val="Akapitzlist"/>
        <w:spacing w:after="120"/>
        <w:ind w:left="0"/>
        <w:contextualSpacing w:val="0"/>
        <w:jc w:val="center"/>
        <w:rPr>
          <w:rFonts w:ascii="Arial" w:hAnsi="Arial" w:cs="Arial"/>
          <w:b/>
        </w:rPr>
      </w:pPr>
      <w:r w:rsidRPr="008D559E">
        <w:rPr>
          <w:rFonts w:ascii="Arial" w:hAnsi="Arial" w:cs="Arial"/>
          <w:b/>
        </w:rPr>
        <w:t>WYNAGRODZENIE</w:t>
      </w:r>
    </w:p>
    <w:p w14:paraId="28184300" w14:textId="411B11C5" w:rsidR="0056705D" w:rsidRPr="004057B6" w:rsidRDefault="0056705D" w:rsidP="00824B0A">
      <w:pPr>
        <w:pStyle w:val="Akapitzlist"/>
        <w:numPr>
          <w:ilvl w:val="0"/>
          <w:numId w:val="31"/>
        </w:numPr>
        <w:spacing w:after="120" w:line="240" w:lineRule="auto"/>
        <w:ind w:left="284" w:hanging="284"/>
        <w:contextualSpacing w:val="0"/>
        <w:jc w:val="both"/>
        <w:rPr>
          <w:rFonts w:ascii="Arial" w:hAnsi="Arial" w:cs="Arial"/>
        </w:rPr>
      </w:pPr>
      <w:r w:rsidRPr="004057B6">
        <w:rPr>
          <w:rFonts w:ascii="Arial" w:hAnsi="Arial" w:cs="Arial"/>
        </w:rPr>
        <w:t xml:space="preserve">Wynagrodzenie za prawidłowe i kompletne wykonanie przedmiotu umowy określonego w </w:t>
      </w:r>
      <w:r w:rsidRPr="004057B6">
        <w:rPr>
          <w:rFonts w:ascii="Arial" w:hAnsi="Arial" w:cs="Arial"/>
          <w:b/>
          <w:bCs/>
        </w:rPr>
        <w:t>§ 1</w:t>
      </w:r>
      <w:r w:rsidR="001A58D1" w:rsidRPr="004057B6">
        <w:rPr>
          <w:rFonts w:ascii="Arial" w:hAnsi="Arial" w:cs="Arial"/>
          <w:b/>
          <w:bCs/>
        </w:rPr>
        <w:t xml:space="preserve"> ust 3</w:t>
      </w:r>
      <w:r w:rsidRPr="004057B6">
        <w:rPr>
          <w:rFonts w:ascii="Arial" w:hAnsi="Arial" w:cs="Arial"/>
          <w:b/>
          <w:bCs/>
        </w:rPr>
        <w:t xml:space="preserve"> </w:t>
      </w:r>
      <w:r w:rsidR="001A58D1" w:rsidRPr="004057B6">
        <w:rPr>
          <w:rFonts w:ascii="Arial" w:hAnsi="Arial" w:cs="Arial"/>
        </w:rPr>
        <w:t>(</w:t>
      </w:r>
      <w:r w:rsidRPr="004057B6">
        <w:rPr>
          <w:rFonts w:ascii="Arial" w:hAnsi="Arial" w:cs="Arial"/>
        </w:rPr>
        <w:t>c</w:t>
      </w:r>
      <w:r w:rsidR="001A58D1" w:rsidRPr="004057B6">
        <w:rPr>
          <w:rFonts w:ascii="Arial" w:hAnsi="Arial" w:cs="Arial"/>
        </w:rPr>
        <w:t>zęść gwarantowana) strony ustalają</w:t>
      </w:r>
      <w:r w:rsidRPr="004057B6">
        <w:rPr>
          <w:rFonts w:ascii="Arial" w:hAnsi="Arial" w:cs="Arial"/>
        </w:rPr>
        <w:t xml:space="preserve"> na kwotę: </w:t>
      </w:r>
      <w:r w:rsidRPr="004057B6">
        <w:rPr>
          <w:rFonts w:ascii="Arial" w:hAnsi="Arial" w:cs="Arial"/>
          <w:b/>
        </w:rPr>
        <w:t>brutto …………………… zł</w:t>
      </w:r>
      <w:r w:rsidRPr="004057B6">
        <w:rPr>
          <w:rFonts w:ascii="Arial" w:hAnsi="Arial" w:cs="Arial"/>
        </w:rPr>
        <w:t xml:space="preserve"> </w:t>
      </w:r>
    </w:p>
    <w:p w14:paraId="45CF10B2" w14:textId="77777777" w:rsidR="0056705D" w:rsidRPr="004057B6" w:rsidRDefault="0056705D" w:rsidP="00824B0A">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52831B9C" w14:textId="468588A9" w:rsidR="0009574C" w:rsidRPr="004057B6" w:rsidRDefault="0056705D" w:rsidP="00824B0A">
      <w:pPr>
        <w:spacing w:after="120"/>
        <w:ind w:left="284" w:hanging="284"/>
        <w:jc w:val="both"/>
        <w:rPr>
          <w:rFonts w:ascii="Arial" w:hAnsi="Arial" w:cs="Arial"/>
        </w:rPr>
      </w:pPr>
      <w:r w:rsidRPr="004057B6">
        <w:rPr>
          <w:rFonts w:ascii="Arial" w:hAnsi="Arial" w:cs="Arial"/>
          <w:sz w:val="22"/>
          <w:szCs w:val="22"/>
        </w:rPr>
        <w:t xml:space="preserve">2. </w:t>
      </w:r>
      <w:r w:rsidR="0009574C" w:rsidRPr="004057B6">
        <w:rPr>
          <w:rFonts w:ascii="Arial" w:hAnsi="Arial" w:cs="Arial"/>
          <w:sz w:val="22"/>
          <w:szCs w:val="22"/>
        </w:rPr>
        <w:t xml:space="preserve">Wynagrodzenie za prawidłowe i kompletne wykonanie przedmiotu umowy </w:t>
      </w:r>
      <w:r w:rsidR="001300AB" w:rsidRPr="004057B6">
        <w:rPr>
          <w:rFonts w:ascii="Arial" w:hAnsi="Arial" w:cs="Arial"/>
          <w:sz w:val="22"/>
          <w:szCs w:val="22"/>
        </w:rPr>
        <w:t>określonego</w:t>
      </w:r>
      <w:r w:rsidR="0009574C" w:rsidRPr="004057B6">
        <w:rPr>
          <w:rFonts w:ascii="Arial" w:hAnsi="Arial" w:cs="Arial"/>
          <w:sz w:val="22"/>
          <w:szCs w:val="22"/>
        </w:rPr>
        <w:t xml:space="preserve"> w </w:t>
      </w:r>
      <w:r w:rsidR="0009574C" w:rsidRPr="004057B6">
        <w:rPr>
          <w:rFonts w:ascii="Arial" w:hAnsi="Arial" w:cs="Arial"/>
          <w:b/>
          <w:bCs/>
          <w:sz w:val="22"/>
          <w:szCs w:val="22"/>
        </w:rPr>
        <w:t xml:space="preserve">§ 1 ust 8 </w:t>
      </w:r>
      <w:r w:rsidR="0009574C" w:rsidRPr="004057B6">
        <w:rPr>
          <w:rFonts w:ascii="Arial" w:hAnsi="Arial" w:cs="Arial"/>
          <w:sz w:val="22"/>
          <w:szCs w:val="22"/>
        </w:rPr>
        <w:t>Część objęta (</w:t>
      </w:r>
      <w:r w:rsidR="0009574C" w:rsidRPr="004057B6">
        <w:rPr>
          <w:rFonts w:ascii="Arial" w:hAnsi="Arial" w:cs="Arial"/>
          <w:b/>
          <w:sz w:val="22"/>
          <w:szCs w:val="22"/>
        </w:rPr>
        <w:t>prawem opcji</w:t>
      </w:r>
      <w:r w:rsidR="0009574C" w:rsidRPr="004057B6">
        <w:rPr>
          <w:rFonts w:ascii="Arial" w:hAnsi="Arial" w:cs="Arial"/>
          <w:sz w:val="22"/>
          <w:szCs w:val="22"/>
        </w:rPr>
        <w:t>)</w:t>
      </w:r>
    </w:p>
    <w:p w14:paraId="0AC713EE" w14:textId="77777777" w:rsidR="0009574C" w:rsidRPr="004057B6" w:rsidRDefault="0009574C" w:rsidP="00824B0A">
      <w:pPr>
        <w:pStyle w:val="Akapitzlist"/>
        <w:numPr>
          <w:ilvl w:val="1"/>
          <w:numId w:val="38"/>
        </w:numPr>
        <w:tabs>
          <w:tab w:val="left" w:pos="284"/>
        </w:tabs>
        <w:spacing w:after="120" w:line="240" w:lineRule="auto"/>
        <w:contextualSpacing w:val="0"/>
        <w:jc w:val="both"/>
        <w:rPr>
          <w:rFonts w:ascii="Arial" w:hAnsi="Arial" w:cs="Arial"/>
          <w:b/>
        </w:rPr>
      </w:pPr>
      <w:r w:rsidRPr="004057B6">
        <w:rPr>
          <w:rFonts w:ascii="Arial" w:hAnsi="Arial" w:cs="Arial"/>
        </w:rPr>
        <w:t xml:space="preserve">za </w:t>
      </w:r>
      <w:r w:rsidRPr="004057B6">
        <w:rPr>
          <w:rFonts w:ascii="Arial" w:hAnsi="Arial" w:cs="Arial"/>
          <w:b/>
        </w:rPr>
        <w:t>Przedmiot zamówienia opcjonalnego nr 1:</w:t>
      </w:r>
    </w:p>
    <w:p w14:paraId="1254464A" w14:textId="77777777" w:rsidR="0009574C" w:rsidRPr="004057B6" w:rsidRDefault="0009574C" w:rsidP="00824B0A">
      <w:pPr>
        <w:spacing w:after="120"/>
        <w:jc w:val="both"/>
        <w:rPr>
          <w:rFonts w:ascii="Arial" w:hAnsi="Arial" w:cs="Arial"/>
          <w:sz w:val="22"/>
          <w:szCs w:val="22"/>
        </w:rPr>
      </w:pPr>
      <w:r w:rsidRPr="004057B6">
        <w:rPr>
          <w:rFonts w:ascii="Arial" w:hAnsi="Arial" w:cs="Arial"/>
          <w:sz w:val="22"/>
          <w:szCs w:val="22"/>
        </w:rPr>
        <w:t xml:space="preserve">na kwotę: </w:t>
      </w:r>
      <w:r w:rsidRPr="004057B6">
        <w:rPr>
          <w:rFonts w:ascii="Arial" w:hAnsi="Arial" w:cs="Arial"/>
          <w:b/>
          <w:sz w:val="22"/>
          <w:szCs w:val="22"/>
        </w:rPr>
        <w:t>brutto …………………… zł</w:t>
      </w:r>
      <w:r w:rsidRPr="004057B6">
        <w:rPr>
          <w:rFonts w:ascii="Arial" w:hAnsi="Arial" w:cs="Arial"/>
          <w:sz w:val="22"/>
          <w:szCs w:val="22"/>
        </w:rPr>
        <w:t xml:space="preserve"> </w:t>
      </w:r>
    </w:p>
    <w:p w14:paraId="46193A88" w14:textId="77777777" w:rsidR="0009574C" w:rsidRPr="004057B6" w:rsidRDefault="0009574C" w:rsidP="00824B0A">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50E74F58" w14:textId="77777777" w:rsidR="0009574C" w:rsidRPr="004057B6" w:rsidRDefault="0009574C" w:rsidP="00824B0A">
      <w:pPr>
        <w:pStyle w:val="Akapitzlist"/>
        <w:numPr>
          <w:ilvl w:val="1"/>
          <w:numId w:val="38"/>
        </w:numPr>
        <w:tabs>
          <w:tab w:val="left" w:pos="284"/>
        </w:tabs>
        <w:spacing w:after="120" w:line="240" w:lineRule="auto"/>
        <w:contextualSpacing w:val="0"/>
        <w:jc w:val="both"/>
        <w:rPr>
          <w:rFonts w:ascii="Arial" w:hAnsi="Arial" w:cs="Arial"/>
          <w:b/>
        </w:rPr>
      </w:pPr>
      <w:r w:rsidRPr="004057B6">
        <w:rPr>
          <w:rFonts w:ascii="Arial" w:hAnsi="Arial" w:cs="Arial"/>
        </w:rPr>
        <w:t xml:space="preserve">za </w:t>
      </w:r>
      <w:r w:rsidRPr="004057B6">
        <w:rPr>
          <w:rFonts w:ascii="Arial" w:hAnsi="Arial" w:cs="Arial"/>
          <w:b/>
        </w:rPr>
        <w:t>Przedmiot zamówienia opcjonalnego nr 2:</w:t>
      </w:r>
    </w:p>
    <w:p w14:paraId="54DBB7F0" w14:textId="77777777" w:rsidR="0009574C" w:rsidRPr="004057B6" w:rsidRDefault="0009574C" w:rsidP="00824B0A">
      <w:pPr>
        <w:spacing w:after="120"/>
        <w:jc w:val="both"/>
        <w:rPr>
          <w:rFonts w:ascii="Arial" w:hAnsi="Arial" w:cs="Arial"/>
          <w:sz w:val="22"/>
          <w:szCs w:val="22"/>
        </w:rPr>
      </w:pPr>
      <w:r w:rsidRPr="004057B6">
        <w:rPr>
          <w:rFonts w:ascii="Arial" w:hAnsi="Arial" w:cs="Arial"/>
          <w:sz w:val="22"/>
          <w:szCs w:val="22"/>
        </w:rPr>
        <w:t xml:space="preserve">na kwotę: </w:t>
      </w:r>
      <w:r w:rsidRPr="004057B6">
        <w:rPr>
          <w:rFonts w:ascii="Arial" w:hAnsi="Arial" w:cs="Arial"/>
          <w:b/>
          <w:sz w:val="22"/>
          <w:szCs w:val="22"/>
        </w:rPr>
        <w:t>brutto …………………… zł</w:t>
      </w:r>
      <w:r w:rsidRPr="004057B6">
        <w:rPr>
          <w:rFonts w:ascii="Arial" w:hAnsi="Arial" w:cs="Arial"/>
          <w:sz w:val="22"/>
          <w:szCs w:val="22"/>
        </w:rPr>
        <w:t xml:space="preserve"> </w:t>
      </w:r>
    </w:p>
    <w:p w14:paraId="0C2C4B48" w14:textId="77777777" w:rsidR="0009574C" w:rsidRPr="004057B6" w:rsidRDefault="0009574C" w:rsidP="00824B0A">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1A50BB83" w14:textId="77777777" w:rsidR="0009574C" w:rsidRPr="004057B6" w:rsidRDefault="0009574C" w:rsidP="00824B0A">
      <w:pPr>
        <w:pStyle w:val="Akapitzlist"/>
        <w:numPr>
          <w:ilvl w:val="1"/>
          <w:numId w:val="38"/>
        </w:numPr>
        <w:tabs>
          <w:tab w:val="left" w:pos="284"/>
        </w:tabs>
        <w:spacing w:after="120" w:line="240" w:lineRule="auto"/>
        <w:contextualSpacing w:val="0"/>
        <w:jc w:val="both"/>
        <w:rPr>
          <w:rFonts w:ascii="Arial" w:hAnsi="Arial" w:cs="Arial"/>
          <w:b/>
        </w:rPr>
      </w:pPr>
      <w:r w:rsidRPr="004057B6">
        <w:rPr>
          <w:rFonts w:ascii="Arial" w:hAnsi="Arial" w:cs="Arial"/>
        </w:rPr>
        <w:t xml:space="preserve">za </w:t>
      </w:r>
      <w:r w:rsidRPr="004057B6">
        <w:rPr>
          <w:rFonts w:ascii="Arial" w:hAnsi="Arial" w:cs="Arial"/>
          <w:b/>
        </w:rPr>
        <w:t>Przedmiot zamówienia opcjonalnego nr 3:</w:t>
      </w:r>
    </w:p>
    <w:p w14:paraId="26364677" w14:textId="77777777" w:rsidR="0009574C" w:rsidRPr="004057B6" w:rsidRDefault="0009574C" w:rsidP="00824B0A">
      <w:pPr>
        <w:spacing w:after="120"/>
        <w:jc w:val="both"/>
        <w:rPr>
          <w:rFonts w:ascii="Arial" w:hAnsi="Arial" w:cs="Arial"/>
          <w:sz w:val="22"/>
          <w:szCs w:val="22"/>
        </w:rPr>
      </w:pPr>
      <w:r w:rsidRPr="004057B6">
        <w:rPr>
          <w:rFonts w:ascii="Arial" w:hAnsi="Arial" w:cs="Arial"/>
          <w:sz w:val="22"/>
          <w:szCs w:val="22"/>
        </w:rPr>
        <w:lastRenderedPageBreak/>
        <w:t xml:space="preserve">na kwotę: </w:t>
      </w:r>
      <w:r w:rsidRPr="004057B6">
        <w:rPr>
          <w:rFonts w:ascii="Arial" w:hAnsi="Arial" w:cs="Arial"/>
          <w:b/>
          <w:sz w:val="22"/>
          <w:szCs w:val="22"/>
        </w:rPr>
        <w:t>brutto …………………… zł</w:t>
      </w:r>
      <w:r w:rsidRPr="004057B6">
        <w:rPr>
          <w:rFonts w:ascii="Arial" w:hAnsi="Arial" w:cs="Arial"/>
          <w:sz w:val="22"/>
          <w:szCs w:val="22"/>
        </w:rPr>
        <w:t xml:space="preserve"> </w:t>
      </w:r>
    </w:p>
    <w:p w14:paraId="0B3A0DB6" w14:textId="77777777" w:rsidR="0009574C" w:rsidRPr="004057B6" w:rsidRDefault="0009574C" w:rsidP="00824B0A">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4CFC3830" w14:textId="44CF44D8" w:rsidR="0009574C" w:rsidRPr="00E545AC" w:rsidRDefault="0009574C" w:rsidP="00E545AC">
      <w:pPr>
        <w:spacing w:after="120"/>
        <w:ind w:left="284" w:hanging="284"/>
        <w:jc w:val="both"/>
        <w:rPr>
          <w:sz w:val="22"/>
          <w:szCs w:val="22"/>
        </w:rPr>
      </w:pPr>
      <w:r w:rsidRPr="00E545AC">
        <w:rPr>
          <w:rFonts w:ascii="Arial" w:hAnsi="Arial" w:cs="Arial"/>
          <w:noProof/>
          <w:sz w:val="22"/>
          <w:szCs w:val="22"/>
        </w:rPr>
        <w:t>3</w:t>
      </w:r>
      <w:r w:rsidR="00E545AC" w:rsidRPr="00E545AC">
        <w:rPr>
          <w:sz w:val="22"/>
          <w:szCs w:val="22"/>
        </w:rPr>
        <w:t xml:space="preserve"> </w:t>
      </w:r>
      <w:r w:rsidR="00824B0A" w:rsidRPr="00E545AC">
        <w:rPr>
          <w:rFonts w:ascii="Arial" w:hAnsi="Arial" w:cs="Arial"/>
          <w:sz w:val="22"/>
          <w:szCs w:val="22"/>
        </w:rPr>
        <w:t xml:space="preserve">Maksymalne wynagrodzenie Wykonawcy </w:t>
      </w:r>
      <w:r w:rsidRPr="00E545AC">
        <w:rPr>
          <w:rFonts w:ascii="Arial" w:hAnsi="Arial" w:cs="Arial"/>
          <w:noProof/>
          <w:sz w:val="22"/>
          <w:szCs w:val="22"/>
        </w:rPr>
        <w:t>w przypadku skorzystania z prawa opcji</w:t>
      </w:r>
      <w:r w:rsidR="00824B0A" w:rsidRPr="00E545AC">
        <w:rPr>
          <w:rFonts w:ascii="Arial" w:hAnsi="Arial" w:cs="Arial"/>
          <w:noProof/>
          <w:sz w:val="22"/>
          <w:szCs w:val="22"/>
        </w:rPr>
        <w:t>,</w:t>
      </w:r>
      <w:r w:rsidRPr="00E545AC">
        <w:rPr>
          <w:rFonts w:ascii="Arial" w:hAnsi="Arial" w:cs="Arial"/>
          <w:noProof/>
          <w:sz w:val="22"/>
          <w:szCs w:val="22"/>
        </w:rPr>
        <w:t xml:space="preserve"> w zakresie (</w:t>
      </w:r>
      <w:r w:rsidRPr="00E545AC">
        <w:rPr>
          <w:rFonts w:ascii="Arial" w:hAnsi="Arial" w:cs="Arial"/>
          <w:b/>
          <w:noProof/>
          <w:sz w:val="22"/>
          <w:szCs w:val="22"/>
        </w:rPr>
        <w:t>części gwarantowanej</w:t>
      </w:r>
      <w:r w:rsidRPr="00E545AC">
        <w:rPr>
          <w:rFonts w:ascii="Arial" w:hAnsi="Arial" w:cs="Arial"/>
          <w:noProof/>
          <w:sz w:val="22"/>
          <w:szCs w:val="22"/>
        </w:rPr>
        <w:t xml:space="preserve">) oraz </w:t>
      </w:r>
      <w:r w:rsidRPr="00E545AC">
        <w:rPr>
          <w:rFonts w:ascii="Arial" w:hAnsi="Arial" w:cs="Arial"/>
          <w:sz w:val="22"/>
          <w:szCs w:val="22"/>
        </w:rPr>
        <w:t>część objętej (</w:t>
      </w:r>
      <w:r w:rsidRPr="00E545AC">
        <w:rPr>
          <w:rFonts w:ascii="Arial" w:hAnsi="Arial" w:cs="Arial"/>
          <w:b/>
          <w:sz w:val="22"/>
          <w:szCs w:val="22"/>
        </w:rPr>
        <w:t>prawem opcji</w:t>
      </w:r>
      <w:r w:rsidRPr="00E545AC">
        <w:rPr>
          <w:rFonts w:ascii="Arial" w:hAnsi="Arial" w:cs="Arial"/>
          <w:sz w:val="22"/>
          <w:szCs w:val="22"/>
        </w:rPr>
        <w:t xml:space="preserve"> )</w:t>
      </w:r>
      <w:r w:rsidRPr="00E545AC">
        <w:rPr>
          <w:rFonts w:ascii="Arial" w:hAnsi="Arial" w:cs="Arial"/>
          <w:noProof/>
          <w:sz w:val="22"/>
          <w:szCs w:val="22"/>
        </w:rPr>
        <w:t xml:space="preserve"> stanowić będzie sumę wynagrodzenia okre</w:t>
      </w:r>
      <w:r w:rsidR="00824B0A" w:rsidRPr="00E545AC">
        <w:rPr>
          <w:rFonts w:ascii="Arial" w:hAnsi="Arial" w:cs="Arial"/>
          <w:noProof/>
          <w:sz w:val="22"/>
          <w:szCs w:val="22"/>
        </w:rPr>
        <w:t>ś</w:t>
      </w:r>
      <w:r w:rsidRPr="00E545AC">
        <w:rPr>
          <w:rFonts w:ascii="Arial" w:hAnsi="Arial" w:cs="Arial"/>
          <w:noProof/>
          <w:sz w:val="22"/>
          <w:szCs w:val="22"/>
        </w:rPr>
        <w:t>lonego w ust.1 oraz  za</w:t>
      </w:r>
      <w:r w:rsidR="00824B0A" w:rsidRPr="00E545AC">
        <w:rPr>
          <w:rFonts w:ascii="Arial" w:hAnsi="Arial" w:cs="Arial"/>
          <w:noProof/>
          <w:sz w:val="22"/>
          <w:szCs w:val="22"/>
        </w:rPr>
        <w:t xml:space="preserve">mowienia realizowanego w ramach prawa opcji, </w:t>
      </w:r>
      <w:r w:rsidRPr="00E545AC">
        <w:rPr>
          <w:rFonts w:ascii="Arial" w:hAnsi="Arial" w:cs="Arial"/>
          <w:noProof/>
          <w:sz w:val="22"/>
          <w:szCs w:val="22"/>
        </w:rPr>
        <w:t xml:space="preserve">wskazanego przez Zamawiającego w oświadczeniu woli o skorzystaniu z prawa opcji o którym mowa  w §1 ust.15 umowy. </w:t>
      </w:r>
    </w:p>
    <w:p w14:paraId="48F3FD2D" w14:textId="77777777" w:rsidR="0009574C" w:rsidRPr="00A377AB" w:rsidRDefault="0009574C" w:rsidP="0056705D">
      <w:pPr>
        <w:jc w:val="both"/>
        <w:rPr>
          <w:rFonts w:ascii="Arial" w:hAnsi="Arial" w:cs="Arial"/>
          <w:color w:val="FF0000"/>
        </w:rPr>
      </w:pPr>
    </w:p>
    <w:p w14:paraId="55D05C87" w14:textId="6302B89F" w:rsidR="001300AB" w:rsidRDefault="004057B6" w:rsidP="001300AB">
      <w:pPr>
        <w:spacing w:after="120"/>
        <w:jc w:val="both"/>
        <w:rPr>
          <w:rFonts w:ascii="Arial" w:hAnsi="Arial" w:cs="Arial"/>
          <w:sz w:val="22"/>
          <w:szCs w:val="22"/>
        </w:rPr>
      </w:pPr>
      <w:r>
        <w:rPr>
          <w:rFonts w:ascii="Arial" w:hAnsi="Arial" w:cs="Arial"/>
          <w:sz w:val="22"/>
          <w:szCs w:val="22"/>
        </w:rPr>
        <w:t>4</w:t>
      </w:r>
      <w:r w:rsidR="001300AB" w:rsidRPr="001300AB">
        <w:rPr>
          <w:rFonts w:ascii="Arial" w:hAnsi="Arial" w:cs="Arial"/>
          <w:sz w:val="22"/>
          <w:szCs w:val="22"/>
        </w:rPr>
        <w:t>. Stawka podatku VAT wynosi 23%.</w:t>
      </w:r>
    </w:p>
    <w:p w14:paraId="357A9A82" w14:textId="77777777" w:rsidR="001300AB" w:rsidRDefault="001300AB" w:rsidP="001300AB">
      <w:pPr>
        <w:spacing w:after="120"/>
        <w:ind w:left="284" w:hanging="284"/>
        <w:jc w:val="both"/>
        <w:rPr>
          <w:rFonts w:ascii="Arial" w:hAnsi="Arial" w:cs="Arial"/>
          <w:sz w:val="22"/>
          <w:szCs w:val="22"/>
          <w:highlight w:val="yellow"/>
        </w:rPr>
      </w:pPr>
      <w:r>
        <w:rPr>
          <w:rFonts w:ascii="Arial" w:hAnsi="Arial" w:cs="Arial"/>
          <w:sz w:val="22"/>
          <w:szCs w:val="22"/>
        </w:rPr>
        <w:t xml:space="preserve">5. Na wyżej wymienione wynagrodzenie składają się kwoty określone w kosztorysie ofertowym wraz z harmonogramem rzeczowo-finansowym sporządzonym przez Wykonawcę, stanowiącymi załączniki do umowy. </w:t>
      </w:r>
    </w:p>
    <w:p w14:paraId="3B86438B" w14:textId="77777777" w:rsidR="001300AB" w:rsidRDefault="001300AB" w:rsidP="001300AB">
      <w:pPr>
        <w:pStyle w:val="Akapitzlist"/>
        <w:spacing w:after="0"/>
        <w:ind w:left="284"/>
        <w:jc w:val="both"/>
        <w:rPr>
          <w:rFonts w:ascii="Arial" w:hAnsi="Arial" w:cs="Arial"/>
        </w:rPr>
      </w:pPr>
      <w:r>
        <w:rPr>
          <w:rFonts w:ascii="Arial" w:hAnsi="Arial" w:cs="Arial"/>
        </w:rPr>
        <w:t>W przypadku nie ujęcia w kosztorysie ofertowym wszystkich robót wynikających z opisu przedmiotu zamówienia, Zamawiający uzna, że Wykonawca ujął je w wynagrodzeniu brutto, o którym mowa w ust.1.</w:t>
      </w:r>
    </w:p>
    <w:p w14:paraId="28DA0EED" w14:textId="77777777" w:rsidR="001300AB" w:rsidRDefault="001300AB" w:rsidP="001300AB">
      <w:pPr>
        <w:pStyle w:val="Akapitzlist"/>
        <w:numPr>
          <w:ilvl w:val="0"/>
          <w:numId w:val="38"/>
        </w:numPr>
        <w:spacing w:after="120"/>
        <w:ind w:left="284" w:hanging="284"/>
        <w:jc w:val="both"/>
        <w:rPr>
          <w:rFonts w:ascii="Arial" w:hAnsi="Arial" w:cs="Arial"/>
        </w:rPr>
      </w:pPr>
      <w:r>
        <w:rPr>
          <w:rFonts w:ascii="Arial" w:hAnsi="Arial" w:cs="Arial"/>
        </w:rPr>
        <w:t xml:space="preserve">W przypadku zmiany stawki podatku VAT zostanie on określony ponownie wg aktualnie   obowiązujących przepisów. </w:t>
      </w:r>
    </w:p>
    <w:p w14:paraId="507B755C" w14:textId="28DC26EF" w:rsidR="001300AB" w:rsidRDefault="001300AB" w:rsidP="001300AB">
      <w:pPr>
        <w:pStyle w:val="Akapitzlist"/>
        <w:numPr>
          <w:ilvl w:val="0"/>
          <w:numId w:val="38"/>
        </w:numPr>
        <w:spacing w:after="120"/>
        <w:ind w:left="284" w:hanging="284"/>
        <w:jc w:val="both"/>
        <w:rPr>
          <w:rFonts w:ascii="Arial" w:hAnsi="Arial" w:cs="Arial"/>
        </w:rPr>
      </w:pPr>
      <w:r>
        <w:rPr>
          <w:rFonts w:ascii="Arial" w:hAnsi="Arial" w:cs="Arial"/>
        </w:rPr>
        <w:t xml:space="preserve">Wynagrodzenie określone w ust. 1 jest wynagrodzeniem ryczałtowym i odpowiada zakresowi przedmiotu umowy, a ponadto zawiera koszty wszystkich prac i robót towarzyszących, bez których wykonanie zamówienia byłoby niemożliwe, w tym w szczególności: wszelkich prac i robót przygotowawczych, porządkowych, organizacji placu budowy i jego późniejszej likwidacji, kosztów utrzymania zaplecza budowy, obsługi </w:t>
      </w:r>
      <w:r>
        <w:rPr>
          <w:rFonts w:ascii="Arial" w:hAnsi="Arial" w:cs="Arial"/>
          <w:color w:val="000000" w:themeColor="text1"/>
        </w:rPr>
        <w:t xml:space="preserve">geodezyjnej i geologicznej, </w:t>
      </w:r>
      <w:r>
        <w:rPr>
          <w:rFonts w:ascii="Arial" w:hAnsi="Arial" w:cs="Arial"/>
        </w:rPr>
        <w:t>kosztów związanych z odbiorami wykonanych robót, wykonania dokumentacji powykonawczej</w:t>
      </w:r>
      <w:r>
        <w:rPr>
          <w:rFonts w:ascii="Arial" w:hAnsi="Arial" w:cs="Arial"/>
          <w:color w:val="000000" w:themeColor="text1"/>
        </w:rPr>
        <w:t>, wykonania prób i rozruchów</w:t>
      </w:r>
      <w:r w:rsidR="00866FDA">
        <w:rPr>
          <w:rFonts w:ascii="Arial" w:hAnsi="Arial" w:cs="Arial"/>
          <w:color w:val="000000" w:themeColor="text1"/>
        </w:rPr>
        <w:t>.</w:t>
      </w:r>
    </w:p>
    <w:p w14:paraId="2B522D67" w14:textId="267826FD" w:rsidR="001300AB" w:rsidRPr="004057B6" w:rsidRDefault="001300AB" w:rsidP="001300AB">
      <w:pPr>
        <w:pStyle w:val="Akapitzlist"/>
        <w:numPr>
          <w:ilvl w:val="0"/>
          <w:numId w:val="38"/>
        </w:numPr>
        <w:spacing w:after="120"/>
        <w:ind w:left="284" w:hanging="284"/>
        <w:jc w:val="both"/>
        <w:rPr>
          <w:rFonts w:ascii="Arial" w:hAnsi="Arial" w:cs="Arial"/>
          <w:color w:val="000000" w:themeColor="text1"/>
        </w:rPr>
      </w:pPr>
      <w:r>
        <w:rPr>
          <w:rFonts w:ascii="Arial" w:hAnsi="Arial" w:cs="Arial"/>
          <w:color w:val="000000" w:themeColor="text1"/>
        </w:rPr>
        <w:t xml:space="preserve">Wykonawca nie może żądać od Zamawiającego wynagrodzenia, jeżeli wykonał prace dodatkowe bez jego zgody lub zawarcia odrębnej umowy lub aneksu do niniejszej umowy </w:t>
      </w:r>
      <w:r w:rsidRPr="004057B6">
        <w:rPr>
          <w:rFonts w:ascii="Arial" w:hAnsi="Arial" w:cs="Arial"/>
          <w:color w:val="000000" w:themeColor="text1"/>
        </w:rPr>
        <w:t>w formie pisemnej pod rygorem nieważności.</w:t>
      </w:r>
    </w:p>
    <w:p w14:paraId="47DF0533" w14:textId="0FDB2CDD" w:rsidR="00382192" w:rsidRPr="004057B6" w:rsidRDefault="00382192" w:rsidP="00382192">
      <w:pPr>
        <w:pStyle w:val="Akapitzlist"/>
        <w:numPr>
          <w:ilvl w:val="0"/>
          <w:numId w:val="38"/>
        </w:numPr>
        <w:spacing w:after="120"/>
        <w:ind w:left="284" w:hanging="284"/>
        <w:contextualSpacing w:val="0"/>
        <w:jc w:val="both"/>
        <w:rPr>
          <w:rFonts w:ascii="Arial" w:hAnsi="Arial" w:cs="Arial"/>
        </w:rPr>
      </w:pPr>
      <w:r w:rsidRPr="004057B6">
        <w:rPr>
          <w:rFonts w:ascii="Arial" w:hAnsi="Arial" w:cs="Arial"/>
        </w:rPr>
        <w:t xml:space="preserve"> W przypadku nie dotrzymania realizacji zamówienia zgodnie z harmonogramem wypłata środków finansowych za poszczególne etapy realizacji zamówienia może ulec</w:t>
      </w:r>
      <w:r w:rsidRPr="004057B6">
        <w:rPr>
          <w:rFonts w:ascii="Arial" w:hAnsi="Arial" w:cs="Arial"/>
          <w:spacing w:val="-24"/>
        </w:rPr>
        <w:t xml:space="preserve"> </w:t>
      </w:r>
      <w:r w:rsidRPr="004057B6">
        <w:rPr>
          <w:rFonts w:ascii="Arial" w:hAnsi="Arial" w:cs="Arial"/>
        </w:rPr>
        <w:t>zmianie.</w:t>
      </w:r>
    </w:p>
    <w:p w14:paraId="7F158084" w14:textId="77777777" w:rsidR="00382192" w:rsidRPr="004057B6" w:rsidRDefault="00382192" w:rsidP="00866FDA">
      <w:pPr>
        <w:pStyle w:val="Akapitzlist"/>
        <w:numPr>
          <w:ilvl w:val="0"/>
          <w:numId w:val="38"/>
        </w:numPr>
        <w:spacing w:after="120"/>
        <w:ind w:left="426" w:hanging="426"/>
        <w:contextualSpacing w:val="0"/>
        <w:jc w:val="both"/>
        <w:rPr>
          <w:rFonts w:ascii="Arial" w:hAnsi="Arial" w:cs="Arial"/>
          <w:color w:val="000000" w:themeColor="text1"/>
        </w:rPr>
      </w:pPr>
      <w:r w:rsidRPr="004057B6">
        <w:rPr>
          <w:rFonts w:ascii="Arial" w:hAnsi="Arial" w:cs="Arial"/>
        </w:rPr>
        <w:t xml:space="preserve">Zamawiający oświadcza, że będzie realizować płatność za fakturę z zastosowaniem mechanizmu podzielonej płatności tzw. </w:t>
      </w:r>
      <w:proofErr w:type="spellStart"/>
      <w:r w:rsidRPr="004057B6">
        <w:rPr>
          <w:rFonts w:ascii="Arial" w:hAnsi="Arial" w:cs="Arial"/>
        </w:rPr>
        <w:t>split</w:t>
      </w:r>
      <w:proofErr w:type="spellEnd"/>
      <w:r w:rsidRPr="004057B6">
        <w:rPr>
          <w:rFonts w:ascii="Arial" w:hAnsi="Arial" w:cs="Arial"/>
        </w:rPr>
        <w:t xml:space="preserve"> </w:t>
      </w:r>
      <w:proofErr w:type="spellStart"/>
      <w:r w:rsidRPr="004057B6">
        <w:rPr>
          <w:rFonts w:ascii="Arial" w:hAnsi="Arial" w:cs="Arial"/>
        </w:rPr>
        <w:t>payment</w:t>
      </w:r>
      <w:proofErr w:type="spellEnd"/>
      <w:r w:rsidRPr="004057B6">
        <w:rPr>
          <w:rFonts w:ascii="Arial" w:hAnsi="Arial" w:cs="Arial"/>
        </w:rPr>
        <w:t>. Zapłatę w tym systemie uznaje się za dokonanie płatności  w terminie ustalonym w</w:t>
      </w:r>
      <w:r w:rsidRPr="004057B6">
        <w:rPr>
          <w:rFonts w:ascii="Arial" w:hAnsi="Arial" w:cs="Arial"/>
          <w:spacing w:val="-2"/>
        </w:rPr>
        <w:t xml:space="preserve"> </w:t>
      </w:r>
      <w:r w:rsidRPr="004057B6">
        <w:rPr>
          <w:rFonts w:ascii="Arial" w:hAnsi="Arial" w:cs="Arial"/>
        </w:rPr>
        <w:t>umowie.</w:t>
      </w:r>
    </w:p>
    <w:p w14:paraId="230E4099" w14:textId="77777777" w:rsidR="00866FDA" w:rsidRPr="004057B6" w:rsidRDefault="00382192" w:rsidP="00866FDA">
      <w:pPr>
        <w:pStyle w:val="Akapitzlist"/>
        <w:numPr>
          <w:ilvl w:val="0"/>
          <w:numId w:val="38"/>
        </w:numPr>
        <w:spacing w:after="120"/>
        <w:ind w:left="426" w:hanging="426"/>
        <w:contextualSpacing w:val="0"/>
        <w:jc w:val="both"/>
        <w:rPr>
          <w:rFonts w:ascii="Arial" w:hAnsi="Arial" w:cs="Arial"/>
          <w:color w:val="000000" w:themeColor="text1"/>
        </w:rPr>
      </w:pPr>
      <w:r w:rsidRPr="004057B6">
        <w:rPr>
          <w:rFonts w:ascii="Arial" w:hAnsi="Arial" w:cs="Arial"/>
        </w:rPr>
        <w:t>Wykonawca</w:t>
      </w:r>
      <w:r w:rsidRPr="004057B6">
        <w:rPr>
          <w:rFonts w:ascii="Arial" w:hAnsi="Arial" w:cs="Arial"/>
          <w:spacing w:val="-10"/>
        </w:rPr>
        <w:t xml:space="preserve"> </w:t>
      </w:r>
      <w:r w:rsidRPr="004057B6">
        <w:rPr>
          <w:rFonts w:ascii="Arial" w:hAnsi="Arial" w:cs="Arial"/>
        </w:rPr>
        <w:t>oświadcza,</w:t>
      </w:r>
      <w:r w:rsidRPr="004057B6">
        <w:rPr>
          <w:rFonts w:ascii="Arial" w:hAnsi="Arial" w:cs="Arial"/>
          <w:spacing w:val="-6"/>
        </w:rPr>
        <w:t xml:space="preserve"> </w:t>
      </w:r>
      <w:r w:rsidRPr="004057B6">
        <w:rPr>
          <w:rFonts w:ascii="Arial" w:hAnsi="Arial" w:cs="Arial"/>
        </w:rPr>
        <w:t>że</w:t>
      </w:r>
      <w:r w:rsidRPr="004057B6">
        <w:rPr>
          <w:rFonts w:ascii="Arial" w:hAnsi="Arial" w:cs="Arial"/>
          <w:spacing w:val="-10"/>
        </w:rPr>
        <w:t xml:space="preserve"> </w:t>
      </w:r>
      <w:r w:rsidRPr="004057B6">
        <w:rPr>
          <w:rFonts w:ascii="Arial" w:hAnsi="Arial" w:cs="Arial"/>
        </w:rPr>
        <w:t>wyraża</w:t>
      </w:r>
      <w:r w:rsidRPr="004057B6">
        <w:rPr>
          <w:rFonts w:ascii="Arial" w:hAnsi="Arial" w:cs="Arial"/>
          <w:spacing w:val="-10"/>
        </w:rPr>
        <w:t xml:space="preserve"> </w:t>
      </w:r>
      <w:r w:rsidRPr="004057B6">
        <w:rPr>
          <w:rFonts w:ascii="Arial" w:hAnsi="Arial" w:cs="Arial"/>
        </w:rPr>
        <w:t>zgodę</w:t>
      </w:r>
      <w:r w:rsidRPr="004057B6">
        <w:rPr>
          <w:rFonts w:ascii="Arial" w:hAnsi="Arial" w:cs="Arial"/>
          <w:spacing w:val="-9"/>
        </w:rPr>
        <w:t xml:space="preserve"> </w:t>
      </w:r>
      <w:r w:rsidRPr="004057B6">
        <w:rPr>
          <w:rFonts w:ascii="Arial" w:hAnsi="Arial" w:cs="Arial"/>
        </w:rPr>
        <w:t>na</w:t>
      </w:r>
      <w:r w:rsidRPr="004057B6">
        <w:rPr>
          <w:rFonts w:ascii="Arial" w:hAnsi="Arial" w:cs="Arial"/>
          <w:spacing w:val="-10"/>
        </w:rPr>
        <w:t xml:space="preserve"> </w:t>
      </w:r>
      <w:r w:rsidRPr="004057B6">
        <w:rPr>
          <w:rFonts w:ascii="Arial" w:hAnsi="Arial" w:cs="Arial"/>
        </w:rPr>
        <w:t>dokonywanie</w:t>
      </w:r>
      <w:r w:rsidRPr="004057B6">
        <w:rPr>
          <w:rFonts w:ascii="Arial" w:hAnsi="Arial" w:cs="Arial"/>
          <w:spacing w:val="-9"/>
        </w:rPr>
        <w:t xml:space="preserve"> </w:t>
      </w:r>
      <w:r w:rsidRPr="004057B6">
        <w:rPr>
          <w:rFonts w:ascii="Arial" w:hAnsi="Arial" w:cs="Arial"/>
        </w:rPr>
        <w:t>przez</w:t>
      </w:r>
      <w:r w:rsidRPr="004057B6">
        <w:rPr>
          <w:rFonts w:ascii="Arial" w:hAnsi="Arial" w:cs="Arial"/>
          <w:spacing w:val="-10"/>
        </w:rPr>
        <w:t xml:space="preserve"> </w:t>
      </w:r>
      <w:r w:rsidRPr="004057B6">
        <w:rPr>
          <w:rFonts w:ascii="Arial" w:hAnsi="Arial" w:cs="Arial"/>
        </w:rPr>
        <w:t>Zamawiającego</w:t>
      </w:r>
      <w:r w:rsidRPr="004057B6">
        <w:rPr>
          <w:rFonts w:ascii="Arial" w:hAnsi="Arial" w:cs="Arial"/>
          <w:spacing w:val="-9"/>
        </w:rPr>
        <w:t xml:space="preserve"> </w:t>
      </w:r>
      <w:r w:rsidRPr="004057B6">
        <w:rPr>
          <w:rFonts w:ascii="Arial" w:hAnsi="Arial" w:cs="Arial"/>
        </w:rPr>
        <w:t>płatności</w:t>
      </w:r>
      <w:r w:rsidRPr="004057B6">
        <w:rPr>
          <w:rFonts w:ascii="Arial" w:hAnsi="Arial" w:cs="Arial"/>
          <w:spacing w:val="45"/>
        </w:rPr>
        <w:t xml:space="preserve"> </w:t>
      </w:r>
      <w:r w:rsidRPr="004057B6">
        <w:rPr>
          <w:rFonts w:ascii="Arial" w:hAnsi="Arial" w:cs="Arial"/>
        </w:rPr>
        <w:t>w</w:t>
      </w:r>
      <w:r w:rsidRPr="004057B6">
        <w:rPr>
          <w:rFonts w:ascii="Arial" w:hAnsi="Arial" w:cs="Arial"/>
          <w:spacing w:val="-9"/>
        </w:rPr>
        <w:t xml:space="preserve"> </w:t>
      </w:r>
      <w:r w:rsidRPr="004057B6">
        <w:rPr>
          <w:rFonts w:ascii="Arial" w:hAnsi="Arial" w:cs="Arial"/>
        </w:rPr>
        <w:t xml:space="preserve">systemie podzielonej płatności tzw. </w:t>
      </w:r>
      <w:proofErr w:type="spellStart"/>
      <w:r w:rsidRPr="004057B6">
        <w:rPr>
          <w:rFonts w:ascii="Arial" w:hAnsi="Arial" w:cs="Arial"/>
        </w:rPr>
        <w:t>split</w:t>
      </w:r>
      <w:proofErr w:type="spellEnd"/>
      <w:r w:rsidRPr="004057B6">
        <w:rPr>
          <w:rFonts w:ascii="Arial" w:hAnsi="Arial" w:cs="Arial"/>
          <w:spacing w:val="-1"/>
        </w:rPr>
        <w:t xml:space="preserve"> </w:t>
      </w:r>
      <w:proofErr w:type="spellStart"/>
      <w:r w:rsidRPr="004057B6">
        <w:rPr>
          <w:rFonts w:ascii="Arial" w:hAnsi="Arial" w:cs="Arial"/>
        </w:rPr>
        <w:t>payment</w:t>
      </w:r>
      <w:proofErr w:type="spellEnd"/>
      <w:r w:rsidRPr="004057B6">
        <w:rPr>
          <w:rFonts w:ascii="Arial" w:hAnsi="Arial" w:cs="Arial"/>
        </w:rPr>
        <w:t>.</w:t>
      </w:r>
    </w:p>
    <w:p w14:paraId="4CF78B6A" w14:textId="77777777" w:rsidR="00866FDA" w:rsidRPr="004057B6" w:rsidRDefault="00382192" w:rsidP="00866FDA">
      <w:pPr>
        <w:pStyle w:val="Akapitzlist"/>
        <w:numPr>
          <w:ilvl w:val="0"/>
          <w:numId w:val="38"/>
        </w:numPr>
        <w:spacing w:after="120"/>
        <w:ind w:left="426" w:hanging="426"/>
        <w:contextualSpacing w:val="0"/>
        <w:jc w:val="both"/>
        <w:rPr>
          <w:rFonts w:ascii="Arial" w:hAnsi="Arial" w:cs="Arial"/>
          <w:color w:val="000000" w:themeColor="text1"/>
        </w:rPr>
      </w:pPr>
      <w:r w:rsidRPr="004057B6">
        <w:rPr>
          <w:rFonts w:ascii="Arial" w:hAnsi="Arial" w:cs="Arial"/>
        </w:rPr>
        <w:t>Przeniesienie wierzytelności wynikającej z niniejszej umowy wymaga uprzedniej pisemnej</w:t>
      </w:r>
      <w:r w:rsidRPr="004057B6">
        <w:rPr>
          <w:rFonts w:ascii="Arial" w:hAnsi="Arial" w:cs="Arial"/>
          <w:spacing w:val="-21"/>
        </w:rPr>
        <w:t xml:space="preserve"> </w:t>
      </w:r>
      <w:r w:rsidRPr="004057B6">
        <w:rPr>
          <w:rFonts w:ascii="Arial" w:hAnsi="Arial" w:cs="Arial"/>
        </w:rPr>
        <w:t>zgody Zamawiającego pod rygorem nieważności</w:t>
      </w:r>
      <w:r w:rsidRPr="004057B6">
        <w:rPr>
          <w:rFonts w:ascii="Arial" w:hAnsi="Arial" w:cs="Arial"/>
          <w:spacing w:val="-1"/>
        </w:rPr>
        <w:t xml:space="preserve"> </w:t>
      </w:r>
      <w:r w:rsidRPr="004057B6">
        <w:rPr>
          <w:rFonts w:ascii="Arial" w:hAnsi="Arial" w:cs="Arial"/>
        </w:rPr>
        <w:t>przeniesienia.</w:t>
      </w:r>
    </w:p>
    <w:p w14:paraId="0AE55621" w14:textId="105B13C0" w:rsidR="00382192" w:rsidRPr="004057B6" w:rsidRDefault="00382192" w:rsidP="00866FDA">
      <w:pPr>
        <w:pStyle w:val="Akapitzlist"/>
        <w:numPr>
          <w:ilvl w:val="0"/>
          <w:numId w:val="38"/>
        </w:numPr>
        <w:spacing w:after="120"/>
        <w:ind w:left="426" w:hanging="426"/>
        <w:contextualSpacing w:val="0"/>
        <w:jc w:val="both"/>
        <w:rPr>
          <w:rFonts w:ascii="Arial" w:hAnsi="Arial" w:cs="Arial"/>
          <w:color w:val="000000" w:themeColor="text1"/>
        </w:rPr>
      </w:pPr>
      <w:r w:rsidRPr="004057B6">
        <w:rPr>
          <w:rFonts w:ascii="Arial" w:hAnsi="Arial" w:cs="Arial"/>
        </w:rPr>
        <w:t>W ramach wynagrodzenia ryczałtowego Wykonawca jest zobowiązany do wykonania z należytą starannością kompletnego przedmiotu umowy, w szczególności wszelkich prac projektowych i czynności administracyjnych oraz robót budowlanych  niezbędnych do kompletnego wykonania przedmiotu umowy</w:t>
      </w:r>
      <w:r w:rsidR="00866FDA" w:rsidRPr="004057B6">
        <w:rPr>
          <w:rFonts w:ascii="Arial" w:hAnsi="Arial" w:cs="Arial"/>
        </w:rPr>
        <w:t xml:space="preserve"> oraz dostaw.</w:t>
      </w:r>
    </w:p>
    <w:p w14:paraId="7D3E0817" w14:textId="77777777" w:rsidR="00A2563A" w:rsidRDefault="00A2563A" w:rsidP="00302E2E">
      <w:pPr>
        <w:spacing w:after="120" w:line="276" w:lineRule="auto"/>
        <w:jc w:val="center"/>
        <w:rPr>
          <w:rFonts w:ascii="Arial" w:hAnsi="Arial" w:cs="Arial"/>
          <w:b/>
          <w:bCs/>
          <w:sz w:val="22"/>
          <w:szCs w:val="22"/>
        </w:rPr>
      </w:pPr>
    </w:p>
    <w:p w14:paraId="45C53A92" w14:textId="1DE93459" w:rsidR="00907196" w:rsidRPr="00354886" w:rsidRDefault="00907196" w:rsidP="00302E2E">
      <w:pPr>
        <w:spacing w:after="120" w:line="276" w:lineRule="auto"/>
        <w:jc w:val="center"/>
        <w:rPr>
          <w:rFonts w:ascii="Arial" w:hAnsi="Arial" w:cs="Arial"/>
          <w:b/>
          <w:sz w:val="22"/>
          <w:szCs w:val="22"/>
        </w:rPr>
      </w:pPr>
      <w:r w:rsidRPr="00354886">
        <w:rPr>
          <w:rFonts w:ascii="Arial" w:hAnsi="Arial" w:cs="Arial"/>
          <w:b/>
          <w:bCs/>
          <w:sz w:val="22"/>
          <w:szCs w:val="22"/>
        </w:rPr>
        <w:t xml:space="preserve">§ </w:t>
      </w:r>
      <w:r w:rsidRPr="00354886">
        <w:rPr>
          <w:rFonts w:ascii="Arial" w:hAnsi="Arial" w:cs="Arial"/>
          <w:b/>
          <w:sz w:val="22"/>
          <w:szCs w:val="22"/>
        </w:rPr>
        <w:t>5</w:t>
      </w:r>
    </w:p>
    <w:p w14:paraId="4FA650DC" w14:textId="58917384" w:rsidR="009A7A17" w:rsidRPr="00354886" w:rsidRDefault="009A7A17" w:rsidP="004F03E9">
      <w:pPr>
        <w:pStyle w:val="Akapitzlist"/>
        <w:numPr>
          <w:ilvl w:val="0"/>
          <w:numId w:val="7"/>
        </w:numPr>
        <w:spacing w:after="120"/>
        <w:jc w:val="both"/>
        <w:rPr>
          <w:rFonts w:ascii="Arial" w:hAnsi="Arial" w:cs="Arial"/>
          <w:color w:val="000000" w:themeColor="text1"/>
        </w:rPr>
      </w:pPr>
      <w:r w:rsidRPr="00354886">
        <w:rPr>
          <w:rFonts w:ascii="Arial" w:hAnsi="Arial" w:cs="Arial"/>
          <w:color w:val="000000" w:themeColor="text1"/>
        </w:rPr>
        <w:lastRenderedPageBreak/>
        <w:t xml:space="preserve">Wynagrodzenie Wykonawcy, o którym mowa </w:t>
      </w:r>
      <w:r w:rsidRPr="00354886">
        <w:rPr>
          <w:rFonts w:ascii="Arial" w:hAnsi="Arial" w:cs="Arial"/>
          <w:b/>
          <w:color w:val="000000" w:themeColor="text1"/>
        </w:rPr>
        <w:t>w § 4</w:t>
      </w:r>
      <w:r w:rsidRPr="00354886">
        <w:rPr>
          <w:rFonts w:ascii="Arial" w:hAnsi="Arial" w:cs="Arial"/>
          <w:color w:val="000000" w:themeColor="text1"/>
        </w:rPr>
        <w:t xml:space="preserve"> niniejszej </w:t>
      </w:r>
      <w:r w:rsidR="0077469C" w:rsidRPr="00354886">
        <w:rPr>
          <w:rFonts w:ascii="Arial" w:hAnsi="Arial" w:cs="Arial"/>
          <w:color w:val="000000" w:themeColor="text1"/>
        </w:rPr>
        <w:t>umowy, rozliczane będzie w trzech</w:t>
      </w:r>
      <w:r w:rsidRPr="00354886">
        <w:rPr>
          <w:rFonts w:ascii="Arial" w:hAnsi="Arial" w:cs="Arial"/>
          <w:color w:val="000000" w:themeColor="text1"/>
        </w:rPr>
        <w:t xml:space="preserve"> częściach:</w:t>
      </w:r>
    </w:p>
    <w:p w14:paraId="403919AE" w14:textId="37BB8D93" w:rsidR="009A7A17" w:rsidRPr="00354886" w:rsidRDefault="00A63144" w:rsidP="00A63144">
      <w:pPr>
        <w:pStyle w:val="Akapitzlist"/>
        <w:spacing w:after="120"/>
        <w:ind w:left="360"/>
        <w:jc w:val="both"/>
        <w:rPr>
          <w:rFonts w:ascii="Arial" w:hAnsi="Arial" w:cs="Arial"/>
          <w:color w:val="000000" w:themeColor="text1"/>
        </w:rPr>
      </w:pPr>
      <w:r w:rsidRPr="00354886">
        <w:rPr>
          <w:rFonts w:ascii="Arial" w:hAnsi="Arial" w:cs="Arial"/>
          <w:color w:val="000000" w:themeColor="text1"/>
        </w:rPr>
        <w:t>- c</w:t>
      </w:r>
      <w:r w:rsidR="009A7A17" w:rsidRPr="00354886">
        <w:rPr>
          <w:rFonts w:ascii="Arial" w:hAnsi="Arial" w:cs="Arial"/>
          <w:color w:val="000000" w:themeColor="text1"/>
        </w:rPr>
        <w:t>zęść I</w:t>
      </w:r>
      <w:r w:rsidR="008D4FA3" w:rsidRPr="00354886">
        <w:rPr>
          <w:rFonts w:ascii="Arial" w:hAnsi="Arial" w:cs="Arial"/>
          <w:color w:val="000000" w:themeColor="text1"/>
        </w:rPr>
        <w:t xml:space="preserve"> –</w:t>
      </w:r>
      <w:r w:rsidR="001F743B">
        <w:rPr>
          <w:rFonts w:ascii="Arial" w:hAnsi="Arial" w:cs="Arial"/>
          <w:color w:val="000000" w:themeColor="text1"/>
        </w:rPr>
        <w:t xml:space="preserve"> </w:t>
      </w:r>
      <w:bookmarkStart w:id="3" w:name="_Hlk130385930"/>
      <w:r w:rsidR="001F743B">
        <w:rPr>
          <w:rFonts w:ascii="Arial" w:hAnsi="Arial" w:cs="Arial"/>
          <w:color w:val="000000" w:themeColor="text1"/>
        </w:rPr>
        <w:t xml:space="preserve">nie wcześniej niż 70 dni od podpisania umowy </w:t>
      </w:r>
      <w:bookmarkEnd w:id="3"/>
      <w:r w:rsidR="009A7A17" w:rsidRPr="00354886">
        <w:rPr>
          <w:rFonts w:ascii="Arial" w:hAnsi="Arial" w:cs="Arial"/>
          <w:color w:val="000000" w:themeColor="text1"/>
        </w:rPr>
        <w:t xml:space="preserve">wg faktycznego zaawansowania prac do kwoty </w:t>
      </w:r>
      <w:r w:rsidR="00FC7403">
        <w:rPr>
          <w:rFonts w:ascii="Arial" w:hAnsi="Arial" w:cs="Arial"/>
          <w:color w:val="000000" w:themeColor="text1"/>
        </w:rPr>
        <w:t>190</w:t>
      </w:r>
      <w:r w:rsidR="005F70CC" w:rsidRPr="00354886">
        <w:rPr>
          <w:rFonts w:ascii="Arial" w:hAnsi="Arial" w:cs="Arial"/>
          <w:color w:val="000000" w:themeColor="text1"/>
        </w:rPr>
        <w:t>.</w:t>
      </w:r>
      <w:r w:rsidR="009A7A17" w:rsidRPr="00354886">
        <w:rPr>
          <w:rFonts w:ascii="Arial" w:hAnsi="Arial" w:cs="Arial"/>
          <w:color w:val="000000" w:themeColor="text1"/>
        </w:rPr>
        <w:t>000 zł,</w:t>
      </w:r>
      <w:r w:rsidR="00B20C19" w:rsidRPr="00354886">
        <w:rPr>
          <w:rFonts w:ascii="Arial" w:hAnsi="Arial" w:cs="Arial"/>
          <w:color w:val="000000" w:themeColor="text1"/>
        </w:rPr>
        <w:t xml:space="preserve"> jednak nie więcej </w:t>
      </w:r>
      <w:r w:rsidR="00486EEC" w:rsidRPr="00354886">
        <w:rPr>
          <w:rFonts w:ascii="Arial" w:hAnsi="Arial" w:cs="Arial"/>
          <w:color w:val="000000" w:themeColor="text1"/>
        </w:rPr>
        <w:t xml:space="preserve">niż </w:t>
      </w:r>
      <w:r w:rsidR="00E763C5" w:rsidRPr="00354886">
        <w:rPr>
          <w:rFonts w:ascii="Arial" w:hAnsi="Arial" w:cs="Arial"/>
          <w:color w:val="000000" w:themeColor="text1"/>
        </w:rPr>
        <w:t>19</w:t>
      </w:r>
      <w:r w:rsidR="009A7A17" w:rsidRPr="00354886">
        <w:rPr>
          <w:rFonts w:ascii="Arial" w:hAnsi="Arial" w:cs="Arial"/>
          <w:color w:val="000000" w:themeColor="text1"/>
        </w:rPr>
        <w:t>% kwoty</w:t>
      </w:r>
      <w:r w:rsidR="001300AB" w:rsidRPr="00354886">
        <w:rPr>
          <w:rFonts w:ascii="Arial" w:hAnsi="Arial" w:cs="Arial"/>
          <w:color w:val="000000" w:themeColor="text1"/>
        </w:rPr>
        <w:t xml:space="preserve"> brutto</w:t>
      </w:r>
      <w:r w:rsidR="009A7A17" w:rsidRPr="00354886">
        <w:rPr>
          <w:rFonts w:ascii="Arial" w:hAnsi="Arial" w:cs="Arial"/>
          <w:color w:val="000000" w:themeColor="text1"/>
        </w:rPr>
        <w:t xml:space="preserve"> wynagrodzenia (zgodn</w:t>
      </w:r>
      <w:r w:rsidR="00486EEC" w:rsidRPr="00354886">
        <w:rPr>
          <w:rFonts w:ascii="Arial" w:hAnsi="Arial" w:cs="Arial"/>
          <w:color w:val="000000" w:themeColor="text1"/>
        </w:rPr>
        <w:t>ie</w:t>
      </w:r>
      <w:r w:rsidR="009A7A17" w:rsidRPr="00354886">
        <w:rPr>
          <w:rFonts w:ascii="Arial" w:hAnsi="Arial" w:cs="Arial"/>
          <w:color w:val="000000" w:themeColor="text1"/>
        </w:rPr>
        <w:t xml:space="preserve"> z zapisami wstępnej promesy dot. finansowania inwestycji);</w:t>
      </w:r>
    </w:p>
    <w:p w14:paraId="31781B05" w14:textId="0D9FCF6F" w:rsidR="0077469C" w:rsidRPr="00354886" w:rsidRDefault="00A63144" w:rsidP="00486EEC">
      <w:pPr>
        <w:pStyle w:val="Akapitzlist"/>
        <w:ind w:left="360"/>
        <w:jc w:val="both"/>
        <w:rPr>
          <w:rFonts w:ascii="Arial" w:hAnsi="Arial" w:cs="Arial"/>
          <w:color w:val="000000" w:themeColor="text1"/>
        </w:rPr>
      </w:pPr>
      <w:r w:rsidRPr="00354886">
        <w:rPr>
          <w:rFonts w:ascii="Arial" w:hAnsi="Arial" w:cs="Arial"/>
          <w:color w:val="000000" w:themeColor="text1"/>
        </w:rPr>
        <w:t>- c</w:t>
      </w:r>
      <w:r w:rsidR="0077469C" w:rsidRPr="00354886">
        <w:rPr>
          <w:rFonts w:ascii="Arial" w:hAnsi="Arial" w:cs="Arial"/>
          <w:color w:val="000000" w:themeColor="text1"/>
        </w:rPr>
        <w:t>zęść II</w:t>
      </w:r>
      <w:r w:rsidR="001F743B">
        <w:rPr>
          <w:rFonts w:ascii="Arial" w:hAnsi="Arial" w:cs="Arial"/>
          <w:color w:val="000000" w:themeColor="text1"/>
        </w:rPr>
        <w:t xml:space="preserve"> nie wcześniej niż 170 dni od podpisania umowy</w:t>
      </w:r>
      <w:r w:rsidR="00170793">
        <w:rPr>
          <w:rFonts w:ascii="Arial" w:hAnsi="Arial" w:cs="Arial"/>
          <w:color w:val="000000" w:themeColor="text1"/>
        </w:rPr>
        <w:t xml:space="preserve"> </w:t>
      </w:r>
      <w:r w:rsidR="0077469C" w:rsidRPr="00354886">
        <w:rPr>
          <w:rFonts w:ascii="Arial" w:hAnsi="Arial" w:cs="Arial"/>
          <w:color w:val="000000" w:themeColor="text1"/>
        </w:rPr>
        <w:t>wg faktycznego z</w:t>
      </w:r>
      <w:r w:rsidR="00FC7403">
        <w:rPr>
          <w:rFonts w:ascii="Arial" w:hAnsi="Arial" w:cs="Arial"/>
          <w:color w:val="000000" w:themeColor="text1"/>
        </w:rPr>
        <w:t>aawansowania prac do kwoty 285</w:t>
      </w:r>
      <w:r w:rsidR="0077469C" w:rsidRPr="00354886">
        <w:rPr>
          <w:rFonts w:ascii="Arial" w:hAnsi="Arial" w:cs="Arial"/>
          <w:color w:val="000000" w:themeColor="text1"/>
        </w:rPr>
        <w:t xml:space="preserve">.000 zł, jednak nie więcej </w:t>
      </w:r>
      <w:r w:rsidR="00486EEC" w:rsidRPr="00354886">
        <w:rPr>
          <w:rFonts w:ascii="Arial" w:hAnsi="Arial" w:cs="Arial"/>
          <w:color w:val="000000" w:themeColor="text1"/>
        </w:rPr>
        <w:t xml:space="preserve">niż </w:t>
      </w:r>
      <w:r w:rsidR="00E763C5" w:rsidRPr="00354886">
        <w:rPr>
          <w:rFonts w:ascii="Arial" w:hAnsi="Arial" w:cs="Arial"/>
          <w:color w:val="000000" w:themeColor="text1"/>
        </w:rPr>
        <w:t>28,5</w:t>
      </w:r>
      <w:r w:rsidR="0077469C" w:rsidRPr="00354886">
        <w:rPr>
          <w:rFonts w:ascii="Arial" w:hAnsi="Arial" w:cs="Arial"/>
          <w:color w:val="000000" w:themeColor="text1"/>
        </w:rPr>
        <w:t>%</w:t>
      </w:r>
      <w:r w:rsidR="001300AB" w:rsidRPr="00354886">
        <w:rPr>
          <w:rFonts w:ascii="Arial" w:hAnsi="Arial" w:cs="Arial"/>
          <w:color w:val="000000" w:themeColor="text1"/>
        </w:rPr>
        <w:t xml:space="preserve"> brutto</w:t>
      </w:r>
      <w:r w:rsidR="0077469C" w:rsidRPr="00354886">
        <w:rPr>
          <w:rFonts w:ascii="Arial" w:hAnsi="Arial" w:cs="Arial"/>
          <w:color w:val="000000" w:themeColor="text1"/>
        </w:rPr>
        <w:t xml:space="preserve"> kwoty wynagrodzenia (zgodn</w:t>
      </w:r>
      <w:r w:rsidR="00486EEC" w:rsidRPr="00354886">
        <w:rPr>
          <w:rFonts w:ascii="Arial" w:hAnsi="Arial" w:cs="Arial"/>
          <w:color w:val="000000" w:themeColor="text1"/>
        </w:rPr>
        <w:t>ie</w:t>
      </w:r>
      <w:r w:rsidR="0077469C" w:rsidRPr="00354886">
        <w:rPr>
          <w:rFonts w:ascii="Arial" w:hAnsi="Arial" w:cs="Arial"/>
          <w:color w:val="000000" w:themeColor="text1"/>
        </w:rPr>
        <w:t xml:space="preserve"> z zapisami wstępnej promesy dot. finansowania inwestycji);</w:t>
      </w:r>
    </w:p>
    <w:p w14:paraId="5F0969B1" w14:textId="28D9AC98" w:rsidR="0077469C" w:rsidRPr="00354886" w:rsidRDefault="00A63144" w:rsidP="00A63144">
      <w:pPr>
        <w:pStyle w:val="Akapitzlist"/>
        <w:spacing w:after="120"/>
        <w:ind w:left="360"/>
        <w:contextualSpacing w:val="0"/>
        <w:jc w:val="both"/>
        <w:rPr>
          <w:rFonts w:ascii="Arial" w:hAnsi="Arial" w:cs="Arial"/>
          <w:color w:val="000000" w:themeColor="text1"/>
        </w:rPr>
      </w:pPr>
      <w:r w:rsidRPr="00354886">
        <w:rPr>
          <w:rFonts w:ascii="Arial" w:hAnsi="Arial" w:cs="Arial"/>
          <w:color w:val="000000" w:themeColor="text1"/>
        </w:rPr>
        <w:t>- c</w:t>
      </w:r>
      <w:r w:rsidR="009A7A17" w:rsidRPr="00354886">
        <w:rPr>
          <w:rFonts w:ascii="Arial" w:hAnsi="Arial" w:cs="Arial"/>
          <w:color w:val="000000" w:themeColor="text1"/>
        </w:rPr>
        <w:t>zęść II</w:t>
      </w:r>
      <w:r w:rsidR="0077469C" w:rsidRPr="00354886">
        <w:rPr>
          <w:rFonts w:ascii="Arial" w:hAnsi="Arial" w:cs="Arial"/>
          <w:color w:val="000000" w:themeColor="text1"/>
        </w:rPr>
        <w:t>I</w:t>
      </w:r>
      <w:r w:rsidR="009A7A17" w:rsidRPr="00354886">
        <w:rPr>
          <w:rFonts w:ascii="Arial" w:hAnsi="Arial" w:cs="Arial"/>
          <w:color w:val="000000" w:themeColor="text1"/>
        </w:rPr>
        <w:t xml:space="preserve"> – </w:t>
      </w:r>
      <w:r w:rsidR="008379DE">
        <w:rPr>
          <w:rFonts w:ascii="Arial" w:hAnsi="Arial" w:cs="Arial"/>
          <w:color w:val="000000" w:themeColor="text1"/>
        </w:rPr>
        <w:t>nie wcześniej niż 370 dni od podpisania umowy</w:t>
      </w:r>
      <w:r w:rsidR="008379DE" w:rsidRPr="00C95943">
        <w:rPr>
          <w:rFonts w:ascii="Arial" w:hAnsi="Arial" w:cs="Arial"/>
          <w:color w:val="000000" w:themeColor="text1"/>
        </w:rPr>
        <w:t xml:space="preserve"> w wysokości 52,5% kwoty wynagrodzenia</w:t>
      </w:r>
      <w:r w:rsidR="008379DE" w:rsidRPr="00C95943">
        <w:t>.</w:t>
      </w:r>
    </w:p>
    <w:p w14:paraId="11BCD120" w14:textId="39C69161" w:rsidR="00A63144" w:rsidRPr="00354886" w:rsidRDefault="00A63144" w:rsidP="004F03E9">
      <w:pPr>
        <w:pStyle w:val="Akapitzlist"/>
        <w:numPr>
          <w:ilvl w:val="0"/>
          <w:numId w:val="7"/>
        </w:numPr>
        <w:spacing w:after="120"/>
        <w:jc w:val="both"/>
        <w:rPr>
          <w:rFonts w:ascii="Arial" w:hAnsi="Arial" w:cs="Arial"/>
          <w:color w:val="000000" w:themeColor="text1"/>
        </w:rPr>
      </w:pPr>
      <w:r w:rsidRPr="00354886">
        <w:rPr>
          <w:rFonts w:ascii="Arial" w:hAnsi="Arial" w:cs="Arial"/>
          <w:color w:val="000000" w:themeColor="text1"/>
        </w:rPr>
        <w:t>Rozliczenie części</w:t>
      </w:r>
      <w:r w:rsidR="00354886" w:rsidRPr="00354886">
        <w:rPr>
          <w:rFonts w:ascii="Arial" w:hAnsi="Arial" w:cs="Arial"/>
          <w:color w:val="000000" w:themeColor="text1"/>
        </w:rPr>
        <w:t xml:space="preserve"> I</w:t>
      </w:r>
      <w:r w:rsidR="00F74C1E" w:rsidRPr="00354886">
        <w:rPr>
          <w:rFonts w:ascii="Arial" w:hAnsi="Arial" w:cs="Arial"/>
          <w:color w:val="000000" w:themeColor="text1"/>
        </w:rPr>
        <w:t xml:space="preserve"> </w:t>
      </w:r>
      <w:r w:rsidRPr="00354886">
        <w:rPr>
          <w:rFonts w:ascii="Arial" w:hAnsi="Arial" w:cs="Arial"/>
          <w:color w:val="000000" w:themeColor="text1"/>
        </w:rPr>
        <w:t>nastąpi dwiema fakturami podzielonymi na wkład własny Zamawiającego i dofinansowanie z Programu Rządowego Fundusz Polski Ład: Program Inwestycji Strategicznych.</w:t>
      </w:r>
    </w:p>
    <w:p w14:paraId="133F2CA4" w14:textId="7D93CD61" w:rsidR="00E164D5" w:rsidRPr="000A6BF4" w:rsidRDefault="00E164D5" w:rsidP="004F03E9">
      <w:pPr>
        <w:pStyle w:val="Akapitzlist"/>
        <w:numPr>
          <w:ilvl w:val="0"/>
          <w:numId w:val="7"/>
        </w:numPr>
        <w:spacing w:after="120"/>
        <w:jc w:val="both"/>
        <w:rPr>
          <w:rFonts w:ascii="Arial" w:hAnsi="Arial" w:cs="Arial"/>
        </w:rPr>
      </w:pPr>
      <w:r w:rsidRPr="000A6BF4">
        <w:rPr>
          <w:rFonts w:ascii="Arial" w:hAnsi="Arial" w:cs="Arial"/>
        </w:rPr>
        <w:t>Rozliczenie za wykonanie przedmiotu umowy nastąpi na podstawie faktur VAT wystawion</w:t>
      </w:r>
      <w:r w:rsidR="000A6BF4" w:rsidRPr="000A6BF4">
        <w:rPr>
          <w:rFonts w:ascii="Arial" w:hAnsi="Arial" w:cs="Arial"/>
        </w:rPr>
        <w:t>ych</w:t>
      </w:r>
      <w:r w:rsidRPr="000A6BF4">
        <w:rPr>
          <w:rFonts w:ascii="Arial" w:hAnsi="Arial" w:cs="Arial"/>
        </w:rPr>
        <w:t xml:space="preserve"> przez Wykonawcę na podstawie protokoł</w:t>
      </w:r>
      <w:r w:rsidR="000A6BF4" w:rsidRPr="000A6BF4">
        <w:rPr>
          <w:rFonts w:ascii="Arial" w:hAnsi="Arial" w:cs="Arial"/>
        </w:rPr>
        <w:t>ów</w:t>
      </w:r>
      <w:r w:rsidRPr="000A6BF4">
        <w:rPr>
          <w:rFonts w:ascii="Arial" w:hAnsi="Arial" w:cs="Arial"/>
        </w:rPr>
        <w:t xml:space="preserve"> odbioru</w:t>
      </w:r>
      <w:r w:rsidR="000A6BF4" w:rsidRPr="000A6BF4">
        <w:rPr>
          <w:rFonts w:ascii="Arial" w:hAnsi="Arial" w:cs="Arial"/>
        </w:rPr>
        <w:t>,</w:t>
      </w:r>
      <w:r w:rsidRPr="000A6BF4">
        <w:rPr>
          <w:rFonts w:ascii="Arial" w:hAnsi="Arial" w:cs="Arial"/>
        </w:rPr>
        <w:t xml:space="preserve"> zawierając</w:t>
      </w:r>
      <w:r w:rsidR="000A6BF4" w:rsidRPr="000A6BF4">
        <w:rPr>
          <w:rFonts w:ascii="Arial" w:hAnsi="Arial" w:cs="Arial"/>
        </w:rPr>
        <w:t>ych</w:t>
      </w:r>
      <w:r w:rsidRPr="000A6BF4">
        <w:rPr>
          <w:rFonts w:ascii="Arial" w:hAnsi="Arial" w:cs="Arial"/>
        </w:rPr>
        <w:t xml:space="preserve"> następujące dane:</w:t>
      </w:r>
    </w:p>
    <w:p w14:paraId="1A07F766" w14:textId="7EFA2AE9" w:rsidR="00907196" w:rsidRPr="000A6BF4" w:rsidRDefault="00E164D5" w:rsidP="00E164D5">
      <w:pPr>
        <w:pStyle w:val="Akapitzlist"/>
        <w:spacing w:after="120"/>
        <w:ind w:left="360"/>
        <w:jc w:val="both"/>
        <w:rPr>
          <w:rFonts w:ascii="Arial" w:hAnsi="Arial" w:cs="Arial"/>
          <w:b/>
        </w:rPr>
      </w:pPr>
      <w:r w:rsidRPr="000A6BF4">
        <w:rPr>
          <w:rFonts w:ascii="Arial" w:hAnsi="Arial" w:cs="Arial"/>
          <w:b/>
        </w:rPr>
        <w:t>Gmina Lipusz, ul. Wybickiego 27, 83-424 Lipusz NIP 591 15 68 529, Regon 191675221</w:t>
      </w:r>
    </w:p>
    <w:p w14:paraId="3EAABD86" w14:textId="77777777" w:rsidR="00907196" w:rsidRPr="008D559E" w:rsidRDefault="00907196" w:rsidP="004F03E9">
      <w:pPr>
        <w:pStyle w:val="Akapitzlist"/>
        <w:numPr>
          <w:ilvl w:val="0"/>
          <w:numId w:val="7"/>
        </w:numPr>
        <w:spacing w:after="120"/>
        <w:ind w:left="284" w:hanging="284"/>
        <w:contextualSpacing w:val="0"/>
        <w:jc w:val="both"/>
        <w:rPr>
          <w:rFonts w:ascii="Arial" w:hAnsi="Arial" w:cs="Arial"/>
        </w:rPr>
      </w:pPr>
      <w:r w:rsidRPr="008D559E">
        <w:rPr>
          <w:rFonts w:ascii="Arial" w:hAnsi="Arial" w:cs="Arial"/>
        </w:rPr>
        <w:t xml:space="preserve">Zamawiający zobowiązuje się do zapłaty wynagrodzenia w terminie do 30 dni od daty otrzymania prawidłowo wystawionej faktury wraz z następującymi dokumentami: </w:t>
      </w:r>
    </w:p>
    <w:p w14:paraId="3735A3BC" w14:textId="225FD993" w:rsidR="00907196" w:rsidRPr="00E763C5" w:rsidRDefault="00F25A5D" w:rsidP="004F03E9">
      <w:pPr>
        <w:pStyle w:val="Akapitzlist"/>
        <w:numPr>
          <w:ilvl w:val="0"/>
          <w:numId w:val="22"/>
        </w:numPr>
        <w:spacing w:after="120"/>
        <w:contextualSpacing w:val="0"/>
        <w:jc w:val="both"/>
        <w:rPr>
          <w:rFonts w:ascii="Arial" w:hAnsi="Arial" w:cs="Arial"/>
        </w:rPr>
      </w:pPr>
      <w:r w:rsidRPr="00E763C5">
        <w:rPr>
          <w:rFonts w:ascii="Arial" w:hAnsi="Arial" w:cs="Arial"/>
        </w:rPr>
        <w:t>Wraz z fakturą częściową Wykonawca złoży podpisany przez inspektora nadzoru i Zamawiającego protokół częściowego odbioru robót oraz zestawienie wykonanych robót, w tym wyciąg z harmonogramu rzeczowo-finansowego podpisany przez Inspektora Nadzoru Inwestorskiego i Kierownika Budowy na dowód sprawdzenia wykonania robót zgodnie z harmonogramem rzeczowo-finansowym oraz kosztorysem, wskazując zakres wykonanych robót będących podstawą do wystawienia faktury</w:t>
      </w:r>
      <w:r w:rsidR="00907196" w:rsidRPr="00E763C5">
        <w:rPr>
          <w:rFonts w:ascii="Arial" w:hAnsi="Arial" w:cs="Arial"/>
        </w:rPr>
        <w:t>,</w:t>
      </w:r>
    </w:p>
    <w:p w14:paraId="79394684" w14:textId="09C1005D" w:rsidR="00F25A5D" w:rsidRPr="00E763C5" w:rsidRDefault="00F25A5D" w:rsidP="004F03E9">
      <w:pPr>
        <w:pStyle w:val="Akapitzlist"/>
        <w:numPr>
          <w:ilvl w:val="0"/>
          <w:numId w:val="22"/>
        </w:numPr>
        <w:spacing w:after="120"/>
        <w:contextualSpacing w:val="0"/>
        <w:jc w:val="both"/>
        <w:rPr>
          <w:rFonts w:ascii="Arial" w:hAnsi="Arial" w:cs="Arial"/>
        </w:rPr>
      </w:pPr>
      <w:r w:rsidRPr="00E763C5">
        <w:rPr>
          <w:rFonts w:ascii="Arial" w:hAnsi="Arial" w:cs="Arial"/>
        </w:rPr>
        <w:t xml:space="preserve">Protokołem </w:t>
      </w:r>
      <w:r w:rsidR="000035CD" w:rsidRPr="00E763C5">
        <w:rPr>
          <w:rFonts w:ascii="Arial" w:hAnsi="Arial" w:cs="Arial"/>
        </w:rPr>
        <w:t xml:space="preserve">końcowego </w:t>
      </w:r>
      <w:r w:rsidRPr="00E763C5">
        <w:rPr>
          <w:rFonts w:ascii="Arial" w:hAnsi="Arial" w:cs="Arial"/>
        </w:rPr>
        <w:t>odbioru robót podpisanym przez kierownika budowy, inspektora nadzoru i przedstawiciela zamawiającego lub odpowiednio protokołem odbioru końcowego przedmiotu umowy</w:t>
      </w:r>
    </w:p>
    <w:p w14:paraId="1FD725E9" w14:textId="41326E7E" w:rsidR="00907196" w:rsidRPr="00E763C5" w:rsidRDefault="000035CD" w:rsidP="00302E2E">
      <w:pPr>
        <w:pStyle w:val="Akapitzlist"/>
        <w:spacing w:after="120"/>
        <w:ind w:left="567" w:hanging="283"/>
        <w:contextualSpacing w:val="0"/>
        <w:jc w:val="both"/>
        <w:rPr>
          <w:rFonts w:ascii="Arial" w:hAnsi="Arial" w:cs="Arial"/>
        </w:rPr>
      </w:pPr>
      <w:r w:rsidRPr="00E763C5">
        <w:rPr>
          <w:rFonts w:ascii="Arial" w:hAnsi="Arial" w:cs="Arial"/>
        </w:rPr>
        <w:t>c</w:t>
      </w:r>
      <w:r w:rsidR="00907196" w:rsidRPr="00E763C5">
        <w:rPr>
          <w:rFonts w:ascii="Arial" w:hAnsi="Arial" w:cs="Arial"/>
        </w:rPr>
        <w:t>) Oświadczeniami podwykonawców potwierdzającymi, że otrzymali wynagrodzenie należne im na podstawie zaakceptowanych przez Zamawiającego umów (mi</w:t>
      </w:r>
      <w:r w:rsidR="00E763C5">
        <w:rPr>
          <w:rFonts w:ascii="Arial" w:hAnsi="Arial" w:cs="Arial"/>
        </w:rPr>
        <w:t>ę</w:t>
      </w:r>
      <w:r w:rsidR="00907196" w:rsidRPr="00E763C5">
        <w:rPr>
          <w:rFonts w:ascii="Arial" w:hAnsi="Arial" w:cs="Arial"/>
        </w:rPr>
        <w:t>dzy Wykonawcą i Podwykonawcą i Podwykonawcą i dalszym Podwykonawcą</w:t>
      </w:r>
      <w:r w:rsidR="00BA3429" w:rsidRPr="00E763C5">
        <w:rPr>
          <w:rFonts w:ascii="Arial" w:hAnsi="Arial" w:cs="Arial"/>
        </w:rPr>
        <w:t>)</w:t>
      </w:r>
      <w:r w:rsidR="00227111" w:rsidRPr="00E763C5">
        <w:rPr>
          <w:rFonts w:ascii="Arial" w:hAnsi="Arial" w:cs="Arial"/>
        </w:rPr>
        <w:t xml:space="preserve"> wraz z dowodami potwierdzającymi zapłatę</w:t>
      </w:r>
      <w:r w:rsidR="00907196" w:rsidRPr="00E763C5">
        <w:rPr>
          <w:rFonts w:ascii="Arial" w:hAnsi="Arial" w:cs="Arial"/>
        </w:rPr>
        <w:t>.</w:t>
      </w:r>
    </w:p>
    <w:p w14:paraId="168F6648" w14:textId="145A4094" w:rsidR="0089073C" w:rsidRPr="000035CD" w:rsidRDefault="0089073C" w:rsidP="004F03E9">
      <w:pPr>
        <w:pStyle w:val="Akapitzlist"/>
        <w:numPr>
          <w:ilvl w:val="0"/>
          <w:numId w:val="7"/>
        </w:numPr>
        <w:spacing w:after="120"/>
        <w:ind w:left="284" w:hanging="284"/>
        <w:contextualSpacing w:val="0"/>
        <w:jc w:val="both"/>
        <w:rPr>
          <w:rFonts w:ascii="Arial" w:hAnsi="Arial" w:cs="Arial"/>
        </w:rPr>
      </w:pPr>
      <w:r w:rsidRPr="000035CD">
        <w:rPr>
          <w:rFonts w:ascii="Arial" w:hAnsi="Arial" w:cs="Arial"/>
        </w:rPr>
        <w:t>Faktury wystawione niezgodnie z postanowieniami Umowy, w szczególności bez wymaganych dokumentów, będą zwracane bez obowiązku płatności.</w:t>
      </w:r>
    </w:p>
    <w:p w14:paraId="1BD6217B" w14:textId="56C5A57D" w:rsidR="00B829E1" w:rsidRDefault="00B829E1" w:rsidP="004F03E9">
      <w:pPr>
        <w:pStyle w:val="Akapitzlist"/>
        <w:numPr>
          <w:ilvl w:val="0"/>
          <w:numId w:val="7"/>
        </w:numPr>
        <w:spacing w:after="120"/>
        <w:ind w:left="284" w:hanging="284"/>
        <w:contextualSpacing w:val="0"/>
        <w:jc w:val="both"/>
        <w:rPr>
          <w:rFonts w:ascii="Arial" w:hAnsi="Arial" w:cs="Arial"/>
        </w:rPr>
      </w:pPr>
      <w:r w:rsidRPr="008D559E">
        <w:rPr>
          <w:rFonts w:ascii="Arial" w:hAnsi="Arial" w:cs="Arial"/>
        </w:rPr>
        <w:t xml:space="preserve">Wynagrodzenie z tytułu wykonania przedmiotu umowy płatne będzie przez Zamawiającego przelewem, na rachunek bankowy Wykonawcy wskazany na fakturze. Zamawiający oświadcza, że jest uprawniony do otrzymywania faktur VAT a jego numer identyfikacji podatkowej brzmi: NIP </w:t>
      </w:r>
      <w:r w:rsidR="00220CC1" w:rsidRPr="008D559E">
        <w:rPr>
          <w:rFonts w:ascii="Arial" w:hAnsi="Arial" w:cs="Arial"/>
        </w:rPr>
        <w:t>……………………………………..</w:t>
      </w:r>
    </w:p>
    <w:p w14:paraId="4461DE9D" w14:textId="4653B5D9" w:rsidR="00161059" w:rsidRPr="00161059" w:rsidRDefault="00161059" w:rsidP="00161059">
      <w:pPr>
        <w:pStyle w:val="Default"/>
        <w:spacing w:after="27" w:line="276" w:lineRule="auto"/>
        <w:ind w:left="284" w:hanging="284"/>
        <w:jc w:val="both"/>
        <w:rPr>
          <w:rFonts w:ascii="Arial" w:hAnsi="Arial" w:cs="Arial"/>
          <w:sz w:val="22"/>
          <w:szCs w:val="22"/>
        </w:rPr>
      </w:pPr>
      <w:r>
        <w:rPr>
          <w:rFonts w:ascii="Arial" w:hAnsi="Arial" w:cs="Arial"/>
          <w:sz w:val="22"/>
          <w:szCs w:val="22"/>
        </w:rPr>
        <w:t>7</w:t>
      </w:r>
      <w:r w:rsidRPr="00161059">
        <w:rPr>
          <w:rFonts w:ascii="Arial" w:hAnsi="Arial" w:cs="Arial"/>
          <w:sz w:val="22"/>
          <w:szCs w:val="22"/>
        </w:rPr>
        <w:t>. Wykonawca przyjmuje do wiadomości, że wypłata wynagrodzenia będzie oparta na zasadach przyjętych</w:t>
      </w:r>
      <w:r>
        <w:rPr>
          <w:rFonts w:ascii="Arial" w:hAnsi="Arial" w:cs="Arial"/>
          <w:sz w:val="22"/>
          <w:szCs w:val="22"/>
        </w:rPr>
        <w:t xml:space="preserve"> </w:t>
      </w:r>
      <w:r w:rsidRPr="00161059">
        <w:rPr>
          <w:rFonts w:ascii="Arial" w:hAnsi="Arial" w:cs="Arial"/>
          <w:sz w:val="22"/>
          <w:szCs w:val="22"/>
        </w:rPr>
        <w:t xml:space="preserve">zgodnie z Regulaminem Naboru wniosków o dofinansowanie Edycja I w ramach </w:t>
      </w:r>
      <w:r w:rsidRPr="00161059">
        <w:rPr>
          <w:rFonts w:ascii="Arial" w:hAnsi="Arial" w:cs="Arial"/>
          <w:b/>
          <w:sz w:val="22"/>
          <w:szCs w:val="22"/>
        </w:rPr>
        <w:t>Rządowego Funduszu Polski Ład</w:t>
      </w:r>
      <w:r w:rsidRPr="00161059">
        <w:rPr>
          <w:rFonts w:ascii="Arial" w:hAnsi="Arial" w:cs="Arial"/>
          <w:sz w:val="22"/>
          <w:szCs w:val="22"/>
        </w:rPr>
        <w:t xml:space="preserve">: Program Inwestycji Strategicznych oraz </w:t>
      </w:r>
      <w:r w:rsidRPr="00161059">
        <w:rPr>
          <w:rFonts w:ascii="Arial" w:hAnsi="Arial" w:cs="Arial"/>
          <w:sz w:val="22"/>
          <w:szCs w:val="22"/>
        </w:rPr>
        <w:lastRenderedPageBreak/>
        <w:t>uchwałą nr 84/2021 Rady Ministrów z 1 lipca 2021 r. w sprawie</w:t>
      </w:r>
      <w:r>
        <w:rPr>
          <w:rFonts w:ascii="Arial" w:hAnsi="Arial" w:cs="Arial"/>
          <w:sz w:val="22"/>
          <w:szCs w:val="22"/>
        </w:rPr>
        <w:t xml:space="preserve"> </w:t>
      </w:r>
      <w:r w:rsidRPr="00161059">
        <w:rPr>
          <w:rFonts w:ascii="Arial" w:hAnsi="Arial" w:cs="Arial"/>
          <w:sz w:val="22"/>
          <w:szCs w:val="22"/>
        </w:rPr>
        <w:t>ustanowienia Rządowego Funduszu Polski Ład: Programu Inwestycji Strategicznych</w:t>
      </w:r>
      <w:r w:rsidR="000A6BF4">
        <w:rPr>
          <w:rFonts w:ascii="Arial" w:hAnsi="Arial" w:cs="Arial"/>
          <w:sz w:val="22"/>
          <w:szCs w:val="22"/>
        </w:rPr>
        <w:t>.</w:t>
      </w:r>
    </w:p>
    <w:p w14:paraId="4F6F4D6B" w14:textId="19935016" w:rsidR="00161059" w:rsidRPr="008D559E" w:rsidRDefault="00161059" w:rsidP="00161059">
      <w:pPr>
        <w:pStyle w:val="Default"/>
        <w:spacing w:after="27" w:line="276" w:lineRule="auto"/>
        <w:ind w:left="284" w:hanging="284"/>
        <w:jc w:val="both"/>
        <w:rPr>
          <w:rFonts w:ascii="Arial" w:hAnsi="Arial" w:cs="Arial"/>
          <w:sz w:val="22"/>
          <w:szCs w:val="22"/>
        </w:rPr>
      </w:pPr>
      <w:r>
        <w:rPr>
          <w:rFonts w:ascii="Arial" w:hAnsi="Arial" w:cs="Arial"/>
          <w:sz w:val="22"/>
          <w:szCs w:val="22"/>
        </w:rPr>
        <w:t xml:space="preserve"> 8</w:t>
      </w:r>
      <w:r w:rsidRPr="00161059">
        <w:rPr>
          <w:rFonts w:ascii="Arial" w:hAnsi="Arial" w:cs="Arial"/>
          <w:sz w:val="22"/>
          <w:szCs w:val="22"/>
        </w:rPr>
        <w:t>. Wykonawca oświadcza, że zapoznał się z wyżej wymienionymi dokumentami w zakresie niezbędnym do</w:t>
      </w:r>
      <w:r>
        <w:rPr>
          <w:rFonts w:ascii="Arial" w:hAnsi="Arial" w:cs="Arial"/>
          <w:sz w:val="22"/>
          <w:szCs w:val="22"/>
        </w:rPr>
        <w:t xml:space="preserve"> </w:t>
      </w:r>
      <w:r w:rsidRPr="00161059">
        <w:rPr>
          <w:rFonts w:ascii="Arial" w:hAnsi="Arial" w:cs="Arial"/>
          <w:sz w:val="22"/>
          <w:szCs w:val="22"/>
        </w:rPr>
        <w:t>prawidłowej realizacji umowy. Zamawiający będzie zobowiązany do stosowania postanowień tych</w:t>
      </w:r>
      <w:r>
        <w:rPr>
          <w:rFonts w:ascii="Arial" w:hAnsi="Arial" w:cs="Arial"/>
          <w:sz w:val="22"/>
          <w:szCs w:val="22"/>
        </w:rPr>
        <w:t xml:space="preserve"> </w:t>
      </w:r>
      <w:r w:rsidRPr="00161059">
        <w:rPr>
          <w:rFonts w:ascii="Arial" w:hAnsi="Arial" w:cs="Arial"/>
          <w:sz w:val="22"/>
          <w:szCs w:val="22"/>
        </w:rPr>
        <w:t>dokumentów w brzmieniu aktualnym na dzień dokonywania danej czynności związanej z realizacją niniejszej</w:t>
      </w:r>
      <w:r>
        <w:rPr>
          <w:rFonts w:ascii="Arial" w:hAnsi="Arial" w:cs="Arial"/>
          <w:sz w:val="22"/>
          <w:szCs w:val="22"/>
        </w:rPr>
        <w:t xml:space="preserve"> </w:t>
      </w:r>
      <w:r w:rsidRPr="00161059">
        <w:rPr>
          <w:rFonts w:ascii="Arial" w:hAnsi="Arial" w:cs="Arial"/>
          <w:sz w:val="22"/>
          <w:szCs w:val="22"/>
        </w:rPr>
        <w:t>umowy.</w:t>
      </w:r>
    </w:p>
    <w:p w14:paraId="19702AF5" w14:textId="19935016" w:rsidR="0089073C" w:rsidRPr="000035CD" w:rsidRDefault="00161059" w:rsidP="00302E2E">
      <w:pPr>
        <w:pStyle w:val="Default"/>
        <w:spacing w:after="27" w:line="276" w:lineRule="auto"/>
        <w:ind w:left="284" w:hanging="284"/>
        <w:jc w:val="both"/>
        <w:rPr>
          <w:rFonts w:ascii="Arial" w:hAnsi="Arial" w:cs="Arial"/>
          <w:color w:val="auto"/>
          <w:sz w:val="22"/>
          <w:szCs w:val="22"/>
        </w:rPr>
      </w:pPr>
      <w:r>
        <w:rPr>
          <w:rFonts w:ascii="Arial" w:hAnsi="Arial" w:cs="Arial"/>
          <w:color w:val="auto"/>
          <w:sz w:val="22"/>
          <w:szCs w:val="22"/>
        </w:rPr>
        <w:t>9</w:t>
      </w:r>
      <w:r w:rsidR="0089073C" w:rsidRPr="000035CD">
        <w:rPr>
          <w:rFonts w:ascii="Arial" w:hAnsi="Arial" w:cs="Arial"/>
          <w:color w:val="auto"/>
          <w:sz w:val="22"/>
          <w:szCs w:val="22"/>
        </w:rPr>
        <w:t xml:space="preserve">. Wykonawca nie może, bez pisemnej zgody Zamawiającego, przenieść na osobę trzecią wierzytelności wynikającej z niniejszej Umowy. </w:t>
      </w:r>
    </w:p>
    <w:p w14:paraId="7652B357" w14:textId="6D7AC3B1" w:rsidR="00227111" w:rsidRPr="008D559E" w:rsidRDefault="00161059" w:rsidP="00302E2E">
      <w:pPr>
        <w:pStyle w:val="Akapitzlist"/>
        <w:spacing w:after="120"/>
        <w:ind w:left="284" w:hanging="284"/>
        <w:contextualSpacing w:val="0"/>
        <w:jc w:val="both"/>
        <w:rPr>
          <w:rFonts w:ascii="Arial" w:hAnsi="Arial" w:cs="Arial"/>
        </w:rPr>
      </w:pPr>
      <w:r>
        <w:rPr>
          <w:rFonts w:ascii="Arial" w:hAnsi="Arial" w:cs="Arial"/>
        </w:rPr>
        <w:t>10</w:t>
      </w:r>
      <w:r w:rsidR="00907196" w:rsidRPr="008D559E">
        <w:rPr>
          <w:rFonts w:ascii="Arial" w:hAnsi="Arial" w:cs="Arial"/>
        </w:rPr>
        <w:t xml:space="preserve">. Zamawiający zastrzega sobie prawo potrąceń z należności Wykonawcy wszelkich zobowiązań finansowych Wykonawcy wobec Zamawiającego. </w:t>
      </w:r>
    </w:p>
    <w:p w14:paraId="566E69EE" w14:textId="62255ECB" w:rsidR="0089592B" w:rsidRPr="00382192" w:rsidRDefault="00161059" w:rsidP="00382192">
      <w:pPr>
        <w:pStyle w:val="Akapitzlist"/>
        <w:spacing w:after="120"/>
        <w:ind w:left="284" w:hanging="284"/>
        <w:contextualSpacing w:val="0"/>
        <w:jc w:val="both"/>
        <w:rPr>
          <w:rFonts w:ascii="Arial" w:hAnsi="Arial" w:cs="Arial"/>
        </w:rPr>
      </w:pPr>
      <w:r>
        <w:rPr>
          <w:rFonts w:ascii="Arial" w:hAnsi="Arial" w:cs="Arial"/>
        </w:rPr>
        <w:t>11</w:t>
      </w:r>
      <w:r w:rsidR="009D1292" w:rsidRPr="008D559E">
        <w:rPr>
          <w:rFonts w:ascii="Arial" w:hAnsi="Arial" w:cs="Arial"/>
        </w:rPr>
        <w:t>. Za dzień zapłaty uznaje się dzień polecenia przelewu przez Zamawiaj</w:t>
      </w:r>
      <w:r w:rsidR="00EC36B9" w:rsidRPr="008D559E">
        <w:rPr>
          <w:rFonts w:ascii="Arial" w:hAnsi="Arial" w:cs="Arial"/>
        </w:rPr>
        <w:t>ą</w:t>
      </w:r>
      <w:r w:rsidR="009D1292" w:rsidRPr="008D559E">
        <w:rPr>
          <w:rFonts w:ascii="Arial" w:hAnsi="Arial" w:cs="Arial"/>
        </w:rPr>
        <w:t>cego.</w:t>
      </w:r>
    </w:p>
    <w:p w14:paraId="2D7A48EA" w14:textId="4882A12F" w:rsidR="00B72935" w:rsidRPr="008D559E" w:rsidRDefault="00B72935"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6</w:t>
      </w:r>
    </w:p>
    <w:p w14:paraId="474BFCEE"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PRZEKAZANIE DOKUMENTÓW I PLACU BUDOWY</w:t>
      </w:r>
    </w:p>
    <w:p w14:paraId="49331655" w14:textId="77777777" w:rsidR="00B72935" w:rsidRPr="00913BB6" w:rsidRDefault="00B72935" w:rsidP="00302E2E">
      <w:pPr>
        <w:pStyle w:val="Akapitzlist"/>
        <w:spacing w:after="120"/>
        <w:ind w:left="284" w:hanging="284"/>
        <w:contextualSpacing w:val="0"/>
        <w:jc w:val="both"/>
        <w:rPr>
          <w:rFonts w:ascii="Arial" w:hAnsi="Arial" w:cs="Arial"/>
        </w:rPr>
      </w:pPr>
      <w:r w:rsidRPr="00913BB6">
        <w:rPr>
          <w:rFonts w:ascii="Arial" w:hAnsi="Arial" w:cs="Arial"/>
        </w:rPr>
        <w:t xml:space="preserve">1. Zamawiający jest zobowiązany do dokonania, wymaganych przez właściwe przepisy, czynności związanych z przygotowaniem i nadzorowaniem robót w terminach i na zasadach określonych w umowie. </w:t>
      </w:r>
    </w:p>
    <w:p w14:paraId="47EC9132" w14:textId="77777777" w:rsidR="00B72935" w:rsidRPr="008D559E" w:rsidRDefault="00B72935" w:rsidP="00302E2E">
      <w:pPr>
        <w:pStyle w:val="Akapitzlist"/>
        <w:spacing w:after="120"/>
        <w:ind w:left="284" w:hanging="284"/>
        <w:contextualSpacing w:val="0"/>
        <w:jc w:val="both"/>
        <w:rPr>
          <w:rFonts w:ascii="Arial" w:hAnsi="Arial" w:cs="Arial"/>
        </w:rPr>
      </w:pPr>
      <w:r w:rsidRPr="008D559E">
        <w:rPr>
          <w:rFonts w:ascii="Arial" w:hAnsi="Arial" w:cs="Arial"/>
        </w:rPr>
        <w:t xml:space="preserve">2. Zamawiający jest zobowiązany do: </w:t>
      </w:r>
    </w:p>
    <w:p w14:paraId="598B0E98" w14:textId="2FEFD957" w:rsidR="00B72935" w:rsidRPr="00BA3429" w:rsidRDefault="0082450B" w:rsidP="004F03E9">
      <w:pPr>
        <w:pStyle w:val="Akapitzlist"/>
        <w:numPr>
          <w:ilvl w:val="1"/>
          <w:numId w:val="24"/>
        </w:numPr>
        <w:spacing w:after="0"/>
        <w:ind w:left="709" w:hanging="283"/>
        <w:contextualSpacing w:val="0"/>
        <w:jc w:val="both"/>
        <w:rPr>
          <w:rFonts w:ascii="Arial" w:hAnsi="Arial" w:cs="Arial"/>
        </w:rPr>
      </w:pPr>
      <w:r w:rsidRPr="00BA3429">
        <w:rPr>
          <w:rFonts w:ascii="Arial" w:hAnsi="Arial" w:cs="Arial"/>
        </w:rPr>
        <w:t xml:space="preserve">Protokolarnego </w:t>
      </w:r>
      <w:r w:rsidR="00B72935" w:rsidRPr="00BA3429">
        <w:rPr>
          <w:rFonts w:ascii="Arial" w:hAnsi="Arial" w:cs="Arial"/>
        </w:rPr>
        <w:t>przekazania placu budowy</w:t>
      </w:r>
      <w:r w:rsidR="00BA3429" w:rsidRPr="00BA3429">
        <w:rPr>
          <w:rFonts w:ascii="Arial" w:hAnsi="Arial" w:cs="Arial"/>
        </w:rPr>
        <w:t>;</w:t>
      </w:r>
      <w:r w:rsidR="00B72935" w:rsidRPr="00BA3429">
        <w:rPr>
          <w:rFonts w:ascii="Arial" w:hAnsi="Arial" w:cs="Arial"/>
        </w:rPr>
        <w:t xml:space="preserve"> </w:t>
      </w:r>
      <w:r w:rsidRPr="00BA3429">
        <w:rPr>
          <w:rStyle w:val="markedcontent"/>
          <w:rFonts w:ascii="Arial" w:hAnsi="Arial" w:cs="Arial"/>
        </w:rPr>
        <w:t>Zamawiający przekaże Wykonawcy teren budowy na pisemny wniosek Wykonawcy, w terminie ustalonym wspólnie przez Strony,</w:t>
      </w:r>
      <w:r w:rsidR="00B72935" w:rsidRPr="00BA3429">
        <w:rPr>
          <w:rFonts w:ascii="Arial" w:hAnsi="Arial" w:cs="Arial"/>
        </w:rPr>
        <w:t xml:space="preserve"> </w:t>
      </w:r>
    </w:p>
    <w:p w14:paraId="46BBB87B" w14:textId="12DD7BFC" w:rsidR="00B72935" w:rsidRPr="0082450B" w:rsidRDefault="00B72935" w:rsidP="004F03E9">
      <w:pPr>
        <w:pStyle w:val="Akapitzlist"/>
        <w:numPr>
          <w:ilvl w:val="1"/>
          <w:numId w:val="24"/>
        </w:numPr>
        <w:spacing w:after="0"/>
        <w:ind w:left="709" w:hanging="283"/>
        <w:contextualSpacing w:val="0"/>
        <w:jc w:val="both"/>
        <w:rPr>
          <w:rFonts w:ascii="Arial" w:hAnsi="Arial" w:cs="Arial"/>
        </w:rPr>
      </w:pPr>
      <w:r w:rsidRPr="0082450B">
        <w:rPr>
          <w:rFonts w:ascii="Arial" w:hAnsi="Arial" w:cs="Arial"/>
        </w:rPr>
        <w:t xml:space="preserve">zapewnienia nadzoru inwestorskiego, </w:t>
      </w:r>
    </w:p>
    <w:p w14:paraId="2AA129AA" w14:textId="55EA2965" w:rsidR="00B72935" w:rsidRPr="0082450B" w:rsidRDefault="00B72935" w:rsidP="004F03E9">
      <w:pPr>
        <w:pStyle w:val="Akapitzlist"/>
        <w:numPr>
          <w:ilvl w:val="1"/>
          <w:numId w:val="24"/>
        </w:numPr>
        <w:spacing w:after="120"/>
        <w:ind w:left="709" w:hanging="283"/>
        <w:contextualSpacing w:val="0"/>
        <w:jc w:val="both"/>
        <w:rPr>
          <w:rFonts w:ascii="Arial" w:hAnsi="Arial" w:cs="Arial"/>
        </w:rPr>
      </w:pPr>
      <w:r w:rsidRPr="0082450B">
        <w:rPr>
          <w:rFonts w:ascii="Arial" w:hAnsi="Arial" w:cs="Arial"/>
        </w:rPr>
        <w:t xml:space="preserve">wyznaczenia terminów odbiorów robót oraz przystąpienia do tych odbiorów. </w:t>
      </w:r>
    </w:p>
    <w:p w14:paraId="03C83694" w14:textId="41275529" w:rsidR="00B72935" w:rsidRDefault="00B72935"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 dniem przejęcia placu budowy na Wykonawcę przechodzą wszelkie obowiązki związane z prawidłowym zagospodarowaniem, oznaczeniem i zabezpieczeniem terenu budowy</w:t>
      </w:r>
      <w:r w:rsidR="00DC751D" w:rsidRPr="008D559E">
        <w:rPr>
          <w:rFonts w:ascii="Arial" w:hAnsi="Arial" w:cs="Arial"/>
          <w:color w:val="000000" w:themeColor="text1"/>
        </w:rPr>
        <w:t>, a także odpowiedzialność za teren i zdarzenia</w:t>
      </w:r>
      <w:r w:rsidRPr="008D559E">
        <w:rPr>
          <w:rFonts w:ascii="Arial" w:hAnsi="Arial" w:cs="Arial"/>
          <w:color w:val="000000" w:themeColor="text1"/>
        </w:rPr>
        <w:t xml:space="preserve">. </w:t>
      </w:r>
    </w:p>
    <w:p w14:paraId="466532BB" w14:textId="674A635A" w:rsidR="006F7118" w:rsidRPr="008D559E" w:rsidRDefault="006F7118" w:rsidP="00302E2E">
      <w:pPr>
        <w:pStyle w:val="Akapitzlist"/>
        <w:spacing w:after="0"/>
        <w:ind w:left="0"/>
        <w:contextualSpacing w:val="0"/>
        <w:jc w:val="both"/>
        <w:rPr>
          <w:rFonts w:ascii="Arial" w:hAnsi="Arial" w:cs="Arial"/>
        </w:rPr>
      </w:pPr>
      <w:r>
        <w:rPr>
          <w:rFonts w:ascii="Arial" w:hAnsi="Arial" w:cs="Arial"/>
        </w:rPr>
        <w:t>4</w:t>
      </w:r>
      <w:r w:rsidRPr="008D559E">
        <w:rPr>
          <w:rFonts w:ascii="Arial" w:hAnsi="Arial" w:cs="Arial"/>
        </w:rPr>
        <w:t xml:space="preserve">. Strony wyznaczają swoich przedstawicieli na budowie: </w:t>
      </w:r>
    </w:p>
    <w:p w14:paraId="33580E58" w14:textId="2D147E69"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1)</w:t>
      </w:r>
      <w:r w:rsidR="00E164D5">
        <w:rPr>
          <w:rFonts w:ascii="Arial" w:hAnsi="Arial" w:cs="Arial"/>
        </w:rPr>
        <w:t xml:space="preserve"> Zamawiający: Marek Klasa</w:t>
      </w:r>
    </w:p>
    <w:p w14:paraId="542B1AB6" w14:textId="77777777"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2) Wykonawca: ……………………....</w:t>
      </w:r>
    </w:p>
    <w:p w14:paraId="67CD71E6" w14:textId="77777777" w:rsidR="0089592B" w:rsidRDefault="0089592B" w:rsidP="00302E2E">
      <w:pPr>
        <w:pStyle w:val="Akapitzlist"/>
        <w:spacing w:after="120"/>
        <w:ind w:left="0"/>
        <w:contextualSpacing w:val="0"/>
        <w:jc w:val="center"/>
        <w:rPr>
          <w:rFonts w:ascii="Arial" w:hAnsi="Arial" w:cs="Arial"/>
          <w:b/>
          <w:bCs/>
        </w:rPr>
      </w:pPr>
    </w:p>
    <w:p w14:paraId="32E27ABF" w14:textId="64E2B1D7" w:rsidR="006F446B" w:rsidRPr="008D559E" w:rsidRDefault="006F446B" w:rsidP="00302E2E">
      <w:pPr>
        <w:pStyle w:val="Akapitzlist"/>
        <w:spacing w:after="120"/>
        <w:ind w:left="0"/>
        <w:contextualSpacing w:val="0"/>
        <w:jc w:val="center"/>
        <w:rPr>
          <w:rFonts w:ascii="Arial" w:hAnsi="Arial" w:cs="Arial"/>
          <w:b/>
          <w:bCs/>
        </w:rPr>
      </w:pPr>
      <w:r w:rsidRPr="008D559E">
        <w:rPr>
          <w:rFonts w:ascii="Arial" w:hAnsi="Arial" w:cs="Arial"/>
          <w:b/>
          <w:bCs/>
        </w:rPr>
        <w:t>§7</w:t>
      </w:r>
    </w:p>
    <w:p w14:paraId="358BC6F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OBOWIAZKI WYKONAWCY</w:t>
      </w:r>
    </w:p>
    <w:p w14:paraId="4E5C691D" w14:textId="77777777" w:rsidR="006F446B" w:rsidRPr="008D559E" w:rsidRDefault="00220061" w:rsidP="00302E2E">
      <w:pPr>
        <w:spacing w:after="120" w:line="276" w:lineRule="auto"/>
        <w:jc w:val="both"/>
        <w:rPr>
          <w:rFonts w:ascii="Arial" w:hAnsi="Arial" w:cs="Arial"/>
          <w:sz w:val="22"/>
          <w:szCs w:val="22"/>
        </w:rPr>
      </w:pPr>
      <w:r w:rsidRPr="008D559E">
        <w:rPr>
          <w:rFonts w:ascii="Arial" w:hAnsi="Arial" w:cs="Arial"/>
          <w:sz w:val="22"/>
          <w:szCs w:val="22"/>
        </w:rPr>
        <w:t>1.</w:t>
      </w:r>
      <w:r w:rsidR="006F446B" w:rsidRPr="008D559E">
        <w:rPr>
          <w:rFonts w:ascii="Arial" w:hAnsi="Arial" w:cs="Arial"/>
          <w:sz w:val="22"/>
          <w:szCs w:val="22"/>
        </w:rPr>
        <w:t>Wykonawca jest zobowiązany</w:t>
      </w:r>
      <w:r w:rsidR="00F03D65" w:rsidRPr="008D559E">
        <w:rPr>
          <w:rFonts w:ascii="Arial" w:hAnsi="Arial" w:cs="Arial"/>
          <w:sz w:val="22"/>
          <w:szCs w:val="22"/>
        </w:rPr>
        <w:t>, na własny koszt w ramach przedmiotu umowy do</w:t>
      </w:r>
      <w:r w:rsidR="006F446B" w:rsidRPr="008D559E">
        <w:rPr>
          <w:rFonts w:ascii="Arial" w:hAnsi="Arial" w:cs="Arial"/>
          <w:sz w:val="22"/>
          <w:szCs w:val="22"/>
        </w:rPr>
        <w:t xml:space="preserve">: </w:t>
      </w:r>
    </w:p>
    <w:p w14:paraId="157DA82E" w14:textId="77777777" w:rsidR="00F03D65" w:rsidRPr="008D559E" w:rsidRDefault="00F03D65" w:rsidP="004F03E9">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protokolarnego przejęcia od Zamawiającego terenu budowy w terminie określonym w umowie, </w:t>
      </w:r>
    </w:p>
    <w:p w14:paraId="55ACCC08" w14:textId="77777777" w:rsidR="00F03D65" w:rsidRPr="008D559E" w:rsidRDefault="00F03D65" w:rsidP="004F03E9">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prowadzenia dokumentacji robót, w tym dziennika budowy </w:t>
      </w:r>
    </w:p>
    <w:p w14:paraId="611C381B" w14:textId="77777777" w:rsidR="00F03D65" w:rsidRPr="008D559E" w:rsidRDefault="00F03D65" w:rsidP="004F03E9">
      <w:pPr>
        <w:pStyle w:val="Akapitzlist"/>
        <w:numPr>
          <w:ilvl w:val="0"/>
          <w:numId w:val="9"/>
        </w:numPr>
        <w:spacing w:after="0"/>
        <w:ind w:left="714" w:hanging="357"/>
        <w:contextualSpacing w:val="0"/>
        <w:jc w:val="both"/>
        <w:rPr>
          <w:rFonts w:ascii="Arial" w:hAnsi="Arial" w:cs="Arial"/>
        </w:rPr>
      </w:pPr>
      <w:r w:rsidRPr="008D559E">
        <w:rPr>
          <w:rFonts w:ascii="Arial" w:hAnsi="Arial" w:cs="Arial"/>
        </w:rPr>
        <w:t>ustanowienia kierownika budowy oraz kierowników robót – osoby posiadające niezbędne w tym zakresie uprawnienia budowlane</w:t>
      </w:r>
      <w:r w:rsidR="00354C9D" w:rsidRPr="008D559E">
        <w:rPr>
          <w:rFonts w:ascii="Arial" w:hAnsi="Arial" w:cs="Arial"/>
        </w:rPr>
        <w:t xml:space="preserve">, </w:t>
      </w:r>
    </w:p>
    <w:p w14:paraId="12A13E8D" w14:textId="77777777" w:rsidR="00F03D65" w:rsidRPr="008D559E" w:rsidRDefault="00F03D65" w:rsidP="004F03E9">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przekazywania Zamawiającemu informacji dotyczących wykonywania prac i robót oraz umożliwienia Zamawiającemu przeprowadzenia kontroli ich wykonywania, </w:t>
      </w:r>
    </w:p>
    <w:p w14:paraId="4EE9596D" w14:textId="77777777" w:rsidR="00F03D65" w:rsidRPr="008D559E" w:rsidRDefault="00F03D65" w:rsidP="004F03E9">
      <w:pPr>
        <w:pStyle w:val="Akapitzlist"/>
        <w:numPr>
          <w:ilvl w:val="0"/>
          <w:numId w:val="9"/>
        </w:numPr>
        <w:spacing w:after="0"/>
        <w:ind w:left="714" w:hanging="357"/>
        <w:contextualSpacing w:val="0"/>
        <w:jc w:val="both"/>
        <w:rPr>
          <w:rFonts w:ascii="Arial" w:hAnsi="Arial" w:cs="Arial"/>
        </w:rPr>
      </w:pPr>
      <w:r w:rsidRPr="008D559E">
        <w:rPr>
          <w:rFonts w:ascii="Arial" w:hAnsi="Arial" w:cs="Arial"/>
        </w:rPr>
        <w:lastRenderedPageBreak/>
        <w:t xml:space="preserve">wykonania robót oraz innych czynności objętych przedmiotem umowy zgodnie z właściwymi przepisami prawa oraz zasadami sztuki budowlanej, aktualnym stanem najlepszej wiedzy fachowej, technicznej i technologicznej, </w:t>
      </w:r>
    </w:p>
    <w:p w14:paraId="691878E5" w14:textId="77777777" w:rsidR="00F03D65" w:rsidRPr="008D559E" w:rsidRDefault="00F03D65" w:rsidP="004F03E9">
      <w:pPr>
        <w:pStyle w:val="Akapitzlist"/>
        <w:numPr>
          <w:ilvl w:val="0"/>
          <w:numId w:val="9"/>
        </w:numPr>
        <w:spacing w:after="0"/>
        <w:ind w:left="714" w:hanging="357"/>
        <w:contextualSpacing w:val="0"/>
        <w:jc w:val="both"/>
        <w:rPr>
          <w:rFonts w:ascii="Arial" w:hAnsi="Arial" w:cs="Arial"/>
        </w:rPr>
      </w:pPr>
      <w:r w:rsidRPr="008D559E">
        <w:rPr>
          <w:rFonts w:ascii="Arial" w:hAnsi="Arial" w:cs="Arial"/>
        </w:rPr>
        <w:t>wykonania robót oraz innych czynności objętych przedmiotem umowy zgodnie z właściwymi przepisami z zakresu bezpieczeństwa i higieny pracy, w tym obowiązującymi przy wykonywaniu robót budowlano</w:t>
      </w:r>
      <w:r w:rsidR="00A4218C" w:rsidRPr="008D559E">
        <w:rPr>
          <w:rFonts w:ascii="Arial" w:hAnsi="Arial" w:cs="Arial"/>
        </w:rPr>
        <w:t>-</w:t>
      </w:r>
      <w:r w:rsidRPr="008D559E">
        <w:rPr>
          <w:rFonts w:ascii="Arial" w:hAnsi="Arial" w:cs="Arial"/>
        </w:rPr>
        <w:t xml:space="preserve">montażowych, </w:t>
      </w:r>
    </w:p>
    <w:p w14:paraId="6AE2E246" w14:textId="77777777" w:rsidR="00F03D65" w:rsidRPr="008D559E" w:rsidRDefault="00F03D65" w:rsidP="004F03E9">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stosowania materiałów, technik wykonawczych, sprzętu, metod diagnozowania i kontroli spełniających wymagania techniczne (na żądanie Zamawiającego przedstawienie koniecznych aprobat, wyników badań i ocen oraz ekspertyz), </w:t>
      </w:r>
    </w:p>
    <w:p w14:paraId="1D0F85A7" w14:textId="77777777" w:rsidR="00F03D65" w:rsidRPr="008D559E" w:rsidRDefault="00F03D65" w:rsidP="004F03E9">
      <w:pPr>
        <w:pStyle w:val="Akapitzlist"/>
        <w:numPr>
          <w:ilvl w:val="0"/>
          <w:numId w:val="9"/>
        </w:numPr>
        <w:spacing w:after="0"/>
        <w:ind w:left="714" w:hanging="357"/>
        <w:contextualSpacing w:val="0"/>
        <w:jc w:val="both"/>
        <w:rPr>
          <w:rFonts w:ascii="Arial" w:hAnsi="Arial" w:cs="Arial"/>
        </w:rPr>
      </w:pPr>
      <w:r w:rsidRPr="008D559E">
        <w:rPr>
          <w:rFonts w:ascii="Arial" w:hAnsi="Arial" w:cs="Arial"/>
        </w:rPr>
        <w:t>zapewnienia obsługi laboratoryjnej dla wykonywania badań</w:t>
      </w:r>
    </w:p>
    <w:p w14:paraId="778712A2" w14:textId="77777777" w:rsidR="00F03D65" w:rsidRPr="008D559E" w:rsidRDefault="00F03D65" w:rsidP="004F03E9">
      <w:pPr>
        <w:pStyle w:val="Akapitzlist"/>
        <w:numPr>
          <w:ilvl w:val="0"/>
          <w:numId w:val="9"/>
        </w:numPr>
        <w:spacing w:after="0"/>
        <w:ind w:left="714" w:hanging="357"/>
        <w:contextualSpacing w:val="0"/>
        <w:jc w:val="both"/>
        <w:rPr>
          <w:rFonts w:ascii="Arial" w:hAnsi="Arial" w:cs="Arial"/>
        </w:rPr>
      </w:pPr>
      <w:r w:rsidRPr="008D559E">
        <w:rPr>
          <w:rFonts w:ascii="Arial" w:hAnsi="Arial" w:cs="Arial"/>
        </w:rPr>
        <w:t>zapewnienia obsługi geologicznej i geodezyjnej (wytyczenie punktów głównych,</w:t>
      </w:r>
      <w:r w:rsidR="009D1292" w:rsidRPr="008D559E">
        <w:rPr>
          <w:rFonts w:ascii="Arial" w:hAnsi="Arial" w:cs="Arial"/>
        </w:rPr>
        <w:t xml:space="preserve"> it</w:t>
      </w:r>
      <w:r w:rsidR="00A4218C" w:rsidRPr="008D559E">
        <w:rPr>
          <w:rFonts w:ascii="Arial" w:hAnsi="Arial" w:cs="Arial"/>
        </w:rPr>
        <w:t>p</w:t>
      </w:r>
      <w:r w:rsidR="009D1292" w:rsidRPr="008D559E">
        <w:rPr>
          <w:rFonts w:ascii="Arial" w:hAnsi="Arial" w:cs="Arial"/>
        </w:rPr>
        <w:t>.)</w:t>
      </w:r>
    </w:p>
    <w:p w14:paraId="13E2CF2F" w14:textId="46C59EF5" w:rsidR="00F03D65" w:rsidRDefault="00F03D65" w:rsidP="004F03E9">
      <w:pPr>
        <w:pStyle w:val="Akapitzlist"/>
        <w:numPr>
          <w:ilvl w:val="0"/>
          <w:numId w:val="9"/>
        </w:numPr>
        <w:autoSpaceDE w:val="0"/>
        <w:autoSpaceDN w:val="0"/>
        <w:adjustRightInd w:val="0"/>
        <w:spacing w:after="0"/>
        <w:ind w:left="709" w:hanging="425"/>
        <w:contextualSpacing w:val="0"/>
        <w:jc w:val="both"/>
        <w:rPr>
          <w:rFonts w:ascii="Arial" w:hAnsi="Arial" w:cs="Arial"/>
        </w:rPr>
      </w:pPr>
      <w:r w:rsidRPr="008D559E">
        <w:rPr>
          <w:rFonts w:ascii="Arial" w:hAnsi="Arial" w:cs="Arial"/>
        </w:rPr>
        <w:t>zorganizowania i zabezpieczenia terenu robót oraz zapewnienia stałych warunków widoczności w dzień i w nocy tych elementów oznakowania, które są niezbędne ze względu bezpieczeństwa,</w:t>
      </w:r>
    </w:p>
    <w:p w14:paraId="266FE5E9" w14:textId="19B7949A" w:rsidR="00E763C5" w:rsidRPr="00FE4F07" w:rsidRDefault="00E763C5" w:rsidP="004F03E9">
      <w:pPr>
        <w:pStyle w:val="Akapitzlist"/>
        <w:numPr>
          <w:ilvl w:val="0"/>
          <w:numId w:val="9"/>
        </w:numPr>
        <w:autoSpaceDE w:val="0"/>
        <w:autoSpaceDN w:val="0"/>
        <w:adjustRightInd w:val="0"/>
        <w:spacing w:after="0"/>
        <w:ind w:left="709" w:hanging="425"/>
        <w:contextualSpacing w:val="0"/>
        <w:jc w:val="both"/>
        <w:rPr>
          <w:rFonts w:ascii="Arial" w:hAnsi="Arial" w:cs="Arial"/>
        </w:rPr>
      </w:pPr>
      <w:r w:rsidRPr="00FE4F07">
        <w:rPr>
          <w:rFonts w:ascii="Arial" w:hAnsi="Arial" w:cs="Arial"/>
        </w:rPr>
        <w:t>w przypadku wykonywania robót w pasie drogowym</w:t>
      </w:r>
      <w:r w:rsidR="00B737E4">
        <w:rPr>
          <w:rFonts w:ascii="Arial" w:hAnsi="Arial" w:cs="Arial"/>
        </w:rPr>
        <w:t xml:space="preserve"> wystąpienia do zarządcy drogi z wnioskiem o zajęcie pasa drogowego</w:t>
      </w:r>
      <w:r w:rsidRPr="00FE4F07">
        <w:rPr>
          <w:rFonts w:ascii="Arial" w:hAnsi="Arial" w:cs="Arial"/>
        </w:rPr>
        <w:t xml:space="preserve"> </w:t>
      </w:r>
      <w:r w:rsidR="00B737E4">
        <w:rPr>
          <w:rFonts w:ascii="Arial" w:hAnsi="Arial" w:cs="Arial"/>
        </w:rPr>
        <w:t xml:space="preserve">oraz </w:t>
      </w:r>
      <w:r w:rsidR="0036785D" w:rsidRPr="00FE4F07">
        <w:rPr>
          <w:rFonts w:ascii="Arial" w:hAnsi="Arial" w:cs="Arial"/>
        </w:rPr>
        <w:t>wyznaczenie uzgodnionych przez Zmawiającego objazdów.</w:t>
      </w:r>
    </w:p>
    <w:p w14:paraId="4CA5ED9D" w14:textId="0DBCCA02" w:rsidR="0036785D" w:rsidRPr="00FE4F07" w:rsidRDefault="0036785D" w:rsidP="004F03E9">
      <w:pPr>
        <w:pStyle w:val="Akapitzlist"/>
        <w:numPr>
          <w:ilvl w:val="0"/>
          <w:numId w:val="9"/>
        </w:numPr>
        <w:autoSpaceDE w:val="0"/>
        <w:autoSpaceDN w:val="0"/>
        <w:adjustRightInd w:val="0"/>
        <w:spacing w:after="0"/>
        <w:ind w:left="709" w:hanging="425"/>
        <w:contextualSpacing w:val="0"/>
        <w:jc w:val="both"/>
        <w:rPr>
          <w:rFonts w:ascii="Arial" w:hAnsi="Arial" w:cs="Arial"/>
        </w:rPr>
      </w:pPr>
      <w:r w:rsidRPr="00FE4F07">
        <w:rPr>
          <w:rFonts w:ascii="Arial" w:hAnsi="Arial" w:cs="Arial"/>
        </w:rPr>
        <w:t>prowadzenie robót związanych z wykonywaniem Przedmiotu umowy w sposób pozwalający na korzystanie z terenu obiektu użyteczności publicznej zgodnie z ich przeznaczeniem;</w:t>
      </w:r>
    </w:p>
    <w:p w14:paraId="7F32FB23" w14:textId="549E0F1D" w:rsidR="00F03D65" w:rsidRPr="008D559E" w:rsidRDefault="00F03D65" w:rsidP="004F03E9">
      <w:pPr>
        <w:pStyle w:val="Akapitzlist"/>
        <w:numPr>
          <w:ilvl w:val="0"/>
          <w:numId w:val="9"/>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 xml:space="preserve"> naprawienia na swój koszt wszelkich wyrządzonych szkód oraz ponoszenia wszelkich związanych z tym kosztów, opłat, jak i ewentualnych kar nałożonych przez Policję i inne służby publiczne, </w:t>
      </w:r>
      <w:r w:rsidR="00657B50" w:rsidRPr="008D559E">
        <w:rPr>
          <w:rFonts w:ascii="Arial" w:hAnsi="Arial" w:cs="Arial"/>
          <w:color w:val="000000" w:themeColor="text1"/>
        </w:rPr>
        <w:t xml:space="preserve">z przyczyn leżących po stronie Wykonawcy lub </w:t>
      </w:r>
      <w:r w:rsidR="00A55BA2" w:rsidRPr="008D559E">
        <w:rPr>
          <w:rFonts w:ascii="Arial" w:hAnsi="Arial" w:cs="Arial"/>
          <w:color w:val="000000" w:themeColor="text1"/>
        </w:rPr>
        <w:t xml:space="preserve">w </w:t>
      </w:r>
      <w:r w:rsidR="00657B50" w:rsidRPr="008D559E">
        <w:rPr>
          <w:rFonts w:ascii="Arial" w:hAnsi="Arial" w:cs="Arial"/>
          <w:color w:val="000000" w:themeColor="text1"/>
        </w:rPr>
        <w:t>związku z okolicznościami, za które ponosi on odpowiedzialność</w:t>
      </w:r>
      <w:r w:rsidRPr="008D559E">
        <w:rPr>
          <w:rFonts w:ascii="Arial" w:hAnsi="Arial" w:cs="Arial"/>
          <w:color w:val="000000" w:themeColor="text1"/>
        </w:rPr>
        <w:t>,</w:t>
      </w:r>
    </w:p>
    <w:p w14:paraId="61D96F57" w14:textId="77777777" w:rsidR="00F03D65" w:rsidRPr="008D559E" w:rsidRDefault="00F03D65" w:rsidP="004F03E9">
      <w:pPr>
        <w:pStyle w:val="Akapitzlist"/>
        <w:numPr>
          <w:ilvl w:val="0"/>
          <w:numId w:val="9"/>
        </w:numPr>
        <w:autoSpaceDE w:val="0"/>
        <w:autoSpaceDN w:val="0"/>
        <w:adjustRightInd w:val="0"/>
        <w:spacing w:after="0"/>
        <w:ind w:left="709" w:hanging="425"/>
        <w:contextualSpacing w:val="0"/>
        <w:jc w:val="both"/>
        <w:rPr>
          <w:rFonts w:ascii="Arial" w:hAnsi="Arial" w:cs="Arial"/>
        </w:rPr>
      </w:pPr>
      <w:r w:rsidRPr="008D559E">
        <w:rPr>
          <w:rFonts w:ascii="Arial" w:hAnsi="Arial" w:cs="Arial"/>
        </w:rPr>
        <w:t>wykonywania wszelkich czynności dodatkowych wynikających z przyjętej technologii wykonania robót,</w:t>
      </w:r>
    </w:p>
    <w:p w14:paraId="6D913FBC" w14:textId="77777777" w:rsidR="00F03D65" w:rsidRPr="008D559E" w:rsidRDefault="00F03D65" w:rsidP="004F03E9">
      <w:pPr>
        <w:pStyle w:val="Akapitzlist"/>
        <w:numPr>
          <w:ilvl w:val="0"/>
          <w:numId w:val="9"/>
        </w:numPr>
        <w:autoSpaceDE w:val="0"/>
        <w:autoSpaceDN w:val="0"/>
        <w:adjustRightInd w:val="0"/>
        <w:spacing w:after="0"/>
        <w:ind w:left="709" w:hanging="425"/>
        <w:contextualSpacing w:val="0"/>
        <w:jc w:val="both"/>
        <w:rPr>
          <w:rFonts w:ascii="Arial" w:hAnsi="Arial" w:cs="Arial"/>
        </w:rPr>
      </w:pPr>
      <w:r w:rsidRPr="008D559E">
        <w:rPr>
          <w:rFonts w:ascii="Arial" w:hAnsi="Arial" w:cs="Arial"/>
        </w:rPr>
        <w:t>pokrycia wszelkich kosztów prac projektowych związanych z wprowadzaniem na jego wniosek zamiennych rozwiązań projektowych w stosunku do dokumentacji projektowej i innych,</w:t>
      </w:r>
    </w:p>
    <w:p w14:paraId="7846F50C" w14:textId="77777777" w:rsidR="00F03D65" w:rsidRPr="008D559E" w:rsidRDefault="00F03D65" w:rsidP="004F03E9">
      <w:pPr>
        <w:pStyle w:val="Akapitzlist"/>
        <w:numPr>
          <w:ilvl w:val="0"/>
          <w:numId w:val="9"/>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w przypadku sporządzenia przez Wykonawcę zamiennych Projektów Wykonawczych, Wykonawca ma obowiązek uzgodnienia i skoordynowania wyżej wymienionych projektów z Zamawiającym,</w:t>
      </w:r>
    </w:p>
    <w:p w14:paraId="5533C0F9" w14:textId="77777777" w:rsidR="00337B37" w:rsidRPr="008D559E" w:rsidRDefault="00F03D65" w:rsidP="004F03E9">
      <w:pPr>
        <w:pStyle w:val="Akapitzlist"/>
        <w:numPr>
          <w:ilvl w:val="0"/>
          <w:numId w:val="9"/>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prowadzenia Dziennika Budowy, który winien nieprzerwanie znajdować się na Placu Budowy i być w tym czasie do pełnej dyspozycji Zamawiającego, Inspektor</w:t>
      </w:r>
      <w:r w:rsidR="00337B37" w:rsidRPr="008D559E">
        <w:rPr>
          <w:rFonts w:ascii="Arial" w:hAnsi="Arial" w:cs="Arial"/>
        </w:rPr>
        <w:t>a</w:t>
      </w:r>
      <w:r w:rsidRPr="008D559E">
        <w:rPr>
          <w:rFonts w:ascii="Arial" w:hAnsi="Arial" w:cs="Arial"/>
        </w:rPr>
        <w:t xml:space="preserve"> Nadzoru, bądź też wskazanych przez nich innych osób trzecich lub podmiotów (jeżeli</w:t>
      </w:r>
      <w:r w:rsidR="00337B37" w:rsidRPr="008D559E">
        <w:rPr>
          <w:rFonts w:ascii="Arial" w:hAnsi="Arial" w:cs="Arial"/>
        </w:rPr>
        <w:t xml:space="preserve"> </w:t>
      </w:r>
      <w:r w:rsidRPr="008D559E">
        <w:rPr>
          <w:rFonts w:ascii="Arial" w:hAnsi="Arial" w:cs="Arial"/>
        </w:rPr>
        <w:t>będzie to wymagane przepisami prawa),</w:t>
      </w:r>
    </w:p>
    <w:p w14:paraId="3D7EF4C9" w14:textId="77777777" w:rsidR="00F03D65" w:rsidRPr="008D559E" w:rsidRDefault="00F03D65" w:rsidP="004F03E9">
      <w:pPr>
        <w:pStyle w:val="Akapitzlist"/>
        <w:numPr>
          <w:ilvl w:val="0"/>
          <w:numId w:val="9"/>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wykonania inwentaryzacji powykonawczej wraz z mapą inwentaryzacyjną</w:t>
      </w:r>
      <w:r w:rsidR="00337B37" w:rsidRPr="008D559E">
        <w:rPr>
          <w:rFonts w:ascii="Arial" w:hAnsi="Arial" w:cs="Arial"/>
          <w:color w:val="000000" w:themeColor="text1"/>
        </w:rPr>
        <w:t xml:space="preserve"> </w:t>
      </w:r>
      <w:r w:rsidRPr="008D559E">
        <w:rPr>
          <w:rFonts w:ascii="Arial" w:hAnsi="Arial" w:cs="Arial"/>
          <w:color w:val="000000" w:themeColor="text1"/>
        </w:rPr>
        <w:t xml:space="preserve">po </w:t>
      </w:r>
      <w:r w:rsidR="006507BD" w:rsidRPr="008D559E">
        <w:rPr>
          <w:rFonts w:ascii="Arial" w:hAnsi="Arial" w:cs="Arial"/>
          <w:color w:val="000000" w:themeColor="text1"/>
        </w:rPr>
        <w:t xml:space="preserve">trzy </w:t>
      </w:r>
      <w:r w:rsidRPr="008D559E">
        <w:rPr>
          <w:rFonts w:ascii="Arial" w:hAnsi="Arial" w:cs="Arial"/>
          <w:color w:val="000000" w:themeColor="text1"/>
        </w:rPr>
        <w:t>egzemplarze (wersja papierowa i płyta CD – pliki DWG – lub odpowiadające</w:t>
      </w:r>
      <w:r w:rsidR="00337B37" w:rsidRPr="008D559E">
        <w:rPr>
          <w:rFonts w:ascii="Arial" w:hAnsi="Arial" w:cs="Arial"/>
          <w:color w:val="000000" w:themeColor="text1"/>
        </w:rPr>
        <w:t xml:space="preserve"> </w:t>
      </w:r>
      <w:r w:rsidRPr="008D559E">
        <w:rPr>
          <w:rFonts w:ascii="Arial" w:hAnsi="Arial" w:cs="Arial"/>
          <w:color w:val="000000" w:themeColor="text1"/>
        </w:rPr>
        <w:t>plikom DWG, zgodnie z odniesieniami geodezyjnymi) i przekazania Zamawiającemu.</w:t>
      </w:r>
      <w:r w:rsidR="00337B37" w:rsidRPr="008D559E">
        <w:rPr>
          <w:rFonts w:ascii="Arial" w:hAnsi="Arial" w:cs="Arial"/>
          <w:color w:val="000000" w:themeColor="text1"/>
        </w:rPr>
        <w:t xml:space="preserve"> </w:t>
      </w:r>
      <w:r w:rsidRPr="008D559E">
        <w:rPr>
          <w:rFonts w:ascii="Arial" w:hAnsi="Arial" w:cs="Arial"/>
          <w:color w:val="000000" w:themeColor="text1"/>
        </w:rPr>
        <w:t>Dokumentacja powykonawcza winna zostać sporządzona w wersji elektronicznej w</w:t>
      </w:r>
      <w:r w:rsidR="00337B37" w:rsidRPr="008D559E">
        <w:rPr>
          <w:rFonts w:ascii="Arial" w:hAnsi="Arial" w:cs="Arial"/>
          <w:color w:val="000000" w:themeColor="text1"/>
        </w:rPr>
        <w:t xml:space="preserve"> </w:t>
      </w:r>
      <w:r w:rsidRPr="008D559E">
        <w:rPr>
          <w:rFonts w:ascii="Arial" w:hAnsi="Arial" w:cs="Arial"/>
          <w:color w:val="000000" w:themeColor="text1"/>
        </w:rPr>
        <w:t xml:space="preserve">formie edytowalnej, możliwej do edycji przez Ośrodek Geodezji w </w:t>
      </w:r>
      <w:r w:rsidR="00337B37" w:rsidRPr="008D559E">
        <w:rPr>
          <w:rFonts w:ascii="Arial" w:hAnsi="Arial" w:cs="Arial"/>
          <w:color w:val="000000" w:themeColor="text1"/>
        </w:rPr>
        <w:t>Kościerzynie.</w:t>
      </w:r>
    </w:p>
    <w:p w14:paraId="4A81A52D" w14:textId="77777777" w:rsidR="006F446B" w:rsidRPr="008D559E" w:rsidRDefault="006F446B" w:rsidP="004F03E9">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ochrony mienia przed działaniem osób trzecich oraz przed niepożądanym działaniem czynników atmosferycznych, </w:t>
      </w:r>
    </w:p>
    <w:p w14:paraId="6AAA873C" w14:textId="77777777" w:rsidR="00274122" w:rsidRPr="008D559E" w:rsidRDefault="006F446B" w:rsidP="004F03E9">
      <w:pPr>
        <w:pStyle w:val="Akapitzlist"/>
        <w:numPr>
          <w:ilvl w:val="0"/>
          <w:numId w:val="9"/>
        </w:numPr>
        <w:spacing w:after="0"/>
        <w:ind w:left="714" w:hanging="357"/>
        <w:contextualSpacing w:val="0"/>
        <w:jc w:val="both"/>
        <w:rPr>
          <w:rFonts w:ascii="Arial" w:hAnsi="Arial" w:cs="Arial"/>
        </w:rPr>
      </w:pPr>
      <w:r w:rsidRPr="008D559E">
        <w:rPr>
          <w:rFonts w:ascii="Arial" w:hAnsi="Arial" w:cs="Arial"/>
        </w:rPr>
        <w:t>zapewnienia wstępu na teren budowy wyłącznie osobom upoważnionym przez Zamawiającego lub Wykonawcę, o</w:t>
      </w:r>
      <w:r w:rsidR="00274122" w:rsidRPr="008D559E">
        <w:rPr>
          <w:rFonts w:ascii="Arial" w:hAnsi="Arial" w:cs="Arial"/>
        </w:rPr>
        <w:t>raz organom do tego uprawnionym</w:t>
      </w:r>
    </w:p>
    <w:p w14:paraId="2B130B79" w14:textId="77777777" w:rsidR="00274122" w:rsidRPr="008D559E" w:rsidRDefault="006F446B" w:rsidP="004F03E9">
      <w:pPr>
        <w:pStyle w:val="Akapitzlist"/>
        <w:numPr>
          <w:ilvl w:val="0"/>
          <w:numId w:val="9"/>
        </w:numPr>
        <w:spacing w:after="0"/>
        <w:ind w:left="714" w:hanging="357"/>
        <w:contextualSpacing w:val="0"/>
        <w:jc w:val="both"/>
        <w:rPr>
          <w:rFonts w:ascii="Arial" w:hAnsi="Arial" w:cs="Arial"/>
        </w:rPr>
      </w:pPr>
      <w:r w:rsidRPr="008D559E">
        <w:rPr>
          <w:rFonts w:ascii="Arial" w:hAnsi="Arial" w:cs="Arial"/>
        </w:rPr>
        <w:lastRenderedPageBreak/>
        <w:t xml:space="preserve"> zgłaszania gotowości do odbioru robót lub przystąpienia do odbioru robót w szczególności robót ulegających zakryciu, </w:t>
      </w:r>
    </w:p>
    <w:p w14:paraId="14ABF268" w14:textId="77777777" w:rsidR="00274122" w:rsidRPr="008D559E" w:rsidRDefault="006F446B" w:rsidP="004F03E9">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 usuwania wad, w tym usterek, ujawnionych w czasie wykonywania robót lub ujawnionych w czasie odbiorów i w terminach wyznaczonych w protokołach odbioru, </w:t>
      </w:r>
    </w:p>
    <w:p w14:paraId="237F4445" w14:textId="77777777" w:rsidR="00274122" w:rsidRPr="008D559E" w:rsidRDefault="006F446B" w:rsidP="004F03E9">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stosowania się do poleceń wydanych przez inspektora nadzoru inwestorskiego, </w:t>
      </w:r>
    </w:p>
    <w:p w14:paraId="646ABF4A" w14:textId="77777777" w:rsidR="00274122" w:rsidRPr="008D559E" w:rsidRDefault="006F446B" w:rsidP="004F03E9">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 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 </w:t>
      </w:r>
    </w:p>
    <w:p w14:paraId="6E396ADF" w14:textId="0E997387" w:rsidR="00DE5AE6" w:rsidRPr="008D559E" w:rsidRDefault="00A34432" w:rsidP="004F03E9">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dostarczenia niezbędnych materiałów i urządzeń, zgodnie z wymaganiami określonymi </w:t>
      </w:r>
      <w:r w:rsidR="00097E37" w:rsidRPr="008D559E">
        <w:rPr>
          <w:rFonts w:ascii="Arial" w:hAnsi="Arial" w:cs="Arial"/>
        </w:rPr>
        <w:t>dokumentacji projektowej</w:t>
      </w:r>
      <w:r w:rsidRPr="008D559E">
        <w:rPr>
          <w:rFonts w:ascii="Arial" w:hAnsi="Arial" w:cs="Arial"/>
        </w:rPr>
        <w:t xml:space="preserve"> wraz z odpowiednią dokumentacją</w:t>
      </w:r>
      <w:r w:rsidR="00097E37" w:rsidRPr="008D559E">
        <w:rPr>
          <w:rFonts w:ascii="Arial" w:hAnsi="Arial" w:cs="Arial"/>
        </w:rPr>
        <w:t xml:space="preserve"> techniczną</w:t>
      </w:r>
      <w:r w:rsidRPr="008D559E">
        <w:rPr>
          <w:rFonts w:ascii="Arial" w:hAnsi="Arial" w:cs="Arial"/>
        </w:rPr>
        <w:t>, instrukcjami obsługi, certyfikatami itp.;</w:t>
      </w:r>
    </w:p>
    <w:p w14:paraId="2BC5E9EB" w14:textId="77777777" w:rsidR="00274122" w:rsidRPr="008D559E" w:rsidRDefault="006F446B" w:rsidP="004F03E9">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ponoszenia kosztów związanych z transportem, załadunkiem i rozładunkiem oraz magazynowaniem materiałów i urządzeń, a także ponoszenia ryzyka ich utraty lub uszkodzenia, w szczególności w czasie dostaw i transportu, załadunku, rozładunku, składowania, magazynowania, wykonawstwa, instalacji </w:t>
      </w:r>
      <w:r w:rsidR="000A3A58" w:rsidRPr="008D559E">
        <w:rPr>
          <w:rFonts w:ascii="Arial" w:hAnsi="Arial" w:cs="Arial"/>
        </w:rPr>
        <w:t>aż do chwili odbioru końcowego.</w:t>
      </w:r>
    </w:p>
    <w:p w14:paraId="62ABAE6A"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2. 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 </w:t>
      </w:r>
    </w:p>
    <w:p w14:paraId="6F4F14BD"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3. W przypadku powierzenia wykonania części zamówienia Podwykonawcom, Wykonawca pełni funkcję koordynatora podczas wykonywania robót i usuwania wad, za które w całości odpowiada. </w:t>
      </w:r>
    </w:p>
    <w:p w14:paraId="47DB76A5"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4. Wykonawca jest zobowiązany do wykonywania poleceń nadzoru inwestorskiego zgodnych z przepisami prawa i postanowieniami umowy. </w:t>
      </w:r>
    </w:p>
    <w:p w14:paraId="7B49CD44" w14:textId="676D6E37"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5</w:t>
      </w:r>
      <w:r w:rsidR="006F446B" w:rsidRPr="008D559E">
        <w:rPr>
          <w:rFonts w:ascii="Arial" w:hAnsi="Arial" w:cs="Arial"/>
        </w:rPr>
        <w:t xml:space="preserve">. Wykonawca od chwili przejęcia terenu budowy, aż do chwili jego oddania ponosi odpowiedzialność na zasadach ogólnych (wynikających z Kodeksu Cywilnego) za szkody wynikłe na tym terenie oraz terenie przyległym – graniczącym w związku z prowadzonymi robotami. Odpowiedzialność ta obejmuje również szkody powstałe u osób trzecich. </w:t>
      </w:r>
    </w:p>
    <w:p w14:paraId="5954A7F5" w14:textId="27943E1B"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6</w:t>
      </w:r>
      <w:r w:rsidR="006F446B" w:rsidRPr="008D559E">
        <w:rPr>
          <w:rFonts w:ascii="Arial" w:hAnsi="Arial" w:cs="Arial"/>
        </w:rPr>
        <w:t xml:space="preserve">. Po przejęciu terenu budowy Wykonawca na własny koszt winien poza innymi zapisami umowy: </w:t>
      </w:r>
    </w:p>
    <w:p w14:paraId="1FBC3E65"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a) zabezpieczyć i oznakować teren, umieścić w widocznym miejscu tablice informacyjne, </w:t>
      </w:r>
    </w:p>
    <w:p w14:paraId="13B25ABF" w14:textId="6DB58CBD"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b) prowadzić prace w sposób niezakłócający funkcjonowanie sąsiadujących obiektów, </w:t>
      </w:r>
    </w:p>
    <w:p w14:paraId="3C5011C0"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c) w trakcie realizacji przedmiotu umowy usuwać zbędne materiały, odpady oraz niepotrzebne urządzenia tymczasowe oraz zapewnić, że sprzęt budowlany i transportowy opuszczający teren budowy nie spowoduje zanieczyszczeń poza jego terenem, </w:t>
      </w:r>
    </w:p>
    <w:p w14:paraId="66C5CDB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d) ponosić koszty związane z zapewnieniem wszelkich mediów (energia elektryczna, woda, łączność), niezbędnych do realizacji przedmiotu umowy koszty z tytułu sprawowania ochrony mienia na budowie oraz koszty związane z utrzymaniem dróg dojazdowych do terenu budowy w należytej czystości, </w:t>
      </w:r>
    </w:p>
    <w:p w14:paraId="4D71AC9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lastRenderedPageBreak/>
        <w:t xml:space="preserve">e) uporządkować teren budowy, przywrócić teren przyległy do stanu pierwotnego i przekazać go Zamawiającemu w terminie ustalonym na końcowy odbiór robót.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5 dni roboczych skierowanym przez inspektora nadzoru inwestorskiego do Wykonawcy, Zamawiający ma prawo zlecić uporządkowanie firmie zewnętrznej, a kosztami tych prac obciążyć Wykonawcę (wykonanie zastępcze). </w:t>
      </w:r>
    </w:p>
    <w:p w14:paraId="1CF6DECB" w14:textId="35D9BA5D" w:rsidR="006F446B" w:rsidRPr="008D559E" w:rsidRDefault="00BA3429" w:rsidP="00302E2E">
      <w:pPr>
        <w:pStyle w:val="Akapitzlist"/>
        <w:spacing w:after="120"/>
        <w:ind w:left="425" w:hanging="425"/>
        <w:contextualSpacing w:val="0"/>
        <w:jc w:val="both"/>
        <w:rPr>
          <w:rFonts w:ascii="Arial" w:hAnsi="Arial" w:cs="Arial"/>
        </w:rPr>
      </w:pPr>
      <w:r>
        <w:rPr>
          <w:rFonts w:ascii="Arial" w:hAnsi="Arial" w:cs="Arial"/>
        </w:rPr>
        <w:t>7</w:t>
      </w:r>
      <w:r w:rsidR="006F446B" w:rsidRPr="008D559E">
        <w:rPr>
          <w:rFonts w:ascii="Arial" w:hAnsi="Arial" w:cs="Arial"/>
        </w:rPr>
        <w:t xml:space="preserve">. Wykonawca jest zobowiązany zapewnić obsługę geodezyjną zgodnie z przepisami </w:t>
      </w:r>
      <w:r w:rsidR="00553A1F" w:rsidRPr="008D559E">
        <w:rPr>
          <w:rFonts w:ascii="Arial" w:hAnsi="Arial" w:cs="Arial"/>
        </w:rPr>
        <w:t xml:space="preserve">ustawy Prawo geodezyjne </w:t>
      </w:r>
      <w:r w:rsidR="006F446B" w:rsidRPr="008D559E">
        <w:rPr>
          <w:rFonts w:ascii="Arial" w:hAnsi="Arial" w:cs="Arial"/>
        </w:rPr>
        <w:t>(</w:t>
      </w:r>
      <w:proofErr w:type="spellStart"/>
      <w:r w:rsidR="000007AA" w:rsidRPr="008D559E">
        <w:rPr>
          <w:rFonts w:ascii="Arial" w:hAnsi="Arial" w:cs="Arial"/>
        </w:rPr>
        <w:t>t.j</w:t>
      </w:r>
      <w:proofErr w:type="spellEnd"/>
      <w:r w:rsidR="000007AA" w:rsidRPr="008D559E">
        <w:rPr>
          <w:rFonts w:ascii="Arial" w:hAnsi="Arial" w:cs="Arial"/>
        </w:rPr>
        <w:t xml:space="preserve"> </w:t>
      </w:r>
      <w:r w:rsidR="006F446B" w:rsidRPr="008D559E">
        <w:rPr>
          <w:rFonts w:ascii="Arial" w:hAnsi="Arial" w:cs="Arial"/>
        </w:rPr>
        <w:t xml:space="preserve">Dz. U. </w:t>
      </w:r>
      <w:r w:rsidR="000007AA" w:rsidRPr="008D559E">
        <w:rPr>
          <w:rFonts w:ascii="Arial" w:hAnsi="Arial" w:cs="Arial"/>
        </w:rPr>
        <w:t>2021</w:t>
      </w:r>
      <w:r w:rsidR="006F446B" w:rsidRPr="008D559E">
        <w:rPr>
          <w:rFonts w:ascii="Arial" w:hAnsi="Arial" w:cs="Arial"/>
        </w:rPr>
        <w:t xml:space="preserve">, poz. </w:t>
      </w:r>
      <w:r w:rsidR="000007AA" w:rsidRPr="008D559E">
        <w:rPr>
          <w:rFonts w:ascii="Arial" w:hAnsi="Arial" w:cs="Arial"/>
        </w:rPr>
        <w:t>1990</w:t>
      </w:r>
      <w:r w:rsidR="006F446B" w:rsidRPr="008D559E">
        <w:rPr>
          <w:rFonts w:ascii="Arial" w:hAnsi="Arial" w:cs="Arial"/>
        </w:rPr>
        <w:t xml:space="preserve">). </w:t>
      </w:r>
    </w:p>
    <w:p w14:paraId="01516939" w14:textId="77777777" w:rsidR="0089592B" w:rsidRDefault="0089592B" w:rsidP="00302E2E">
      <w:pPr>
        <w:pStyle w:val="Akapitzlist"/>
        <w:spacing w:after="120"/>
        <w:ind w:left="0"/>
        <w:contextualSpacing w:val="0"/>
        <w:jc w:val="center"/>
        <w:rPr>
          <w:rFonts w:ascii="Arial" w:hAnsi="Arial" w:cs="Arial"/>
          <w:b/>
          <w:bCs/>
        </w:rPr>
      </w:pPr>
    </w:p>
    <w:p w14:paraId="68592C64" w14:textId="4F977ADE" w:rsidR="00907196" w:rsidRPr="008D559E" w:rsidRDefault="00907196"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8</w:t>
      </w:r>
    </w:p>
    <w:p w14:paraId="5A182B93" w14:textId="77777777" w:rsidR="00155AA9" w:rsidRPr="008D559E" w:rsidRDefault="00155AA9" w:rsidP="00302E2E">
      <w:pPr>
        <w:pStyle w:val="Akapitzlist"/>
        <w:spacing w:after="120"/>
        <w:ind w:left="0"/>
        <w:contextualSpacing w:val="0"/>
        <w:jc w:val="center"/>
        <w:rPr>
          <w:rFonts w:ascii="Arial" w:hAnsi="Arial" w:cs="Arial"/>
          <w:b/>
          <w:color w:val="000000" w:themeColor="text1"/>
        </w:rPr>
      </w:pPr>
      <w:r w:rsidRPr="008D559E">
        <w:rPr>
          <w:rFonts w:ascii="Arial" w:hAnsi="Arial" w:cs="Arial"/>
          <w:b/>
          <w:color w:val="000000"/>
        </w:rPr>
        <w:t>ODBIORY ROBÓT BUDOWALNYCH</w:t>
      </w:r>
      <w:r w:rsidR="003F284A" w:rsidRPr="008D559E">
        <w:rPr>
          <w:rFonts w:ascii="Arial" w:hAnsi="Arial" w:cs="Arial"/>
          <w:b/>
          <w:color w:val="000000"/>
        </w:rPr>
        <w:t xml:space="preserve"> </w:t>
      </w:r>
      <w:r w:rsidR="003F284A" w:rsidRPr="008D559E">
        <w:rPr>
          <w:rFonts w:ascii="Arial" w:hAnsi="Arial" w:cs="Arial"/>
          <w:b/>
          <w:color w:val="000000" w:themeColor="text1"/>
        </w:rPr>
        <w:t>I ODBIÓR KOŃCOWY PRZEDMIOTU UMOWY</w:t>
      </w:r>
    </w:p>
    <w:p w14:paraId="6C4C8AE1" w14:textId="77777777" w:rsidR="00931BCF" w:rsidRPr="008D559E" w:rsidRDefault="00931BCF" w:rsidP="004F03E9">
      <w:pPr>
        <w:pStyle w:val="Akapitzlist"/>
        <w:numPr>
          <w:ilvl w:val="0"/>
          <w:numId w:val="10"/>
        </w:numPr>
        <w:spacing w:after="120"/>
        <w:ind w:left="284" w:hanging="284"/>
        <w:contextualSpacing w:val="0"/>
        <w:jc w:val="both"/>
        <w:rPr>
          <w:rFonts w:ascii="Arial" w:hAnsi="Arial" w:cs="Arial"/>
          <w:color w:val="000000"/>
        </w:rPr>
      </w:pPr>
      <w:r w:rsidRPr="008D559E">
        <w:rPr>
          <w:rFonts w:ascii="Arial" w:hAnsi="Arial" w:cs="Arial"/>
          <w:color w:val="000000"/>
        </w:rPr>
        <w:t>Strony dokonują odbiorów robót zanikających i ulegających zakryciu,</w:t>
      </w:r>
    </w:p>
    <w:p w14:paraId="4F78C9D5" w14:textId="19D914B7" w:rsidR="00981063" w:rsidRPr="00913BB6" w:rsidRDefault="00981063" w:rsidP="004F03E9">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 xml:space="preserve">Gotowość odbioru robót zanikających i ulegających zakryciu Wykonawca będzie zgłaszał Zamawiającemu wpisem w dzienniku budowy. Inspektor nadzoru ma obowiązek przystąpić do odbioru robót w terminie do </w:t>
      </w:r>
      <w:r w:rsidR="00277B9F" w:rsidRPr="00913BB6">
        <w:rPr>
          <w:rFonts w:ascii="Arial" w:hAnsi="Arial" w:cs="Arial"/>
          <w:color w:val="000000"/>
        </w:rPr>
        <w:t>5</w:t>
      </w:r>
      <w:r w:rsidRPr="00913BB6">
        <w:rPr>
          <w:rFonts w:ascii="Arial" w:hAnsi="Arial" w:cs="Arial"/>
          <w:color w:val="000000"/>
        </w:rPr>
        <w:t xml:space="preserve"> dni</w:t>
      </w:r>
      <w:r w:rsidR="00F676F8" w:rsidRPr="00913BB6">
        <w:rPr>
          <w:rFonts w:ascii="Arial" w:hAnsi="Arial" w:cs="Arial"/>
          <w:color w:val="000000"/>
        </w:rPr>
        <w:t xml:space="preserve"> roboczych</w:t>
      </w:r>
      <w:r w:rsidRPr="00913BB6">
        <w:rPr>
          <w:rFonts w:ascii="Arial" w:hAnsi="Arial" w:cs="Arial"/>
          <w:color w:val="000000"/>
        </w:rPr>
        <w:t xml:space="preserve"> od daty wpisu do dziennika budowy. </w:t>
      </w:r>
    </w:p>
    <w:p w14:paraId="67E3C007" w14:textId="2292A233" w:rsidR="00BD0398" w:rsidRPr="00913BB6" w:rsidRDefault="00BD0398" w:rsidP="004F03E9">
      <w:pPr>
        <w:pStyle w:val="Akapitzlist"/>
        <w:numPr>
          <w:ilvl w:val="0"/>
          <w:numId w:val="10"/>
        </w:numPr>
        <w:spacing w:after="120"/>
        <w:ind w:left="284" w:hanging="284"/>
        <w:contextualSpacing w:val="0"/>
        <w:jc w:val="both"/>
        <w:rPr>
          <w:rFonts w:ascii="Arial" w:hAnsi="Arial" w:cs="Arial"/>
          <w:color w:val="000000"/>
        </w:rPr>
      </w:pPr>
      <w:r w:rsidRPr="008D559E">
        <w:rPr>
          <w:rFonts w:ascii="Arial" w:hAnsi="Arial" w:cs="Arial"/>
          <w:color w:val="000000"/>
        </w:rPr>
        <w:t>Strony dokonują odbioru robót częściowych – po zakończeniu poszczególnych etapów robót</w:t>
      </w:r>
      <w:r w:rsidR="00F8063D" w:rsidRPr="00913BB6">
        <w:rPr>
          <w:rFonts w:ascii="Arial" w:hAnsi="Arial" w:cs="Arial"/>
          <w:color w:val="000000"/>
        </w:rPr>
        <w:t>, stanowiących odrębną całość</w:t>
      </w:r>
      <w:r w:rsidRPr="00913BB6">
        <w:rPr>
          <w:rFonts w:ascii="Arial" w:hAnsi="Arial" w:cs="Arial"/>
          <w:color w:val="000000"/>
        </w:rPr>
        <w:t xml:space="preserve"> wynikających z </w:t>
      </w:r>
      <w:r w:rsidR="00017782" w:rsidRPr="00913BB6">
        <w:rPr>
          <w:rFonts w:ascii="Arial" w:hAnsi="Arial" w:cs="Arial"/>
          <w:color w:val="000000"/>
        </w:rPr>
        <w:t>harmonogramu</w:t>
      </w:r>
      <w:r w:rsidRPr="00913BB6">
        <w:rPr>
          <w:rFonts w:ascii="Arial" w:hAnsi="Arial" w:cs="Arial"/>
          <w:color w:val="000000"/>
        </w:rPr>
        <w:t xml:space="preserve"> rzeczowo-finansowego;</w:t>
      </w:r>
    </w:p>
    <w:p w14:paraId="274AA99B" w14:textId="77777777" w:rsidR="00F8063D" w:rsidRPr="008D559E" w:rsidRDefault="00F8063D" w:rsidP="00302E2E">
      <w:pPr>
        <w:spacing w:line="276" w:lineRule="auto"/>
        <w:ind w:left="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Dla dokonania odbioru częściowego Wykonawca przedłoży inspektorowi nadzoru inwestorskiego niezbędne dokumenty, a w szczególności: </w:t>
      </w:r>
    </w:p>
    <w:p w14:paraId="765969B6" w14:textId="555C66AF"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1) świadectwa jakości, </w:t>
      </w:r>
    </w:p>
    <w:p w14:paraId="5F39531E" w14:textId="54DC3126"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2) certyfikaty, </w:t>
      </w:r>
    </w:p>
    <w:p w14:paraId="3536843C" w14:textId="1E565606"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3) świadectwa wykonanych prób lub badań, </w:t>
      </w:r>
    </w:p>
    <w:p w14:paraId="077BBF94" w14:textId="712EE823"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4) atesty dotyczące odbierania elementu robót, </w:t>
      </w:r>
    </w:p>
    <w:p w14:paraId="317132B6" w14:textId="68E51649" w:rsidR="00F8063D" w:rsidRPr="008D559E" w:rsidRDefault="008D5799"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5</w:t>
      </w:r>
      <w:r w:rsidR="00F8063D" w:rsidRPr="008D559E">
        <w:rPr>
          <w:rFonts w:ascii="Arial" w:hAnsi="Arial" w:cs="Arial"/>
          <w:color w:val="000000" w:themeColor="text1"/>
          <w:sz w:val="22"/>
          <w:szCs w:val="22"/>
        </w:rPr>
        <w:t>) oświadczenie o niekorzystaniu przy realizacji przedmiotu umowy z Podwykonawców lub oświadczenie Podwykonawców, (dalszych podwykonawców), że ich roszczenia finansowe z tytułu wykonania robót w danej części zadania zostały zaspokojone</w:t>
      </w:r>
      <w:r w:rsidR="00FA2275">
        <w:rPr>
          <w:rFonts w:ascii="Arial" w:hAnsi="Arial" w:cs="Arial"/>
          <w:color w:val="000000" w:themeColor="text1"/>
          <w:sz w:val="22"/>
          <w:szCs w:val="22"/>
        </w:rPr>
        <w:t xml:space="preserve"> wraz z dowodami potwierdzającymi zapłatę.</w:t>
      </w:r>
      <w:r w:rsidR="00F8063D" w:rsidRPr="008D559E">
        <w:rPr>
          <w:rFonts w:ascii="Arial" w:hAnsi="Arial" w:cs="Arial"/>
          <w:color w:val="000000" w:themeColor="text1"/>
          <w:sz w:val="22"/>
          <w:szCs w:val="22"/>
        </w:rPr>
        <w:t xml:space="preserve"> W oświadczeniu Podwykonawca (dalszy podwykonawca) wskazuje oznaczenie umowy a także faktury lub rachunku oraz wskazuje precyzyjnie zakres wykonanych robót, usług lub dostaw. </w:t>
      </w:r>
    </w:p>
    <w:p w14:paraId="5EB32E75" w14:textId="49A40E99" w:rsidR="00F8063D" w:rsidRPr="008D559E" w:rsidRDefault="00F8063D" w:rsidP="00302E2E">
      <w:pPr>
        <w:spacing w:line="276" w:lineRule="auto"/>
        <w:ind w:left="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Dokonanie odbioru częściowego następuje na podstawie sporządzonego przez Wykonawcę „protokołu robót wykonanych częściowo” potwierdzonego przez upoważnionego inspektora nadzoru. Protokół ten powinien być sporządzony na podstawie stopnia zaawansowania robót </w:t>
      </w:r>
      <w:r w:rsidRPr="008D559E">
        <w:rPr>
          <w:rFonts w:ascii="Arial" w:hAnsi="Arial" w:cs="Arial"/>
          <w:sz w:val="22"/>
          <w:szCs w:val="22"/>
        </w:rPr>
        <w:t>określonych w harmonogramie rzeczowo</w:t>
      </w:r>
      <w:r w:rsidR="00277B9F" w:rsidRPr="008D559E">
        <w:rPr>
          <w:rFonts w:ascii="Arial" w:hAnsi="Arial" w:cs="Arial"/>
          <w:sz w:val="22"/>
          <w:szCs w:val="22"/>
        </w:rPr>
        <w:t>-</w:t>
      </w:r>
      <w:r w:rsidRPr="008D559E">
        <w:rPr>
          <w:rFonts w:ascii="Arial" w:hAnsi="Arial" w:cs="Arial"/>
          <w:sz w:val="22"/>
          <w:szCs w:val="22"/>
        </w:rPr>
        <w:t>finansowym</w:t>
      </w:r>
      <w:r w:rsidR="003A5926" w:rsidRPr="008D559E">
        <w:rPr>
          <w:rFonts w:ascii="Arial" w:hAnsi="Arial" w:cs="Arial"/>
          <w:sz w:val="22"/>
          <w:szCs w:val="22"/>
        </w:rPr>
        <w:t xml:space="preserve"> i kosztorysie</w:t>
      </w:r>
      <w:r w:rsidR="003133D7">
        <w:rPr>
          <w:rFonts w:ascii="Arial" w:hAnsi="Arial" w:cs="Arial"/>
          <w:sz w:val="22"/>
          <w:szCs w:val="22"/>
        </w:rPr>
        <w:t xml:space="preserve"> ofertowym</w:t>
      </w:r>
      <w:r w:rsidRPr="008D559E">
        <w:rPr>
          <w:rFonts w:ascii="Arial" w:hAnsi="Arial" w:cs="Arial"/>
          <w:sz w:val="22"/>
          <w:szCs w:val="22"/>
        </w:rPr>
        <w:t xml:space="preserve">. Odbiór częściowy </w:t>
      </w:r>
      <w:r w:rsidRPr="008D559E">
        <w:rPr>
          <w:rFonts w:ascii="Arial" w:hAnsi="Arial" w:cs="Arial"/>
          <w:color w:val="000000" w:themeColor="text1"/>
          <w:sz w:val="22"/>
          <w:szCs w:val="22"/>
        </w:rPr>
        <w:t xml:space="preserve">(robót częściowo wykonanych) służy jedynie dla umożliwienia Zamawiającemu dokonywania Wykonawcy zapłaty za częściowo wykonane roboty w okresach miesięcznych. </w:t>
      </w:r>
    </w:p>
    <w:p w14:paraId="1B0A1D24" w14:textId="3B2DC158" w:rsidR="006F17F8" w:rsidRPr="008D559E" w:rsidRDefault="00BD0398" w:rsidP="004F03E9">
      <w:pPr>
        <w:pStyle w:val="Akapitzlist"/>
        <w:numPr>
          <w:ilvl w:val="0"/>
          <w:numId w:val="10"/>
        </w:numPr>
        <w:spacing w:after="120"/>
        <w:ind w:left="284" w:hanging="284"/>
        <w:contextualSpacing w:val="0"/>
        <w:jc w:val="both"/>
        <w:rPr>
          <w:rFonts w:ascii="Arial" w:hAnsi="Arial" w:cs="Arial"/>
          <w:color w:val="000000"/>
        </w:rPr>
      </w:pPr>
      <w:r w:rsidRPr="008D559E">
        <w:rPr>
          <w:rFonts w:ascii="Arial" w:hAnsi="Arial" w:cs="Arial"/>
          <w:color w:val="000000"/>
        </w:rPr>
        <w:t xml:space="preserve">Strony dokonują </w:t>
      </w:r>
      <w:r w:rsidR="006F17F8" w:rsidRPr="008D559E">
        <w:rPr>
          <w:rFonts w:ascii="Arial" w:hAnsi="Arial" w:cs="Arial"/>
          <w:color w:val="000000"/>
        </w:rPr>
        <w:t xml:space="preserve">odbioru końcowego przedmiotu umowy </w:t>
      </w:r>
      <w:r w:rsidRPr="008D559E">
        <w:rPr>
          <w:rFonts w:ascii="Arial" w:hAnsi="Arial" w:cs="Arial"/>
          <w:color w:val="000000"/>
        </w:rPr>
        <w:t>po wykonaniu przedmiotu umowy</w:t>
      </w:r>
      <w:r w:rsidRPr="00913BB6">
        <w:rPr>
          <w:rFonts w:ascii="Arial" w:hAnsi="Arial" w:cs="Arial"/>
          <w:color w:val="000000"/>
        </w:rPr>
        <w:t xml:space="preserve">. </w:t>
      </w:r>
    </w:p>
    <w:p w14:paraId="6E0CB15C" w14:textId="79F78BAB" w:rsidR="00BD0398" w:rsidRPr="008D559E" w:rsidRDefault="00BD0398" w:rsidP="004F03E9">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lastRenderedPageBreak/>
        <w:t xml:space="preserve">Strony ustalają, że przedmiotem odbioru końcowego </w:t>
      </w:r>
      <w:r w:rsidR="006F17F8" w:rsidRPr="00913BB6">
        <w:rPr>
          <w:rFonts w:ascii="Arial" w:hAnsi="Arial" w:cs="Arial"/>
          <w:color w:val="000000"/>
        </w:rPr>
        <w:t xml:space="preserve">przedmiotu umowy </w:t>
      </w:r>
      <w:r w:rsidRPr="00913BB6">
        <w:rPr>
          <w:rFonts w:ascii="Arial" w:hAnsi="Arial" w:cs="Arial"/>
          <w:color w:val="000000"/>
        </w:rPr>
        <w:t>jest wykonanie przedmiotu zamówienia objętego niniejszą umową</w:t>
      </w:r>
      <w:r w:rsidR="00FA2275" w:rsidRPr="00913BB6">
        <w:rPr>
          <w:rFonts w:ascii="Arial" w:hAnsi="Arial" w:cs="Arial"/>
          <w:color w:val="000000"/>
        </w:rPr>
        <w:t>,</w:t>
      </w:r>
      <w:r w:rsidRPr="00913BB6">
        <w:rPr>
          <w:rFonts w:ascii="Arial" w:hAnsi="Arial" w:cs="Arial"/>
          <w:color w:val="000000"/>
        </w:rPr>
        <w:t xml:space="preserve"> zgodnie z umową – bez istotnych wad, potwierdzone protokołem odbioru końcowego.</w:t>
      </w:r>
      <w:r w:rsidR="006F17F8" w:rsidRPr="00913BB6">
        <w:rPr>
          <w:rFonts w:ascii="Arial" w:hAnsi="Arial" w:cs="Arial"/>
          <w:color w:val="000000"/>
        </w:rPr>
        <w:t xml:space="preserve"> Odbiór końcowy przedmiotu umowy ma na celu przekazanie Zamawiającemu ustalonego przedmiotu umowy do eksploatacji po sprawdzeniu jego należytego wykonania oraz po przedłożeniu </w:t>
      </w:r>
      <w:r w:rsidR="00FA2275" w:rsidRPr="00913BB6">
        <w:rPr>
          <w:rFonts w:ascii="Arial" w:hAnsi="Arial" w:cs="Arial"/>
          <w:color w:val="000000"/>
        </w:rPr>
        <w:t xml:space="preserve">Zamawiającemu </w:t>
      </w:r>
      <w:r w:rsidR="006F17F8" w:rsidRPr="00913BB6">
        <w:rPr>
          <w:rFonts w:ascii="Arial" w:hAnsi="Arial" w:cs="Arial"/>
          <w:color w:val="000000"/>
        </w:rPr>
        <w:t>pozwolenia na użytkowanie.</w:t>
      </w:r>
    </w:p>
    <w:p w14:paraId="77FD1AF8" w14:textId="246BE725" w:rsidR="00981063" w:rsidRPr="00913BB6" w:rsidRDefault="00981063" w:rsidP="004F03E9">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 xml:space="preserve">Wykonawca zgłosi </w:t>
      </w:r>
      <w:r w:rsidR="006F17F8" w:rsidRPr="00913BB6">
        <w:rPr>
          <w:rFonts w:ascii="Arial" w:hAnsi="Arial" w:cs="Arial"/>
          <w:color w:val="000000"/>
        </w:rPr>
        <w:t xml:space="preserve">niezwłocznie </w:t>
      </w:r>
      <w:r w:rsidRPr="00913BB6">
        <w:rPr>
          <w:rFonts w:ascii="Arial" w:hAnsi="Arial" w:cs="Arial"/>
          <w:color w:val="000000"/>
        </w:rPr>
        <w:t>Zamawiającemu gotowość do odbioru końcowego</w:t>
      </w:r>
      <w:r w:rsidR="006F17F8" w:rsidRPr="00913BB6">
        <w:rPr>
          <w:rFonts w:ascii="Arial" w:hAnsi="Arial" w:cs="Arial"/>
          <w:color w:val="000000"/>
        </w:rPr>
        <w:t xml:space="preserve"> robót budowlanych, odbioru końcowego przedmiotu umowy</w:t>
      </w:r>
      <w:r w:rsidR="00FA2275" w:rsidRPr="00913BB6">
        <w:rPr>
          <w:rFonts w:ascii="Arial" w:hAnsi="Arial" w:cs="Arial"/>
          <w:color w:val="000000"/>
        </w:rPr>
        <w:t>,</w:t>
      </w:r>
      <w:r w:rsidR="006F17F8" w:rsidRPr="00913BB6">
        <w:rPr>
          <w:rFonts w:ascii="Arial" w:hAnsi="Arial" w:cs="Arial"/>
          <w:color w:val="000000"/>
        </w:rPr>
        <w:t xml:space="preserve"> </w:t>
      </w:r>
      <w:r w:rsidRPr="00913BB6">
        <w:rPr>
          <w:rFonts w:ascii="Arial" w:hAnsi="Arial" w:cs="Arial"/>
          <w:color w:val="000000"/>
        </w:rPr>
        <w:t xml:space="preserve">w formie pisemnej. </w:t>
      </w:r>
    </w:p>
    <w:p w14:paraId="4400825F" w14:textId="27E4CCFF" w:rsidR="00FD4C7F" w:rsidRPr="00913BB6" w:rsidRDefault="006F17F8" w:rsidP="004F03E9">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Przystąpienie do dokonania w/w odbiorów nastą</w:t>
      </w:r>
      <w:r w:rsidR="00FD4C7F" w:rsidRPr="00913BB6">
        <w:rPr>
          <w:rFonts w:ascii="Arial" w:hAnsi="Arial" w:cs="Arial"/>
          <w:color w:val="000000"/>
        </w:rPr>
        <w:t>pi w terminie 7</w:t>
      </w:r>
      <w:r w:rsidRPr="00913BB6">
        <w:rPr>
          <w:rFonts w:ascii="Arial" w:hAnsi="Arial" w:cs="Arial"/>
          <w:color w:val="000000"/>
        </w:rPr>
        <w:t xml:space="preserve"> dni roboczych, licząc od pisemnego zgłoszenia przez Wykonawcę gotowości </w:t>
      </w:r>
      <w:r w:rsidR="00FD4C7F" w:rsidRPr="00913BB6">
        <w:rPr>
          <w:rFonts w:ascii="Arial" w:hAnsi="Arial" w:cs="Arial"/>
          <w:color w:val="000000"/>
        </w:rPr>
        <w:t>do odbiorów, przy udziale Inspektora Nadzoru, przedstawiciela Wykonawcy oraz przedstawiciela Zamawiającego.</w:t>
      </w:r>
    </w:p>
    <w:p w14:paraId="3B3F223F" w14:textId="018F9093" w:rsidR="00981063" w:rsidRPr="00913BB6" w:rsidRDefault="00981063" w:rsidP="004F03E9">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Wykonawca zobowiązany jest do wykonania dokumentacji powykonawczej, a także do dokonania lub zlecenia przeprowadzenia wszelkich badań koniecznych do odbioru końcowego</w:t>
      </w:r>
      <w:r w:rsidR="006F17F8" w:rsidRPr="00913BB6">
        <w:rPr>
          <w:rFonts w:ascii="Arial" w:hAnsi="Arial" w:cs="Arial"/>
          <w:color w:val="000000"/>
        </w:rPr>
        <w:t xml:space="preserve"> robót budowlanych</w:t>
      </w:r>
      <w:r w:rsidRPr="00913BB6">
        <w:rPr>
          <w:rFonts w:ascii="Arial" w:hAnsi="Arial" w:cs="Arial"/>
          <w:color w:val="000000"/>
        </w:rPr>
        <w:t xml:space="preserve"> na własny koszt i własnym staraniem. </w:t>
      </w:r>
    </w:p>
    <w:p w14:paraId="0011ACD2" w14:textId="4633A29E" w:rsidR="00981063" w:rsidRPr="00913BB6" w:rsidRDefault="00981063" w:rsidP="004F03E9">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 xml:space="preserve">W dniu wskazanym jako dzień odbioru końcowego </w:t>
      </w:r>
      <w:r w:rsidR="006507BD" w:rsidRPr="00913BB6">
        <w:rPr>
          <w:rFonts w:ascii="Arial" w:hAnsi="Arial" w:cs="Arial"/>
          <w:color w:val="000000"/>
        </w:rPr>
        <w:t>robót budow</w:t>
      </w:r>
      <w:r w:rsidR="00277B9F" w:rsidRPr="00913BB6">
        <w:rPr>
          <w:rFonts w:ascii="Arial" w:hAnsi="Arial" w:cs="Arial"/>
          <w:color w:val="000000"/>
        </w:rPr>
        <w:t>l</w:t>
      </w:r>
      <w:r w:rsidR="006507BD" w:rsidRPr="00913BB6">
        <w:rPr>
          <w:rFonts w:ascii="Arial" w:hAnsi="Arial" w:cs="Arial"/>
          <w:color w:val="000000"/>
        </w:rPr>
        <w:t xml:space="preserve">anych </w:t>
      </w:r>
      <w:r w:rsidRPr="00913BB6">
        <w:rPr>
          <w:rFonts w:ascii="Arial" w:hAnsi="Arial" w:cs="Arial"/>
          <w:color w:val="000000"/>
        </w:rPr>
        <w:t xml:space="preserve">Wykonawca </w:t>
      </w:r>
      <w:r w:rsidR="00EA4613" w:rsidRPr="00913BB6">
        <w:rPr>
          <w:rFonts w:ascii="Arial" w:hAnsi="Arial" w:cs="Arial"/>
          <w:color w:val="000000"/>
        </w:rPr>
        <w:t xml:space="preserve">zobowiązany jest przeszkolić osoby wskazane przez Zamawiającego w zakresie obsługi i eksploatacji przepompowni oraz </w:t>
      </w:r>
      <w:r w:rsidRPr="00913BB6">
        <w:rPr>
          <w:rFonts w:ascii="Arial" w:hAnsi="Arial" w:cs="Arial"/>
          <w:color w:val="000000"/>
        </w:rPr>
        <w:t>zgodnie z art. 57 ust. 1 ustawy Prawo budowlane, przekazać Zamawiającemu w dwóch kompletach następujące, niezbędne do dokonania zawiadomienia o zakończeniu budowy obiektu lub wniosku o udzielenie pozwolenia na użytkowanie dokumenty</w:t>
      </w:r>
      <w:r w:rsidR="005B4942" w:rsidRPr="00913BB6">
        <w:rPr>
          <w:rFonts w:ascii="Arial" w:hAnsi="Arial" w:cs="Arial"/>
          <w:color w:val="000000"/>
        </w:rPr>
        <w:t>, w tym w szczególności</w:t>
      </w:r>
      <w:r w:rsidRPr="00913BB6">
        <w:rPr>
          <w:rFonts w:ascii="Arial" w:hAnsi="Arial" w:cs="Arial"/>
          <w:color w:val="000000"/>
        </w:rPr>
        <w:t xml:space="preserve">: </w:t>
      </w:r>
    </w:p>
    <w:p w14:paraId="411FB74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a) oryginał dziennika budowy, </w:t>
      </w:r>
    </w:p>
    <w:p w14:paraId="78C6E11A"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b) oświadczenie kierownika budowy o zgodności wykonania obiektu budowlanego z projektem budowlanym, warunkami pozwolenia na budowę, przepisami, </w:t>
      </w:r>
    </w:p>
    <w:p w14:paraId="00B6A6C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c) oświadczenie o doprowadzeniu do należytego stanu i porządku terenu budowy, </w:t>
      </w:r>
    </w:p>
    <w:p w14:paraId="7A28A503" w14:textId="77777777" w:rsidR="00981063" w:rsidRPr="005B4942"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d) protokoły badań i sprawdzeń (w tym odbiory techniczne) oraz atesty na użyte do budowy materiały, </w:t>
      </w:r>
      <w:r w:rsidR="00DB3674" w:rsidRPr="008D559E">
        <w:rPr>
          <w:rFonts w:ascii="Arial" w:hAnsi="Arial" w:cs="Arial"/>
        </w:rPr>
        <w:t xml:space="preserve">oraz instrukcje obsługi i eksploatacji obiektu, instalacji i </w:t>
      </w:r>
      <w:r w:rsidR="00C03B42" w:rsidRPr="008D559E">
        <w:rPr>
          <w:rFonts w:ascii="Arial" w:hAnsi="Arial" w:cs="Arial"/>
        </w:rPr>
        <w:t>urządzeń</w:t>
      </w:r>
      <w:r w:rsidR="00B8435B" w:rsidRPr="008D559E">
        <w:rPr>
          <w:rFonts w:ascii="Arial" w:hAnsi="Arial" w:cs="Arial"/>
        </w:rPr>
        <w:t xml:space="preserve"> </w:t>
      </w:r>
    </w:p>
    <w:p w14:paraId="044F4EF1"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e) inwentaryzację geodezyjną powykonawczą, </w:t>
      </w:r>
    </w:p>
    <w:p w14:paraId="71943350"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f) dokumentację techniczną powykonawczą uwzględniającą dokonane zmiany w trakcie budowy, </w:t>
      </w:r>
    </w:p>
    <w:p w14:paraId="5D817401" w14:textId="77777777" w:rsidR="003F284A" w:rsidRPr="008D559E" w:rsidRDefault="003F284A" w:rsidP="00302E2E">
      <w:pPr>
        <w:pStyle w:val="Akapitzlist"/>
        <w:spacing w:after="0"/>
        <w:ind w:left="851" w:hanging="284"/>
        <w:contextualSpacing w:val="0"/>
        <w:jc w:val="both"/>
        <w:rPr>
          <w:rFonts w:ascii="Arial" w:hAnsi="Arial" w:cs="Arial"/>
          <w:color w:val="000000" w:themeColor="text1"/>
        </w:rPr>
      </w:pPr>
      <w:r w:rsidRPr="008D559E">
        <w:rPr>
          <w:rFonts w:ascii="Arial" w:hAnsi="Arial" w:cs="Arial"/>
          <w:color w:val="000000" w:themeColor="text1"/>
        </w:rPr>
        <w:t>g) wszelkie niezbędne instrukcje obsługi, rozruchu, instrukcje eksploatacji i konserwacji</w:t>
      </w:r>
      <w:r w:rsidR="00D44590" w:rsidRPr="008D559E">
        <w:rPr>
          <w:rFonts w:ascii="Arial" w:hAnsi="Arial" w:cs="Arial"/>
          <w:color w:val="000000" w:themeColor="text1"/>
        </w:rPr>
        <w:t>,</w:t>
      </w:r>
    </w:p>
    <w:p w14:paraId="4A4C3297" w14:textId="77777777" w:rsidR="00981063" w:rsidRPr="008D559E" w:rsidRDefault="003F284A" w:rsidP="00302E2E">
      <w:pPr>
        <w:pStyle w:val="Akapitzlist"/>
        <w:spacing w:after="0"/>
        <w:ind w:left="851" w:hanging="284"/>
        <w:contextualSpacing w:val="0"/>
        <w:jc w:val="both"/>
        <w:rPr>
          <w:rFonts w:ascii="Arial" w:hAnsi="Arial" w:cs="Arial"/>
        </w:rPr>
      </w:pPr>
      <w:r w:rsidRPr="008D559E">
        <w:rPr>
          <w:rFonts w:ascii="Arial" w:hAnsi="Arial" w:cs="Arial"/>
        </w:rPr>
        <w:t>h</w:t>
      </w:r>
      <w:r w:rsidR="00981063" w:rsidRPr="008D559E">
        <w:rPr>
          <w:rFonts w:ascii="Arial" w:hAnsi="Arial" w:cs="Arial"/>
        </w:rPr>
        <w:t xml:space="preserve">) wszelkie inne dokumenty niezbędne do </w:t>
      </w:r>
      <w:r w:rsidRPr="008D559E">
        <w:rPr>
          <w:rFonts w:ascii="Arial" w:hAnsi="Arial" w:cs="Arial"/>
        </w:rPr>
        <w:t>złożenia wniosku</w:t>
      </w:r>
      <w:r w:rsidR="00981063" w:rsidRPr="008D559E">
        <w:rPr>
          <w:rFonts w:ascii="Arial" w:hAnsi="Arial" w:cs="Arial"/>
        </w:rPr>
        <w:t xml:space="preserve"> o udzie</w:t>
      </w:r>
      <w:r w:rsidR="00354C9D" w:rsidRPr="008D559E">
        <w:rPr>
          <w:rFonts w:ascii="Arial" w:hAnsi="Arial" w:cs="Arial"/>
        </w:rPr>
        <w:t>lenie pozwolenia na użytkowanie,</w:t>
      </w:r>
    </w:p>
    <w:p w14:paraId="1DF2C8B6" w14:textId="747DC011" w:rsidR="00AF242F" w:rsidRPr="00913BB6" w:rsidRDefault="00AF242F" w:rsidP="004F03E9">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Zakończeniem robót budowlanych jest wykonanie wszystkich robót</w:t>
      </w:r>
      <w:r w:rsidR="00214571" w:rsidRPr="00913BB6">
        <w:rPr>
          <w:rFonts w:ascii="Arial" w:hAnsi="Arial" w:cs="Arial"/>
          <w:color w:val="000000"/>
        </w:rPr>
        <w:t xml:space="preserve"> budowlano-montażowych, wykończeniowych i technologii z wyposażeniem wraz</w:t>
      </w:r>
      <w:r w:rsidRPr="00913BB6">
        <w:rPr>
          <w:rFonts w:ascii="Arial" w:hAnsi="Arial" w:cs="Arial"/>
          <w:color w:val="000000"/>
        </w:rPr>
        <w:t xml:space="preserve"> z zagospodarowaniem terenu zgodnie z </w:t>
      </w:r>
      <w:r w:rsidR="00214571" w:rsidRPr="00913BB6">
        <w:rPr>
          <w:rFonts w:ascii="Arial" w:hAnsi="Arial" w:cs="Arial"/>
          <w:color w:val="000000"/>
        </w:rPr>
        <w:t xml:space="preserve">dokumentacją </w:t>
      </w:r>
      <w:r w:rsidR="00AC1E13" w:rsidRPr="00913BB6">
        <w:rPr>
          <w:rFonts w:ascii="Arial" w:hAnsi="Arial" w:cs="Arial"/>
          <w:color w:val="000000"/>
        </w:rPr>
        <w:t>projektową</w:t>
      </w:r>
      <w:r w:rsidR="009473B0" w:rsidRPr="00913BB6">
        <w:rPr>
          <w:rFonts w:ascii="Arial" w:hAnsi="Arial" w:cs="Arial"/>
          <w:color w:val="000000"/>
        </w:rPr>
        <w:t xml:space="preserve">, </w:t>
      </w:r>
      <w:r w:rsidRPr="00913BB6">
        <w:rPr>
          <w:rFonts w:ascii="Arial" w:hAnsi="Arial" w:cs="Arial"/>
          <w:color w:val="000000"/>
        </w:rPr>
        <w:t xml:space="preserve">umową oraz ustaleniami Stron umowy w trakcie realizacji, co zostaje potwierdzone wpisem w dzienniku budowy przez kierownika budowy informującym o gotowości do odbioru, o czym Wykonawca zobowiązany jest do następnego dnia roboczego powiadomić na piśmie Zamawiającego, składając stosowne pismo w siedzibie Zamawiającego. </w:t>
      </w:r>
    </w:p>
    <w:p w14:paraId="060AB78D" w14:textId="77777777" w:rsidR="00AF242F" w:rsidRPr="00913BB6" w:rsidRDefault="00AF242F" w:rsidP="004F03E9">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 xml:space="preserve">Dniem zakończenia robót budowlanych jest potwierdzenie przez inspektora nadzoru inwestorskiego w dzienniku budowy stwierdzeniem, że wszystkie roboty budowlane zostały wykonane zgodnie z umową. </w:t>
      </w:r>
    </w:p>
    <w:p w14:paraId="64304FFF" w14:textId="77777777" w:rsidR="004370EF" w:rsidRPr="00913BB6" w:rsidRDefault="004370EF" w:rsidP="004F03E9">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lastRenderedPageBreak/>
        <w:t xml:space="preserve">Zamawiający przystąpi do odbioru końcowego robót budowlanych w ciągu 7 dni roboczych od daty zawiadomienia go o zakończeniu realizacji </w:t>
      </w:r>
      <w:r w:rsidR="00FA7B3C" w:rsidRPr="00913BB6">
        <w:rPr>
          <w:rFonts w:ascii="Arial" w:hAnsi="Arial" w:cs="Arial"/>
          <w:color w:val="000000"/>
        </w:rPr>
        <w:t>robót budowlanych</w:t>
      </w:r>
      <w:r w:rsidRPr="00913BB6">
        <w:rPr>
          <w:rFonts w:ascii="Arial" w:hAnsi="Arial" w:cs="Arial"/>
          <w:color w:val="000000"/>
        </w:rPr>
        <w:t xml:space="preserve"> i osiągnięciu gotowości do odbioru.</w:t>
      </w:r>
      <w:r w:rsidR="009473B0" w:rsidRPr="00913BB6">
        <w:rPr>
          <w:rFonts w:ascii="Arial" w:hAnsi="Arial" w:cs="Arial"/>
          <w:color w:val="000000"/>
        </w:rPr>
        <w:t xml:space="preserve"> W trakcie czynności odbioru Zamawiający sprawdzi jakość i kompletność wykonanych robót, zainstalowanych urządzeń oraz elementów technologii, wyposażenia.</w:t>
      </w:r>
    </w:p>
    <w:p w14:paraId="2C79D72F" w14:textId="5660032E" w:rsidR="002A6A71" w:rsidRPr="008D559E" w:rsidRDefault="00981063" w:rsidP="004F03E9">
      <w:pPr>
        <w:pStyle w:val="Akapitzlist"/>
        <w:numPr>
          <w:ilvl w:val="0"/>
          <w:numId w:val="15"/>
        </w:numPr>
        <w:spacing w:after="120"/>
        <w:ind w:left="284" w:hanging="437"/>
        <w:jc w:val="both"/>
        <w:rPr>
          <w:rFonts w:ascii="Arial" w:hAnsi="Arial" w:cs="Arial"/>
          <w:color w:val="000000" w:themeColor="text1"/>
        </w:rPr>
      </w:pPr>
      <w:r w:rsidRPr="008D559E">
        <w:rPr>
          <w:rFonts w:ascii="Arial" w:hAnsi="Arial" w:cs="Arial"/>
        </w:rPr>
        <w:t xml:space="preserve">Zamawiający ma prawo przerwać odbiór końcowy </w:t>
      </w:r>
      <w:r w:rsidR="004370EF" w:rsidRPr="008D559E">
        <w:rPr>
          <w:rFonts w:ascii="Arial" w:hAnsi="Arial" w:cs="Arial"/>
        </w:rPr>
        <w:t>robót budowlanych</w:t>
      </w:r>
      <w:r w:rsidR="00C32AE8">
        <w:rPr>
          <w:rFonts w:ascii="Arial" w:hAnsi="Arial" w:cs="Arial"/>
        </w:rPr>
        <w:t>,</w:t>
      </w:r>
      <w:r w:rsidR="004370EF" w:rsidRPr="008D559E">
        <w:rPr>
          <w:rFonts w:ascii="Arial" w:hAnsi="Arial" w:cs="Arial"/>
        </w:rPr>
        <w:t xml:space="preserve"> </w:t>
      </w:r>
      <w:r w:rsidRPr="008D559E">
        <w:rPr>
          <w:rFonts w:ascii="Arial" w:hAnsi="Arial" w:cs="Arial"/>
        </w:rPr>
        <w:t>jeżeli Wykonawca nie wyko</w:t>
      </w:r>
      <w:r w:rsidR="002A6A71" w:rsidRPr="008D559E">
        <w:rPr>
          <w:rFonts w:ascii="Arial" w:hAnsi="Arial" w:cs="Arial"/>
        </w:rPr>
        <w:t xml:space="preserve">nał przedmiotu umowy w całości </w:t>
      </w:r>
      <w:r w:rsidRPr="008D559E">
        <w:rPr>
          <w:rFonts w:ascii="Arial" w:hAnsi="Arial" w:cs="Arial"/>
        </w:rPr>
        <w:t>lub nie przedstawił doku</w:t>
      </w:r>
      <w:r w:rsidR="002A6A71" w:rsidRPr="008D559E">
        <w:rPr>
          <w:rFonts w:ascii="Arial" w:hAnsi="Arial" w:cs="Arial"/>
        </w:rPr>
        <w:t xml:space="preserve">mentów, o których </w:t>
      </w:r>
      <w:r w:rsidR="002A6A71" w:rsidRPr="008D559E">
        <w:rPr>
          <w:rFonts w:ascii="Arial" w:hAnsi="Arial" w:cs="Arial"/>
          <w:color w:val="000000" w:themeColor="text1"/>
        </w:rPr>
        <w:t xml:space="preserve">mowa w </w:t>
      </w:r>
      <w:r w:rsidR="002A6A71" w:rsidRPr="00913BB6">
        <w:rPr>
          <w:rFonts w:ascii="Arial" w:hAnsi="Arial" w:cs="Arial"/>
        </w:rPr>
        <w:t>ust.</w:t>
      </w:r>
      <w:r w:rsidR="00913BB6" w:rsidRPr="00913BB6">
        <w:rPr>
          <w:rFonts w:ascii="Arial" w:hAnsi="Arial" w:cs="Arial"/>
        </w:rPr>
        <w:t>3</w:t>
      </w:r>
      <w:r w:rsidR="00FA7B3C" w:rsidRPr="00913BB6">
        <w:rPr>
          <w:rFonts w:ascii="Arial" w:hAnsi="Arial" w:cs="Arial"/>
        </w:rPr>
        <w:t xml:space="preserve"> </w:t>
      </w:r>
      <w:r w:rsidR="00FA7B3C" w:rsidRPr="008D559E">
        <w:rPr>
          <w:rFonts w:ascii="Arial" w:hAnsi="Arial" w:cs="Arial"/>
          <w:color w:val="000000" w:themeColor="text1"/>
        </w:rPr>
        <w:t xml:space="preserve">i ust. </w:t>
      </w:r>
      <w:r w:rsidR="00913BB6">
        <w:rPr>
          <w:rFonts w:ascii="Arial" w:hAnsi="Arial" w:cs="Arial"/>
          <w:color w:val="000000" w:themeColor="text1"/>
        </w:rPr>
        <w:t>9</w:t>
      </w:r>
      <w:r w:rsidR="00FA7B3C" w:rsidRPr="008D559E">
        <w:rPr>
          <w:rFonts w:ascii="Arial" w:hAnsi="Arial" w:cs="Arial"/>
          <w:color w:val="000000" w:themeColor="text1"/>
        </w:rPr>
        <w:t>.</w:t>
      </w:r>
    </w:p>
    <w:p w14:paraId="5940EEFA" w14:textId="77777777" w:rsidR="002A6A71" w:rsidRPr="008D559E" w:rsidRDefault="002A6A71" w:rsidP="004F03E9">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Jeżeli w toku czynności odbioru końcowego</w:t>
      </w:r>
      <w:r w:rsidR="00EC36B9" w:rsidRPr="008D559E">
        <w:rPr>
          <w:rFonts w:ascii="Arial" w:hAnsi="Arial" w:cs="Arial"/>
        </w:rPr>
        <w:t xml:space="preserve"> robót</w:t>
      </w:r>
      <w:r w:rsidRPr="008D559E">
        <w:rPr>
          <w:rFonts w:ascii="Arial" w:hAnsi="Arial" w:cs="Arial"/>
        </w:rPr>
        <w:t xml:space="preserve"> zostaną stwierdzone wady: </w:t>
      </w:r>
    </w:p>
    <w:p w14:paraId="2B1CE2E9" w14:textId="77777777" w:rsidR="002A6A71" w:rsidRPr="008D559E" w:rsidRDefault="002A6A71" w:rsidP="004F03E9">
      <w:pPr>
        <w:pStyle w:val="Akapitzlist"/>
        <w:numPr>
          <w:ilvl w:val="1"/>
          <w:numId w:val="16"/>
        </w:numPr>
        <w:ind w:left="851" w:hanging="284"/>
        <w:jc w:val="both"/>
        <w:rPr>
          <w:rFonts w:ascii="Arial" w:hAnsi="Arial" w:cs="Arial"/>
        </w:rPr>
      </w:pPr>
      <w:r w:rsidRPr="008D559E">
        <w:rPr>
          <w:rFonts w:ascii="Arial" w:hAnsi="Arial" w:cs="Arial"/>
        </w:rPr>
        <w:t xml:space="preserve">nadające się do usunięcia, to Zamawiający może zażądać usunięcia wad, wyznaczając odpowiedni termin, </w:t>
      </w:r>
    </w:p>
    <w:p w14:paraId="0E39C250" w14:textId="77777777" w:rsidR="002A6A71" w:rsidRPr="008D559E" w:rsidRDefault="002A6A71" w:rsidP="004F03E9">
      <w:pPr>
        <w:pStyle w:val="Akapitzlist"/>
        <w:numPr>
          <w:ilvl w:val="1"/>
          <w:numId w:val="16"/>
        </w:numPr>
        <w:ind w:left="851" w:hanging="284"/>
        <w:jc w:val="both"/>
        <w:rPr>
          <w:rFonts w:ascii="Arial" w:hAnsi="Arial" w:cs="Arial"/>
        </w:rPr>
      </w:pPr>
      <w:r w:rsidRPr="008D559E">
        <w:rPr>
          <w:rFonts w:ascii="Arial" w:hAnsi="Arial" w:cs="Arial"/>
        </w:rPr>
        <w:t xml:space="preserve">nie nadające się do usunięcia, to Zamawiający może: </w:t>
      </w:r>
    </w:p>
    <w:p w14:paraId="58E03D58" w14:textId="77777777" w:rsidR="002A6A71" w:rsidRPr="008D559E" w:rsidRDefault="002A6A71" w:rsidP="004F03E9">
      <w:pPr>
        <w:pStyle w:val="Akapitzlist"/>
        <w:numPr>
          <w:ilvl w:val="2"/>
          <w:numId w:val="17"/>
        </w:numPr>
        <w:ind w:left="1134" w:hanging="283"/>
        <w:jc w:val="both"/>
        <w:rPr>
          <w:rFonts w:ascii="Arial" w:hAnsi="Arial" w:cs="Arial"/>
        </w:rPr>
      </w:pPr>
      <w:r w:rsidRPr="008D559E">
        <w:rPr>
          <w:rFonts w:ascii="Arial" w:hAnsi="Arial" w:cs="Arial"/>
        </w:rPr>
        <w:t xml:space="preserve">jeżeli wady umożliwiają użytkowanie obiektu zgodnie z jego przeznaczeniem, obniżyć wynagrodzenie Wykonawcy odpowiednio do utraconej wartości użytkowej, estetycznej lub technicznej, </w:t>
      </w:r>
    </w:p>
    <w:p w14:paraId="2D9E4158" w14:textId="77777777" w:rsidR="002A6A71" w:rsidRPr="008D559E" w:rsidRDefault="002A6A71" w:rsidP="004F03E9">
      <w:pPr>
        <w:pStyle w:val="Akapitzlist"/>
        <w:numPr>
          <w:ilvl w:val="2"/>
          <w:numId w:val="17"/>
        </w:numPr>
        <w:ind w:left="1134" w:hanging="283"/>
        <w:jc w:val="both"/>
        <w:rPr>
          <w:rFonts w:ascii="Arial" w:hAnsi="Arial" w:cs="Arial"/>
        </w:rPr>
      </w:pPr>
      <w:r w:rsidRPr="008D559E">
        <w:rPr>
          <w:rFonts w:ascii="Arial" w:hAnsi="Arial" w:cs="Arial"/>
        </w:rPr>
        <w:t xml:space="preserve">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2B3DA7C9" w14:textId="77777777" w:rsidR="002A6A71" w:rsidRPr="008D559E" w:rsidRDefault="002A6A71" w:rsidP="004F03E9">
      <w:pPr>
        <w:pStyle w:val="Akapitzlist"/>
        <w:numPr>
          <w:ilvl w:val="2"/>
          <w:numId w:val="17"/>
        </w:numPr>
        <w:ind w:left="1134" w:hanging="283"/>
        <w:jc w:val="both"/>
        <w:rPr>
          <w:rFonts w:ascii="Arial" w:hAnsi="Arial" w:cs="Arial"/>
        </w:rPr>
      </w:pPr>
      <w:r w:rsidRPr="008D559E">
        <w:rPr>
          <w:rFonts w:ascii="Arial" w:hAnsi="Arial" w:cs="Arial"/>
        </w:rPr>
        <w:t xml:space="preserve">w przypadku niewykonania w ustalonym terminie wadliwie wykonanej części przedmiotu umowy po raz drugi, odstąpić od umowy z winy Wykonawcy. </w:t>
      </w:r>
    </w:p>
    <w:p w14:paraId="775A8330" w14:textId="35FDAC75" w:rsidR="002A6A71" w:rsidRPr="008D559E" w:rsidRDefault="002A6A71" w:rsidP="004F03E9">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Strony postanawiają, że termin usunięcia przez Wykonawcę wad stwierdzonych przy odbiorze końcowym</w:t>
      </w:r>
      <w:r w:rsidR="00EC36B9" w:rsidRPr="008D559E">
        <w:rPr>
          <w:rFonts w:ascii="Arial" w:hAnsi="Arial" w:cs="Arial"/>
        </w:rPr>
        <w:t xml:space="preserve"> robót</w:t>
      </w:r>
      <w:r w:rsidRPr="008D559E">
        <w:rPr>
          <w:rFonts w:ascii="Arial" w:hAnsi="Arial" w:cs="Arial"/>
        </w:rPr>
        <w:t xml:space="preserve">, wynosić będzie 14 dni, chyba że strony postanowią inaczej. </w:t>
      </w:r>
    </w:p>
    <w:p w14:paraId="6667B8FA" w14:textId="77777777" w:rsidR="002A6A71" w:rsidRPr="008D559E" w:rsidRDefault="002A6A71" w:rsidP="004F03E9">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 xml:space="preserve">Wykonawca zobowiązany jest do zawiadomienia na piśmie Zamawiającego o usunięciu wad oraz do żądania wyznaczenia terminu odbioru zakwestionowanych uprzednio robót, jako wadliwych. W takim przypadku stosuje się odpowiednio postanowienia ust. 9. </w:t>
      </w:r>
    </w:p>
    <w:p w14:paraId="3430486E" w14:textId="77777777" w:rsidR="002A6A71" w:rsidRPr="008D559E" w:rsidRDefault="002A6A71" w:rsidP="004F03E9">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Zamawiający w okresie gwarancji wyznacza terminy przeglądów gwarancyjnych przedmiotu umowy, a w razie stwierdzenia wad wyznacza termin ich usunięcia.</w:t>
      </w:r>
    </w:p>
    <w:p w14:paraId="3B57763C" w14:textId="77777777" w:rsidR="002A6A71" w:rsidRPr="008D559E" w:rsidRDefault="002A6A71" w:rsidP="004F03E9">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 xml:space="preserve">Zamawiający wyznaczy datę pogwarancyjnego odbioru robót przed upływem okresu gwarancji. Zamawiający powiadomi o tych terminach Wykonawcę w formie pisemnej. </w:t>
      </w:r>
    </w:p>
    <w:p w14:paraId="255FA035" w14:textId="77777777" w:rsidR="00AF242A" w:rsidRPr="008D559E" w:rsidRDefault="002A6A71" w:rsidP="004F03E9">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 xml:space="preserve">Z czynności odbioru częściowego, końcowego i odbioru pogwarancyjnego będzie spisany protokół zawierający wszelkie ustalenia dokonane w toku odbioru oraz terminy usunięcia stwierdzonych w tej dacie wad. </w:t>
      </w:r>
    </w:p>
    <w:p w14:paraId="6091E4DF" w14:textId="77777777" w:rsidR="00AF242A" w:rsidRPr="008D559E" w:rsidRDefault="00AF242A" w:rsidP="004F03E9">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Po zakończeniu czynności odbiorowych robót budowlanych, po uzupełnieniu przez Wykonawcę wszystkich braków, dostarczeniu kompletnej dokumentacji powykonawczej oraz wykonaniu ewentualnych zaleceń instytucji dopuszczających obiekt do użytkowania, uzyskaniu przez Wykonawcę decyzji dopuszczającej obiekt do użytkowania</w:t>
      </w:r>
      <w:r w:rsidR="00E34CC7" w:rsidRPr="008D559E">
        <w:rPr>
          <w:rFonts w:ascii="Arial" w:hAnsi="Arial" w:cs="Arial"/>
        </w:rPr>
        <w:t>,</w:t>
      </w:r>
      <w:r w:rsidRPr="008D559E">
        <w:rPr>
          <w:rFonts w:ascii="Arial" w:hAnsi="Arial" w:cs="Arial"/>
        </w:rPr>
        <w:t xml:space="preserve"> po </w:t>
      </w:r>
      <w:r w:rsidR="005D0568" w:rsidRPr="008D559E">
        <w:rPr>
          <w:rFonts w:ascii="Arial" w:hAnsi="Arial" w:cs="Arial"/>
        </w:rPr>
        <w:t xml:space="preserve">jej </w:t>
      </w:r>
      <w:r w:rsidRPr="008D559E">
        <w:rPr>
          <w:rFonts w:ascii="Arial" w:hAnsi="Arial" w:cs="Arial"/>
        </w:rPr>
        <w:t xml:space="preserve">przekazaniu </w:t>
      </w:r>
      <w:r w:rsidR="00C70376" w:rsidRPr="008D559E">
        <w:rPr>
          <w:rFonts w:ascii="Arial" w:hAnsi="Arial" w:cs="Arial"/>
        </w:rPr>
        <w:t>Zamawiającemu</w:t>
      </w:r>
      <w:r w:rsidR="005D0568" w:rsidRPr="008D559E">
        <w:rPr>
          <w:rFonts w:ascii="Arial" w:hAnsi="Arial" w:cs="Arial"/>
        </w:rPr>
        <w:t xml:space="preserve"> sporządzony zostanie protokół odbioru końcowego przedmiotu umowy będący podstawą do wystawienia faktury końcowej</w:t>
      </w:r>
      <w:r w:rsidRPr="008D559E">
        <w:rPr>
          <w:rFonts w:ascii="Arial" w:hAnsi="Arial" w:cs="Arial"/>
        </w:rPr>
        <w:t xml:space="preserve">. </w:t>
      </w:r>
    </w:p>
    <w:p w14:paraId="58063420" w14:textId="19978091" w:rsidR="002A6A71" w:rsidRDefault="002A6A71" w:rsidP="004F03E9">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 xml:space="preserve">Po odbiorze końcowym </w:t>
      </w:r>
      <w:r w:rsidR="00AF242A" w:rsidRPr="008D559E">
        <w:rPr>
          <w:rFonts w:ascii="Arial" w:hAnsi="Arial" w:cs="Arial"/>
        </w:rPr>
        <w:t xml:space="preserve">przedmiotu umowy </w:t>
      </w:r>
      <w:r w:rsidRPr="008D559E">
        <w:rPr>
          <w:rFonts w:ascii="Arial" w:hAnsi="Arial" w:cs="Arial"/>
        </w:rPr>
        <w:t xml:space="preserve">rozpoczynają swój bieg terminy na zwrot (zwolnienie) zabezpieczenia należytego wykonania umowy, o których mowa </w:t>
      </w:r>
      <w:r w:rsidRPr="008D559E">
        <w:rPr>
          <w:rFonts w:ascii="Arial" w:hAnsi="Arial" w:cs="Arial"/>
          <w:color w:val="000000" w:themeColor="text1"/>
        </w:rPr>
        <w:t xml:space="preserve">w </w:t>
      </w:r>
      <w:r w:rsidRPr="008D559E">
        <w:rPr>
          <w:rFonts w:ascii="Arial" w:hAnsi="Arial" w:cs="Arial"/>
          <w:b/>
          <w:bCs/>
        </w:rPr>
        <w:t>§ 1</w:t>
      </w:r>
      <w:r w:rsidR="00DE52BA" w:rsidRPr="008D559E">
        <w:rPr>
          <w:rFonts w:ascii="Arial" w:hAnsi="Arial" w:cs="Arial"/>
          <w:b/>
          <w:bCs/>
        </w:rPr>
        <w:t>4</w:t>
      </w:r>
      <w:r w:rsidRPr="008D559E">
        <w:rPr>
          <w:rFonts w:ascii="Arial" w:hAnsi="Arial" w:cs="Arial"/>
          <w:b/>
          <w:bCs/>
        </w:rPr>
        <w:t xml:space="preserve"> </w:t>
      </w:r>
      <w:r w:rsidRPr="008D559E">
        <w:rPr>
          <w:rFonts w:ascii="Arial" w:hAnsi="Arial" w:cs="Arial"/>
        </w:rPr>
        <w:t xml:space="preserve">niniejszej umowy. </w:t>
      </w:r>
    </w:p>
    <w:p w14:paraId="5A9F9246" w14:textId="758D6FFF" w:rsidR="00382192" w:rsidRPr="00382192" w:rsidRDefault="00382192" w:rsidP="00382192">
      <w:pPr>
        <w:spacing w:after="120"/>
        <w:ind w:left="284" w:hanging="284"/>
        <w:jc w:val="both"/>
        <w:rPr>
          <w:rFonts w:ascii="Arial" w:hAnsi="Arial" w:cs="Arial"/>
          <w:sz w:val="22"/>
          <w:szCs w:val="22"/>
        </w:rPr>
      </w:pPr>
      <w:r w:rsidRPr="00382192">
        <w:rPr>
          <w:rFonts w:ascii="Arial" w:hAnsi="Arial" w:cs="Arial"/>
          <w:sz w:val="22"/>
          <w:szCs w:val="22"/>
        </w:rPr>
        <w:lastRenderedPageBreak/>
        <w:t>20.Dostawa pojazdu wraz z niezbędnym wyposażeniem</w:t>
      </w:r>
      <w:r w:rsidR="00866FDA">
        <w:rPr>
          <w:rFonts w:ascii="Arial" w:hAnsi="Arial" w:cs="Arial"/>
          <w:sz w:val="22"/>
          <w:szCs w:val="22"/>
        </w:rPr>
        <w:t xml:space="preserve"> i dokumentami</w:t>
      </w:r>
      <w:r w:rsidRPr="00382192">
        <w:rPr>
          <w:rFonts w:ascii="Arial" w:hAnsi="Arial" w:cs="Arial"/>
          <w:sz w:val="22"/>
          <w:szCs w:val="22"/>
        </w:rPr>
        <w:t xml:space="preserve"> nastąpi w siedzibie Zamawiającego.</w:t>
      </w:r>
    </w:p>
    <w:p w14:paraId="1ED19F93" w14:textId="77777777" w:rsidR="00A2563A" w:rsidRDefault="00A2563A" w:rsidP="00302E2E">
      <w:pPr>
        <w:spacing w:after="120" w:line="276" w:lineRule="auto"/>
        <w:jc w:val="center"/>
        <w:rPr>
          <w:rFonts w:ascii="Arial" w:hAnsi="Arial" w:cs="Arial"/>
          <w:b/>
          <w:bCs/>
          <w:sz w:val="22"/>
          <w:szCs w:val="22"/>
        </w:rPr>
      </w:pPr>
    </w:p>
    <w:p w14:paraId="0BBB923E" w14:textId="0B999ABB" w:rsidR="002A6A71" w:rsidRPr="008D559E" w:rsidRDefault="002A6A71" w:rsidP="00302E2E">
      <w:pPr>
        <w:spacing w:after="120" w:line="276" w:lineRule="auto"/>
        <w:jc w:val="center"/>
        <w:rPr>
          <w:rFonts w:ascii="Arial" w:hAnsi="Arial" w:cs="Arial"/>
          <w:b/>
          <w:bCs/>
          <w:sz w:val="22"/>
          <w:szCs w:val="22"/>
        </w:rPr>
      </w:pPr>
      <w:r w:rsidRPr="008D559E">
        <w:rPr>
          <w:rFonts w:ascii="Arial" w:hAnsi="Arial" w:cs="Arial"/>
          <w:b/>
          <w:bCs/>
          <w:sz w:val="22"/>
          <w:szCs w:val="22"/>
        </w:rPr>
        <w:t>§</w:t>
      </w:r>
      <w:r w:rsidR="00DE52BA" w:rsidRPr="008D559E">
        <w:rPr>
          <w:rFonts w:ascii="Arial" w:hAnsi="Arial" w:cs="Arial"/>
          <w:b/>
          <w:bCs/>
          <w:sz w:val="22"/>
          <w:szCs w:val="22"/>
        </w:rPr>
        <w:t>9</w:t>
      </w:r>
    </w:p>
    <w:p w14:paraId="35E611AB" w14:textId="1A9D5E69" w:rsidR="00907196" w:rsidRPr="008D559E" w:rsidRDefault="00451F4C" w:rsidP="004F03E9">
      <w:pPr>
        <w:pStyle w:val="Akapitzlist"/>
        <w:numPr>
          <w:ilvl w:val="1"/>
          <w:numId w:val="10"/>
        </w:numPr>
        <w:spacing w:after="120"/>
        <w:ind w:left="284" w:hanging="284"/>
        <w:contextualSpacing w:val="0"/>
        <w:jc w:val="both"/>
        <w:rPr>
          <w:rFonts w:ascii="Arial" w:hAnsi="Arial" w:cs="Arial"/>
        </w:rPr>
      </w:pPr>
      <w:r w:rsidRPr="008D559E">
        <w:rPr>
          <w:rFonts w:ascii="Arial" w:hAnsi="Arial" w:cs="Arial"/>
        </w:rPr>
        <w:t>Jeżeli przyczyny, z powodu których będzie zagrożone dotrzymanie terminu zakończenia robót lub określonego terminu zakończenia faz danego etapu robót, będą następstwem okoliczności</w:t>
      </w:r>
      <w:r w:rsidR="00C32AE8">
        <w:rPr>
          <w:rFonts w:ascii="Arial" w:hAnsi="Arial" w:cs="Arial"/>
        </w:rPr>
        <w:t>,</w:t>
      </w:r>
      <w:r w:rsidRPr="008D559E">
        <w:rPr>
          <w:rFonts w:ascii="Arial" w:hAnsi="Arial" w:cs="Arial"/>
        </w:rPr>
        <w:t xml:space="preserve"> za które odpowiedzialność ponosi Wykonawca, Wykonawca nie jest uprawniony do żądania przedłużenia terminu zakończenia robót oraz faz etapów robót lub otrzymania dodatkowego wynagrodzenia. </w:t>
      </w:r>
    </w:p>
    <w:p w14:paraId="5640947D" w14:textId="77777777" w:rsidR="00451F4C" w:rsidRPr="008D559E" w:rsidRDefault="00451F4C" w:rsidP="004F03E9">
      <w:pPr>
        <w:pStyle w:val="Akapitzlist"/>
        <w:numPr>
          <w:ilvl w:val="1"/>
          <w:numId w:val="10"/>
        </w:numPr>
        <w:spacing w:after="120"/>
        <w:ind w:left="284" w:hanging="284"/>
        <w:contextualSpacing w:val="0"/>
        <w:jc w:val="both"/>
        <w:rPr>
          <w:rFonts w:ascii="Arial" w:hAnsi="Arial" w:cs="Arial"/>
        </w:rPr>
      </w:pPr>
      <w:r w:rsidRPr="008D559E">
        <w:rPr>
          <w:rFonts w:ascii="Arial" w:hAnsi="Arial" w:cs="Arial"/>
        </w:rPr>
        <w:t xml:space="preserve">Podjęcie przez Strony negocjacji w celu zmiany umowy nie uprawnia Wykonawcy do wstrzymania lub zwolnienia tempa wykonywania robót albo rozwiązania umowy. </w:t>
      </w:r>
    </w:p>
    <w:p w14:paraId="068D6CF6" w14:textId="77777777" w:rsidR="00451F4C" w:rsidRPr="008D559E" w:rsidRDefault="00451F4C" w:rsidP="004F03E9">
      <w:pPr>
        <w:pStyle w:val="Akapitzlist"/>
        <w:numPr>
          <w:ilvl w:val="0"/>
          <w:numId w:val="11"/>
        </w:numPr>
        <w:spacing w:after="120"/>
        <w:ind w:left="284" w:hanging="284"/>
        <w:contextualSpacing w:val="0"/>
        <w:jc w:val="both"/>
        <w:rPr>
          <w:rFonts w:ascii="Arial" w:hAnsi="Arial" w:cs="Arial"/>
        </w:rPr>
      </w:pPr>
      <w:r w:rsidRPr="008D559E">
        <w:rPr>
          <w:rFonts w:ascii="Arial" w:hAnsi="Arial" w:cs="Arial"/>
        </w:rPr>
        <w:t>Jeżeli z p</w:t>
      </w:r>
      <w:r w:rsidR="00907196" w:rsidRPr="008D559E">
        <w:rPr>
          <w:rFonts w:ascii="Arial" w:hAnsi="Arial" w:cs="Arial"/>
        </w:rPr>
        <w:t>rz</w:t>
      </w:r>
      <w:r w:rsidRPr="008D559E">
        <w:rPr>
          <w:rFonts w:ascii="Arial" w:hAnsi="Arial" w:cs="Arial"/>
        </w:rPr>
        <w:t xml:space="preserve">yczyn niezależnych od Wykonawcy i niezawinionych przez niego, niemożliwa jest kontynuacja robót, Wykonawca może wpisem do dziennika budowy zgłosić konieczność czasowego przerwania prowadzenia robót nie później niż do końca dnia roboczego następującego po dniu wystąpienia tego rodzaju okoliczności oraz poinformować o powyższym pisemnie Zamawiającego wraz z jego uzasadnieniem. Wpis taki musi uzyskać potwierdzenie inspektora nadzoru inwestorskiego. </w:t>
      </w:r>
    </w:p>
    <w:p w14:paraId="4CC47C4F" w14:textId="4E1A6AA8" w:rsidR="00382192" w:rsidRPr="00382192" w:rsidRDefault="00451F4C" w:rsidP="00382192">
      <w:pPr>
        <w:pStyle w:val="Akapitzlist"/>
        <w:numPr>
          <w:ilvl w:val="0"/>
          <w:numId w:val="11"/>
        </w:numPr>
        <w:spacing w:after="120"/>
        <w:ind w:left="284" w:hanging="284"/>
        <w:contextualSpacing w:val="0"/>
        <w:jc w:val="both"/>
        <w:rPr>
          <w:rFonts w:ascii="Arial" w:hAnsi="Arial" w:cs="Arial"/>
        </w:rPr>
      </w:pPr>
      <w:r w:rsidRPr="008D559E">
        <w:rPr>
          <w:rFonts w:ascii="Arial" w:hAnsi="Arial" w:cs="Arial"/>
        </w:rPr>
        <w:t xml:space="preserve">Brak ww. wpisów do dziennika budowy wyłącza uprawnienie Wykonawcy do wnioskowania do Zamawiającego o zmianę umowy. </w:t>
      </w:r>
    </w:p>
    <w:p w14:paraId="146708A1" w14:textId="77777777" w:rsidR="0089592B" w:rsidRDefault="0089592B" w:rsidP="00302E2E">
      <w:pPr>
        <w:pStyle w:val="Akapitzlist"/>
        <w:spacing w:after="120"/>
        <w:ind w:left="0"/>
        <w:contextualSpacing w:val="0"/>
        <w:jc w:val="center"/>
        <w:rPr>
          <w:rFonts w:ascii="Arial" w:hAnsi="Arial" w:cs="Arial"/>
          <w:b/>
          <w:bCs/>
        </w:rPr>
      </w:pPr>
    </w:p>
    <w:p w14:paraId="76CAA95D" w14:textId="2B3E69A1"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w:t>
      </w:r>
      <w:r w:rsidR="002A6A71" w:rsidRPr="008D559E">
        <w:rPr>
          <w:rFonts w:ascii="Arial" w:hAnsi="Arial" w:cs="Arial"/>
          <w:b/>
          <w:bCs/>
        </w:rPr>
        <w:t>1</w:t>
      </w:r>
      <w:r w:rsidR="00DE52BA" w:rsidRPr="008D559E">
        <w:rPr>
          <w:rFonts w:ascii="Arial" w:hAnsi="Arial" w:cs="Arial"/>
          <w:b/>
          <w:bCs/>
        </w:rPr>
        <w:t>0</w:t>
      </w:r>
    </w:p>
    <w:p w14:paraId="57D05F2D"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NADZÓR</w:t>
      </w:r>
    </w:p>
    <w:p w14:paraId="6FE02E1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 Zamawiający wskaże inspektora nadzoru, którego zakres działania określają przepisy prawa budowlanego.</w:t>
      </w:r>
    </w:p>
    <w:p w14:paraId="06543186" w14:textId="128B297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2. Inspektor pełni nadzór inwestorski na podstawie ustawy Prawo </w:t>
      </w:r>
      <w:r w:rsidR="00814430" w:rsidRPr="008D559E">
        <w:rPr>
          <w:rFonts w:ascii="Arial" w:hAnsi="Arial" w:cs="Arial"/>
        </w:rPr>
        <w:t>b</w:t>
      </w:r>
      <w:r w:rsidRPr="008D559E">
        <w:rPr>
          <w:rFonts w:ascii="Arial" w:hAnsi="Arial" w:cs="Arial"/>
        </w:rPr>
        <w:t xml:space="preserve">udowlane i umowy zawartej z Zamawiającym. </w:t>
      </w:r>
    </w:p>
    <w:p w14:paraId="66FC922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3. Inspektor Nadzoru Inwestorskiego jest zobowiązany do koordynacji wykonania przedmiotu umowy oraz uczestnictwa w naradach roboczych (radach budowy) i na każde uzasadnione wezwanie przez Zamawiającego. </w:t>
      </w:r>
    </w:p>
    <w:p w14:paraId="027FF66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4. Inspektor Nadzoru Inwestorskiego sprawdza zakres i wartości wykonanych robót, sporządza i dokonuje ewentualnych korekt Rozliczenia wykonanych prac oraz potwierdza kwoty należne do zapłaty Wykonawcy w ciągu 7 dni od dnia otrzymania od niego protokołu z wykonanych prac. </w:t>
      </w:r>
    </w:p>
    <w:p w14:paraId="021BA5A8" w14:textId="4606930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5. Z ramienia Wykonawcy kierowanie robotami budowlanymi wykonywać będą odpowiednio osoby wymienione w Wykazie osób odpowiedzialnych za realizację przedmiotu zamówienia stanowiącym </w:t>
      </w:r>
      <w:r w:rsidRPr="008D559E">
        <w:rPr>
          <w:rFonts w:ascii="Arial" w:hAnsi="Arial" w:cs="Arial"/>
          <w:iCs/>
        </w:rPr>
        <w:t xml:space="preserve">załącznik do </w:t>
      </w:r>
      <w:r w:rsidR="006E38F2" w:rsidRPr="008D559E">
        <w:rPr>
          <w:rFonts w:ascii="Arial" w:hAnsi="Arial" w:cs="Arial"/>
          <w:iCs/>
        </w:rPr>
        <w:t>SWZ</w:t>
      </w:r>
      <w:r w:rsidRPr="008D559E">
        <w:rPr>
          <w:rFonts w:ascii="Arial" w:hAnsi="Arial" w:cs="Arial"/>
        </w:rPr>
        <w:t xml:space="preserve">. Zmiany obsady wykonującej prace przewidziane przedmiotem umowy wymagają każdorazowego uzgodnienia z Zamawiającym i mogą nastąpić na podstawie złożonych przez Strony oświadczeń pisemnych (pismo Wykonawcy wraz z pisemnym zatwierdzeniem przez Zamawiającego), które nie wymagają podpisania odrębnego aneksu do umowy. Zgłoszone przez Wykonawcę nowe osoby muszą posiadać </w:t>
      </w:r>
      <w:r w:rsidRPr="008D559E">
        <w:rPr>
          <w:rFonts w:ascii="Arial" w:hAnsi="Arial" w:cs="Arial"/>
        </w:rPr>
        <w:lastRenderedPageBreak/>
        <w:t xml:space="preserve">kwalifikacje i doświadczenie zawodowe oraz uprawnienia w zakresie nie mniejszym niż wymagane w specyfikacji warunków zamówienia. Kopie uprawnień tych osób Wykonawca przedłoży Zamawiającemu. </w:t>
      </w:r>
    </w:p>
    <w:p w14:paraId="79AEDD45"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6. Wykonawca zobowiązany jest stosować się do poleceń i instrukcji wydanych przez inspektora nadzoru.</w:t>
      </w:r>
    </w:p>
    <w:p w14:paraId="446B9C9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7. Wykonawca zobowiązuje się do ustanowienia kierownika budowy na czas prowadzonej inwestycji. </w:t>
      </w:r>
    </w:p>
    <w:p w14:paraId="6F634137" w14:textId="72171472"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8. Kierownik budowy i kierownicy robót pełnią na placu budowy obowiązki Wykonawcy i posiadają prawa i obowiązki określone </w:t>
      </w:r>
      <w:r w:rsidR="00E23BDA">
        <w:rPr>
          <w:rFonts w:ascii="Arial" w:hAnsi="Arial" w:cs="Arial"/>
        </w:rPr>
        <w:t xml:space="preserve">w </w:t>
      </w:r>
      <w:r w:rsidRPr="008D559E">
        <w:rPr>
          <w:rFonts w:ascii="Arial" w:hAnsi="Arial" w:cs="Arial"/>
        </w:rPr>
        <w:t xml:space="preserve">ustawie Prawo </w:t>
      </w:r>
      <w:r w:rsidR="00814430" w:rsidRPr="008D559E">
        <w:rPr>
          <w:rFonts w:ascii="Arial" w:hAnsi="Arial" w:cs="Arial"/>
        </w:rPr>
        <w:t>b</w:t>
      </w:r>
      <w:r w:rsidRPr="008D559E">
        <w:rPr>
          <w:rFonts w:ascii="Arial" w:hAnsi="Arial" w:cs="Arial"/>
        </w:rPr>
        <w:t xml:space="preserve">udowlane. </w:t>
      </w:r>
    </w:p>
    <w:p w14:paraId="4DC9DE8E"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9. Kierownik budowy Wykonawcy zobowiązany będzie do uczestniczenia w czynnościach odbioru robót budowlanych.</w:t>
      </w:r>
    </w:p>
    <w:p w14:paraId="546BC5ED"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10. Kierownik budowy Wykonawcy zobowiązany będzie do uczestnictwa w naradach roboczych (radach budowy) i na każde uzasadnione wezwanie przez Zamawiającego. </w:t>
      </w:r>
    </w:p>
    <w:p w14:paraId="4594F4DB" w14:textId="7A785C29"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w:t>
      </w:r>
      <w:r w:rsidR="00BD5481" w:rsidRPr="008D559E">
        <w:rPr>
          <w:rFonts w:ascii="Arial" w:hAnsi="Arial" w:cs="Arial"/>
        </w:rPr>
        <w:t>1</w:t>
      </w:r>
      <w:r w:rsidRPr="008D559E">
        <w:rPr>
          <w:rFonts w:ascii="Arial" w:hAnsi="Arial" w:cs="Arial"/>
        </w:rPr>
        <w:t>. Zmiana osoby</w:t>
      </w:r>
      <w:r w:rsidR="00E23BDA">
        <w:rPr>
          <w:rFonts w:ascii="Arial" w:hAnsi="Arial" w:cs="Arial"/>
        </w:rPr>
        <w:t>,</w:t>
      </w:r>
      <w:r w:rsidRPr="008D559E">
        <w:rPr>
          <w:rFonts w:ascii="Arial" w:hAnsi="Arial" w:cs="Arial"/>
        </w:rPr>
        <w:t xml:space="preserve"> o której mowa w ust.</w:t>
      </w:r>
      <w:r w:rsidR="00BD5481" w:rsidRPr="008D559E">
        <w:rPr>
          <w:rFonts w:ascii="Arial" w:hAnsi="Arial" w:cs="Arial"/>
        </w:rPr>
        <w:t>5</w:t>
      </w:r>
      <w:r w:rsidRPr="008D559E">
        <w:rPr>
          <w:rFonts w:ascii="Arial" w:hAnsi="Arial" w:cs="Arial"/>
        </w:rPr>
        <w:t xml:space="preserve"> wymaga pisemnego powiadomienia Wykonawcy dokonanego na co najmniej 3 dni przed dokonaniem zmiany. </w:t>
      </w:r>
    </w:p>
    <w:p w14:paraId="7E8254A4" w14:textId="3381DA02" w:rsidR="00907196" w:rsidRPr="008D559E" w:rsidRDefault="00BD5481" w:rsidP="00302E2E">
      <w:pPr>
        <w:pStyle w:val="Akapitzlist"/>
        <w:spacing w:after="120"/>
        <w:ind w:left="426" w:hanging="426"/>
        <w:contextualSpacing w:val="0"/>
        <w:jc w:val="both"/>
        <w:rPr>
          <w:rFonts w:ascii="Arial" w:hAnsi="Arial" w:cs="Arial"/>
        </w:rPr>
      </w:pPr>
      <w:r w:rsidRPr="008D559E">
        <w:rPr>
          <w:rFonts w:ascii="Arial" w:hAnsi="Arial" w:cs="Arial"/>
        </w:rPr>
        <w:t>12</w:t>
      </w:r>
      <w:r w:rsidR="00907196" w:rsidRPr="008D559E">
        <w:rPr>
          <w:rFonts w:ascii="Arial" w:hAnsi="Arial" w:cs="Arial"/>
        </w:rPr>
        <w:t xml:space="preserve">. W przypadku konieczności zmiany: Kierownika budowy, robót </w:t>
      </w:r>
      <w:r w:rsidR="00814430" w:rsidRPr="008D559E">
        <w:rPr>
          <w:rFonts w:ascii="Arial" w:hAnsi="Arial" w:cs="Arial"/>
        </w:rPr>
        <w:t>l</w:t>
      </w:r>
      <w:r w:rsidR="00907196" w:rsidRPr="008D559E">
        <w:rPr>
          <w:rFonts w:ascii="Arial" w:hAnsi="Arial" w:cs="Arial"/>
        </w:rPr>
        <w:t>ub innych osób wskazanych przez Wykonawcę, należy do pełnienia każdej funkcji wskazać osobę, która posiadać będzie kwalifikacje i doświadczenie zawodowe co najmniej takie jak podano w SWZ.</w:t>
      </w:r>
    </w:p>
    <w:p w14:paraId="3B34909B" w14:textId="77777777" w:rsidR="0089592B" w:rsidRDefault="0089592B" w:rsidP="0089592B">
      <w:pPr>
        <w:pStyle w:val="Akapitzlist"/>
        <w:spacing w:after="0"/>
        <w:ind w:left="0"/>
        <w:contextualSpacing w:val="0"/>
        <w:jc w:val="center"/>
        <w:rPr>
          <w:rFonts w:ascii="Arial" w:hAnsi="Arial" w:cs="Arial"/>
          <w:b/>
          <w:bCs/>
        </w:rPr>
      </w:pPr>
    </w:p>
    <w:p w14:paraId="68F604AC" w14:textId="3B8367DE"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1</w:t>
      </w:r>
      <w:r w:rsidR="00DE52BA" w:rsidRPr="008D559E">
        <w:rPr>
          <w:rFonts w:ascii="Arial" w:hAnsi="Arial" w:cs="Arial"/>
          <w:b/>
          <w:bCs/>
        </w:rPr>
        <w:t>1</w:t>
      </w:r>
    </w:p>
    <w:p w14:paraId="411E264E" w14:textId="77777777" w:rsidR="00517CDE" w:rsidRPr="008D559E" w:rsidRDefault="00517CDE" w:rsidP="00302E2E">
      <w:pPr>
        <w:pStyle w:val="Akapitzlist"/>
        <w:spacing w:after="120"/>
        <w:ind w:left="426" w:hanging="426"/>
        <w:contextualSpacing w:val="0"/>
        <w:jc w:val="center"/>
        <w:rPr>
          <w:rFonts w:ascii="Arial" w:hAnsi="Arial" w:cs="Arial"/>
        </w:rPr>
      </w:pPr>
      <w:r w:rsidRPr="008D559E">
        <w:rPr>
          <w:rFonts w:ascii="Arial" w:hAnsi="Arial" w:cs="Arial"/>
          <w:b/>
          <w:bCs/>
        </w:rPr>
        <w:t>UBEZPIECZENIE</w:t>
      </w:r>
    </w:p>
    <w:p w14:paraId="3CB066C9" w14:textId="76748FBF" w:rsidR="00907196" w:rsidRPr="008D559E" w:rsidRDefault="00907196" w:rsidP="004F03E9">
      <w:pPr>
        <w:pStyle w:val="Akapitzlist"/>
        <w:numPr>
          <w:ilvl w:val="0"/>
          <w:numId w:val="4"/>
        </w:numPr>
        <w:tabs>
          <w:tab w:val="left" w:pos="284"/>
        </w:tabs>
        <w:spacing w:after="120"/>
        <w:ind w:left="284" w:hanging="284"/>
        <w:contextualSpacing w:val="0"/>
        <w:jc w:val="both"/>
        <w:rPr>
          <w:rFonts w:ascii="Arial" w:hAnsi="Arial" w:cs="Arial"/>
        </w:rPr>
      </w:pPr>
      <w:r w:rsidRPr="008D559E">
        <w:rPr>
          <w:rFonts w:ascii="Arial" w:hAnsi="Arial" w:cs="Arial"/>
        </w:rPr>
        <w:t xml:space="preserve">Wykonawca </w:t>
      </w:r>
      <w:r w:rsidR="00BD5481" w:rsidRPr="008D559E">
        <w:rPr>
          <w:rFonts w:ascii="Arial" w:hAnsi="Arial" w:cs="Arial"/>
        </w:rPr>
        <w:t xml:space="preserve">oświadcza, że </w:t>
      </w:r>
      <w:r w:rsidRPr="008D559E">
        <w:rPr>
          <w:rFonts w:ascii="Arial" w:hAnsi="Arial" w:cs="Arial"/>
        </w:rPr>
        <w:t>posiada</w:t>
      </w:r>
      <w:r w:rsidR="00BD5481" w:rsidRPr="008D559E">
        <w:rPr>
          <w:rFonts w:ascii="Arial" w:hAnsi="Arial" w:cs="Arial"/>
        </w:rPr>
        <w:t xml:space="preserve"> ubezpieczenie</w:t>
      </w:r>
      <w:r w:rsidRPr="008D559E">
        <w:rPr>
          <w:rFonts w:ascii="Arial" w:hAnsi="Arial" w:cs="Arial"/>
        </w:rPr>
        <w:t xml:space="preserve"> z tytułu odpowiedzialności cywilnej w zakresie prowadzonej działalności gospodarczej, w tym również zawodowej, związanej z wykonywanym przedmiotem Umowy przez cały okres wykonywania umowy. </w:t>
      </w:r>
    </w:p>
    <w:p w14:paraId="56640ECD" w14:textId="70BB8027" w:rsidR="00907196" w:rsidRPr="008D559E" w:rsidRDefault="00BD5481" w:rsidP="004F03E9">
      <w:pPr>
        <w:pStyle w:val="Akapitzlist"/>
        <w:numPr>
          <w:ilvl w:val="0"/>
          <w:numId w:val="4"/>
        </w:numPr>
        <w:tabs>
          <w:tab w:val="left" w:pos="284"/>
        </w:tabs>
        <w:spacing w:after="120"/>
        <w:ind w:left="284" w:hanging="284"/>
        <w:contextualSpacing w:val="0"/>
        <w:jc w:val="both"/>
        <w:rPr>
          <w:rFonts w:ascii="Arial" w:hAnsi="Arial" w:cs="Arial"/>
        </w:rPr>
      </w:pPr>
      <w:r w:rsidRPr="008D559E">
        <w:rPr>
          <w:rFonts w:ascii="Arial" w:hAnsi="Arial" w:cs="Arial"/>
        </w:rPr>
        <w:t>Wykonawca oświadcza, że ubezpieczenie z tytułu odpowiedzialności cywilnej w zakresie prowadzonej działalności gospodarczej, w tym również zawodowej, zapewnia</w:t>
      </w:r>
      <w:r w:rsidR="00907196" w:rsidRPr="008D559E">
        <w:rPr>
          <w:rFonts w:ascii="Arial" w:hAnsi="Arial" w:cs="Arial"/>
        </w:rPr>
        <w:t xml:space="preserve"> wypłatę odszkodowania płatnego w walucie polskiej, w kwotach koniecznych dla pełnego naprawienia spowodowanej szkody, bez żadnych ograniczeń. </w:t>
      </w:r>
    </w:p>
    <w:p w14:paraId="5798A9E2" w14:textId="1FD9B6CC" w:rsidR="00907196" w:rsidRPr="008D559E" w:rsidRDefault="00907196" w:rsidP="004F03E9">
      <w:pPr>
        <w:pStyle w:val="Akapitzlist"/>
        <w:numPr>
          <w:ilvl w:val="0"/>
          <w:numId w:val="4"/>
        </w:numPr>
        <w:tabs>
          <w:tab w:val="left" w:pos="284"/>
        </w:tabs>
        <w:spacing w:after="120"/>
        <w:ind w:left="284" w:hanging="284"/>
        <w:contextualSpacing w:val="0"/>
        <w:jc w:val="both"/>
        <w:rPr>
          <w:rFonts w:ascii="Arial" w:hAnsi="Arial" w:cs="Arial"/>
        </w:rPr>
      </w:pPr>
      <w:r w:rsidRPr="008D559E">
        <w:rPr>
          <w:rFonts w:ascii="Arial" w:hAnsi="Arial" w:cs="Arial"/>
        </w:rPr>
        <w:t>Okres ubezpieczenia obejmuje realizację przedmiotu zamówienia od dnia zawarcia niniejszej umowy do dnia odbioru</w:t>
      </w:r>
      <w:r w:rsidRPr="008D559E">
        <w:rPr>
          <w:rFonts w:ascii="Arial" w:hAnsi="Arial" w:cs="Arial"/>
          <w:color w:val="FF0000"/>
        </w:rPr>
        <w:t xml:space="preserve"> </w:t>
      </w:r>
      <w:r w:rsidR="0013369A" w:rsidRPr="008D559E">
        <w:rPr>
          <w:rFonts w:ascii="Arial" w:hAnsi="Arial" w:cs="Arial"/>
          <w:color w:val="000000" w:themeColor="text1"/>
        </w:rPr>
        <w:t>końcowego</w:t>
      </w:r>
      <w:r w:rsidRPr="008D559E">
        <w:rPr>
          <w:rFonts w:ascii="Arial" w:hAnsi="Arial" w:cs="Arial"/>
          <w:color w:val="000000" w:themeColor="text1"/>
        </w:rPr>
        <w:t xml:space="preserve"> </w:t>
      </w:r>
      <w:r w:rsidRPr="008D559E">
        <w:rPr>
          <w:rFonts w:ascii="Arial" w:hAnsi="Arial" w:cs="Arial"/>
        </w:rPr>
        <w:t xml:space="preserve">przedmiotu zamówienia, o którym mowa w </w:t>
      </w:r>
      <w:r w:rsidRPr="008D559E">
        <w:rPr>
          <w:rFonts w:ascii="Arial" w:hAnsi="Arial" w:cs="Arial"/>
          <w:color w:val="000000" w:themeColor="text1"/>
        </w:rPr>
        <w:t xml:space="preserve">§ </w:t>
      </w:r>
      <w:r w:rsidR="00D37EA4" w:rsidRPr="008D559E">
        <w:rPr>
          <w:rFonts w:ascii="Arial" w:hAnsi="Arial" w:cs="Arial"/>
          <w:color w:val="000000" w:themeColor="text1"/>
        </w:rPr>
        <w:t>1</w:t>
      </w:r>
      <w:r w:rsidRPr="008D559E">
        <w:rPr>
          <w:rFonts w:ascii="Arial" w:hAnsi="Arial" w:cs="Arial"/>
          <w:color w:val="000000" w:themeColor="text1"/>
        </w:rPr>
        <w:t>.</w:t>
      </w:r>
      <w:r w:rsidR="005B28D7" w:rsidRPr="008D559E">
        <w:rPr>
          <w:rFonts w:ascii="Arial" w:hAnsi="Arial" w:cs="Arial"/>
          <w:color w:val="000000" w:themeColor="text1"/>
        </w:rPr>
        <w:t xml:space="preserve"> </w:t>
      </w:r>
    </w:p>
    <w:p w14:paraId="16BA3405" w14:textId="4C8C635A" w:rsidR="00907196" w:rsidRPr="008D559E" w:rsidRDefault="00907196" w:rsidP="0089592B">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714DE8" w:rsidRPr="008D559E">
        <w:rPr>
          <w:rFonts w:ascii="Arial" w:hAnsi="Arial" w:cs="Arial"/>
          <w:b/>
          <w:color w:val="000000"/>
        </w:rPr>
        <w:t>1</w:t>
      </w:r>
      <w:r w:rsidR="00DE52BA" w:rsidRPr="008D559E">
        <w:rPr>
          <w:rFonts w:ascii="Arial" w:hAnsi="Arial" w:cs="Arial"/>
          <w:b/>
          <w:color w:val="000000"/>
        </w:rPr>
        <w:t>2</w:t>
      </w:r>
    </w:p>
    <w:p w14:paraId="006A7365" w14:textId="77777777"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PODMIOTY REALIZUJĄCE</w:t>
      </w:r>
    </w:p>
    <w:p w14:paraId="0ED9996D" w14:textId="77777777" w:rsidR="00907196" w:rsidRPr="008D559E" w:rsidRDefault="00907196" w:rsidP="004F03E9">
      <w:pPr>
        <w:pStyle w:val="Akapitzlist"/>
        <w:numPr>
          <w:ilvl w:val="0"/>
          <w:numId w:val="5"/>
        </w:numPr>
        <w:spacing w:after="120"/>
        <w:ind w:left="284" w:hanging="284"/>
        <w:contextualSpacing w:val="0"/>
        <w:jc w:val="both"/>
        <w:rPr>
          <w:rFonts w:ascii="Arial" w:hAnsi="Arial" w:cs="Arial"/>
          <w:color w:val="000000"/>
        </w:rPr>
      </w:pPr>
      <w:r w:rsidRPr="008D559E">
        <w:rPr>
          <w:rFonts w:ascii="Arial" w:hAnsi="Arial" w:cs="Arial"/>
          <w:color w:val="000000"/>
        </w:rPr>
        <w:t xml:space="preserve">W trakcie realizacji zamówienia, wykonawca, podwykonawca lub dalszy podwykonawca zamierzający zawrzeć umowę o podwykonawstwo, której przedmiotem są roboty budowlane, dostawy lub usługi jest obowiązany do przedłożenia Zamawiającemu projektu tej umowy, a także projektu jej zmiany, oraz poświadczonej za zgodność z oryginałem kopii zawartej umowy o podwykonawstwo i jej zmian. Podwykonawca lub dalszy podwykonawca jest obowiązany dołączyć zgodę wykonawcy na zawarcie umowy na podwykonawstwo o treści zgodnej z projektem umowy. </w:t>
      </w:r>
    </w:p>
    <w:p w14:paraId="5DC88336" w14:textId="64305C6A" w:rsidR="00905B8C" w:rsidRPr="004E08D7" w:rsidRDefault="00907196" w:rsidP="004F03E9">
      <w:pPr>
        <w:pStyle w:val="Akapitzlist"/>
        <w:numPr>
          <w:ilvl w:val="0"/>
          <w:numId w:val="5"/>
        </w:numPr>
        <w:spacing w:after="120"/>
        <w:ind w:left="284" w:hanging="284"/>
        <w:contextualSpacing w:val="0"/>
        <w:jc w:val="both"/>
        <w:rPr>
          <w:rStyle w:val="markedcontent"/>
          <w:rFonts w:ascii="Arial" w:hAnsi="Arial" w:cs="Arial"/>
          <w:color w:val="000000"/>
        </w:rPr>
      </w:pPr>
      <w:r w:rsidRPr="008D559E">
        <w:rPr>
          <w:rFonts w:ascii="Arial" w:hAnsi="Arial" w:cs="Arial"/>
          <w:color w:val="000000"/>
        </w:rPr>
        <w:lastRenderedPageBreak/>
        <w:t>Zamawiający w terminie 7 dni od dnia otrzymania projektu umowy o podwykonawstwo</w:t>
      </w:r>
      <w:r w:rsidR="00E23BDA">
        <w:rPr>
          <w:rFonts w:ascii="Arial" w:hAnsi="Arial" w:cs="Arial"/>
          <w:color w:val="000000"/>
        </w:rPr>
        <w:t>,</w:t>
      </w:r>
      <w:r w:rsidRPr="008D559E">
        <w:rPr>
          <w:rFonts w:ascii="Arial" w:hAnsi="Arial" w:cs="Arial"/>
          <w:color w:val="000000"/>
        </w:rPr>
        <w:t xml:space="preserve"> </w:t>
      </w:r>
      <w:r w:rsidR="00905B8C" w:rsidRPr="004E08D7">
        <w:rPr>
          <w:rStyle w:val="markedcontent"/>
          <w:rFonts w:ascii="Arial" w:hAnsi="Arial" w:cs="Arial"/>
        </w:rPr>
        <w:t>której przedmiotem są roboty budowlane, których niespełnienie spowoduje zgłoszenie przez Zamawiającego odpowiednio zastrzeżeń lub sprzeciwu:</w:t>
      </w:r>
    </w:p>
    <w:p w14:paraId="47C3A4FA"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a) umowa musi zawierać zakres robót powierzonych Podwykonawcy Robót wraz z częścią dokumentacji dotyczącą wykonania robót objętych umowa,</w:t>
      </w:r>
    </w:p>
    <w:p w14:paraId="6AE76F2E"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b) umowa musi zawierać kwotę wynagrodzenia - kwota ta nie może być wyższa, niż wartość powierzonego zakresu robót, </w:t>
      </w:r>
    </w:p>
    <w:p w14:paraId="7147E776" w14:textId="4FBFED30"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c) termin wykonania prac objętych umową</w:t>
      </w:r>
      <w:r w:rsidR="006D5AED">
        <w:rPr>
          <w:rStyle w:val="markedcontent"/>
          <w:rFonts w:ascii="Arial" w:hAnsi="Arial" w:cs="Arial"/>
        </w:rPr>
        <w:t xml:space="preserve"> -</w:t>
      </w:r>
      <w:r w:rsidRPr="004E08D7">
        <w:rPr>
          <w:rStyle w:val="markedcontent"/>
          <w:rFonts w:ascii="Arial" w:hAnsi="Arial" w:cs="Arial"/>
        </w:rPr>
        <w:t xml:space="preserve"> harmonogram robót musi być zgodny z </w:t>
      </w:r>
      <w:r w:rsidR="006D5AED">
        <w:rPr>
          <w:rStyle w:val="markedcontent"/>
          <w:rFonts w:ascii="Arial" w:hAnsi="Arial" w:cs="Arial"/>
        </w:rPr>
        <w:t>harmonogramem rzeczowo-finansowym</w:t>
      </w:r>
      <w:r w:rsidRPr="004E08D7">
        <w:rPr>
          <w:rStyle w:val="markedcontent"/>
          <w:rFonts w:ascii="Arial" w:hAnsi="Arial" w:cs="Arial"/>
        </w:rPr>
        <w:t>, żaden z terminów nie może przekraczać terminu wykonania Umowy;</w:t>
      </w:r>
    </w:p>
    <w:p w14:paraId="60053FB6"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d) termin zapłaty wynagrodzenia Podwykonawcy Robót powinien zostać ustalony w taki sposób, aby przypadał wcześniej niż termin zapłaty wynagrodzenia za ten zakres robót Wykonawcy przez Zamawiającego, chyba, że Wykonawca przewiduje zapłatę wynagrodzenia Podwykonawcy Robót poprzez przekaz stosownej części Wynagrodzenia lub przelew wierzytelności o zapłatę stosownej części Wynagrodzenia. Przy czym zawsze termin zapłaty wynagrodzenia Podwykonawcy Robót lub dalszemu Podwykonawcy Robót nie może być dłuższy niż 30 dni od dnia doręczenia Wykonawcy, Podwykonawcy Robót lub dalszemu Podwykonawcy Robót faktury lub rachunku, potwierdzających wykonanie zleconej Podwykonawcy Robót lub dalszemu Podwykonawcy Robót: dostawy, usługi lub roboty budowlane;</w:t>
      </w:r>
    </w:p>
    <w:p w14:paraId="39BD4752"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e) umowy o podwykonawstwo muszą zawierać uregulowania dotyczące odpowiedzialności podwykonawcy za wykonanie, niewykonanie lub nienależyte wykonanie analogicznie do uregulowań zawartych w Umowie, w szczególności odpowiedzialność z tytułu gwarancji i rękojmi; </w:t>
      </w:r>
    </w:p>
    <w:p w14:paraId="3ADB7578" w14:textId="233452D6"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f) wykonanie przedmiotu Umowy o podwykonawstwo zostaje określone na co najmniej</w:t>
      </w:r>
      <w:r w:rsidR="004E08D7" w:rsidRPr="004E08D7">
        <w:rPr>
          <w:rStyle w:val="markedcontent"/>
          <w:rFonts w:ascii="Arial" w:hAnsi="Arial" w:cs="Arial"/>
        </w:rPr>
        <w:t xml:space="preserve"> </w:t>
      </w:r>
      <w:r w:rsidRPr="004E08D7">
        <w:rPr>
          <w:rStyle w:val="markedcontent"/>
          <w:rFonts w:ascii="Arial" w:hAnsi="Arial" w:cs="Arial"/>
        </w:rPr>
        <w:t>takim poziomie jakości, jaki wynika z Umowy i powinno odpowiadać stosownym dla</w:t>
      </w:r>
      <w:r w:rsidR="004E08D7" w:rsidRPr="004E08D7">
        <w:rPr>
          <w:rStyle w:val="markedcontent"/>
          <w:rFonts w:ascii="Arial" w:hAnsi="Arial" w:cs="Arial"/>
        </w:rPr>
        <w:t xml:space="preserve"> </w:t>
      </w:r>
      <w:r w:rsidRPr="004E08D7">
        <w:rPr>
          <w:rStyle w:val="markedcontent"/>
          <w:rFonts w:ascii="Arial" w:hAnsi="Arial" w:cs="Arial"/>
        </w:rPr>
        <w:t xml:space="preserve">tego wykonania wymaganiom określonym w </w:t>
      </w:r>
      <w:proofErr w:type="spellStart"/>
      <w:r w:rsidRPr="004E08D7">
        <w:rPr>
          <w:rStyle w:val="markedcontent"/>
          <w:rFonts w:ascii="Arial" w:hAnsi="Arial" w:cs="Arial"/>
        </w:rPr>
        <w:t>STWiOR</w:t>
      </w:r>
      <w:proofErr w:type="spellEnd"/>
      <w:r w:rsidRPr="004E08D7">
        <w:rPr>
          <w:rStyle w:val="markedcontent"/>
          <w:rFonts w:ascii="Arial" w:hAnsi="Arial" w:cs="Arial"/>
        </w:rPr>
        <w:t>;</w:t>
      </w:r>
    </w:p>
    <w:p w14:paraId="4001A393"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g) w przypadku stosowania przez Wykonawcę w umowach z podwykonawcami</w:t>
      </w:r>
      <w:r w:rsidR="004E08D7" w:rsidRPr="004E08D7">
        <w:rPr>
          <w:rStyle w:val="markedcontent"/>
          <w:rFonts w:ascii="Arial" w:hAnsi="Arial" w:cs="Arial"/>
        </w:rPr>
        <w:t xml:space="preserve"> </w:t>
      </w:r>
      <w:r w:rsidRPr="004E08D7">
        <w:rPr>
          <w:rStyle w:val="markedcontent"/>
          <w:rFonts w:ascii="Arial" w:hAnsi="Arial" w:cs="Arial"/>
        </w:rPr>
        <w:t>zabezpieczenia należytego wykonania umowy w postaci zatrzymania odpowiedniej</w:t>
      </w:r>
      <w:r w:rsidR="004E08D7" w:rsidRPr="004E08D7">
        <w:rPr>
          <w:rStyle w:val="markedcontent"/>
          <w:rFonts w:ascii="Arial" w:hAnsi="Arial" w:cs="Arial"/>
        </w:rPr>
        <w:t xml:space="preserve"> </w:t>
      </w:r>
      <w:r w:rsidRPr="004E08D7">
        <w:rPr>
          <w:rStyle w:val="markedcontent"/>
          <w:rFonts w:ascii="Arial" w:hAnsi="Arial" w:cs="Arial"/>
        </w:rPr>
        <w:t>kwoty z należności wynikającej z faktury podwykonawcy, w umowach musi znaleźć</w:t>
      </w:r>
      <w:r w:rsidR="004E08D7" w:rsidRPr="004E08D7">
        <w:rPr>
          <w:rStyle w:val="markedcontent"/>
          <w:rFonts w:ascii="Arial" w:hAnsi="Arial" w:cs="Arial"/>
        </w:rPr>
        <w:t xml:space="preserve"> </w:t>
      </w:r>
      <w:r w:rsidRPr="004E08D7">
        <w:rPr>
          <w:rStyle w:val="markedcontent"/>
          <w:rFonts w:ascii="Arial" w:hAnsi="Arial" w:cs="Arial"/>
        </w:rPr>
        <w:t>się wyraźne postanowienie, że na skutek zatrzymania dochodzi do odnowienia i</w:t>
      </w:r>
      <w:r w:rsidR="004E08D7" w:rsidRPr="004E08D7">
        <w:rPr>
          <w:rStyle w:val="markedcontent"/>
          <w:rFonts w:ascii="Arial" w:hAnsi="Arial" w:cs="Arial"/>
        </w:rPr>
        <w:t xml:space="preserve"> </w:t>
      </w:r>
      <w:r w:rsidRPr="004E08D7">
        <w:rPr>
          <w:rStyle w:val="markedcontent"/>
          <w:rFonts w:ascii="Arial" w:hAnsi="Arial" w:cs="Arial"/>
        </w:rPr>
        <w:t>wygasa roszczenie o zapłatę wynagrodzenia w części zatrzymanej, a powstaje</w:t>
      </w:r>
      <w:r w:rsidR="004E08D7" w:rsidRPr="004E08D7">
        <w:rPr>
          <w:rStyle w:val="markedcontent"/>
          <w:rFonts w:ascii="Arial" w:hAnsi="Arial" w:cs="Arial"/>
        </w:rPr>
        <w:t xml:space="preserve"> </w:t>
      </w:r>
      <w:r w:rsidRPr="004E08D7">
        <w:rPr>
          <w:rStyle w:val="markedcontent"/>
          <w:rFonts w:ascii="Arial" w:hAnsi="Arial" w:cs="Arial"/>
        </w:rPr>
        <w:t>roszczenie o zapłatę kwoty zabezpieczenia lub nastąpi skuteczne potrącenie w</w:t>
      </w:r>
      <w:r w:rsidR="004E08D7" w:rsidRPr="004E08D7">
        <w:rPr>
          <w:rStyle w:val="markedcontent"/>
          <w:rFonts w:ascii="Arial" w:hAnsi="Arial" w:cs="Arial"/>
        </w:rPr>
        <w:t xml:space="preserve"> </w:t>
      </w:r>
      <w:r w:rsidRPr="004E08D7">
        <w:rPr>
          <w:rStyle w:val="markedcontent"/>
          <w:rFonts w:ascii="Arial" w:hAnsi="Arial" w:cs="Arial"/>
        </w:rPr>
        <w:t>rozumieniu przepisów Kodeksu cywilnego,</w:t>
      </w:r>
    </w:p>
    <w:p w14:paraId="534FD23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h) w treści umowy o podwykonawstwo muszą być postanowienia zobowiązujące</w:t>
      </w:r>
      <w:r w:rsidR="004E08D7" w:rsidRPr="004E08D7">
        <w:rPr>
          <w:rStyle w:val="markedcontent"/>
          <w:rFonts w:ascii="Arial" w:hAnsi="Arial" w:cs="Arial"/>
        </w:rPr>
        <w:t xml:space="preserve"> </w:t>
      </w:r>
      <w:r w:rsidRPr="004E08D7">
        <w:rPr>
          <w:rStyle w:val="markedcontent"/>
          <w:rFonts w:ascii="Arial" w:hAnsi="Arial" w:cs="Arial"/>
        </w:rPr>
        <w:t>Wykonawcę do dokonania odbioru robót od podwykonawców dokonane przed ich</w:t>
      </w:r>
      <w:r w:rsidR="004E08D7" w:rsidRPr="004E08D7">
        <w:rPr>
          <w:rStyle w:val="markedcontent"/>
          <w:rFonts w:ascii="Arial" w:hAnsi="Arial" w:cs="Arial"/>
        </w:rPr>
        <w:t xml:space="preserve"> </w:t>
      </w:r>
      <w:r w:rsidRPr="004E08D7">
        <w:rPr>
          <w:rStyle w:val="markedcontent"/>
          <w:rFonts w:ascii="Arial" w:hAnsi="Arial" w:cs="Arial"/>
        </w:rPr>
        <w:t>zgłoszeniem do odbioru Zamawiającemu,</w:t>
      </w:r>
    </w:p>
    <w:p w14:paraId="33AD66B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i) nie można uzależniać wypłaty wynagrodzenia Podwykonawcy Robót od uzyskania</w:t>
      </w:r>
      <w:r w:rsidR="004E08D7" w:rsidRPr="004E08D7">
        <w:rPr>
          <w:rStyle w:val="markedcontent"/>
          <w:rFonts w:ascii="Arial" w:hAnsi="Arial" w:cs="Arial"/>
        </w:rPr>
        <w:t xml:space="preserve"> </w:t>
      </w:r>
      <w:r w:rsidRPr="004E08D7">
        <w:rPr>
          <w:rStyle w:val="markedcontent"/>
          <w:rFonts w:ascii="Arial" w:hAnsi="Arial" w:cs="Arial"/>
        </w:rPr>
        <w:t>zapłaty za daną część robót od Zamawiającego,</w:t>
      </w:r>
    </w:p>
    <w:p w14:paraId="01A45E96"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j) nie można uzależniać zwrotu zabezpieczenia należytego wykonania umowy na rzecz</w:t>
      </w:r>
      <w:r w:rsidR="004E08D7" w:rsidRPr="004E08D7">
        <w:rPr>
          <w:rStyle w:val="markedcontent"/>
          <w:rFonts w:ascii="Arial" w:hAnsi="Arial" w:cs="Arial"/>
        </w:rPr>
        <w:t xml:space="preserve"> </w:t>
      </w:r>
      <w:r w:rsidRPr="004E08D7">
        <w:rPr>
          <w:rStyle w:val="markedcontent"/>
          <w:rFonts w:ascii="Arial" w:hAnsi="Arial" w:cs="Arial"/>
        </w:rPr>
        <w:t>Podwykonawcy Robót od wcześniejszego uzyskania zwrotu zabezpieczenia od</w:t>
      </w:r>
      <w:r w:rsidR="004E08D7" w:rsidRPr="004E08D7">
        <w:rPr>
          <w:rStyle w:val="markedcontent"/>
          <w:rFonts w:ascii="Arial" w:hAnsi="Arial" w:cs="Arial"/>
        </w:rPr>
        <w:t xml:space="preserve"> </w:t>
      </w:r>
      <w:r w:rsidRPr="004E08D7">
        <w:rPr>
          <w:rStyle w:val="markedcontent"/>
          <w:rFonts w:ascii="Arial" w:hAnsi="Arial" w:cs="Arial"/>
        </w:rPr>
        <w:t>Zamawiającego na rzecz Wykonawcy,</w:t>
      </w:r>
    </w:p>
    <w:p w14:paraId="70F2136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k) w treści umowy podwykonawczej muszą znaleźć się postanowienia zobowiązujące</w:t>
      </w:r>
      <w:r w:rsidR="004E08D7" w:rsidRPr="004E08D7">
        <w:rPr>
          <w:rStyle w:val="markedcontent"/>
          <w:rFonts w:ascii="Arial" w:hAnsi="Arial" w:cs="Arial"/>
        </w:rPr>
        <w:t xml:space="preserve"> </w:t>
      </w:r>
      <w:r w:rsidRPr="004E08D7">
        <w:rPr>
          <w:rStyle w:val="markedcontent"/>
          <w:rFonts w:ascii="Arial" w:hAnsi="Arial" w:cs="Arial"/>
        </w:rPr>
        <w:t>Podwykonawcę Robót do udzielenia na każde żądanie Zamawiającego wszelkich</w:t>
      </w:r>
      <w:r w:rsidR="004E08D7" w:rsidRPr="004E08D7">
        <w:rPr>
          <w:rStyle w:val="markedcontent"/>
          <w:rFonts w:ascii="Arial" w:hAnsi="Arial" w:cs="Arial"/>
        </w:rPr>
        <w:t xml:space="preserve"> </w:t>
      </w:r>
      <w:r w:rsidRPr="004E08D7">
        <w:rPr>
          <w:rStyle w:val="markedcontent"/>
          <w:rFonts w:ascii="Arial" w:hAnsi="Arial" w:cs="Arial"/>
        </w:rPr>
        <w:t>informacji i dokumentów dotyczących wykonywanego zakresu robót, w tym w</w:t>
      </w:r>
      <w:r w:rsidR="004E08D7" w:rsidRPr="004E08D7">
        <w:rPr>
          <w:rStyle w:val="markedcontent"/>
          <w:rFonts w:ascii="Arial" w:hAnsi="Arial" w:cs="Arial"/>
        </w:rPr>
        <w:t xml:space="preserve"> </w:t>
      </w:r>
      <w:r w:rsidRPr="004E08D7">
        <w:rPr>
          <w:rStyle w:val="markedcontent"/>
          <w:rFonts w:ascii="Arial" w:hAnsi="Arial" w:cs="Arial"/>
        </w:rPr>
        <w:lastRenderedPageBreak/>
        <w:t>szczególności składania oświadczeń o uregulowaniu wynagrodzenia przez</w:t>
      </w:r>
      <w:r w:rsidR="004E08D7" w:rsidRPr="004E08D7">
        <w:rPr>
          <w:rStyle w:val="markedcontent"/>
          <w:rFonts w:ascii="Arial" w:hAnsi="Arial" w:cs="Arial"/>
        </w:rPr>
        <w:t xml:space="preserve"> </w:t>
      </w:r>
      <w:r w:rsidRPr="004E08D7">
        <w:rPr>
          <w:rStyle w:val="markedcontent"/>
          <w:rFonts w:ascii="Arial" w:hAnsi="Arial" w:cs="Arial"/>
        </w:rPr>
        <w:t>Wykonawcę.</w:t>
      </w:r>
    </w:p>
    <w:p w14:paraId="774727E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l) umowa podwykonawcza musi zawierać zgodę Podwykonawcy Robót na przelew</w:t>
      </w:r>
      <w:r w:rsidR="004E08D7" w:rsidRPr="004E08D7">
        <w:rPr>
          <w:rStyle w:val="markedcontent"/>
          <w:rFonts w:ascii="Arial" w:hAnsi="Arial" w:cs="Arial"/>
        </w:rPr>
        <w:t xml:space="preserve"> </w:t>
      </w:r>
      <w:r w:rsidRPr="004E08D7">
        <w:rPr>
          <w:rStyle w:val="markedcontent"/>
          <w:rFonts w:ascii="Arial" w:hAnsi="Arial" w:cs="Arial"/>
        </w:rPr>
        <w:t>wierzytelności z udzielonych Wykonawcy przez Podwykonawcę Robót rękojmi za</w:t>
      </w:r>
      <w:r w:rsidR="004E08D7" w:rsidRPr="004E08D7">
        <w:rPr>
          <w:rStyle w:val="markedcontent"/>
          <w:rFonts w:ascii="Arial" w:hAnsi="Arial" w:cs="Arial"/>
        </w:rPr>
        <w:t xml:space="preserve"> </w:t>
      </w:r>
      <w:r w:rsidRPr="004E08D7">
        <w:rPr>
          <w:rStyle w:val="markedcontent"/>
          <w:rFonts w:ascii="Arial" w:hAnsi="Arial" w:cs="Arial"/>
        </w:rPr>
        <w:t>wady i gwarancji jakości z Wykonawcy na Zamawiającego.</w:t>
      </w:r>
    </w:p>
    <w:p w14:paraId="67DFC5DD" w14:textId="77777777" w:rsidR="008C5832" w:rsidRDefault="00905B8C" w:rsidP="00302E2E">
      <w:pPr>
        <w:pStyle w:val="Akapitzlist"/>
        <w:ind w:hanging="294"/>
        <w:jc w:val="both"/>
        <w:rPr>
          <w:rStyle w:val="markedcontent"/>
          <w:rFonts w:ascii="Arial" w:hAnsi="Arial" w:cs="Arial"/>
        </w:rPr>
      </w:pPr>
      <w:r w:rsidRPr="004E08D7">
        <w:rPr>
          <w:rStyle w:val="markedcontent"/>
          <w:rFonts w:ascii="Arial" w:hAnsi="Arial" w:cs="Arial"/>
        </w:rPr>
        <w:t>m) zgodnie z art. 99 ust. 2 PZP umowa o Podwykonawstwo uwzględniać będzie</w:t>
      </w:r>
      <w:r w:rsidR="004E08D7" w:rsidRPr="004E08D7">
        <w:rPr>
          <w:rStyle w:val="markedcontent"/>
          <w:rFonts w:ascii="Arial" w:hAnsi="Arial" w:cs="Arial"/>
        </w:rPr>
        <w:t xml:space="preserve"> </w:t>
      </w:r>
      <w:r w:rsidRPr="004E08D7">
        <w:rPr>
          <w:rStyle w:val="markedcontent"/>
          <w:rFonts w:ascii="Arial" w:hAnsi="Arial" w:cs="Arial"/>
        </w:rPr>
        <w:t>obowiązek Podwykonawcy Robót zatrudnienia na podstawie umowy o pracę osób</w:t>
      </w:r>
      <w:r w:rsidR="004E08D7" w:rsidRPr="004E08D7">
        <w:rPr>
          <w:rStyle w:val="markedcontent"/>
          <w:rFonts w:ascii="Arial" w:hAnsi="Arial" w:cs="Arial"/>
        </w:rPr>
        <w:t xml:space="preserve"> </w:t>
      </w:r>
      <w:r w:rsidRPr="004E08D7">
        <w:rPr>
          <w:rStyle w:val="markedcontent"/>
          <w:rFonts w:ascii="Arial" w:hAnsi="Arial" w:cs="Arial"/>
        </w:rPr>
        <w:t>wykonujących proste czynności budowlane tj. robotników budowlanych w zakresie</w:t>
      </w:r>
      <w:r w:rsidR="004E08D7" w:rsidRPr="004E08D7">
        <w:rPr>
          <w:rStyle w:val="markedcontent"/>
          <w:rFonts w:ascii="Arial" w:hAnsi="Arial" w:cs="Arial"/>
        </w:rPr>
        <w:t xml:space="preserve"> </w:t>
      </w:r>
      <w:r w:rsidRPr="004E08D7">
        <w:rPr>
          <w:rStyle w:val="markedcontent"/>
          <w:rFonts w:ascii="Arial" w:hAnsi="Arial" w:cs="Arial"/>
        </w:rPr>
        <w:t>wskazanym w SWZ</w:t>
      </w:r>
      <w:r w:rsidR="008C5832">
        <w:rPr>
          <w:rStyle w:val="markedcontent"/>
          <w:rFonts w:ascii="Arial" w:hAnsi="Arial" w:cs="Arial"/>
        </w:rPr>
        <w:t>,</w:t>
      </w:r>
    </w:p>
    <w:p w14:paraId="0E79777E" w14:textId="65CC5394" w:rsidR="00907196" w:rsidRPr="008D559E" w:rsidRDefault="008C5832" w:rsidP="00302E2E">
      <w:pPr>
        <w:pStyle w:val="Akapitzlist"/>
        <w:ind w:hanging="294"/>
        <w:jc w:val="both"/>
        <w:rPr>
          <w:rFonts w:ascii="Arial" w:hAnsi="Arial" w:cs="Arial"/>
          <w:color w:val="000000"/>
        </w:rPr>
      </w:pPr>
      <w:r>
        <w:rPr>
          <w:rStyle w:val="markedcontent"/>
          <w:rFonts w:ascii="Arial" w:hAnsi="Arial" w:cs="Arial"/>
        </w:rPr>
        <w:t>n)</w:t>
      </w:r>
      <w:r w:rsidR="00A04B72" w:rsidRPr="008D559E">
        <w:rPr>
          <w:rFonts w:ascii="Arial" w:hAnsi="Arial" w:cs="Arial"/>
          <w:color w:val="000000"/>
        </w:rPr>
        <w:t xml:space="preserve"> </w:t>
      </w:r>
      <w:r>
        <w:rPr>
          <w:rFonts w:ascii="Arial" w:hAnsi="Arial" w:cs="Arial"/>
          <w:color w:val="000000"/>
        </w:rPr>
        <w:t xml:space="preserve">umowa podwykonawcza nie może </w:t>
      </w:r>
      <w:r w:rsidR="00A04B72" w:rsidRPr="008D559E">
        <w:rPr>
          <w:rStyle w:val="markedcontent"/>
          <w:rFonts w:ascii="Arial" w:hAnsi="Arial" w:cs="Arial"/>
        </w:rPr>
        <w:t>zawiera</w:t>
      </w:r>
      <w:r>
        <w:rPr>
          <w:rStyle w:val="markedcontent"/>
          <w:rFonts w:ascii="Arial" w:hAnsi="Arial" w:cs="Arial"/>
        </w:rPr>
        <w:t>ć</w:t>
      </w:r>
      <w:r w:rsidR="00A04B72" w:rsidRPr="008D559E">
        <w:rPr>
          <w:rStyle w:val="markedcontent"/>
          <w:rFonts w:ascii="Arial" w:hAnsi="Arial" w:cs="Arial"/>
        </w:rPr>
        <w:t xml:space="preserve"> postanowie</w:t>
      </w:r>
      <w:r>
        <w:rPr>
          <w:rStyle w:val="markedcontent"/>
          <w:rFonts w:ascii="Arial" w:hAnsi="Arial" w:cs="Arial"/>
        </w:rPr>
        <w:t>ń</w:t>
      </w:r>
      <w:r w:rsidR="00A04B72" w:rsidRPr="008D559E">
        <w:rPr>
          <w:rStyle w:val="markedcontent"/>
          <w:rFonts w:ascii="Arial" w:hAnsi="Arial" w:cs="Arial"/>
        </w:rPr>
        <w:t xml:space="preserve"> kształtując</w:t>
      </w:r>
      <w:r>
        <w:rPr>
          <w:rStyle w:val="markedcontent"/>
          <w:rFonts w:ascii="Arial" w:hAnsi="Arial" w:cs="Arial"/>
        </w:rPr>
        <w:t>ych</w:t>
      </w:r>
      <w:r w:rsidR="00A04B72" w:rsidRPr="008D559E">
        <w:rPr>
          <w:rStyle w:val="markedcontent"/>
          <w:rFonts w:ascii="Arial" w:hAnsi="Arial" w:cs="Arial"/>
        </w:rPr>
        <w:t xml:space="preserve"> prawa i obowiązki podwykonawcy, w zakresie kar umownych oraz postanowie</w:t>
      </w:r>
      <w:r>
        <w:rPr>
          <w:rStyle w:val="markedcontent"/>
          <w:rFonts w:ascii="Arial" w:hAnsi="Arial" w:cs="Arial"/>
        </w:rPr>
        <w:t>ń</w:t>
      </w:r>
      <w:r w:rsidR="00A04B72" w:rsidRPr="008D559E">
        <w:rPr>
          <w:rStyle w:val="markedcontent"/>
          <w:rFonts w:ascii="Arial" w:hAnsi="Arial" w:cs="Arial"/>
        </w:rPr>
        <w:t xml:space="preserve"> dotycząc</w:t>
      </w:r>
      <w:r>
        <w:rPr>
          <w:rStyle w:val="markedcontent"/>
          <w:rFonts w:ascii="Arial" w:hAnsi="Arial" w:cs="Arial"/>
        </w:rPr>
        <w:t>ych</w:t>
      </w:r>
      <w:r w:rsidR="00A04B72" w:rsidRPr="008D559E">
        <w:rPr>
          <w:rStyle w:val="markedcontent"/>
          <w:rFonts w:ascii="Arial" w:hAnsi="Arial" w:cs="Arial"/>
        </w:rPr>
        <w:t xml:space="preserve"> warunków wypłaty wynagrodzenia, w sposób dla niego mniej korzystny niż prawa i obowiązki wykonawcy, ukształtowane postanowieniami umowy zawartej między zamawiającym a wykonawcą</w:t>
      </w:r>
      <w:r>
        <w:rPr>
          <w:rStyle w:val="markedcontent"/>
          <w:rFonts w:ascii="Arial" w:hAnsi="Arial" w:cs="Arial"/>
        </w:rPr>
        <w:t>.</w:t>
      </w:r>
    </w:p>
    <w:p w14:paraId="05CE6868" w14:textId="77777777" w:rsidR="0029194D" w:rsidRPr="008D559E" w:rsidRDefault="00907196"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3. </w:t>
      </w:r>
      <w:bookmarkStart w:id="4" w:name="_Hlk104379975"/>
      <w:r w:rsidR="00A32003" w:rsidRPr="008D559E">
        <w:rPr>
          <w:rFonts w:ascii="Arial" w:hAnsi="Arial" w:cs="Arial"/>
          <w:color w:val="000000"/>
        </w:rPr>
        <w:t xml:space="preserve">Niezgłoszenie w formie pisemnej w terminie 7 dni od dnia otrzymania </w:t>
      </w:r>
      <w:bookmarkEnd w:id="4"/>
      <w:r w:rsidR="00A32003" w:rsidRPr="008D559E">
        <w:rPr>
          <w:rFonts w:ascii="Arial" w:hAnsi="Arial" w:cs="Arial"/>
          <w:color w:val="000000"/>
        </w:rPr>
        <w:t xml:space="preserve">projektu umowy o podwykonawstwo, projektu jej zmian, uważa się za </w:t>
      </w:r>
      <w:r w:rsidR="0029194D" w:rsidRPr="008D559E">
        <w:rPr>
          <w:rFonts w:ascii="Arial" w:hAnsi="Arial" w:cs="Arial"/>
          <w:color w:val="000000"/>
        </w:rPr>
        <w:t>akceptację projektu umowy przez Zamawiającego.</w:t>
      </w:r>
    </w:p>
    <w:p w14:paraId="64E9C981" w14:textId="2E563F47" w:rsidR="00907196"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4. </w:t>
      </w:r>
      <w:r w:rsidR="00907196" w:rsidRPr="008D559E">
        <w:rPr>
          <w:rFonts w:ascii="Arial" w:hAnsi="Arial" w:cs="Arial"/>
          <w:color w:val="000000"/>
        </w:rPr>
        <w:t>Wykonawca, podwykonawca lub dalszy podwykonawca przedkłada zamawiającemu poświadczoną za zgodność z oryginałem kopię zawartej umowy o podwykonawstwo, której przedmiotem są roboty budowlane, w terminie 7 dni od dnia jej zawarcia.</w:t>
      </w:r>
    </w:p>
    <w:p w14:paraId="4666A9B3" w14:textId="7AD5824B" w:rsidR="0029194D"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5</w:t>
      </w:r>
      <w:r w:rsidR="00907196" w:rsidRPr="008D559E">
        <w:rPr>
          <w:rFonts w:ascii="Arial" w:hAnsi="Arial" w:cs="Arial"/>
          <w:color w:val="000000"/>
        </w:rPr>
        <w:t>. Zamawiający w terminie 7 dni (od dnia otrzymania umowy o podwykonawstwo) zgłasza w formie pisemnej sprzeciw do umowy o podwykonawstwo, której przedmiotem są roboty budowlane</w:t>
      </w:r>
      <w:r w:rsidR="00421E50" w:rsidRPr="008D559E">
        <w:rPr>
          <w:rFonts w:ascii="Arial" w:hAnsi="Arial" w:cs="Arial"/>
          <w:color w:val="000000"/>
        </w:rPr>
        <w:t xml:space="preserve"> w </w:t>
      </w:r>
      <w:r w:rsidR="00A32003" w:rsidRPr="008D559E">
        <w:rPr>
          <w:rFonts w:ascii="Arial" w:hAnsi="Arial" w:cs="Arial"/>
          <w:color w:val="000000"/>
        </w:rPr>
        <w:t>przypadkach</w:t>
      </w:r>
      <w:r w:rsidR="00E23BDA">
        <w:rPr>
          <w:rFonts w:ascii="Arial" w:hAnsi="Arial" w:cs="Arial"/>
          <w:color w:val="000000"/>
        </w:rPr>
        <w:t>,</w:t>
      </w:r>
      <w:r w:rsidR="00A32003" w:rsidRPr="008D559E">
        <w:rPr>
          <w:rFonts w:ascii="Arial" w:hAnsi="Arial" w:cs="Arial"/>
          <w:color w:val="000000"/>
        </w:rPr>
        <w:t xml:space="preserve"> o których mowa w ust.2</w:t>
      </w:r>
      <w:r w:rsidRPr="008D559E">
        <w:rPr>
          <w:rFonts w:ascii="Arial" w:hAnsi="Arial" w:cs="Arial"/>
          <w:color w:val="000000"/>
        </w:rPr>
        <w:t>.</w:t>
      </w:r>
    </w:p>
    <w:p w14:paraId="3E40BB4B" w14:textId="6BF46B62" w:rsidR="00D407AE"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6</w:t>
      </w:r>
      <w:r w:rsidR="00907196" w:rsidRPr="008D559E">
        <w:rPr>
          <w:rFonts w:ascii="Arial" w:hAnsi="Arial" w:cs="Arial"/>
          <w:color w:val="000000"/>
        </w:rPr>
        <w:t xml:space="preserve">. Niezgłoszenie </w:t>
      </w:r>
      <w:r w:rsidRPr="008D559E">
        <w:rPr>
          <w:rFonts w:ascii="Arial" w:hAnsi="Arial" w:cs="Arial"/>
          <w:color w:val="000000"/>
        </w:rPr>
        <w:t>w formie pisemnej w terminie 7 dni od dnia otrzymania umowy o podwykonawstwo sprzeciwu</w:t>
      </w:r>
      <w:r w:rsidR="00E23BDA">
        <w:rPr>
          <w:rFonts w:ascii="Arial" w:hAnsi="Arial" w:cs="Arial"/>
          <w:color w:val="000000"/>
        </w:rPr>
        <w:t>,</w:t>
      </w:r>
      <w:r w:rsidRPr="008D559E">
        <w:rPr>
          <w:rFonts w:ascii="Arial" w:hAnsi="Arial" w:cs="Arial"/>
          <w:color w:val="000000"/>
        </w:rPr>
        <w:t xml:space="preserve"> o którym mowa w ust. 5 uważa się za akceptację umowy przez Zamawiającego</w:t>
      </w:r>
      <w:r w:rsidR="00D407AE" w:rsidRPr="008D559E">
        <w:rPr>
          <w:rFonts w:ascii="Arial" w:hAnsi="Arial" w:cs="Arial"/>
          <w:color w:val="000000"/>
        </w:rPr>
        <w:t>.</w:t>
      </w:r>
    </w:p>
    <w:p w14:paraId="560D058E" w14:textId="1AC87D6C" w:rsidR="00D407AE" w:rsidRPr="008D559E" w:rsidRDefault="00D407AE" w:rsidP="00302E2E">
      <w:pPr>
        <w:pStyle w:val="Akapitzlist"/>
        <w:spacing w:after="120"/>
        <w:ind w:left="284" w:hanging="284"/>
        <w:contextualSpacing w:val="0"/>
        <w:jc w:val="both"/>
        <w:rPr>
          <w:rFonts w:ascii="Arial" w:hAnsi="Arial" w:cs="Arial"/>
        </w:rPr>
      </w:pPr>
      <w:r w:rsidRPr="008D559E">
        <w:rPr>
          <w:rFonts w:ascii="Arial" w:hAnsi="Arial" w:cs="Arial"/>
          <w:color w:val="000000"/>
        </w:rPr>
        <w:t xml:space="preserve">7. </w:t>
      </w:r>
      <w:r w:rsidR="00907196" w:rsidRPr="008D559E">
        <w:rPr>
          <w:rFonts w:ascii="Arial" w:hAnsi="Arial" w:cs="Arial"/>
          <w:color w:val="000000"/>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chyba że umowa o podwykonawstwo ma wartość wyższą niż </w:t>
      </w:r>
      <w:r w:rsidR="00907196" w:rsidRPr="008D559E">
        <w:rPr>
          <w:rFonts w:ascii="Arial" w:hAnsi="Arial" w:cs="Arial"/>
        </w:rPr>
        <w:t>50 000 zł.</w:t>
      </w:r>
    </w:p>
    <w:p w14:paraId="194BC72A" w14:textId="33CDCCEE" w:rsidR="00907196" w:rsidRPr="008D559E" w:rsidRDefault="00D407AE"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8. </w:t>
      </w:r>
      <w:r w:rsidR="00907196" w:rsidRPr="008D559E">
        <w:rPr>
          <w:rFonts w:ascii="Arial" w:hAnsi="Arial" w:cs="Arial"/>
          <w:color w:val="000000"/>
        </w:rPr>
        <w:t>Wymagania określone w ust. 1-7 stosuje się odpowiednio do zmian umowy</w:t>
      </w:r>
      <w:r w:rsidRPr="008D559E">
        <w:rPr>
          <w:rFonts w:ascii="Arial" w:hAnsi="Arial" w:cs="Arial"/>
          <w:color w:val="000000"/>
        </w:rPr>
        <w:t xml:space="preserve"> </w:t>
      </w:r>
      <w:r w:rsidR="00907196" w:rsidRPr="008D559E">
        <w:rPr>
          <w:rFonts w:ascii="Arial" w:hAnsi="Arial" w:cs="Arial"/>
          <w:color w:val="000000"/>
        </w:rPr>
        <w:t>o podwykonawstwo.</w:t>
      </w:r>
    </w:p>
    <w:p w14:paraId="0B244C5C" w14:textId="77777777" w:rsidR="00907196" w:rsidRPr="008D559E" w:rsidRDefault="00907196" w:rsidP="004F03E9">
      <w:pPr>
        <w:pStyle w:val="Akapitzlist"/>
        <w:numPr>
          <w:ilvl w:val="0"/>
          <w:numId w:val="19"/>
        </w:numPr>
        <w:spacing w:after="120"/>
        <w:ind w:left="284" w:hanging="284"/>
        <w:contextualSpacing w:val="0"/>
        <w:jc w:val="both"/>
        <w:rPr>
          <w:rFonts w:ascii="Arial" w:hAnsi="Arial" w:cs="Arial"/>
          <w:color w:val="000000"/>
        </w:rPr>
      </w:pPr>
      <w:r w:rsidRPr="008D559E">
        <w:rPr>
          <w:rFonts w:ascii="Arial" w:hAnsi="Arial" w:cs="Arial"/>
          <w:color w:val="000000"/>
        </w:rPr>
        <w:t>Zamawiający dokona bezpośredniej zapłaty wymagalnego wynagrodzenia przysługującego podwykonawcy lub dalszemu podwykonawcy, który zawarł zaakceptowaną przez zamawiającego umowę o podwykonawstwo lub zmian do umowy,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99D7275" w14:textId="77777777" w:rsidR="00D407AE" w:rsidRPr="008D559E" w:rsidRDefault="00907196" w:rsidP="004F03E9">
      <w:pPr>
        <w:pStyle w:val="Akapitzlist"/>
        <w:numPr>
          <w:ilvl w:val="0"/>
          <w:numId w:val="19"/>
        </w:numPr>
        <w:spacing w:after="120"/>
        <w:ind w:left="284" w:hanging="426"/>
        <w:contextualSpacing w:val="0"/>
        <w:jc w:val="both"/>
        <w:rPr>
          <w:rFonts w:ascii="Arial" w:hAnsi="Arial" w:cs="Arial"/>
          <w:color w:val="000000"/>
        </w:rPr>
      </w:pPr>
      <w:r w:rsidRPr="008D559E">
        <w:rPr>
          <w:rFonts w:ascii="Arial" w:hAnsi="Arial" w:cs="Arial"/>
          <w:color w:val="000000"/>
        </w:rPr>
        <w:lastRenderedPageBreak/>
        <w:t xml:space="preserve">Wynagrodzenie, o którym mowa w ust. 9, dotyczy wyłącznie należności powstałych po zaakceptowaniu przez zamawiającego umowy o podwykonawstwo lub zmian </w:t>
      </w:r>
      <w:r w:rsidRPr="008D559E">
        <w:rPr>
          <w:rFonts w:ascii="Arial" w:hAnsi="Arial" w:cs="Arial"/>
          <w:color w:val="000000"/>
        </w:rPr>
        <w:br/>
        <w:t>do umowy, której przedmiotem są roboty budowlane, lub po przedłożeniu zamawiającemu poświadczonej za zgodność z oryginałem kopii umowy o podwykonawstwo, której przedmiotem są dostawy lub usługi.</w:t>
      </w:r>
    </w:p>
    <w:p w14:paraId="22A6B7A9" w14:textId="3AC2AE17" w:rsidR="00907196" w:rsidRPr="008D559E" w:rsidRDefault="00907196" w:rsidP="004F03E9">
      <w:pPr>
        <w:pStyle w:val="Akapitzlist"/>
        <w:numPr>
          <w:ilvl w:val="0"/>
          <w:numId w:val="19"/>
        </w:numPr>
        <w:spacing w:after="120"/>
        <w:ind w:left="284" w:hanging="426"/>
        <w:contextualSpacing w:val="0"/>
        <w:jc w:val="both"/>
        <w:rPr>
          <w:rFonts w:ascii="Arial" w:hAnsi="Arial" w:cs="Arial"/>
          <w:color w:val="000000"/>
        </w:rPr>
      </w:pPr>
      <w:r w:rsidRPr="008D559E">
        <w:rPr>
          <w:rFonts w:ascii="Arial" w:hAnsi="Arial" w:cs="Arial"/>
          <w:color w:val="000000"/>
        </w:rPr>
        <w:t>Bezpośrednia zapłata obejmuje wyłącznie należne wynagrodzenie, bez odsetek, należnych podwykonawcy lub dalszemu podwykonawcy.</w:t>
      </w:r>
    </w:p>
    <w:p w14:paraId="70E0835E" w14:textId="77777777" w:rsidR="00907196" w:rsidRPr="008D559E" w:rsidRDefault="00907196" w:rsidP="004F03E9">
      <w:pPr>
        <w:pStyle w:val="Akapitzlist"/>
        <w:numPr>
          <w:ilvl w:val="0"/>
          <w:numId w:val="19"/>
        </w:numPr>
        <w:spacing w:after="120"/>
        <w:ind w:left="284" w:hanging="426"/>
        <w:contextualSpacing w:val="0"/>
        <w:jc w:val="both"/>
        <w:rPr>
          <w:rFonts w:ascii="Arial" w:hAnsi="Arial" w:cs="Arial"/>
          <w:color w:val="000000"/>
        </w:rPr>
      </w:pPr>
      <w:r w:rsidRPr="008D559E">
        <w:rPr>
          <w:rFonts w:ascii="Arial" w:hAnsi="Arial" w:cs="Arial"/>
          <w:color w:val="000000"/>
        </w:rPr>
        <w:t>Przed dokonaniem bezpośredniej zapłaty zamawiający informuje wykonawcę o możliwości zgłoszenia w formie pisemnej uwag dotyczących zasadności bezpośredniej zapłaty wynagrodzenia podwykonawcy lub dalszemu podwykonawcy. Wykonawca może zgłosić w formie pisemnej uwagi w terminie 7 dni od dnia doręczenia tej informacji przez zamawiającego.</w:t>
      </w:r>
    </w:p>
    <w:p w14:paraId="701C9718" w14:textId="77777777" w:rsidR="00907196" w:rsidRPr="008D559E" w:rsidRDefault="00907196" w:rsidP="004F03E9">
      <w:pPr>
        <w:pStyle w:val="Akapitzlist"/>
        <w:numPr>
          <w:ilvl w:val="0"/>
          <w:numId w:val="19"/>
        </w:numPr>
        <w:spacing w:after="120"/>
        <w:ind w:left="284" w:hanging="426"/>
        <w:contextualSpacing w:val="0"/>
        <w:jc w:val="both"/>
        <w:rPr>
          <w:rFonts w:ascii="Arial" w:hAnsi="Arial" w:cs="Arial"/>
          <w:color w:val="000000"/>
        </w:rPr>
      </w:pPr>
      <w:r w:rsidRPr="008D559E">
        <w:rPr>
          <w:rFonts w:ascii="Arial" w:hAnsi="Arial" w:cs="Arial"/>
          <w:color w:val="000000"/>
        </w:rPr>
        <w:t>W przypadku zgłoszenia w terminie uwag, o których mowa w ust. 12, zamawiający może:</w:t>
      </w:r>
    </w:p>
    <w:p w14:paraId="13DD6DEE" w14:textId="56B998AB"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nie dokonać bezpośredniej zapłaty wynagrodzenia podwykonawcy lub dalszemu podwykonawcy, jeżeli wykonawca wykaże niezasadność takiej zapłaty,</w:t>
      </w:r>
    </w:p>
    <w:p w14:paraId="30CF00D4" w14:textId="2922C418"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05F95CB" w14:textId="35C99CBE" w:rsidR="00907196" w:rsidRPr="008D559E" w:rsidRDefault="00907196" w:rsidP="00302E2E">
      <w:pPr>
        <w:pStyle w:val="Akapitzlist"/>
        <w:tabs>
          <w:tab w:val="left" w:pos="851"/>
        </w:tabs>
        <w:spacing w:after="120"/>
        <w:ind w:left="851" w:hanging="284"/>
        <w:contextualSpacing w:val="0"/>
        <w:jc w:val="both"/>
        <w:rPr>
          <w:rFonts w:ascii="Arial" w:hAnsi="Arial" w:cs="Arial"/>
          <w:color w:val="000000"/>
        </w:rPr>
      </w:pPr>
      <w:r w:rsidRPr="008D559E">
        <w:rPr>
          <w:rFonts w:ascii="Arial" w:hAnsi="Arial" w:cs="Arial"/>
          <w:color w:val="000000"/>
        </w:rPr>
        <w:t>- dokonać bezpośredniej zapłaty wynagrodzenia podwykonawcy lub dalszemu podwykonawcy, jeżeli podwykonawca lub dalszy podwykonawca wykaże zasadność takiej zapłaty.</w:t>
      </w:r>
    </w:p>
    <w:p w14:paraId="3E0238E1"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14. W przypadku dokonania bezpośredniej zapłaty podwykonawcy lub dalszemu podwykonawcy zamawiający potrąca kwotę wypłaconego wynagrodzenia z wynagrodzenia należnego wykonawcy.</w:t>
      </w:r>
    </w:p>
    <w:p w14:paraId="764CE90D"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rPr>
        <w:t>15</w:t>
      </w:r>
      <w:r w:rsidRPr="008D559E">
        <w:rPr>
          <w:rFonts w:ascii="Arial" w:hAnsi="Arial" w:cs="Arial"/>
          <w:color w:val="FF0000"/>
        </w:rPr>
        <w:t xml:space="preserve">. </w:t>
      </w:r>
      <w:r w:rsidRPr="008D559E">
        <w:rPr>
          <w:rFonts w:ascii="Arial" w:hAnsi="Arial" w:cs="Arial"/>
          <w:color w:val="00000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7F958557" w14:textId="77777777" w:rsidR="00007B4E" w:rsidRPr="008D559E" w:rsidRDefault="00007B4E" w:rsidP="00302E2E">
      <w:pPr>
        <w:pStyle w:val="Akapitzlist"/>
        <w:spacing w:after="120"/>
        <w:ind w:left="567" w:hanging="567"/>
        <w:contextualSpacing w:val="0"/>
        <w:jc w:val="both"/>
        <w:rPr>
          <w:rFonts w:ascii="Arial" w:hAnsi="Arial" w:cs="Arial"/>
          <w:color w:val="000000"/>
        </w:rPr>
      </w:pPr>
    </w:p>
    <w:p w14:paraId="262950EB" w14:textId="7782810D" w:rsidR="002A7D70" w:rsidRPr="008D559E" w:rsidRDefault="002A7D70" w:rsidP="0089592B">
      <w:pPr>
        <w:pStyle w:val="Akapitzlist"/>
        <w:spacing w:after="0"/>
        <w:ind w:left="0"/>
        <w:contextualSpacing w:val="0"/>
        <w:jc w:val="center"/>
        <w:rPr>
          <w:rFonts w:ascii="Arial" w:hAnsi="Arial" w:cs="Arial"/>
          <w:b/>
          <w:bCs/>
        </w:rPr>
      </w:pPr>
      <w:r w:rsidRPr="008D559E">
        <w:rPr>
          <w:rFonts w:ascii="Arial" w:hAnsi="Arial" w:cs="Arial"/>
          <w:b/>
          <w:bCs/>
        </w:rPr>
        <w:t>§1</w:t>
      </w:r>
      <w:r w:rsidR="00DE52BA" w:rsidRPr="008D559E">
        <w:rPr>
          <w:rFonts w:ascii="Arial" w:hAnsi="Arial" w:cs="Arial"/>
          <w:b/>
          <w:bCs/>
        </w:rPr>
        <w:t>3</w:t>
      </w:r>
    </w:p>
    <w:p w14:paraId="1A121A0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GWARANCJA JAKOŚCI I RĘKOJMIA ZA WADY</w:t>
      </w:r>
    </w:p>
    <w:p w14:paraId="4E767147" w14:textId="77777777" w:rsidR="005E6DB7" w:rsidRDefault="002A7D70" w:rsidP="00302E2E">
      <w:pPr>
        <w:pStyle w:val="Akapitzlist"/>
        <w:spacing w:after="120"/>
        <w:ind w:left="284" w:hanging="284"/>
        <w:contextualSpacing w:val="0"/>
        <w:jc w:val="both"/>
        <w:rPr>
          <w:rFonts w:ascii="Arial" w:hAnsi="Arial" w:cs="Arial"/>
        </w:rPr>
      </w:pPr>
      <w:r w:rsidRPr="008D559E">
        <w:rPr>
          <w:rFonts w:ascii="Arial" w:hAnsi="Arial" w:cs="Arial"/>
        </w:rPr>
        <w:t>1. Wykonawca udziela Zamawiającemu gwarancji jakości na przedmiot umowy na warunkach określonych w niniejszej umowie i przepisach kodeksu cywilnego. W razie rozbieżności postanowień gwarancyjnych, stosuje się warunki gwarancyjne bardziej korzystne dla Zamawiającego.</w:t>
      </w:r>
    </w:p>
    <w:p w14:paraId="44E9AC52" w14:textId="77777777" w:rsidR="00866FDA" w:rsidRPr="009521D9" w:rsidRDefault="002A7D70" w:rsidP="00866FDA">
      <w:pPr>
        <w:pStyle w:val="Akapitzlist"/>
        <w:spacing w:after="120" w:line="240" w:lineRule="auto"/>
        <w:ind w:left="0"/>
        <w:contextualSpacing w:val="0"/>
        <w:jc w:val="both"/>
        <w:rPr>
          <w:rFonts w:ascii="Arial" w:hAnsi="Arial" w:cs="Arial"/>
        </w:rPr>
      </w:pPr>
      <w:r w:rsidRPr="009521D9">
        <w:rPr>
          <w:rFonts w:ascii="Arial" w:hAnsi="Arial" w:cs="Arial"/>
        </w:rPr>
        <w:t>2. Wykonawca, zgodnie z ofertą udziela gwarancji</w:t>
      </w:r>
      <w:r w:rsidR="00866FDA" w:rsidRPr="009521D9">
        <w:rPr>
          <w:rFonts w:ascii="Arial" w:hAnsi="Arial" w:cs="Arial"/>
        </w:rPr>
        <w:t xml:space="preserve"> na:</w:t>
      </w:r>
    </w:p>
    <w:p w14:paraId="2B77C8C5" w14:textId="0A997B9E" w:rsidR="002A7D70" w:rsidRPr="009521D9" w:rsidRDefault="00866FDA" w:rsidP="00866FDA">
      <w:pPr>
        <w:pStyle w:val="Akapitzlist"/>
        <w:spacing w:after="120" w:line="240" w:lineRule="auto"/>
        <w:ind w:left="0"/>
        <w:contextualSpacing w:val="0"/>
        <w:jc w:val="both"/>
        <w:rPr>
          <w:rFonts w:ascii="Arial" w:hAnsi="Arial" w:cs="Arial"/>
        </w:rPr>
      </w:pPr>
      <w:r w:rsidRPr="009521D9">
        <w:rPr>
          <w:rFonts w:ascii="Arial" w:hAnsi="Arial" w:cs="Arial"/>
        </w:rPr>
        <w:t>a)  roboty budowlane i urządzenia</w:t>
      </w:r>
      <w:r w:rsidR="002A7D70" w:rsidRPr="009521D9">
        <w:rPr>
          <w:rFonts w:ascii="Arial" w:hAnsi="Arial" w:cs="Arial"/>
        </w:rPr>
        <w:t xml:space="preserve">: </w:t>
      </w:r>
    </w:p>
    <w:p w14:paraId="790B444A" w14:textId="0B5BF6C5" w:rsidR="005E6DB7" w:rsidRPr="009521D9" w:rsidRDefault="005E6DB7" w:rsidP="00866FDA">
      <w:pPr>
        <w:spacing w:after="120"/>
        <w:ind w:left="426" w:hanging="142"/>
        <w:jc w:val="both"/>
        <w:rPr>
          <w:rFonts w:ascii="Arial" w:hAnsi="Arial" w:cs="Arial"/>
          <w:sz w:val="22"/>
          <w:szCs w:val="22"/>
        </w:rPr>
      </w:pPr>
      <w:r w:rsidRPr="009521D9">
        <w:rPr>
          <w:rFonts w:ascii="Arial" w:hAnsi="Arial" w:cs="Arial"/>
          <w:sz w:val="22"/>
          <w:szCs w:val="22"/>
        </w:rPr>
        <w:t>1) ……………………</w:t>
      </w:r>
      <w:r w:rsidR="00DF540D" w:rsidRPr="009521D9">
        <w:rPr>
          <w:rFonts w:ascii="Arial" w:hAnsi="Arial" w:cs="Arial"/>
          <w:sz w:val="22"/>
          <w:szCs w:val="22"/>
        </w:rPr>
        <w:t xml:space="preserve"> </w:t>
      </w:r>
      <w:r w:rsidRPr="009521D9">
        <w:rPr>
          <w:rFonts w:ascii="Arial" w:hAnsi="Arial" w:cs="Arial"/>
          <w:sz w:val="22"/>
          <w:szCs w:val="22"/>
        </w:rPr>
        <w:t xml:space="preserve">miesięcy na wykonane roboty, wbudowane materiały i zainstalowane urządzenia od daty podpisania przez Strony protokołu odbioru końcowego umowy. </w:t>
      </w:r>
    </w:p>
    <w:p w14:paraId="09ED625D" w14:textId="05AF3947" w:rsidR="002A7D70" w:rsidRPr="009521D9" w:rsidRDefault="005E6DB7" w:rsidP="00866FDA">
      <w:pPr>
        <w:spacing w:after="120"/>
        <w:ind w:left="426" w:hanging="142"/>
        <w:jc w:val="both"/>
        <w:rPr>
          <w:rFonts w:ascii="Arial" w:hAnsi="Arial" w:cs="Arial"/>
          <w:sz w:val="22"/>
          <w:szCs w:val="22"/>
        </w:rPr>
      </w:pPr>
      <w:r w:rsidRPr="009521D9">
        <w:rPr>
          <w:rFonts w:ascii="Arial" w:hAnsi="Arial" w:cs="Arial"/>
          <w:sz w:val="22"/>
          <w:szCs w:val="22"/>
        </w:rPr>
        <w:lastRenderedPageBreak/>
        <w:t>2) w przypadku</w:t>
      </w:r>
      <w:r w:rsidR="00DF540D" w:rsidRPr="009521D9">
        <w:rPr>
          <w:rFonts w:ascii="Arial" w:hAnsi="Arial" w:cs="Arial"/>
          <w:sz w:val="22"/>
          <w:szCs w:val="22"/>
        </w:rPr>
        <w:t>,</w:t>
      </w:r>
      <w:r w:rsidRPr="009521D9">
        <w:rPr>
          <w:rFonts w:ascii="Arial" w:hAnsi="Arial" w:cs="Arial"/>
          <w:sz w:val="22"/>
          <w:szCs w:val="22"/>
        </w:rPr>
        <w:t xml:space="preserve"> gdy producent materiałów bądź urządzeń użytych do realizacji robót daje termin gwarancji dłuższy niż określony w pkt 1, obowiązuje termin gwarancji producenta.</w:t>
      </w:r>
    </w:p>
    <w:p w14:paraId="5EAF1B91" w14:textId="26D0F1D8" w:rsidR="00866FDA" w:rsidRPr="009521D9" w:rsidRDefault="00866FDA" w:rsidP="00866FDA">
      <w:pPr>
        <w:autoSpaceDE w:val="0"/>
        <w:autoSpaceDN w:val="0"/>
        <w:adjustRightInd w:val="0"/>
        <w:spacing w:after="120"/>
        <w:ind w:left="284"/>
        <w:jc w:val="both"/>
        <w:rPr>
          <w:rFonts w:ascii="Arial" w:hAnsi="Arial" w:cs="Arial"/>
          <w:sz w:val="22"/>
          <w:szCs w:val="22"/>
        </w:rPr>
      </w:pPr>
      <w:r w:rsidRPr="009521D9">
        <w:rPr>
          <w:rFonts w:ascii="Arial" w:hAnsi="Arial" w:cs="Arial"/>
          <w:sz w:val="22"/>
          <w:szCs w:val="22"/>
        </w:rPr>
        <w:t>b) dostawę pojazdu:</w:t>
      </w:r>
    </w:p>
    <w:p w14:paraId="4B23FAE3" w14:textId="57010F26" w:rsidR="00866FDA" w:rsidRPr="009521D9" w:rsidRDefault="00866FDA" w:rsidP="00866FDA">
      <w:pPr>
        <w:autoSpaceDE w:val="0"/>
        <w:autoSpaceDN w:val="0"/>
        <w:adjustRightInd w:val="0"/>
        <w:spacing w:after="120"/>
        <w:ind w:left="284"/>
        <w:jc w:val="both"/>
        <w:rPr>
          <w:rFonts w:ascii="Arial" w:hAnsi="Arial" w:cs="Arial"/>
          <w:sz w:val="22"/>
          <w:szCs w:val="22"/>
        </w:rPr>
      </w:pPr>
      <w:r w:rsidRPr="009521D9">
        <w:rPr>
          <w:rFonts w:ascii="Arial" w:hAnsi="Arial" w:cs="Arial"/>
          <w:sz w:val="22"/>
          <w:szCs w:val="22"/>
        </w:rPr>
        <w:t>Wykonawca udziela gwarancji:</w:t>
      </w:r>
    </w:p>
    <w:p w14:paraId="3E5CB9E5" w14:textId="77777777" w:rsidR="00866FDA" w:rsidRPr="009521D9" w:rsidRDefault="00866FDA" w:rsidP="00866FDA">
      <w:pPr>
        <w:autoSpaceDE w:val="0"/>
        <w:autoSpaceDN w:val="0"/>
        <w:adjustRightInd w:val="0"/>
        <w:spacing w:after="120"/>
        <w:ind w:left="360"/>
        <w:jc w:val="both"/>
        <w:rPr>
          <w:rFonts w:ascii="Arial" w:hAnsi="Arial" w:cs="Arial"/>
          <w:sz w:val="22"/>
          <w:szCs w:val="22"/>
        </w:rPr>
      </w:pPr>
      <w:r w:rsidRPr="009521D9">
        <w:rPr>
          <w:rFonts w:ascii="Arial" w:hAnsi="Arial" w:cs="Arial"/>
          <w:sz w:val="22"/>
          <w:szCs w:val="22"/>
        </w:rPr>
        <w:t>a)na oferowany samochód udzielamy gwarancji na okres: … lat, licząc od daty odbioru końcowego,</w:t>
      </w:r>
    </w:p>
    <w:p w14:paraId="06546175" w14:textId="77777777" w:rsidR="00866FDA" w:rsidRPr="009521D9" w:rsidRDefault="00866FDA" w:rsidP="00866FDA">
      <w:pPr>
        <w:autoSpaceDE w:val="0"/>
        <w:autoSpaceDN w:val="0"/>
        <w:adjustRightInd w:val="0"/>
        <w:spacing w:after="120"/>
        <w:ind w:left="360"/>
        <w:jc w:val="both"/>
        <w:rPr>
          <w:rFonts w:ascii="Arial" w:hAnsi="Arial" w:cs="Arial"/>
          <w:sz w:val="22"/>
          <w:szCs w:val="22"/>
        </w:rPr>
      </w:pPr>
      <w:r w:rsidRPr="009521D9">
        <w:rPr>
          <w:rFonts w:ascii="Arial" w:hAnsi="Arial" w:cs="Arial"/>
          <w:sz w:val="22"/>
          <w:szCs w:val="22"/>
        </w:rPr>
        <w:t>b) na powłokę lakierniczą na okres: … lat, licząc od daty odbioru końcowego,</w:t>
      </w:r>
    </w:p>
    <w:p w14:paraId="2E351663" w14:textId="07F6A940" w:rsidR="00866FDA" w:rsidRPr="009521D9" w:rsidRDefault="00866FDA" w:rsidP="00866FDA">
      <w:pPr>
        <w:autoSpaceDE w:val="0"/>
        <w:autoSpaceDN w:val="0"/>
        <w:adjustRightInd w:val="0"/>
        <w:spacing w:after="120"/>
        <w:ind w:left="360"/>
        <w:jc w:val="both"/>
        <w:rPr>
          <w:rFonts w:ascii="Arial" w:hAnsi="Arial" w:cs="Arial"/>
          <w:sz w:val="22"/>
          <w:szCs w:val="22"/>
        </w:rPr>
      </w:pPr>
      <w:r w:rsidRPr="009521D9">
        <w:rPr>
          <w:rFonts w:ascii="Arial" w:hAnsi="Arial" w:cs="Arial"/>
          <w:sz w:val="22"/>
          <w:szCs w:val="22"/>
        </w:rPr>
        <w:t>c) na zabezpieczenie antykorozyjne na okres: … lat, licząc od daty odbioru końcowego.</w:t>
      </w:r>
    </w:p>
    <w:p w14:paraId="30CBB84B" w14:textId="77777777" w:rsidR="002A7D70" w:rsidRPr="008D559E" w:rsidRDefault="00623881" w:rsidP="00302E2E">
      <w:pPr>
        <w:pStyle w:val="Akapitzlist"/>
        <w:spacing w:after="120"/>
        <w:ind w:left="284" w:hanging="284"/>
        <w:contextualSpacing w:val="0"/>
        <w:jc w:val="both"/>
        <w:rPr>
          <w:rFonts w:ascii="Arial" w:hAnsi="Arial" w:cs="Arial"/>
        </w:rPr>
      </w:pPr>
      <w:r w:rsidRPr="008D559E">
        <w:rPr>
          <w:rFonts w:ascii="Arial" w:hAnsi="Arial" w:cs="Arial"/>
        </w:rPr>
        <w:t xml:space="preserve">3. </w:t>
      </w:r>
      <w:r w:rsidR="002A7D70" w:rsidRPr="008D559E">
        <w:rPr>
          <w:rFonts w:ascii="Arial" w:hAnsi="Arial" w:cs="Arial"/>
        </w:rPr>
        <w:t>Rękojmia za wady</w:t>
      </w:r>
      <w:r w:rsidR="00714DE8" w:rsidRPr="008D559E">
        <w:rPr>
          <w:rFonts w:ascii="Arial" w:hAnsi="Arial" w:cs="Arial"/>
        </w:rPr>
        <w:t xml:space="preserve"> fizyczne i prawne na materiały i</w:t>
      </w:r>
      <w:r w:rsidR="002A7D70" w:rsidRPr="008D559E">
        <w:rPr>
          <w:rFonts w:ascii="Arial" w:hAnsi="Arial" w:cs="Arial"/>
        </w:rPr>
        <w:t xml:space="preserve"> urządzenia oraz wszelkie prace, w tym roboty budowlane wykonane w ramach realizacji przedmiotu zamówienia, udzielona jest na okres równy okresom gwarancji. </w:t>
      </w:r>
    </w:p>
    <w:p w14:paraId="045C584C" w14:textId="77777777" w:rsidR="002A7D70" w:rsidRPr="008D559E" w:rsidRDefault="002A7D70" w:rsidP="004F03E9">
      <w:pPr>
        <w:pStyle w:val="Akapitzlist"/>
        <w:numPr>
          <w:ilvl w:val="0"/>
          <w:numId w:val="20"/>
        </w:numPr>
        <w:spacing w:after="120"/>
        <w:ind w:left="284" w:hanging="284"/>
        <w:contextualSpacing w:val="0"/>
        <w:jc w:val="both"/>
        <w:rPr>
          <w:rFonts w:ascii="Arial" w:hAnsi="Arial" w:cs="Arial"/>
        </w:rPr>
      </w:pPr>
      <w:r w:rsidRPr="008D559E">
        <w:rPr>
          <w:rFonts w:ascii="Arial" w:hAnsi="Arial" w:cs="Arial"/>
        </w:rPr>
        <w:t>Zamawiający może dochodzić roszczeń z tytułu gwarancji lub rękojmi na zasadach przewidzianych w ustępach poprzedzających, także po okresie określ</w:t>
      </w:r>
      <w:r w:rsidR="00714DE8" w:rsidRPr="008D559E">
        <w:rPr>
          <w:rFonts w:ascii="Arial" w:hAnsi="Arial" w:cs="Arial"/>
        </w:rPr>
        <w:t>onym w ust.2</w:t>
      </w:r>
      <w:r w:rsidRPr="008D559E">
        <w:rPr>
          <w:rFonts w:ascii="Arial" w:hAnsi="Arial" w:cs="Arial"/>
        </w:rPr>
        <w:t xml:space="preserve">, jeżeli zgłosił wadę przed upływem tego okresu. </w:t>
      </w:r>
    </w:p>
    <w:p w14:paraId="65B41B99" w14:textId="77777777" w:rsidR="002A7D70" w:rsidRPr="008D559E" w:rsidRDefault="002A7D70" w:rsidP="004F03E9">
      <w:pPr>
        <w:pStyle w:val="Akapitzlist"/>
        <w:numPr>
          <w:ilvl w:val="0"/>
          <w:numId w:val="20"/>
        </w:numPr>
        <w:spacing w:after="120"/>
        <w:ind w:left="284" w:hanging="284"/>
        <w:contextualSpacing w:val="0"/>
        <w:jc w:val="both"/>
        <w:rPr>
          <w:rFonts w:ascii="Arial" w:hAnsi="Arial" w:cs="Arial"/>
        </w:rPr>
      </w:pPr>
      <w:r w:rsidRPr="008D559E">
        <w:rPr>
          <w:rFonts w:ascii="Arial" w:hAnsi="Arial" w:cs="Arial"/>
        </w:rPr>
        <w:t xml:space="preserve">Jeżeli Wykonawca nie usunie wad w terminie </w:t>
      </w:r>
      <w:r w:rsidR="006707D5" w:rsidRPr="008D559E">
        <w:rPr>
          <w:rFonts w:ascii="Arial" w:hAnsi="Arial" w:cs="Arial"/>
        </w:rPr>
        <w:t>wskazanym przez Zamawiającego</w:t>
      </w:r>
      <w:r w:rsidRPr="008D559E">
        <w:rPr>
          <w:rFonts w:ascii="Arial" w:hAnsi="Arial" w:cs="Arial"/>
        </w:rPr>
        <w:t xml:space="preserve">, to Zamawiający może zlecić usunięcie ich stronie trzeciej na koszt Wykonawcy. </w:t>
      </w:r>
    </w:p>
    <w:p w14:paraId="49939B11" w14:textId="77777777" w:rsidR="002A7D70" w:rsidRPr="008D559E" w:rsidRDefault="002A7D70" w:rsidP="004F03E9">
      <w:pPr>
        <w:pStyle w:val="Akapitzlist"/>
        <w:numPr>
          <w:ilvl w:val="0"/>
          <w:numId w:val="20"/>
        </w:numPr>
        <w:spacing w:after="120"/>
        <w:ind w:left="284" w:hanging="284"/>
        <w:contextualSpacing w:val="0"/>
        <w:jc w:val="both"/>
        <w:rPr>
          <w:rFonts w:ascii="Arial" w:hAnsi="Arial" w:cs="Arial"/>
        </w:rPr>
      </w:pPr>
      <w:r w:rsidRPr="008D559E">
        <w:rPr>
          <w:rFonts w:ascii="Arial" w:hAnsi="Arial" w:cs="Arial"/>
        </w:rPr>
        <w:t xml:space="preserve">Wykonawca ponosi pełną odpowiedzialność za wady przedmiotu umowy, które ujawnią się w okresie gwarancji. Wykonawcę obciążają wszelkie koszty i ryzyka związane z koniecznością usunięcia wad ujawnionych w okresie gwarancji. </w:t>
      </w:r>
    </w:p>
    <w:p w14:paraId="3EB0B6E3" w14:textId="77777777" w:rsidR="006707D5" w:rsidRPr="008D559E" w:rsidRDefault="002A7D70" w:rsidP="004F03E9">
      <w:pPr>
        <w:pStyle w:val="Akapitzlist"/>
        <w:numPr>
          <w:ilvl w:val="0"/>
          <w:numId w:val="20"/>
        </w:numPr>
        <w:spacing w:after="120"/>
        <w:ind w:left="284" w:hanging="284"/>
        <w:contextualSpacing w:val="0"/>
        <w:jc w:val="both"/>
        <w:rPr>
          <w:rFonts w:ascii="Arial" w:hAnsi="Arial" w:cs="Arial"/>
        </w:rPr>
      </w:pPr>
      <w:r w:rsidRPr="008D559E">
        <w:rPr>
          <w:rFonts w:ascii="Arial" w:hAnsi="Arial" w:cs="Arial"/>
        </w:rPr>
        <w:t xml:space="preserve">Przysługujące Zamawiającemu uprawnienia z tytułu gwarancji nie skutkują powstaniem po jego stronie jakichkolwiek dodatkowych kosztów. </w:t>
      </w:r>
    </w:p>
    <w:p w14:paraId="1C6508E5" w14:textId="77777777" w:rsidR="002A7D70" w:rsidRPr="008D559E" w:rsidRDefault="002A7D70" w:rsidP="004F03E9">
      <w:pPr>
        <w:pStyle w:val="Akapitzlist"/>
        <w:numPr>
          <w:ilvl w:val="0"/>
          <w:numId w:val="20"/>
        </w:numPr>
        <w:spacing w:after="120"/>
        <w:ind w:left="284" w:hanging="284"/>
        <w:contextualSpacing w:val="0"/>
        <w:jc w:val="both"/>
        <w:rPr>
          <w:rFonts w:ascii="Arial" w:hAnsi="Arial" w:cs="Arial"/>
        </w:rPr>
      </w:pPr>
      <w:r w:rsidRPr="008D559E">
        <w:rPr>
          <w:rFonts w:ascii="Arial" w:hAnsi="Arial" w:cs="Arial"/>
        </w:rPr>
        <w:t xml:space="preserve">Gwarancja w żaden sposób nie wyłącza, nie ogranicza oraz nie zawiesza uprawnień Zamawiającego z tytułu rękojmi za wady przedmiotu umowy. </w:t>
      </w:r>
    </w:p>
    <w:p w14:paraId="6B12F847" w14:textId="77777777" w:rsidR="002A7D70" w:rsidRPr="008D559E" w:rsidRDefault="002A7D70" w:rsidP="004F03E9">
      <w:pPr>
        <w:pStyle w:val="Akapitzlist"/>
        <w:numPr>
          <w:ilvl w:val="0"/>
          <w:numId w:val="20"/>
        </w:numPr>
        <w:spacing w:after="120"/>
        <w:ind w:left="284" w:hanging="284"/>
        <w:contextualSpacing w:val="0"/>
        <w:jc w:val="both"/>
        <w:rPr>
          <w:rFonts w:ascii="Arial" w:hAnsi="Arial" w:cs="Arial"/>
        </w:rPr>
      </w:pPr>
      <w:r w:rsidRPr="008D559E">
        <w:rPr>
          <w:rFonts w:ascii="Arial" w:hAnsi="Arial" w:cs="Arial"/>
        </w:rPr>
        <w:t xml:space="preserve">Zamawiający zawiadomi Wykonawcę o wadach przedmiotu umowy w terminie do 30 dni, licząc od dnia wykrycia wady. Zawiadomienie może nastąpić według wyboru Zamawiającego w formie pisemnej, z wykorzystaniem faksu albo za pośrednictwem poczty elektronicznej. </w:t>
      </w:r>
    </w:p>
    <w:p w14:paraId="51CBB9BF" w14:textId="19589DDE" w:rsidR="002A7D70" w:rsidRPr="008D559E" w:rsidRDefault="002A7D70" w:rsidP="004F03E9">
      <w:pPr>
        <w:pStyle w:val="Akapitzlist"/>
        <w:numPr>
          <w:ilvl w:val="0"/>
          <w:numId w:val="20"/>
        </w:numPr>
        <w:spacing w:after="120"/>
        <w:ind w:left="284" w:hanging="426"/>
        <w:contextualSpacing w:val="0"/>
        <w:jc w:val="both"/>
        <w:rPr>
          <w:rFonts w:ascii="Arial" w:hAnsi="Arial" w:cs="Arial"/>
        </w:rPr>
      </w:pPr>
      <w:r w:rsidRPr="008D559E">
        <w:rPr>
          <w:rFonts w:ascii="Arial" w:hAnsi="Arial" w:cs="Arial"/>
        </w:rPr>
        <w:t xml:space="preserve">Wykonawca zobligowany jest na własny koszt do usunięcia wad przedmiotu umowy ujawnionych w okresie gwarancji. </w:t>
      </w:r>
      <w:r w:rsidR="0075329B">
        <w:rPr>
          <w:rFonts w:ascii="Arial" w:hAnsi="Arial" w:cs="Arial"/>
        </w:rPr>
        <w:t>T</w:t>
      </w:r>
      <w:r w:rsidR="0075329B" w:rsidRPr="008D559E">
        <w:rPr>
          <w:rFonts w:ascii="Arial" w:hAnsi="Arial" w:cs="Arial"/>
        </w:rPr>
        <w:t>ermin usunięcia przez Wykonawcę wad stwierdzonych w okresie gwarancyjnym lub w okresie rękojmi wynosić będzie 14 dni, chyba że strony postanowią inaczej</w:t>
      </w:r>
      <w:r w:rsidRPr="008D559E">
        <w:rPr>
          <w:rFonts w:ascii="Arial" w:hAnsi="Arial" w:cs="Arial"/>
          <w:color w:val="000000" w:themeColor="text1"/>
        </w:rPr>
        <w:t xml:space="preserve">. </w:t>
      </w:r>
    </w:p>
    <w:p w14:paraId="0FA1BB44" w14:textId="3B4ED48C" w:rsidR="002A7D70" w:rsidRPr="008D559E" w:rsidRDefault="002A7D70" w:rsidP="004F03E9">
      <w:pPr>
        <w:pStyle w:val="Akapitzlist"/>
        <w:numPr>
          <w:ilvl w:val="0"/>
          <w:numId w:val="20"/>
        </w:numPr>
        <w:spacing w:after="120"/>
        <w:ind w:left="284" w:hanging="426"/>
        <w:contextualSpacing w:val="0"/>
        <w:jc w:val="both"/>
        <w:rPr>
          <w:rFonts w:ascii="Arial" w:hAnsi="Arial" w:cs="Arial"/>
        </w:rPr>
      </w:pPr>
      <w:r w:rsidRPr="008D559E">
        <w:rPr>
          <w:rFonts w:ascii="Arial" w:hAnsi="Arial" w:cs="Arial"/>
        </w:rPr>
        <w:t xml:space="preserve">Wszystkie wady ujawnione w okresie gwarancji Wykonawca będzie usuwać na własny koszt oraz w terminie wyznaczonym przez Zamawiającego. Dotyczy to zarówno czynności/robót jak też wszelkich materiałów, części, urządzeń, sprzętu etc. podjętych i zastosowanych w związku z usuwaniem wady. </w:t>
      </w:r>
    </w:p>
    <w:p w14:paraId="4A99E23D" w14:textId="77777777" w:rsidR="00623881" w:rsidRPr="008D559E" w:rsidRDefault="002A7D70" w:rsidP="004F03E9">
      <w:pPr>
        <w:pStyle w:val="Akapitzlist"/>
        <w:numPr>
          <w:ilvl w:val="0"/>
          <w:numId w:val="20"/>
        </w:numPr>
        <w:spacing w:after="120"/>
        <w:ind w:left="284" w:hanging="426"/>
        <w:contextualSpacing w:val="0"/>
        <w:jc w:val="both"/>
        <w:rPr>
          <w:rFonts w:ascii="Arial" w:hAnsi="Arial" w:cs="Arial"/>
        </w:rPr>
      </w:pPr>
      <w:r w:rsidRPr="008D559E">
        <w:rPr>
          <w:rFonts w:ascii="Arial" w:hAnsi="Arial" w:cs="Arial"/>
        </w:rPr>
        <w:t xml:space="preserve">Wady będą usuwane w obiekcie Zamawiającego, chyba że sprzeciwia się temu charakter naprawy. </w:t>
      </w:r>
    </w:p>
    <w:p w14:paraId="0C892364" w14:textId="77777777" w:rsidR="00353D74" w:rsidRPr="008D559E" w:rsidRDefault="007A76B3" w:rsidP="004F03E9">
      <w:pPr>
        <w:pStyle w:val="Akapitzlist"/>
        <w:numPr>
          <w:ilvl w:val="0"/>
          <w:numId w:val="20"/>
        </w:numPr>
        <w:spacing w:after="120"/>
        <w:ind w:left="284" w:hanging="426"/>
        <w:contextualSpacing w:val="0"/>
        <w:jc w:val="both"/>
        <w:rPr>
          <w:rFonts w:ascii="Arial" w:hAnsi="Arial" w:cs="Arial"/>
          <w:color w:val="000000" w:themeColor="text1"/>
        </w:rPr>
      </w:pPr>
      <w:r w:rsidRPr="008D559E">
        <w:rPr>
          <w:rFonts w:ascii="Arial" w:hAnsi="Arial" w:cs="Arial"/>
          <w:color w:val="000000" w:themeColor="text1"/>
        </w:rPr>
        <w:t xml:space="preserve">W przypadku awarii </w:t>
      </w:r>
      <w:r w:rsidR="00B07A72" w:rsidRPr="008D559E">
        <w:rPr>
          <w:rFonts w:ascii="Arial" w:hAnsi="Arial" w:cs="Arial"/>
          <w:color w:val="000000" w:themeColor="text1"/>
        </w:rPr>
        <w:t xml:space="preserve">w okresie gwarancji </w:t>
      </w:r>
      <w:r w:rsidRPr="008D559E">
        <w:rPr>
          <w:rFonts w:ascii="Arial" w:hAnsi="Arial" w:cs="Arial"/>
          <w:color w:val="000000" w:themeColor="text1"/>
        </w:rPr>
        <w:t xml:space="preserve">Wykonawca jest zobowiązany na własny koszt przystąpić do usunięcia awarii w terminie </w:t>
      </w:r>
      <w:r w:rsidR="000464EC" w:rsidRPr="008D559E">
        <w:rPr>
          <w:rFonts w:ascii="Arial" w:hAnsi="Arial" w:cs="Arial"/>
          <w:color w:val="000000" w:themeColor="text1"/>
        </w:rPr>
        <w:t xml:space="preserve">24 godzin </w:t>
      </w:r>
      <w:r w:rsidRPr="008D559E">
        <w:rPr>
          <w:rFonts w:ascii="Arial" w:hAnsi="Arial" w:cs="Arial"/>
          <w:color w:val="000000" w:themeColor="text1"/>
        </w:rPr>
        <w:t>licząc od chwili zgłoszenia awarii</w:t>
      </w:r>
      <w:r w:rsidR="00B07A72" w:rsidRPr="008D559E">
        <w:rPr>
          <w:rFonts w:ascii="Arial" w:hAnsi="Arial" w:cs="Arial"/>
          <w:color w:val="000000" w:themeColor="text1"/>
        </w:rPr>
        <w:t xml:space="preserve"> przez </w:t>
      </w:r>
      <w:r w:rsidR="00B07A72" w:rsidRPr="008D559E">
        <w:rPr>
          <w:rFonts w:ascii="Arial" w:hAnsi="Arial" w:cs="Arial"/>
          <w:color w:val="000000" w:themeColor="text1"/>
        </w:rPr>
        <w:lastRenderedPageBreak/>
        <w:t xml:space="preserve">Zamawiającego. </w:t>
      </w:r>
      <w:r w:rsidR="00353D74" w:rsidRPr="008D559E">
        <w:rPr>
          <w:rFonts w:ascii="Arial" w:hAnsi="Arial" w:cs="Arial"/>
          <w:color w:val="000000" w:themeColor="text1"/>
        </w:rPr>
        <w:t>Wykonawca awarię ujawnioną w okresie gwarancji usunie maksymalnie w okresie do 72 godzin licząc od chwili zgłoszenia przez Zamawiającego.</w:t>
      </w:r>
    </w:p>
    <w:p w14:paraId="041F7605" w14:textId="77777777" w:rsidR="00623881" w:rsidRPr="008D559E" w:rsidRDefault="002A7D70" w:rsidP="004F03E9">
      <w:pPr>
        <w:pStyle w:val="Akapitzlist"/>
        <w:numPr>
          <w:ilvl w:val="0"/>
          <w:numId w:val="20"/>
        </w:numPr>
        <w:spacing w:after="120"/>
        <w:ind w:left="284" w:hanging="426"/>
        <w:contextualSpacing w:val="0"/>
        <w:jc w:val="both"/>
        <w:rPr>
          <w:rFonts w:ascii="Arial" w:hAnsi="Arial" w:cs="Arial"/>
        </w:rPr>
      </w:pPr>
      <w:r w:rsidRPr="008D559E">
        <w:rPr>
          <w:rFonts w:ascii="Arial" w:hAnsi="Arial" w:cs="Arial"/>
        </w:rPr>
        <w:t xml:space="preserve">Niezależnie od udzielonej gwarancji, Zamawiającemu przysługują uprawnienia z tytułu rękojmi za wady przedmiotu umowy. Okres rękojmi jest równy okresowi gwarancji jakości. Wybór przysługujących uprawnień z tytułu rękojmi lub gwarancji jakości, należy do wyłącznej kompetencji Zamawiającego. Zamawiający ma prawo dochodzić roszczeń z tytułu rękojmi lub gwarancji jakości po upływie okresu rękojmi lub gwarancji jakości, jeżeli zostały one zgłoszone w tym okresie. </w:t>
      </w:r>
    </w:p>
    <w:p w14:paraId="45FF4441" w14:textId="77777777" w:rsidR="002A7D70" w:rsidRPr="008D559E" w:rsidRDefault="002A7D70" w:rsidP="004F03E9">
      <w:pPr>
        <w:pStyle w:val="Akapitzlist"/>
        <w:numPr>
          <w:ilvl w:val="0"/>
          <w:numId w:val="20"/>
        </w:numPr>
        <w:spacing w:after="120"/>
        <w:ind w:left="284" w:hanging="426"/>
        <w:contextualSpacing w:val="0"/>
        <w:jc w:val="both"/>
        <w:rPr>
          <w:rFonts w:ascii="Arial" w:hAnsi="Arial" w:cs="Arial"/>
        </w:rPr>
      </w:pPr>
      <w:r w:rsidRPr="008D559E">
        <w:rPr>
          <w:rFonts w:ascii="Arial" w:hAnsi="Arial" w:cs="Arial"/>
        </w:rPr>
        <w:t xml:space="preserve">Jeżeli użyte do wykonania przedmiotu umowy urządzenia, elementy technologii i wyposażenia będą miały gwarancje jakości udzielone przez producenta dłuższe niż wskazana w ust. 2, to Wykonawca zobowiązuje się przekazać te gwarancje jakości Zamawiającemu w trakcie przeglądu gwarancyjnego dokonanego w ostatnim, roku eksploatacji obiektu (Przedmiotu umowy). </w:t>
      </w:r>
    </w:p>
    <w:p w14:paraId="6CEA526B" w14:textId="475F9389" w:rsidR="005C3A16" w:rsidRPr="008D559E" w:rsidRDefault="005C3A16" w:rsidP="004F03E9">
      <w:pPr>
        <w:pStyle w:val="Akapitzlist"/>
        <w:numPr>
          <w:ilvl w:val="0"/>
          <w:numId w:val="20"/>
        </w:numPr>
        <w:spacing w:after="120"/>
        <w:ind w:left="284" w:hanging="426"/>
        <w:contextualSpacing w:val="0"/>
        <w:jc w:val="both"/>
        <w:rPr>
          <w:rFonts w:ascii="Arial" w:hAnsi="Arial" w:cs="Arial"/>
        </w:rPr>
      </w:pPr>
      <w:r w:rsidRPr="008D559E">
        <w:rPr>
          <w:rFonts w:ascii="Arial" w:hAnsi="Arial" w:cs="Arial"/>
        </w:rPr>
        <w:t xml:space="preserve">Wszelkie awarie i wady </w:t>
      </w:r>
      <w:r w:rsidR="00C80991" w:rsidRPr="008D559E">
        <w:rPr>
          <w:rFonts w:ascii="Arial" w:hAnsi="Arial" w:cs="Arial"/>
        </w:rPr>
        <w:t xml:space="preserve">występujące w okresie gwarancji </w:t>
      </w:r>
      <w:r w:rsidRPr="008D559E">
        <w:rPr>
          <w:rFonts w:ascii="Arial" w:hAnsi="Arial" w:cs="Arial"/>
        </w:rPr>
        <w:t>będą zgłaszane drogą e-mail, na adres…</w:t>
      </w:r>
      <w:r w:rsidR="003477EF" w:rsidRPr="008D559E">
        <w:rPr>
          <w:rFonts w:ascii="Arial" w:hAnsi="Arial" w:cs="Arial"/>
        </w:rPr>
        <w:t>………</w:t>
      </w:r>
      <w:r w:rsidRPr="008D559E">
        <w:rPr>
          <w:rFonts w:ascii="Arial" w:hAnsi="Arial" w:cs="Arial"/>
        </w:rPr>
        <w:t>., telefonicznie:…</w:t>
      </w:r>
      <w:r w:rsidR="003477EF" w:rsidRPr="008D559E">
        <w:rPr>
          <w:rFonts w:ascii="Arial" w:hAnsi="Arial" w:cs="Arial"/>
        </w:rPr>
        <w:t>…………….</w:t>
      </w:r>
      <w:r w:rsidRPr="008D559E">
        <w:rPr>
          <w:rFonts w:ascii="Arial" w:hAnsi="Arial" w:cs="Arial"/>
        </w:rPr>
        <w:t>..(sms). Każda z form zgłoszenia jest traktowana równorzędnie. W przypadku zgłoszenia awarii w każdej z</w:t>
      </w:r>
      <w:r w:rsidR="002D0E23" w:rsidRPr="008D559E">
        <w:rPr>
          <w:rFonts w:ascii="Arial" w:hAnsi="Arial" w:cs="Arial"/>
        </w:rPr>
        <w:t>e</w:t>
      </w:r>
      <w:r w:rsidRPr="008D559E">
        <w:rPr>
          <w:rFonts w:ascii="Arial" w:hAnsi="Arial" w:cs="Arial"/>
        </w:rPr>
        <w:t xml:space="preserve"> wskazanych form za termin zgłoszenia uznaje się termin najwcześniejszy.</w:t>
      </w:r>
    </w:p>
    <w:p w14:paraId="4CA46278" w14:textId="77777777" w:rsidR="00AE11A0" w:rsidRDefault="00AE11A0" w:rsidP="00302E2E">
      <w:pPr>
        <w:spacing w:after="120" w:line="276" w:lineRule="auto"/>
        <w:jc w:val="center"/>
        <w:rPr>
          <w:rFonts w:ascii="Arial" w:hAnsi="Arial" w:cs="Arial"/>
          <w:b/>
          <w:bCs/>
          <w:color w:val="000000"/>
          <w:sz w:val="22"/>
          <w:szCs w:val="22"/>
        </w:rPr>
      </w:pPr>
    </w:p>
    <w:p w14:paraId="7468C6C8" w14:textId="6BF261F2" w:rsidR="00DB337F" w:rsidRPr="008D559E" w:rsidRDefault="00DB337F" w:rsidP="00AE11A0">
      <w:pPr>
        <w:spacing w:line="276" w:lineRule="auto"/>
        <w:jc w:val="center"/>
        <w:rPr>
          <w:rFonts w:ascii="Arial" w:hAnsi="Arial" w:cs="Arial"/>
          <w:b/>
          <w:color w:val="000000"/>
          <w:sz w:val="22"/>
          <w:szCs w:val="22"/>
        </w:rPr>
      </w:pPr>
      <w:r w:rsidRPr="008D559E">
        <w:rPr>
          <w:rFonts w:ascii="Arial" w:hAnsi="Arial" w:cs="Arial"/>
          <w:b/>
          <w:bCs/>
          <w:color w:val="000000"/>
          <w:sz w:val="22"/>
          <w:szCs w:val="22"/>
        </w:rPr>
        <w:t xml:space="preserve">§ </w:t>
      </w:r>
      <w:r w:rsidRPr="008D559E">
        <w:rPr>
          <w:rFonts w:ascii="Arial" w:hAnsi="Arial" w:cs="Arial"/>
          <w:b/>
          <w:color w:val="000000"/>
          <w:sz w:val="22"/>
          <w:szCs w:val="22"/>
        </w:rPr>
        <w:t>1</w:t>
      </w:r>
      <w:r w:rsidR="00DE52BA" w:rsidRPr="008D559E">
        <w:rPr>
          <w:rFonts w:ascii="Arial" w:hAnsi="Arial" w:cs="Arial"/>
          <w:b/>
          <w:color w:val="000000"/>
          <w:sz w:val="22"/>
          <w:szCs w:val="22"/>
        </w:rPr>
        <w:t>4</w:t>
      </w:r>
    </w:p>
    <w:p w14:paraId="729EE6DB" w14:textId="77777777" w:rsidR="00DB337F" w:rsidRPr="008D559E" w:rsidRDefault="00DB337F" w:rsidP="00302E2E">
      <w:pPr>
        <w:spacing w:after="120" w:line="276" w:lineRule="auto"/>
        <w:jc w:val="center"/>
        <w:rPr>
          <w:rFonts w:ascii="Arial" w:hAnsi="Arial" w:cs="Arial"/>
          <w:b/>
          <w:color w:val="000000"/>
          <w:sz w:val="22"/>
          <w:szCs w:val="22"/>
        </w:rPr>
      </w:pPr>
      <w:r w:rsidRPr="008D559E">
        <w:rPr>
          <w:rFonts w:ascii="Arial" w:hAnsi="Arial" w:cs="Arial"/>
          <w:b/>
          <w:color w:val="000000"/>
          <w:sz w:val="22"/>
          <w:szCs w:val="22"/>
        </w:rPr>
        <w:t>ZABEZPIECZENIA</w:t>
      </w:r>
    </w:p>
    <w:p w14:paraId="42DAABC5" w14:textId="5A3CDE51" w:rsidR="005C3525" w:rsidRPr="005C3525" w:rsidRDefault="00DB337F" w:rsidP="004F03E9">
      <w:pPr>
        <w:pStyle w:val="Akapitzlist"/>
        <w:numPr>
          <w:ilvl w:val="0"/>
          <w:numId w:val="30"/>
        </w:numPr>
        <w:spacing w:after="120"/>
        <w:ind w:left="284" w:hanging="284"/>
        <w:jc w:val="both"/>
        <w:rPr>
          <w:rFonts w:ascii="Arial" w:hAnsi="Arial" w:cs="Arial"/>
        </w:rPr>
      </w:pPr>
      <w:r w:rsidRPr="005C3525">
        <w:rPr>
          <w:rFonts w:ascii="Arial" w:hAnsi="Arial" w:cs="Arial"/>
        </w:rPr>
        <w:t xml:space="preserve">Na dzień podpisania umowy Wykonawca wniósł na rzecz Zamawiającego zabezpieczenie w wysokości </w:t>
      </w:r>
      <w:r w:rsidR="003477EF" w:rsidRPr="005C3525">
        <w:rPr>
          <w:rFonts w:ascii="Arial" w:hAnsi="Arial" w:cs="Arial"/>
        </w:rPr>
        <w:t>5</w:t>
      </w:r>
      <w:r w:rsidRPr="005C3525">
        <w:rPr>
          <w:rFonts w:ascii="Arial" w:hAnsi="Arial" w:cs="Arial"/>
        </w:rPr>
        <w:t>% ceny całkowitej zamówienia w kwocie …………. z</w:t>
      </w:r>
      <w:r w:rsidR="006707D5" w:rsidRPr="005C3525">
        <w:rPr>
          <w:rFonts w:ascii="Arial" w:hAnsi="Arial" w:cs="Arial"/>
        </w:rPr>
        <w:t xml:space="preserve">ł (słownie: …………………..złotych) </w:t>
      </w:r>
      <w:r w:rsidRPr="005C3525">
        <w:rPr>
          <w:rFonts w:ascii="Arial" w:hAnsi="Arial" w:cs="Arial"/>
        </w:rPr>
        <w:t xml:space="preserve">w formie zgodnej z art. </w:t>
      </w:r>
      <w:r w:rsidR="00242605" w:rsidRPr="005C3525">
        <w:rPr>
          <w:rFonts w:ascii="Arial" w:hAnsi="Arial" w:cs="Arial"/>
        </w:rPr>
        <w:t>450</w:t>
      </w:r>
      <w:r w:rsidRPr="005C3525">
        <w:rPr>
          <w:rFonts w:ascii="Arial" w:hAnsi="Arial" w:cs="Arial"/>
        </w:rPr>
        <w:t xml:space="preserve"> ustawy Prawo zamówień publicznych</w:t>
      </w:r>
      <w:r w:rsidR="00242605" w:rsidRPr="005C3525">
        <w:rPr>
          <w:rFonts w:ascii="Arial" w:hAnsi="Arial" w:cs="Arial"/>
        </w:rPr>
        <w:t>, tj. …………………………………………………..</w:t>
      </w:r>
      <w:r w:rsidRPr="005C3525">
        <w:rPr>
          <w:rFonts w:ascii="Arial" w:hAnsi="Arial" w:cs="Arial"/>
        </w:rPr>
        <w:t xml:space="preserve">. </w:t>
      </w:r>
    </w:p>
    <w:p w14:paraId="681FAF33" w14:textId="77777777" w:rsidR="005C3525" w:rsidRPr="005C3525" w:rsidRDefault="005C3525" w:rsidP="004F03E9">
      <w:pPr>
        <w:pStyle w:val="Akapitzlist"/>
        <w:numPr>
          <w:ilvl w:val="0"/>
          <w:numId w:val="30"/>
        </w:numPr>
        <w:spacing w:after="120"/>
        <w:ind w:left="284" w:hanging="284"/>
        <w:jc w:val="both"/>
        <w:rPr>
          <w:rStyle w:val="markedcontent"/>
          <w:rFonts w:ascii="Arial" w:hAnsi="Arial" w:cs="Arial"/>
        </w:rPr>
      </w:pPr>
      <w:r w:rsidRPr="005C3525">
        <w:rPr>
          <w:rStyle w:val="markedcontent"/>
          <w:rFonts w:ascii="Arial" w:hAnsi="Arial" w:cs="Arial"/>
        </w:rPr>
        <w:t>Jeżeli w trakcie realizacji Przedmiotu Umowy Zabezpieczenie w jakiejkolwiek części utraci swoją ważność albo zostanie pomniejszone z przyczyn innych niż zwrot zabezpieczenia, to wówczas Wykonawca niezwłocznie (w terminie nie dłuższym niż 3 dni) uzupełni Zabezpieczenie do kwoty określonej w Umowie. Do tego czasu Zamawiający może się powstrzymać od świadczeń, do których jest zobowiązany na podstawie Umowy, co nie będzie stanowiło zwłoki ani opóźnienia Zamawiającego,</w:t>
      </w:r>
    </w:p>
    <w:p w14:paraId="4DCBB330" w14:textId="77777777" w:rsidR="005C3525" w:rsidRPr="005C3525" w:rsidRDefault="005C3525" w:rsidP="004F03E9">
      <w:pPr>
        <w:pStyle w:val="Akapitzlist"/>
        <w:numPr>
          <w:ilvl w:val="0"/>
          <w:numId w:val="30"/>
        </w:numPr>
        <w:spacing w:after="120"/>
        <w:ind w:left="284" w:hanging="284"/>
        <w:jc w:val="both"/>
        <w:rPr>
          <w:rStyle w:val="markedcontent"/>
          <w:rFonts w:ascii="Arial" w:hAnsi="Arial" w:cs="Arial"/>
        </w:rPr>
      </w:pPr>
      <w:r w:rsidRPr="005C3525">
        <w:rPr>
          <w:rStyle w:val="markedcontent"/>
          <w:rFonts w:ascii="Arial" w:hAnsi="Arial" w:cs="Arial"/>
        </w:rPr>
        <w:t xml:space="preserve">Niewniesienie, nieuzupełnienie oraz nieprzedłużenie Zabezpieczenia stanowi nienależyte wykonanie Umowy przez Wykonawcę, </w:t>
      </w:r>
    </w:p>
    <w:p w14:paraId="02D1F9FB" w14:textId="0E70D743" w:rsidR="005C3525" w:rsidRPr="005C3525" w:rsidRDefault="005C3525" w:rsidP="004F03E9">
      <w:pPr>
        <w:pStyle w:val="Akapitzlist"/>
        <w:numPr>
          <w:ilvl w:val="0"/>
          <w:numId w:val="30"/>
        </w:numPr>
        <w:spacing w:after="120"/>
        <w:ind w:left="284" w:hanging="284"/>
        <w:jc w:val="both"/>
        <w:rPr>
          <w:rFonts w:ascii="Arial" w:hAnsi="Arial" w:cs="Arial"/>
        </w:rPr>
      </w:pPr>
      <w:r w:rsidRPr="005C3525">
        <w:rPr>
          <w:rStyle w:val="markedcontent"/>
          <w:rFonts w:ascii="Arial" w:hAnsi="Arial" w:cs="Arial"/>
        </w:rPr>
        <w:t>Jeżeli Wykonawca nie uzupełni Zabezpieczenia, to Zamawiający będzie miał prawo do utworzenia Zabezpieczenia poprzez potrącenie z płatności na rzecz Wykonawcy. Wykonawca wyraża zgodę na dokonywanie przez Zamawiającego powyższych potrąceń.</w:t>
      </w:r>
    </w:p>
    <w:p w14:paraId="2F2F1B8E" w14:textId="6C29B2FF"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5</w:t>
      </w:r>
      <w:r w:rsidR="00DB337F" w:rsidRPr="008D559E">
        <w:rPr>
          <w:rFonts w:ascii="Arial" w:hAnsi="Arial" w:cs="Arial"/>
          <w:sz w:val="22"/>
          <w:szCs w:val="22"/>
        </w:rPr>
        <w:t xml:space="preserve">. Zgodnie z treścią art. </w:t>
      </w:r>
      <w:r w:rsidR="0061300E" w:rsidRPr="008D559E">
        <w:rPr>
          <w:rFonts w:ascii="Arial" w:hAnsi="Arial" w:cs="Arial"/>
          <w:sz w:val="22"/>
          <w:szCs w:val="22"/>
        </w:rPr>
        <w:t>453</w:t>
      </w:r>
      <w:r w:rsidR="00DB337F" w:rsidRPr="008D559E">
        <w:rPr>
          <w:rFonts w:ascii="Arial" w:hAnsi="Arial" w:cs="Arial"/>
          <w:sz w:val="22"/>
          <w:szCs w:val="22"/>
        </w:rPr>
        <w:t xml:space="preserve"> ustawy prawo zamówień publicznych, Zamawiający 30% wysokości zabezpieczenia przeznacza na zabezpieczenie roszczeń z tytułu rękojmi za wady, pozostała część zabezpieczenia tj. 70% jej wysokości, stanowi zabezpieczenie należytego wykonania zamówienia zgodnie z umową.  </w:t>
      </w:r>
    </w:p>
    <w:p w14:paraId="3D40E7A9" w14:textId="700A38F3"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6</w:t>
      </w:r>
      <w:r w:rsidR="00DB337F" w:rsidRPr="008D559E">
        <w:rPr>
          <w:rFonts w:ascii="Arial" w:hAnsi="Arial" w:cs="Arial"/>
          <w:sz w:val="22"/>
          <w:szCs w:val="22"/>
        </w:rPr>
        <w:t xml:space="preserve">. Zabezpieczenie zostanie zwrócone w następujących terminach: </w:t>
      </w:r>
    </w:p>
    <w:p w14:paraId="7E040666"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lastRenderedPageBreak/>
        <w:t xml:space="preserve">1) część zabezpieczenia zapewniającą wykonanie robót zgodne z umową– w terminie 30 dni od dnia wykonania zamówienia i uznania przez Zamawiającego zamówienia za należycie wykonane, </w:t>
      </w:r>
    </w:p>
    <w:p w14:paraId="7B76663F"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t xml:space="preserve">2) pozostała część - w terminie 15 dni po upływie okresu rękojmi za wady. </w:t>
      </w:r>
    </w:p>
    <w:p w14:paraId="083D6E02" w14:textId="16C4DE38"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7</w:t>
      </w:r>
      <w:r w:rsidR="00DB337F" w:rsidRPr="008D559E">
        <w:rPr>
          <w:rFonts w:ascii="Arial" w:hAnsi="Arial" w:cs="Arial"/>
          <w:sz w:val="22"/>
          <w:szCs w:val="22"/>
        </w:rPr>
        <w:t>. Wykonawca upoważnia Zamawiającego do dysponowania kwotą na zabezpieczenie roszczeń z tytułu rękojmi i pokrycia z niej kosztów usunięcia usterek</w:t>
      </w:r>
      <w:r w:rsidR="00DF540D">
        <w:rPr>
          <w:rFonts w:ascii="Arial" w:hAnsi="Arial" w:cs="Arial"/>
          <w:sz w:val="22"/>
          <w:szCs w:val="22"/>
        </w:rPr>
        <w:t>,</w:t>
      </w:r>
      <w:r w:rsidR="00DB337F" w:rsidRPr="008D559E">
        <w:rPr>
          <w:rFonts w:ascii="Arial" w:hAnsi="Arial" w:cs="Arial"/>
          <w:sz w:val="22"/>
          <w:szCs w:val="22"/>
        </w:rPr>
        <w:t xml:space="preserve"> jeżeli Wykonawca ich nie usunie w uzgodnionym terminie, jak również innych roszczeń Zamawiającego z tytułu gwarancji. </w:t>
      </w:r>
    </w:p>
    <w:p w14:paraId="37B20497" w14:textId="198DCE4E"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8</w:t>
      </w:r>
      <w:r w:rsidR="00DB337F" w:rsidRPr="008D559E">
        <w:rPr>
          <w:rFonts w:ascii="Arial" w:hAnsi="Arial" w:cs="Arial"/>
          <w:sz w:val="22"/>
          <w:szCs w:val="22"/>
        </w:rPr>
        <w:t>. W przypadku</w:t>
      </w:r>
      <w:r w:rsidR="00DF540D">
        <w:rPr>
          <w:rFonts w:ascii="Arial" w:hAnsi="Arial" w:cs="Arial"/>
          <w:sz w:val="22"/>
          <w:szCs w:val="22"/>
        </w:rPr>
        <w:t>,</w:t>
      </w:r>
      <w:r w:rsidR="00DB337F" w:rsidRPr="008D559E">
        <w:rPr>
          <w:rFonts w:ascii="Arial" w:hAnsi="Arial" w:cs="Arial"/>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4366E1BB" w14:textId="77777777" w:rsidR="00D5782D" w:rsidRPr="008D559E" w:rsidRDefault="00D5782D" w:rsidP="00302E2E">
      <w:pPr>
        <w:spacing w:after="120" w:line="276" w:lineRule="auto"/>
        <w:jc w:val="both"/>
        <w:rPr>
          <w:rFonts w:ascii="Arial" w:hAnsi="Arial" w:cs="Arial"/>
          <w:strike/>
          <w:sz w:val="22"/>
          <w:szCs w:val="22"/>
        </w:rPr>
      </w:pPr>
    </w:p>
    <w:p w14:paraId="5CEEAAB5" w14:textId="10521399" w:rsidR="00BC5E5E" w:rsidRPr="008D559E" w:rsidRDefault="00BC5E5E" w:rsidP="00AE11A0">
      <w:pPr>
        <w:pStyle w:val="Akapitzlist"/>
        <w:spacing w:after="0"/>
        <w:ind w:left="0"/>
        <w:contextualSpacing w:val="0"/>
        <w:jc w:val="center"/>
        <w:rPr>
          <w:rFonts w:ascii="Arial" w:hAnsi="Arial" w:cs="Arial"/>
        </w:rPr>
      </w:pPr>
      <w:r w:rsidRPr="008D559E">
        <w:rPr>
          <w:rFonts w:ascii="Arial" w:hAnsi="Arial" w:cs="Arial"/>
          <w:b/>
          <w:bCs/>
          <w:color w:val="000000"/>
        </w:rPr>
        <w:t xml:space="preserve">§ </w:t>
      </w:r>
      <w:r w:rsidRPr="008D559E">
        <w:rPr>
          <w:rFonts w:ascii="Arial" w:hAnsi="Arial" w:cs="Arial"/>
          <w:b/>
          <w:color w:val="000000"/>
        </w:rPr>
        <w:t>1</w:t>
      </w:r>
      <w:r w:rsidR="00DE52BA" w:rsidRPr="008D559E">
        <w:rPr>
          <w:rFonts w:ascii="Arial" w:hAnsi="Arial" w:cs="Arial"/>
          <w:b/>
          <w:color w:val="000000"/>
        </w:rPr>
        <w:t>5</w:t>
      </w:r>
    </w:p>
    <w:p w14:paraId="4B17D18C" w14:textId="77777777" w:rsidR="00BC5E5E" w:rsidRPr="008D559E" w:rsidRDefault="00050C27"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KARY UMOWNE</w:t>
      </w:r>
    </w:p>
    <w:p w14:paraId="6BCEC1FF" w14:textId="77777777" w:rsidR="00C86579" w:rsidRPr="008D559E" w:rsidRDefault="008D6FF7" w:rsidP="00302E2E">
      <w:pPr>
        <w:pStyle w:val="Akapitzlist"/>
        <w:spacing w:after="120"/>
        <w:ind w:left="284" w:hanging="284"/>
        <w:contextualSpacing w:val="0"/>
        <w:jc w:val="both"/>
        <w:rPr>
          <w:rFonts w:ascii="Arial" w:hAnsi="Arial" w:cs="Arial"/>
        </w:rPr>
      </w:pPr>
      <w:r w:rsidRPr="008D559E">
        <w:rPr>
          <w:rFonts w:ascii="Arial" w:hAnsi="Arial" w:cs="Arial"/>
        </w:rPr>
        <w:t xml:space="preserve">1. </w:t>
      </w:r>
      <w:r w:rsidR="00C86579" w:rsidRPr="008D559E">
        <w:rPr>
          <w:rFonts w:ascii="Arial" w:hAnsi="Arial" w:cs="Arial"/>
        </w:rPr>
        <w:t xml:space="preserve">Strony zastrzegają możliwość stosowania kar umownych w następujących przypadkach </w:t>
      </w:r>
      <w:r w:rsidR="00C86579" w:rsidRPr="008D559E">
        <w:rPr>
          <w:rFonts w:ascii="Arial" w:hAnsi="Arial" w:cs="Arial"/>
        </w:rPr>
        <w:br/>
        <w:t>i wysokościach:</w:t>
      </w:r>
    </w:p>
    <w:p w14:paraId="75F5412E" w14:textId="12B13DC2" w:rsidR="00C44EF4" w:rsidRPr="00D026CB" w:rsidRDefault="00C44EF4" w:rsidP="00302E2E">
      <w:pPr>
        <w:pStyle w:val="Akapitzlist"/>
        <w:spacing w:after="120"/>
        <w:ind w:left="567" w:hanging="283"/>
        <w:contextualSpacing w:val="0"/>
        <w:jc w:val="both"/>
        <w:rPr>
          <w:rFonts w:ascii="Arial" w:hAnsi="Arial" w:cs="Arial"/>
        </w:rPr>
      </w:pPr>
      <w:r w:rsidRPr="00D026CB">
        <w:rPr>
          <w:rFonts w:ascii="Arial" w:hAnsi="Arial" w:cs="Arial"/>
        </w:rPr>
        <w:t xml:space="preserve">a) </w:t>
      </w:r>
      <w:r w:rsidR="00C86579" w:rsidRPr="00D026CB">
        <w:rPr>
          <w:rFonts w:ascii="Arial" w:hAnsi="Arial" w:cs="Arial"/>
        </w:rPr>
        <w:t>w przypadku niewykonania przedmiotu umowy w określonym umownie terminie wykonania – Wykonawca zapłaci Zamawiającemu karę umowną w wysokości 0,</w:t>
      </w:r>
      <w:r w:rsidR="00D5782D" w:rsidRPr="00D026CB">
        <w:rPr>
          <w:rFonts w:ascii="Arial" w:hAnsi="Arial" w:cs="Arial"/>
        </w:rPr>
        <w:t>1</w:t>
      </w:r>
      <w:r w:rsidRPr="00D026CB">
        <w:rPr>
          <w:rFonts w:ascii="Arial" w:hAnsi="Arial" w:cs="Arial"/>
        </w:rPr>
        <w:t xml:space="preserve">% wynagrodzenia </w:t>
      </w:r>
      <w:r w:rsidR="001518E7" w:rsidRPr="00D026CB">
        <w:rPr>
          <w:rFonts w:ascii="Arial" w:hAnsi="Arial" w:cs="Arial"/>
        </w:rPr>
        <w:t>brutto</w:t>
      </w:r>
      <w:r w:rsidRPr="00D026CB">
        <w:rPr>
          <w:rFonts w:ascii="Arial" w:hAnsi="Arial" w:cs="Arial"/>
        </w:rPr>
        <w:t xml:space="preserve">, o którym mowa w </w:t>
      </w:r>
      <w:r w:rsidRPr="00D026CB">
        <w:rPr>
          <w:rFonts w:ascii="Arial" w:hAnsi="Arial" w:cs="Arial"/>
          <w:b/>
          <w:bCs/>
        </w:rPr>
        <w:t xml:space="preserve">§ 4 </w:t>
      </w:r>
      <w:r w:rsidRPr="00D026CB">
        <w:rPr>
          <w:rFonts w:ascii="Arial" w:hAnsi="Arial" w:cs="Arial"/>
          <w:b/>
        </w:rPr>
        <w:t>ust</w:t>
      </w:r>
      <w:r w:rsidR="008D1F32" w:rsidRPr="00D026CB">
        <w:rPr>
          <w:rFonts w:ascii="Arial" w:hAnsi="Arial" w:cs="Arial"/>
          <w:b/>
        </w:rPr>
        <w:t>.1</w:t>
      </w:r>
      <w:r w:rsidR="00FF5A29" w:rsidRPr="00D026CB">
        <w:rPr>
          <w:rFonts w:ascii="Arial" w:hAnsi="Arial" w:cs="Arial"/>
        </w:rPr>
        <w:t xml:space="preserve"> umowy </w:t>
      </w:r>
      <w:r w:rsidR="008D1F32" w:rsidRPr="00D026CB">
        <w:rPr>
          <w:rFonts w:ascii="Arial" w:hAnsi="Arial" w:cs="Arial"/>
        </w:rPr>
        <w:t xml:space="preserve">za każdy dzień </w:t>
      </w:r>
      <w:bookmarkStart w:id="5" w:name="_Hlk104380727"/>
      <w:r w:rsidR="00975A08" w:rsidRPr="00D026CB">
        <w:rPr>
          <w:rFonts w:ascii="Arial" w:hAnsi="Arial" w:cs="Arial"/>
        </w:rPr>
        <w:t>zwłoki</w:t>
      </w:r>
      <w:bookmarkEnd w:id="5"/>
      <w:r w:rsidR="00ED1A1C" w:rsidRPr="00D026CB">
        <w:rPr>
          <w:rFonts w:ascii="Arial" w:hAnsi="Arial" w:cs="Arial"/>
        </w:rPr>
        <w:t>,</w:t>
      </w:r>
      <w:r w:rsidR="00ED37DD" w:rsidRPr="00D026CB">
        <w:rPr>
          <w:rFonts w:ascii="Arial" w:eastAsia="Times New Roman" w:hAnsi="Arial" w:cs="Arial"/>
          <w:lang w:eastAsia="pl-PL"/>
        </w:rPr>
        <w:t xml:space="preserve"> </w:t>
      </w:r>
    </w:p>
    <w:p w14:paraId="5CD27121" w14:textId="3574C77A" w:rsidR="00C44EF4" w:rsidRPr="00D026CB" w:rsidRDefault="00C44EF4" w:rsidP="00302E2E">
      <w:pPr>
        <w:pStyle w:val="Akapitzlist"/>
        <w:spacing w:after="120"/>
        <w:ind w:left="567" w:hanging="283"/>
        <w:contextualSpacing w:val="0"/>
        <w:jc w:val="both"/>
        <w:rPr>
          <w:rFonts w:ascii="Arial" w:hAnsi="Arial" w:cs="Arial"/>
        </w:rPr>
      </w:pPr>
      <w:r w:rsidRPr="00D026CB">
        <w:rPr>
          <w:rFonts w:ascii="Arial" w:hAnsi="Arial" w:cs="Arial"/>
        </w:rPr>
        <w:t xml:space="preserve">b) </w:t>
      </w:r>
      <w:bookmarkStart w:id="6" w:name="_Hlk499631927"/>
      <w:r w:rsidR="008D1F32" w:rsidRPr="00D026CB">
        <w:rPr>
          <w:rFonts w:ascii="Arial" w:hAnsi="Arial" w:cs="Arial"/>
        </w:rPr>
        <w:t xml:space="preserve">w przypadku </w:t>
      </w:r>
      <w:r w:rsidR="00975A08" w:rsidRPr="00D026CB">
        <w:rPr>
          <w:rFonts w:ascii="Arial" w:hAnsi="Arial" w:cs="Arial"/>
        </w:rPr>
        <w:t xml:space="preserve">zwłoki </w:t>
      </w:r>
      <w:r w:rsidR="008D1F32" w:rsidRPr="00D026CB">
        <w:rPr>
          <w:rFonts w:ascii="Arial" w:hAnsi="Arial" w:cs="Arial"/>
        </w:rPr>
        <w:t xml:space="preserve">w usunięciu </w:t>
      </w:r>
      <w:bookmarkEnd w:id="6"/>
      <w:r w:rsidR="008D1F32" w:rsidRPr="00D026CB">
        <w:rPr>
          <w:rFonts w:ascii="Arial" w:hAnsi="Arial" w:cs="Arial"/>
        </w:rPr>
        <w:t>wad przedmiotu umowy Wykonawca zapłaci Zamawiającemu karę umowną w wysokości 0,</w:t>
      </w:r>
      <w:r w:rsidR="006675F6" w:rsidRPr="00D026CB">
        <w:rPr>
          <w:rFonts w:ascii="Arial" w:hAnsi="Arial" w:cs="Arial"/>
        </w:rPr>
        <w:t>05</w:t>
      </w:r>
      <w:r w:rsidR="008D1F32" w:rsidRPr="00D026CB">
        <w:rPr>
          <w:rFonts w:ascii="Arial" w:hAnsi="Arial" w:cs="Arial"/>
        </w:rPr>
        <w:t xml:space="preserve">% wynagrodzenia brutto określonego w </w:t>
      </w:r>
      <w:r w:rsidR="008D1F32" w:rsidRPr="00D026CB">
        <w:rPr>
          <w:rFonts w:ascii="Arial" w:hAnsi="Arial" w:cs="Arial"/>
          <w:b/>
        </w:rPr>
        <w:t>§ 4 ust. 1</w:t>
      </w:r>
      <w:r w:rsidR="008D1F32" w:rsidRPr="00D026CB">
        <w:rPr>
          <w:rFonts w:ascii="Arial" w:hAnsi="Arial" w:cs="Arial"/>
        </w:rPr>
        <w:t xml:space="preserve"> </w:t>
      </w:r>
      <w:r w:rsidR="00FF5A29" w:rsidRPr="00D026CB">
        <w:rPr>
          <w:rFonts w:ascii="Arial" w:hAnsi="Arial" w:cs="Arial"/>
        </w:rPr>
        <w:t>umowy,</w:t>
      </w:r>
      <w:r w:rsidR="008D1F32" w:rsidRPr="00D026CB">
        <w:rPr>
          <w:rFonts w:ascii="Arial" w:hAnsi="Arial" w:cs="Arial"/>
        </w:rPr>
        <w:t xml:space="preserve"> za każdy dzień </w:t>
      </w:r>
      <w:r w:rsidR="00975A08" w:rsidRPr="00D026CB">
        <w:rPr>
          <w:rFonts w:ascii="Arial" w:hAnsi="Arial" w:cs="Arial"/>
        </w:rPr>
        <w:t>zwłoki</w:t>
      </w:r>
      <w:r w:rsidR="00ED37DD" w:rsidRPr="00D026CB">
        <w:rPr>
          <w:rFonts w:ascii="Arial" w:eastAsia="Times New Roman" w:hAnsi="Arial" w:cs="Arial"/>
          <w:lang w:eastAsia="pl-PL"/>
        </w:rPr>
        <w:t>,</w:t>
      </w:r>
      <w:r w:rsidR="00ED37DD" w:rsidRPr="00D026CB">
        <w:rPr>
          <w:rFonts w:ascii="Arial" w:hAnsi="Arial" w:cs="Arial"/>
        </w:rPr>
        <w:t xml:space="preserve"> </w:t>
      </w:r>
      <w:r w:rsidRPr="00D026CB">
        <w:rPr>
          <w:rFonts w:ascii="Arial" w:hAnsi="Arial" w:cs="Arial"/>
        </w:rPr>
        <w:t xml:space="preserve"> </w:t>
      </w:r>
    </w:p>
    <w:p w14:paraId="104ADCBA" w14:textId="5C1571BB" w:rsidR="00B27F19" w:rsidRPr="00D026CB" w:rsidRDefault="00B27F19" w:rsidP="00302E2E">
      <w:pPr>
        <w:pStyle w:val="Akapitzlist"/>
        <w:spacing w:after="120"/>
        <w:ind w:left="567" w:hanging="283"/>
        <w:contextualSpacing w:val="0"/>
        <w:jc w:val="both"/>
        <w:rPr>
          <w:rFonts w:ascii="Arial" w:hAnsi="Arial" w:cs="Arial"/>
        </w:rPr>
      </w:pPr>
      <w:r w:rsidRPr="00D026CB">
        <w:rPr>
          <w:rFonts w:ascii="Arial" w:hAnsi="Arial" w:cs="Arial"/>
        </w:rPr>
        <w:t xml:space="preserve">c) w przypadku </w:t>
      </w:r>
      <w:r w:rsidR="00975A08" w:rsidRPr="00D026CB">
        <w:rPr>
          <w:rFonts w:ascii="Arial" w:hAnsi="Arial" w:cs="Arial"/>
        </w:rPr>
        <w:t xml:space="preserve">zwłoki </w:t>
      </w:r>
      <w:r w:rsidRPr="00D026CB">
        <w:rPr>
          <w:rFonts w:ascii="Arial" w:hAnsi="Arial" w:cs="Arial"/>
        </w:rPr>
        <w:t>w przystąpieniu do usunięcia awarii Wykonawca zapłaci Zamawiającemu karę umowną w wysokości 0,</w:t>
      </w:r>
      <w:r w:rsidR="006675F6" w:rsidRPr="00D026CB">
        <w:rPr>
          <w:rFonts w:ascii="Arial" w:hAnsi="Arial" w:cs="Arial"/>
        </w:rPr>
        <w:t>05</w:t>
      </w:r>
      <w:r w:rsidRPr="00D026CB">
        <w:rPr>
          <w:rFonts w:ascii="Arial" w:hAnsi="Arial" w:cs="Arial"/>
        </w:rPr>
        <w:t>% wynagrodzenia brutto określonego w</w:t>
      </w:r>
      <w:r w:rsidRPr="00D026CB">
        <w:rPr>
          <w:rFonts w:ascii="Arial" w:hAnsi="Arial" w:cs="Arial"/>
          <w:b/>
        </w:rPr>
        <w:t xml:space="preserve"> § 4 ust. 1 </w:t>
      </w:r>
      <w:r w:rsidRPr="00D026CB">
        <w:rPr>
          <w:rFonts w:ascii="Arial" w:hAnsi="Arial" w:cs="Arial"/>
        </w:rPr>
        <w:t xml:space="preserve">umowy, za każdy dzień </w:t>
      </w:r>
      <w:r w:rsidR="00975A08" w:rsidRPr="00D026CB">
        <w:rPr>
          <w:rFonts w:ascii="Arial" w:hAnsi="Arial" w:cs="Arial"/>
        </w:rPr>
        <w:t>zwłoki</w:t>
      </w:r>
      <w:r w:rsidR="00ED37DD" w:rsidRPr="00D026CB">
        <w:rPr>
          <w:rFonts w:ascii="Arial" w:eastAsia="Times New Roman" w:hAnsi="Arial" w:cs="Arial"/>
          <w:lang w:eastAsia="pl-PL"/>
        </w:rPr>
        <w:t>,</w:t>
      </w:r>
    </w:p>
    <w:p w14:paraId="230287F7" w14:textId="0DDA81C6" w:rsidR="0007594C" w:rsidRPr="00D026CB" w:rsidRDefault="0007594C" w:rsidP="00302E2E">
      <w:pPr>
        <w:spacing w:line="276" w:lineRule="auto"/>
        <w:ind w:left="567" w:hanging="283"/>
        <w:jc w:val="both"/>
        <w:rPr>
          <w:rFonts w:ascii="Arial" w:hAnsi="Arial" w:cs="Arial"/>
          <w:sz w:val="22"/>
          <w:szCs w:val="22"/>
        </w:rPr>
      </w:pPr>
      <w:r w:rsidRPr="00D026CB">
        <w:rPr>
          <w:rFonts w:ascii="Arial" w:hAnsi="Arial" w:cs="Arial"/>
          <w:sz w:val="22"/>
          <w:szCs w:val="22"/>
        </w:rPr>
        <w:t xml:space="preserve">d) w przypadku </w:t>
      </w:r>
      <w:r w:rsidR="00975A08" w:rsidRPr="00D026CB">
        <w:rPr>
          <w:rFonts w:ascii="Arial" w:hAnsi="Arial" w:cs="Arial"/>
          <w:sz w:val="22"/>
          <w:szCs w:val="22"/>
        </w:rPr>
        <w:t xml:space="preserve">zwłoki </w:t>
      </w:r>
      <w:r w:rsidRPr="00D026CB">
        <w:rPr>
          <w:rFonts w:ascii="Arial" w:hAnsi="Arial" w:cs="Arial"/>
          <w:sz w:val="22"/>
          <w:szCs w:val="22"/>
        </w:rPr>
        <w:t>w usunięciu awarii Wykonawca zapłaci Zamawiającemu karę umowną w wysokości 0,</w:t>
      </w:r>
      <w:r w:rsidR="009C6638" w:rsidRPr="00D026CB">
        <w:rPr>
          <w:rFonts w:ascii="Arial" w:hAnsi="Arial" w:cs="Arial"/>
          <w:sz w:val="22"/>
          <w:szCs w:val="22"/>
        </w:rPr>
        <w:t>0</w:t>
      </w:r>
      <w:r w:rsidR="006675F6" w:rsidRPr="00D026CB">
        <w:rPr>
          <w:rFonts w:ascii="Arial" w:hAnsi="Arial" w:cs="Arial"/>
          <w:sz w:val="22"/>
          <w:szCs w:val="22"/>
        </w:rPr>
        <w:t>5</w:t>
      </w:r>
      <w:r w:rsidRPr="00D026CB">
        <w:rPr>
          <w:rFonts w:ascii="Arial" w:hAnsi="Arial" w:cs="Arial"/>
          <w:sz w:val="22"/>
          <w:szCs w:val="22"/>
        </w:rPr>
        <w:t xml:space="preserve">% wynagrodzenia brutto określonego w </w:t>
      </w:r>
      <w:r w:rsidRPr="00D026CB">
        <w:rPr>
          <w:rFonts w:ascii="Arial" w:hAnsi="Arial" w:cs="Arial"/>
          <w:b/>
          <w:sz w:val="22"/>
          <w:szCs w:val="22"/>
        </w:rPr>
        <w:t>§ 4 ust. 1</w:t>
      </w:r>
      <w:r w:rsidRPr="00D026CB">
        <w:rPr>
          <w:rFonts w:ascii="Arial" w:hAnsi="Arial" w:cs="Arial"/>
          <w:sz w:val="22"/>
          <w:szCs w:val="22"/>
        </w:rPr>
        <w:t xml:space="preserve"> umowy za każdy dzień </w:t>
      </w:r>
      <w:r w:rsidR="00975A08" w:rsidRPr="00D026CB">
        <w:rPr>
          <w:rFonts w:ascii="Arial" w:hAnsi="Arial" w:cs="Arial"/>
          <w:sz w:val="22"/>
          <w:szCs w:val="22"/>
        </w:rPr>
        <w:t>zwłoki</w:t>
      </w:r>
      <w:r w:rsidR="00ED1A1C" w:rsidRPr="00D026CB">
        <w:rPr>
          <w:rFonts w:ascii="Arial" w:hAnsi="Arial" w:cs="Arial"/>
          <w:sz w:val="22"/>
          <w:szCs w:val="22"/>
        </w:rPr>
        <w:t>,</w:t>
      </w:r>
    </w:p>
    <w:p w14:paraId="3326D1A4" w14:textId="2665068D" w:rsidR="00C44EF4" w:rsidRPr="00D026CB" w:rsidRDefault="00071F98" w:rsidP="00302E2E">
      <w:pPr>
        <w:pStyle w:val="Akapitzlist"/>
        <w:spacing w:after="120"/>
        <w:ind w:left="567" w:hanging="283"/>
        <w:contextualSpacing w:val="0"/>
        <w:jc w:val="both"/>
        <w:rPr>
          <w:rFonts w:ascii="Arial" w:hAnsi="Arial" w:cs="Arial"/>
        </w:rPr>
      </w:pPr>
      <w:r w:rsidRPr="00D026CB">
        <w:rPr>
          <w:rFonts w:ascii="Arial" w:hAnsi="Arial" w:cs="Arial"/>
        </w:rPr>
        <w:t>e</w:t>
      </w:r>
      <w:r w:rsidR="00C44EF4" w:rsidRPr="00D026CB">
        <w:rPr>
          <w:rFonts w:ascii="Arial" w:hAnsi="Arial" w:cs="Arial"/>
        </w:rPr>
        <w:t xml:space="preserve">) z tytułu odstąpienia od umowy z przyczyn leżących po stronie Wykonawcy, </w:t>
      </w:r>
      <w:r w:rsidR="008D1F32" w:rsidRPr="00D026CB">
        <w:rPr>
          <w:rFonts w:ascii="Arial" w:hAnsi="Arial" w:cs="Arial"/>
        </w:rPr>
        <w:t xml:space="preserve">Wykonawca zapłaci Zamawiającemu karę umowną </w:t>
      </w:r>
      <w:r w:rsidR="00C44EF4" w:rsidRPr="00D026CB">
        <w:rPr>
          <w:rFonts w:ascii="Arial" w:hAnsi="Arial" w:cs="Arial"/>
        </w:rPr>
        <w:t xml:space="preserve">w wysokości 20% łącznego wynagrodzenia </w:t>
      </w:r>
      <w:r w:rsidR="001518E7" w:rsidRPr="00D026CB">
        <w:rPr>
          <w:rFonts w:ascii="Arial" w:hAnsi="Arial" w:cs="Arial"/>
        </w:rPr>
        <w:t>brutto</w:t>
      </w:r>
      <w:r w:rsidR="00C44EF4" w:rsidRPr="00D026CB">
        <w:rPr>
          <w:rFonts w:ascii="Arial" w:hAnsi="Arial" w:cs="Arial"/>
        </w:rPr>
        <w:t xml:space="preserve">, o którym mowa w </w:t>
      </w:r>
      <w:r w:rsidR="00C44EF4" w:rsidRPr="00D026CB">
        <w:rPr>
          <w:rFonts w:ascii="Arial" w:hAnsi="Arial" w:cs="Arial"/>
          <w:b/>
        </w:rPr>
        <w:t>§ 4</w:t>
      </w:r>
      <w:r w:rsidR="00C44EF4" w:rsidRPr="00D026CB">
        <w:rPr>
          <w:rFonts w:ascii="Arial" w:hAnsi="Arial" w:cs="Arial"/>
          <w:b/>
          <w:bCs/>
        </w:rPr>
        <w:t xml:space="preserve"> </w:t>
      </w:r>
      <w:r w:rsidR="00927ECE" w:rsidRPr="00D026CB">
        <w:rPr>
          <w:rFonts w:ascii="Arial" w:hAnsi="Arial" w:cs="Arial"/>
          <w:b/>
        </w:rPr>
        <w:t>ust.1</w:t>
      </w:r>
      <w:r w:rsidR="00927ECE" w:rsidRPr="00D026CB">
        <w:rPr>
          <w:rFonts w:ascii="Arial" w:hAnsi="Arial" w:cs="Arial"/>
        </w:rPr>
        <w:t xml:space="preserve"> umowy</w:t>
      </w:r>
      <w:r w:rsidR="00ED1A1C" w:rsidRPr="00D026CB">
        <w:rPr>
          <w:rFonts w:ascii="Arial" w:eastAsia="Times New Roman" w:hAnsi="Arial" w:cs="Arial"/>
          <w:lang w:eastAsia="pl-PL"/>
        </w:rPr>
        <w:t>,</w:t>
      </w:r>
    </w:p>
    <w:p w14:paraId="73456248" w14:textId="77777777"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f</w:t>
      </w:r>
      <w:r w:rsidR="00927ECE" w:rsidRPr="008D559E">
        <w:rPr>
          <w:rFonts w:ascii="Arial" w:hAnsi="Arial" w:cs="Arial"/>
        </w:rPr>
        <w:t>) braku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w wysokości 5%</w:t>
      </w:r>
      <w:r w:rsidR="00927ECE" w:rsidRPr="008D559E">
        <w:rPr>
          <w:rFonts w:ascii="Arial" w:hAnsi="Arial" w:cs="Arial"/>
          <w:color w:val="FF0000"/>
        </w:rPr>
        <w:t xml:space="preserve"> </w:t>
      </w:r>
      <w:r w:rsidR="00927ECE" w:rsidRPr="008D559E">
        <w:rPr>
          <w:rFonts w:ascii="Arial" w:hAnsi="Arial" w:cs="Arial"/>
        </w:rPr>
        <w:t>wynagrodzenia umownego</w:t>
      </w:r>
      <w:r w:rsidR="006A1140" w:rsidRPr="008D559E">
        <w:rPr>
          <w:rFonts w:ascii="Arial" w:hAnsi="Arial" w:cs="Arial"/>
        </w:rPr>
        <w:t xml:space="preserve"> brutto</w:t>
      </w:r>
      <w:r w:rsidR="005B22DB" w:rsidRPr="008D559E">
        <w:rPr>
          <w:rFonts w:ascii="Arial" w:hAnsi="Arial" w:cs="Arial"/>
        </w:rPr>
        <w:t xml:space="preserve"> należnego podwykon</w:t>
      </w:r>
      <w:r w:rsidR="00A659DF" w:rsidRPr="008D559E">
        <w:rPr>
          <w:rFonts w:ascii="Arial" w:hAnsi="Arial" w:cs="Arial"/>
        </w:rPr>
        <w:t>a</w:t>
      </w:r>
      <w:r w:rsidR="00D5782D" w:rsidRPr="008D559E">
        <w:rPr>
          <w:rFonts w:ascii="Arial" w:hAnsi="Arial" w:cs="Arial"/>
        </w:rPr>
        <w:t>wcom lub dalszym podwykonawcom,</w:t>
      </w:r>
    </w:p>
    <w:p w14:paraId="47D85EF7" w14:textId="10836536"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g</w:t>
      </w:r>
      <w:r w:rsidR="00927ECE" w:rsidRPr="008D559E">
        <w:rPr>
          <w:rFonts w:ascii="Arial" w:hAnsi="Arial" w:cs="Arial"/>
        </w:rPr>
        <w:t>) nieterminowej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 xml:space="preserve">w wysokości </w:t>
      </w:r>
      <w:r w:rsidR="00CB75D0" w:rsidRPr="008D559E">
        <w:rPr>
          <w:rFonts w:ascii="Arial" w:hAnsi="Arial" w:cs="Arial"/>
        </w:rPr>
        <w:t>0,5% wynagrodzenia umownego</w:t>
      </w:r>
      <w:r w:rsidR="006A1140" w:rsidRPr="008D559E">
        <w:rPr>
          <w:rFonts w:ascii="Arial" w:hAnsi="Arial" w:cs="Arial"/>
        </w:rPr>
        <w:t xml:space="preserve"> brutto</w:t>
      </w:r>
      <w:r w:rsidR="00FF5A29" w:rsidRPr="008D559E">
        <w:rPr>
          <w:rFonts w:ascii="Arial" w:hAnsi="Arial" w:cs="Arial"/>
        </w:rPr>
        <w:t xml:space="preserve"> </w:t>
      </w:r>
      <w:r w:rsidR="00CB75D0" w:rsidRPr="008D559E">
        <w:rPr>
          <w:rFonts w:ascii="Arial" w:hAnsi="Arial" w:cs="Arial"/>
        </w:rPr>
        <w:t>należnego podwykonawcom lub dalszym podwykonawcom za każdy dzień zwłoki,</w:t>
      </w:r>
    </w:p>
    <w:p w14:paraId="52BFF87B" w14:textId="1BCE7234" w:rsidR="00CB75D0"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h</w:t>
      </w:r>
      <w:r w:rsidR="00CB75D0" w:rsidRPr="008D559E">
        <w:rPr>
          <w:rFonts w:ascii="Arial" w:hAnsi="Arial" w:cs="Arial"/>
        </w:rPr>
        <w:t>) nieprzedłożenia do zaakceptowania projektu umowy o podwykonawstwo, której przedmiotem są roboty budowlane</w:t>
      </w:r>
      <w:r w:rsidR="002A0B73" w:rsidRPr="008D559E">
        <w:rPr>
          <w:rFonts w:ascii="Arial" w:hAnsi="Arial" w:cs="Arial"/>
        </w:rPr>
        <w:t xml:space="preserve">, lub projektu jej zmiany, </w:t>
      </w:r>
      <w:r w:rsidR="008D1F32" w:rsidRPr="008D559E">
        <w:rPr>
          <w:rFonts w:ascii="Arial" w:hAnsi="Arial" w:cs="Arial"/>
        </w:rPr>
        <w:t xml:space="preserve">Wykonawca zapłaci </w:t>
      </w:r>
      <w:r w:rsidR="008D1F32" w:rsidRPr="008D559E">
        <w:rPr>
          <w:rFonts w:ascii="Arial" w:hAnsi="Arial" w:cs="Arial"/>
        </w:rPr>
        <w:lastRenderedPageBreak/>
        <w:t xml:space="preserve">Zamawiającemu karę umowną </w:t>
      </w:r>
      <w:r w:rsidR="002A0B73" w:rsidRPr="008D559E">
        <w:rPr>
          <w:rFonts w:ascii="Arial" w:hAnsi="Arial" w:cs="Arial"/>
        </w:rPr>
        <w:t>w wysokości 1</w:t>
      </w:r>
      <w:r w:rsidR="006A1140" w:rsidRPr="008D559E">
        <w:rPr>
          <w:rFonts w:ascii="Arial" w:hAnsi="Arial" w:cs="Arial"/>
        </w:rPr>
        <w:t>0</w:t>
      </w:r>
      <w:r w:rsidR="002A0B73" w:rsidRPr="008D559E">
        <w:rPr>
          <w:rFonts w:ascii="Arial" w:hAnsi="Arial" w:cs="Arial"/>
        </w:rPr>
        <w:t xml:space="preserve">% wynagrodzenia umownego </w:t>
      </w:r>
      <w:r w:rsidR="008A3E3B" w:rsidRPr="008D559E">
        <w:rPr>
          <w:rFonts w:ascii="Arial" w:hAnsi="Arial" w:cs="Arial"/>
        </w:rPr>
        <w:t xml:space="preserve">brutto </w:t>
      </w:r>
      <w:r w:rsidR="002A0B73" w:rsidRPr="008D559E">
        <w:rPr>
          <w:rFonts w:ascii="Arial" w:hAnsi="Arial" w:cs="Arial"/>
        </w:rPr>
        <w:t>należnego podwykonawcom lub dalszym podwykonawcom,</w:t>
      </w:r>
    </w:p>
    <w:p w14:paraId="29AC5CDA" w14:textId="77777777" w:rsidR="002A0B73"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i</w:t>
      </w:r>
      <w:r w:rsidR="002A0B73" w:rsidRPr="008D559E">
        <w:rPr>
          <w:rFonts w:ascii="Arial" w:hAnsi="Arial" w:cs="Arial"/>
        </w:rPr>
        <w:t xml:space="preserve">) </w:t>
      </w:r>
      <w:r w:rsidR="006A1140" w:rsidRPr="008D559E">
        <w:rPr>
          <w:rFonts w:ascii="Arial" w:hAnsi="Arial" w:cs="Arial"/>
        </w:rPr>
        <w:t xml:space="preserve">w przypadku nieprzedłożenia poświadczonej za zgodność z oryginałem kopii umowy o podwykonawstwo lub jej zmiany – </w:t>
      </w:r>
      <w:r w:rsidR="008D1F32" w:rsidRPr="008D559E">
        <w:rPr>
          <w:rFonts w:ascii="Arial" w:hAnsi="Arial" w:cs="Arial"/>
        </w:rPr>
        <w:t xml:space="preserve">Wykonawca zapłaci Zamawiającemu karę umowną </w:t>
      </w:r>
      <w:r w:rsidR="006A1140" w:rsidRPr="008D559E">
        <w:rPr>
          <w:rFonts w:ascii="Arial" w:hAnsi="Arial" w:cs="Arial"/>
        </w:rPr>
        <w:t xml:space="preserve">w wysokości 10% </w:t>
      </w:r>
      <w:r w:rsidR="00BE1303" w:rsidRPr="008D559E">
        <w:rPr>
          <w:rFonts w:ascii="Arial" w:hAnsi="Arial" w:cs="Arial"/>
        </w:rPr>
        <w:t>wynagrodzenia brutto</w:t>
      </w:r>
      <w:r w:rsidR="00D5782D" w:rsidRPr="008D559E">
        <w:rPr>
          <w:rFonts w:ascii="Arial" w:hAnsi="Arial" w:cs="Arial"/>
        </w:rPr>
        <w:t xml:space="preserve"> </w:t>
      </w:r>
      <w:r w:rsidR="00BE1303" w:rsidRPr="008D559E">
        <w:rPr>
          <w:rFonts w:ascii="Arial" w:hAnsi="Arial" w:cs="Arial"/>
        </w:rPr>
        <w:t>należnego podwykonawcom lub dalszym podwykonawcom,</w:t>
      </w:r>
    </w:p>
    <w:p w14:paraId="5472ECB0" w14:textId="5A000776" w:rsidR="00C44EF4" w:rsidRPr="00D026CB" w:rsidRDefault="00071F98" w:rsidP="00302E2E">
      <w:pPr>
        <w:pStyle w:val="Akapitzlist"/>
        <w:spacing w:after="120"/>
        <w:ind w:left="567" w:hanging="283"/>
        <w:contextualSpacing w:val="0"/>
        <w:jc w:val="both"/>
        <w:rPr>
          <w:rFonts w:ascii="Arial" w:hAnsi="Arial" w:cs="Arial"/>
        </w:rPr>
      </w:pPr>
      <w:r w:rsidRPr="008D559E">
        <w:rPr>
          <w:rFonts w:ascii="Arial" w:hAnsi="Arial" w:cs="Arial"/>
        </w:rPr>
        <w:t>j</w:t>
      </w:r>
      <w:r w:rsidR="00BE1303" w:rsidRPr="008D559E">
        <w:rPr>
          <w:rFonts w:ascii="Arial" w:hAnsi="Arial" w:cs="Arial"/>
        </w:rPr>
        <w:t xml:space="preserve">) w przypadku braku zmiany umowy o podwykonawstwo w zakresie terminu zapłaty – </w:t>
      </w:r>
      <w:r w:rsidR="008D1F32" w:rsidRPr="008D559E">
        <w:rPr>
          <w:rFonts w:ascii="Arial" w:hAnsi="Arial" w:cs="Arial"/>
        </w:rPr>
        <w:t xml:space="preserve">Wykonawca zapłaci Zamawiającemu karę umowną </w:t>
      </w:r>
      <w:r w:rsidR="00BE1303" w:rsidRPr="008D559E">
        <w:rPr>
          <w:rFonts w:ascii="Arial" w:hAnsi="Arial" w:cs="Arial"/>
        </w:rPr>
        <w:t>w wysokości 5%</w:t>
      </w:r>
      <w:r w:rsidR="00BE1303" w:rsidRPr="008D559E">
        <w:rPr>
          <w:rFonts w:ascii="Arial" w:hAnsi="Arial" w:cs="Arial"/>
          <w:color w:val="FF0000"/>
        </w:rPr>
        <w:t xml:space="preserve"> </w:t>
      </w:r>
      <w:r w:rsidR="00BE1303" w:rsidRPr="008D559E">
        <w:rPr>
          <w:rFonts w:ascii="Arial" w:hAnsi="Arial" w:cs="Arial"/>
        </w:rPr>
        <w:t xml:space="preserve">całkowitego </w:t>
      </w:r>
      <w:r w:rsidR="00BE1303" w:rsidRPr="00D026CB">
        <w:rPr>
          <w:rFonts w:ascii="Arial" w:hAnsi="Arial" w:cs="Arial"/>
        </w:rPr>
        <w:t>wynagrodzenia brutto należnego</w:t>
      </w:r>
      <w:r w:rsidR="003800E1" w:rsidRPr="00D026CB">
        <w:rPr>
          <w:rFonts w:ascii="Arial" w:hAnsi="Arial" w:cs="Arial"/>
        </w:rPr>
        <w:t xml:space="preserve"> podwykonawcom lub dalszym podwykonawcom</w:t>
      </w:r>
      <w:r w:rsidR="00AD7E30" w:rsidRPr="00D026CB">
        <w:rPr>
          <w:rFonts w:ascii="Arial" w:hAnsi="Arial" w:cs="Arial"/>
        </w:rPr>
        <w:t>;</w:t>
      </w:r>
    </w:p>
    <w:p w14:paraId="57EEFF71" w14:textId="61ADF59A" w:rsidR="00C44EF4" w:rsidRPr="00D026CB" w:rsidRDefault="00BB1E2A" w:rsidP="00302E2E">
      <w:pPr>
        <w:pStyle w:val="Akapitzlist"/>
        <w:spacing w:after="120"/>
        <w:ind w:left="284" w:hanging="284"/>
        <w:contextualSpacing w:val="0"/>
        <w:jc w:val="both"/>
        <w:rPr>
          <w:rFonts w:ascii="Arial" w:hAnsi="Arial" w:cs="Arial"/>
        </w:rPr>
      </w:pPr>
      <w:r w:rsidRPr="00D026CB">
        <w:rPr>
          <w:rFonts w:ascii="Arial" w:hAnsi="Arial" w:cs="Arial"/>
        </w:rPr>
        <w:t>2</w:t>
      </w:r>
      <w:r w:rsidR="00C44EF4" w:rsidRPr="00D026CB">
        <w:rPr>
          <w:rFonts w:ascii="Arial" w:hAnsi="Arial" w:cs="Arial"/>
        </w:rPr>
        <w:t xml:space="preserve">. Z tytułu odstąpienia od umowy z przyczyn leżących po stronie Zamawiającego, ten zapłaci Wykonawcy karę umowną w wysokości 20% łącznego wynagrodzenia </w:t>
      </w:r>
      <w:r w:rsidR="001518E7" w:rsidRPr="00D026CB">
        <w:rPr>
          <w:rFonts w:ascii="Arial" w:hAnsi="Arial" w:cs="Arial"/>
        </w:rPr>
        <w:t>brutto</w:t>
      </w:r>
      <w:r w:rsidR="00C44EF4" w:rsidRPr="00D026CB">
        <w:rPr>
          <w:rFonts w:ascii="Arial" w:hAnsi="Arial" w:cs="Arial"/>
        </w:rPr>
        <w:t xml:space="preserve">, o którym mowa w </w:t>
      </w:r>
      <w:r w:rsidR="00C44EF4" w:rsidRPr="00D026CB">
        <w:rPr>
          <w:rFonts w:ascii="Arial" w:hAnsi="Arial" w:cs="Arial"/>
          <w:b/>
          <w:bCs/>
        </w:rPr>
        <w:t xml:space="preserve">§ 4 </w:t>
      </w:r>
      <w:r w:rsidR="00C44EF4" w:rsidRPr="00D026CB">
        <w:rPr>
          <w:rFonts w:ascii="Arial" w:hAnsi="Arial" w:cs="Arial"/>
          <w:b/>
        </w:rPr>
        <w:t>ust.1</w:t>
      </w:r>
      <w:r w:rsidR="00C44EF4" w:rsidRPr="00D026CB">
        <w:rPr>
          <w:rFonts w:ascii="Arial" w:hAnsi="Arial" w:cs="Arial"/>
        </w:rPr>
        <w:t xml:space="preserve"> umowy</w:t>
      </w:r>
      <w:r w:rsidR="00ED1A1C" w:rsidRPr="00D026CB">
        <w:rPr>
          <w:rFonts w:ascii="Arial" w:eastAsia="Times New Roman" w:hAnsi="Arial" w:cs="Arial"/>
          <w:lang w:eastAsia="pl-PL"/>
        </w:rPr>
        <w:t xml:space="preserve">. </w:t>
      </w:r>
      <w:r w:rsidR="00C44EF4" w:rsidRPr="00D026CB">
        <w:rPr>
          <w:rFonts w:ascii="Arial" w:hAnsi="Arial" w:cs="Arial"/>
        </w:rPr>
        <w:t>Kary nie obowiązują</w:t>
      </w:r>
      <w:r w:rsidR="00176C72" w:rsidRPr="00D026CB">
        <w:rPr>
          <w:rFonts w:ascii="Arial" w:hAnsi="Arial" w:cs="Arial"/>
        </w:rPr>
        <w:t>,</w:t>
      </w:r>
      <w:r w:rsidR="00C44EF4" w:rsidRPr="00D026CB">
        <w:rPr>
          <w:rFonts w:ascii="Arial" w:hAnsi="Arial" w:cs="Arial"/>
        </w:rPr>
        <w:t xml:space="preserve"> jeżeli odstąpie</w:t>
      </w:r>
      <w:r w:rsidR="008D1F32" w:rsidRPr="00D026CB">
        <w:rPr>
          <w:rFonts w:ascii="Arial" w:hAnsi="Arial" w:cs="Arial"/>
        </w:rPr>
        <w:t>nie od umowy nastąpi z przyczyn</w:t>
      </w:r>
      <w:r w:rsidR="00C44EF4" w:rsidRPr="00D026CB">
        <w:rPr>
          <w:rFonts w:ascii="Arial" w:hAnsi="Arial" w:cs="Arial"/>
        </w:rPr>
        <w:t xml:space="preserve">, o których mowa w </w:t>
      </w:r>
      <w:r w:rsidR="00C44EF4" w:rsidRPr="00D026CB">
        <w:rPr>
          <w:rFonts w:ascii="Arial" w:hAnsi="Arial" w:cs="Arial"/>
          <w:bCs/>
        </w:rPr>
        <w:t>§ 1</w:t>
      </w:r>
      <w:r w:rsidR="00DE52BA" w:rsidRPr="00D026CB">
        <w:rPr>
          <w:rFonts w:ascii="Arial" w:hAnsi="Arial" w:cs="Arial"/>
          <w:bCs/>
        </w:rPr>
        <w:t>6</w:t>
      </w:r>
      <w:r w:rsidR="00C44EF4" w:rsidRPr="00D026CB">
        <w:rPr>
          <w:rFonts w:ascii="Arial" w:hAnsi="Arial" w:cs="Arial"/>
          <w:bCs/>
        </w:rPr>
        <w:t xml:space="preserve"> </w:t>
      </w:r>
      <w:r w:rsidR="00C44EF4" w:rsidRPr="00D026CB">
        <w:rPr>
          <w:rFonts w:ascii="Arial" w:hAnsi="Arial" w:cs="Arial"/>
        </w:rPr>
        <w:t>ust.1</w:t>
      </w:r>
      <w:r w:rsidR="00166A11" w:rsidRPr="00D026CB">
        <w:rPr>
          <w:rFonts w:ascii="Arial" w:hAnsi="Arial" w:cs="Arial"/>
        </w:rPr>
        <w:t xml:space="preserve"> pkt 1 lit. d</w:t>
      </w:r>
      <w:r w:rsidR="00C44EF4" w:rsidRPr="00D026CB">
        <w:rPr>
          <w:rFonts w:ascii="Arial" w:hAnsi="Arial" w:cs="Arial"/>
        </w:rPr>
        <w:t xml:space="preserve">. </w:t>
      </w:r>
    </w:p>
    <w:p w14:paraId="06CA7449" w14:textId="3738628E" w:rsidR="00856BB6" w:rsidRPr="00D026CB" w:rsidRDefault="00856BB6" w:rsidP="00302E2E">
      <w:pPr>
        <w:pStyle w:val="Akapitzlist"/>
        <w:spacing w:after="120"/>
        <w:ind w:left="284" w:hanging="284"/>
        <w:contextualSpacing w:val="0"/>
        <w:jc w:val="both"/>
        <w:rPr>
          <w:rFonts w:ascii="Arial" w:hAnsi="Arial" w:cs="Arial"/>
        </w:rPr>
      </w:pPr>
      <w:r w:rsidRPr="00D026CB">
        <w:rPr>
          <w:rFonts w:ascii="Arial" w:hAnsi="Arial" w:cs="Arial"/>
        </w:rPr>
        <w:t>3. Za niedopełnienie wymogu zatrudnienia pracowników świadczących roboty budowlane na podstawie umowy o pracę w rozumieniu art. 22 przepisów Kodeksu Pracy –</w:t>
      </w:r>
      <w:r w:rsidR="004A19D1" w:rsidRPr="00D026CB">
        <w:rPr>
          <w:rFonts w:ascii="Arial" w:hAnsi="Arial" w:cs="Arial"/>
        </w:rPr>
        <w:t xml:space="preserve"> </w:t>
      </w:r>
      <w:r w:rsidRPr="00D026CB">
        <w:rPr>
          <w:rFonts w:ascii="Arial" w:hAnsi="Arial" w:cs="Arial"/>
        </w:rPr>
        <w:t>obowiązujących w chwili stwierdzenia przez Zamawiającego niedopełnienia przez Wykonawcę wymogu zatrudniania Pracowników świadczących roboty budowlane na podstawie umowy o pracę w roz</w:t>
      </w:r>
      <w:r w:rsidR="004A19D1" w:rsidRPr="00D026CB">
        <w:rPr>
          <w:rFonts w:ascii="Arial" w:hAnsi="Arial" w:cs="Arial"/>
        </w:rPr>
        <w:t xml:space="preserve">umieniu </w:t>
      </w:r>
      <w:r w:rsidR="0039164E" w:rsidRPr="00D026CB">
        <w:rPr>
          <w:rFonts w:ascii="Arial" w:hAnsi="Arial" w:cs="Arial"/>
        </w:rPr>
        <w:t>przepisów K</w:t>
      </w:r>
      <w:r w:rsidR="004A19D1" w:rsidRPr="00D026CB">
        <w:rPr>
          <w:rFonts w:ascii="Arial" w:hAnsi="Arial" w:cs="Arial"/>
        </w:rPr>
        <w:t>od</w:t>
      </w:r>
      <w:r w:rsidR="0039164E" w:rsidRPr="00D026CB">
        <w:rPr>
          <w:rFonts w:ascii="Arial" w:hAnsi="Arial" w:cs="Arial"/>
        </w:rPr>
        <w:t>eksu P</w:t>
      </w:r>
      <w:r w:rsidR="004A19D1" w:rsidRPr="00D026CB">
        <w:rPr>
          <w:rFonts w:ascii="Arial" w:hAnsi="Arial" w:cs="Arial"/>
        </w:rPr>
        <w:t>racy</w:t>
      </w:r>
      <w:r w:rsidRPr="00D026CB">
        <w:rPr>
          <w:rFonts w:ascii="Arial" w:hAnsi="Arial" w:cs="Arial"/>
        </w:rPr>
        <w:t xml:space="preserve"> i wynikającej z zawartej umowy/złożonej oferty – Wykonawca zapłaci Zamawiającemu karę umowną w wysokości </w:t>
      </w:r>
      <w:r w:rsidR="00717202" w:rsidRPr="00D026CB">
        <w:rPr>
          <w:rFonts w:ascii="Arial" w:hAnsi="Arial" w:cs="Arial"/>
        </w:rPr>
        <w:t>1</w:t>
      </w:r>
      <w:r w:rsidRPr="00D026CB">
        <w:rPr>
          <w:rFonts w:ascii="Arial" w:hAnsi="Arial" w:cs="Arial"/>
        </w:rPr>
        <w:t>%</w:t>
      </w:r>
      <w:r w:rsidR="00176C72" w:rsidRPr="00D026CB">
        <w:rPr>
          <w:rFonts w:ascii="Arial" w:hAnsi="Arial" w:cs="Arial"/>
        </w:rPr>
        <w:t>,</w:t>
      </w:r>
      <w:r w:rsidRPr="00D026CB">
        <w:rPr>
          <w:rFonts w:ascii="Arial" w:hAnsi="Arial" w:cs="Arial"/>
        </w:rPr>
        <w:t xml:space="preserve"> o któr</w:t>
      </w:r>
      <w:r w:rsidR="009C7B03" w:rsidRPr="00D026CB">
        <w:rPr>
          <w:rFonts w:ascii="Arial" w:hAnsi="Arial" w:cs="Arial"/>
        </w:rPr>
        <w:t>ej</w:t>
      </w:r>
      <w:r w:rsidRPr="00D026CB">
        <w:rPr>
          <w:rFonts w:ascii="Arial" w:hAnsi="Arial" w:cs="Arial"/>
        </w:rPr>
        <w:t xml:space="preserve"> mowa w</w:t>
      </w:r>
      <w:r w:rsidRPr="00D026CB">
        <w:rPr>
          <w:rFonts w:ascii="Arial" w:hAnsi="Arial" w:cs="Arial"/>
          <w:b/>
        </w:rPr>
        <w:t xml:space="preserve"> </w:t>
      </w:r>
      <w:r w:rsidRPr="00D026CB">
        <w:rPr>
          <w:rFonts w:ascii="Arial" w:hAnsi="Arial" w:cs="Arial"/>
          <w:b/>
          <w:bCs/>
        </w:rPr>
        <w:t xml:space="preserve">§ 4 </w:t>
      </w:r>
      <w:r w:rsidRPr="00D026CB">
        <w:rPr>
          <w:rFonts w:ascii="Arial" w:hAnsi="Arial" w:cs="Arial"/>
          <w:b/>
        </w:rPr>
        <w:t>ust.1</w:t>
      </w:r>
      <w:r w:rsidR="006D54DE" w:rsidRPr="00D026CB">
        <w:rPr>
          <w:rFonts w:ascii="Arial" w:hAnsi="Arial" w:cs="Arial"/>
          <w:b/>
        </w:rPr>
        <w:t xml:space="preserve"> </w:t>
      </w:r>
      <w:r w:rsidR="006D54DE" w:rsidRPr="00D026CB">
        <w:rPr>
          <w:rFonts w:ascii="Arial" w:hAnsi="Arial" w:cs="Arial"/>
        </w:rPr>
        <w:t>umowy</w:t>
      </w:r>
      <w:r w:rsidRPr="00D026CB">
        <w:rPr>
          <w:rFonts w:ascii="Arial" w:hAnsi="Arial" w:cs="Arial"/>
        </w:rPr>
        <w:t xml:space="preserve"> </w:t>
      </w:r>
      <w:r w:rsidR="007E71D6" w:rsidRPr="00D026CB">
        <w:rPr>
          <w:rFonts w:ascii="Arial" w:hAnsi="Arial" w:cs="Arial"/>
        </w:rPr>
        <w:t>za każdą osobę</w:t>
      </w:r>
      <w:r w:rsidR="00B928A3" w:rsidRPr="00D026CB">
        <w:rPr>
          <w:rFonts w:ascii="Arial" w:hAnsi="Arial" w:cs="Arial"/>
        </w:rPr>
        <w:t xml:space="preserve"> i</w:t>
      </w:r>
      <w:r w:rsidR="007E71D6" w:rsidRPr="00D026CB">
        <w:rPr>
          <w:rFonts w:ascii="Arial" w:hAnsi="Arial" w:cs="Arial"/>
        </w:rPr>
        <w:t xml:space="preserve"> za każdy przypadek.</w:t>
      </w:r>
    </w:p>
    <w:p w14:paraId="1FDBCD05" w14:textId="03D86870" w:rsidR="007417C9" w:rsidRPr="00D026CB" w:rsidRDefault="00856BB6" w:rsidP="00302E2E">
      <w:pPr>
        <w:pStyle w:val="Akapitzlist"/>
        <w:spacing w:after="120"/>
        <w:ind w:left="284" w:hanging="284"/>
        <w:contextualSpacing w:val="0"/>
        <w:jc w:val="both"/>
        <w:rPr>
          <w:rFonts w:ascii="Arial" w:hAnsi="Arial" w:cs="Arial"/>
        </w:rPr>
      </w:pPr>
      <w:r w:rsidRPr="00D026CB">
        <w:rPr>
          <w:rFonts w:ascii="Arial" w:hAnsi="Arial" w:cs="Arial"/>
        </w:rPr>
        <w:t>4</w:t>
      </w:r>
      <w:r w:rsidR="00C44EF4" w:rsidRPr="00D026CB">
        <w:rPr>
          <w:rFonts w:ascii="Arial" w:hAnsi="Arial" w:cs="Arial"/>
        </w:rPr>
        <w:t>.</w:t>
      </w:r>
      <w:r w:rsidR="001B381B" w:rsidRPr="00D026CB">
        <w:rPr>
          <w:rFonts w:ascii="Arial" w:hAnsi="Arial" w:cs="Arial"/>
        </w:rPr>
        <w:t xml:space="preserve"> </w:t>
      </w:r>
      <w:r w:rsidR="007417C9" w:rsidRPr="00D026CB">
        <w:rPr>
          <w:rFonts w:ascii="Arial" w:hAnsi="Arial" w:cs="Arial"/>
        </w:rPr>
        <w:t xml:space="preserve">Łączna wartość kar umownych płaconych przez którąkolwiek ze Stron drugiej Stronie nie może przekroczyć kwoty stanowiącej </w:t>
      </w:r>
      <w:r w:rsidR="00EE2629" w:rsidRPr="00D026CB">
        <w:rPr>
          <w:rFonts w:ascii="Arial" w:hAnsi="Arial" w:cs="Arial"/>
        </w:rPr>
        <w:t>4</w:t>
      </w:r>
      <w:r w:rsidR="007417C9" w:rsidRPr="00D026CB">
        <w:rPr>
          <w:rFonts w:ascii="Arial" w:hAnsi="Arial" w:cs="Arial"/>
        </w:rPr>
        <w:t xml:space="preserve">0% wynagrodzenia brutto, o którym mowa w </w:t>
      </w:r>
      <w:r w:rsidR="007417C9" w:rsidRPr="00D026CB">
        <w:rPr>
          <w:rFonts w:ascii="Arial" w:hAnsi="Arial" w:cs="Arial"/>
          <w:b/>
        </w:rPr>
        <w:t xml:space="preserve">§ 4 ust. </w:t>
      </w:r>
      <w:r w:rsidR="009F24A1" w:rsidRPr="00D026CB">
        <w:rPr>
          <w:rFonts w:ascii="Arial" w:hAnsi="Arial" w:cs="Arial"/>
          <w:b/>
        </w:rPr>
        <w:t>1</w:t>
      </w:r>
      <w:r w:rsidR="006D54DE" w:rsidRPr="00D026CB">
        <w:rPr>
          <w:rFonts w:ascii="Arial" w:hAnsi="Arial" w:cs="Arial"/>
        </w:rPr>
        <w:t xml:space="preserve"> umow</w:t>
      </w:r>
      <w:r w:rsidR="00ED1A1C" w:rsidRPr="00D026CB">
        <w:rPr>
          <w:rFonts w:ascii="Arial" w:hAnsi="Arial" w:cs="Arial"/>
        </w:rPr>
        <w:t xml:space="preserve">y. </w:t>
      </w:r>
      <w:r w:rsidR="007417C9" w:rsidRPr="00D026CB">
        <w:rPr>
          <w:rFonts w:ascii="Arial" w:hAnsi="Arial" w:cs="Arial"/>
        </w:rPr>
        <w:t>Jeżeli kara umowna z któregokolwiek tytułu wymienionego w niniejszej umowie nie pokrywa poniesionej szkody, to Strony mogą dochodzić odszkodowania uzupełniającego na zasadach ogólnych określonych przepisami Kodeksu cywilnego.</w:t>
      </w:r>
    </w:p>
    <w:p w14:paraId="4E54EAA5" w14:textId="77777777" w:rsidR="00857757" w:rsidRPr="008D559E" w:rsidRDefault="00857757" w:rsidP="00302E2E">
      <w:pPr>
        <w:pStyle w:val="Akapitzlist"/>
        <w:spacing w:after="120"/>
        <w:ind w:left="284" w:hanging="284"/>
        <w:contextualSpacing w:val="0"/>
        <w:jc w:val="both"/>
        <w:rPr>
          <w:rFonts w:ascii="Arial" w:hAnsi="Arial" w:cs="Arial"/>
        </w:rPr>
      </w:pPr>
      <w:r w:rsidRPr="008D559E">
        <w:rPr>
          <w:rFonts w:ascii="Arial" w:hAnsi="Arial" w:cs="Arial"/>
        </w:rPr>
        <w:t>5. Wszelkie kary nałożone na Zamawiaj</w:t>
      </w:r>
      <w:r w:rsidR="004874E8" w:rsidRPr="008D559E">
        <w:rPr>
          <w:rFonts w:ascii="Arial" w:hAnsi="Arial" w:cs="Arial"/>
        </w:rPr>
        <w:t>ą</w:t>
      </w:r>
      <w:r w:rsidRPr="008D559E">
        <w:rPr>
          <w:rFonts w:ascii="Arial" w:hAnsi="Arial" w:cs="Arial"/>
        </w:rPr>
        <w:t xml:space="preserve">cego </w:t>
      </w:r>
      <w:r w:rsidR="004874E8" w:rsidRPr="008D559E">
        <w:rPr>
          <w:rFonts w:ascii="Arial" w:hAnsi="Arial" w:cs="Arial"/>
        </w:rPr>
        <w:t>przez stosowne organy w okresie realizacji inwestycji oraz okresie gwarancji w całości obciążać będą Wykonawcę.</w:t>
      </w:r>
    </w:p>
    <w:p w14:paraId="2ABA8DC4" w14:textId="7149640F"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DE52BA" w:rsidRPr="008D559E">
        <w:rPr>
          <w:rFonts w:ascii="Arial" w:hAnsi="Arial" w:cs="Arial"/>
          <w:b/>
          <w:color w:val="000000"/>
        </w:rPr>
        <w:t>6</w:t>
      </w:r>
    </w:p>
    <w:p w14:paraId="51DD592A" w14:textId="77777777" w:rsidR="00BC5E5E" w:rsidRPr="008D559E" w:rsidRDefault="00371113"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ODSTĄPIENIE OD UMOWY</w:t>
      </w:r>
    </w:p>
    <w:p w14:paraId="33B28C9B" w14:textId="77777777" w:rsidR="00336414" w:rsidRPr="008D559E" w:rsidRDefault="00336414"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1. Poza przypadkami</w:t>
      </w:r>
      <w:r w:rsidR="003C6039" w:rsidRPr="008D559E">
        <w:rPr>
          <w:rFonts w:ascii="Arial" w:hAnsi="Arial" w:cs="Arial"/>
          <w:color w:val="000000" w:themeColor="text1"/>
          <w:sz w:val="22"/>
          <w:szCs w:val="22"/>
        </w:rPr>
        <w:t xml:space="preserve"> wynikającymi z przepisów powszechnie obowiązującego prawa, w tym w szczególności Kodeksu cywilnego, Stronom przysługuje prawo odstąpienia od umowy w następujących sytuacjach:</w:t>
      </w:r>
    </w:p>
    <w:p w14:paraId="63C8E2CF" w14:textId="77777777" w:rsidR="00336414" w:rsidRPr="008D559E" w:rsidRDefault="00336414" w:rsidP="00302E2E">
      <w:pPr>
        <w:pStyle w:val="Akapitzlist"/>
        <w:spacing w:after="120"/>
        <w:ind w:left="284"/>
        <w:contextualSpacing w:val="0"/>
        <w:jc w:val="both"/>
        <w:rPr>
          <w:rFonts w:ascii="Arial" w:hAnsi="Arial" w:cs="Arial"/>
        </w:rPr>
      </w:pPr>
      <w:r w:rsidRPr="008D559E">
        <w:rPr>
          <w:rFonts w:ascii="Arial" w:hAnsi="Arial" w:cs="Arial"/>
        </w:rPr>
        <w:t xml:space="preserve">1) Zamawiającemu przysługuje prawo do odstąpienia od umowy, jeżeli: </w:t>
      </w:r>
    </w:p>
    <w:p w14:paraId="2CB20A7F" w14:textId="1F570751"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a) Wykonawca bez uprzedniej pisemnej zgody Zamawiającego powierzy wykonanie robót stanowiących przedmiot niniejszej umowy podwykonawcy innemu niż wskazanemu w umowie, </w:t>
      </w:r>
    </w:p>
    <w:p w14:paraId="4549882C" w14:textId="77777777" w:rsidR="00336414" w:rsidRPr="00913BB6" w:rsidRDefault="00336414" w:rsidP="00302E2E">
      <w:pPr>
        <w:pStyle w:val="Akapitzlist"/>
        <w:ind w:left="851" w:hanging="284"/>
        <w:jc w:val="both"/>
        <w:rPr>
          <w:rFonts w:ascii="Arial" w:hAnsi="Arial" w:cs="Arial"/>
        </w:rPr>
      </w:pPr>
      <w:r w:rsidRPr="00913BB6">
        <w:rPr>
          <w:rFonts w:ascii="Arial" w:hAnsi="Arial" w:cs="Arial"/>
        </w:rPr>
        <w:t xml:space="preserve">b) Wykonawca nie rozpoczął robót w terminie 7 dni od daty przekazania terenu budowy lub nie przystąpił do odbioru terenu budowy w terminie </w:t>
      </w:r>
      <w:r w:rsidR="00337B37" w:rsidRPr="00913BB6">
        <w:rPr>
          <w:rFonts w:ascii="Arial" w:hAnsi="Arial" w:cs="Arial"/>
        </w:rPr>
        <w:t>wsk</w:t>
      </w:r>
      <w:r w:rsidR="00AF242A" w:rsidRPr="00913BB6">
        <w:rPr>
          <w:rFonts w:ascii="Arial" w:hAnsi="Arial" w:cs="Arial"/>
        </w:rPr>
        <w:t>azanym przez Zamawiają</w:t>
      </w:r>
      <w:r w:rsidR="00337B37" w:rsidRPr="00913BB6">
        <w:rPr>
          <w:rFonts w:ascii="Arial" w:hAnsi="Arial" w:cs="Arial"/>
        </w:rPr>
        <w:t>cego</w:t>
      </w:r>
      <w:r w:rsidRPr="00913BB6">
        <w:rPr>
          <w:rFonts w:ascii="Arial" w:hAnsi="Arial" w:cs="Arial"/>
        </w:rPr>
        <w:t>,</w:t>
      </w:r>
    </w:p>
    <w:p w14:paraId="30F9D840" w14:textId="6B004E5B" w:rsidR="00336414" w:rsidRPr="00913BB6" w:rsidRDefault="00336414" w:rsidP="00302E2E">
      <w:pPr>
        <w:pStyle w:val="Akapitzlist"/>
        <w:ind w:left="851" w:hanging="284"/>
        <w:jc w:val="both"/>
        <w:rPr>
          <w:rFonts w:ascii="Arial" w:hAnsi="Arial" w:cs="Arial"/>
        </w:rPr>
      </w:pPr>
      <w:r w:rsidRPr="00913BB6">
        <w:rPr>
          <w:rFonts w:ascii="Arial" w:hAnsi="Arial" w:cs="Arial"/>
        </w:rPr>
        <w:t>c) Wykonawca przerwał z przyczyn leżących po jego stronie realizację</w:t>
      </w:r>
      <w:r w:rsidR="00C061A2" w:rsidRPr="00913BB6">
        <w:rPr>
          <w:rFonts w:ascii="Arial" w:hAnsi="Arial" w:cs="Arial"/>
        </w:rPr>
        <w:t xml:space="preserve"> </w:t>
      </w:r>
      <w:r w:rsidRPr="00913BB6">
        <w:rPr>
          <w:rFonts w:ascii="Arial" w:hAnsi="Arial" w:cs="Arial"/>
        </w:rPr>
        <w:t xml:space="preserve">robót i przerwa ta trwa dłużej niż 7 dni, </w:t>
      </w:r>
    </w:p>
    <w:p w14:paraId="7BE9E809" w14:textId="77777777" w:rsidR="00336414" w:rsidRPr="008D559E" w:rsidRDefault="00336414" w:rsidP="00302E2E">
      <w:pPr>
        <w:pStyle w:val="Akapitzlist"/>
        <w:ind w:left="851" w:hanging="284"/>
        <w:jc w:val="both"/>
        <w:rPr>
          <w:rFonts w:ascii="Arial" w:hAnsi="Arial" w:cs="Arial"/>
        </w:rPr>
      </w:pPr>
      <w:r w:rsidRPr="008D559E">
        <w:rPr>
          <w:rFonts w:ascii="Arial" w:hAnsi="Arial" w:cs="Arial"/>
        </w:rPr>
        <w:lastRenderedPageBreak/>
        <w:t xml:space="preserve">d) wystąpi istotna zmiana okoliczności powodująca, że wykonanie umowy nie leży w interesie publicznym, czego nie można było przewidzieć w chwili zawarcia umowy </w:t>
      </w:r>
      <w:r w:rsidR="003828B3" w:rsidRPr="008D559E">
        <w:rPr>
          <w:rFonts w:ascii="Arial" w:hAnsi="Arial" w:cs="Arial"/>
        </w:rPr>
        <w:t>lub dalsze wykonywanie umowy może zagrozić istotnemu interesowi bezpieczeństw</w:t>
      </w:r>
      <w:r w:rsidR="008E25D0" w:rsidRPr="008D559E">
        <w:rPr>
          <w:rFonts w:ascii="Arial" w:hAnsi="Arial" w:cs="Arial"/>
        </w:rPr>
        <w:t>a p</w:t>
      </w:r>
      <w:r w:rsidR="003828B3" w:rsidRPr="008D559E">
        <w:rPr>
          <w:rFonts w:ascii="Arial" w:hAnsi="Arial" w:cs="Arial"/>
        </w:rPr>
        <w:t>aństwa lub bezpieczeństwu publicznemu</w:t>
      </w:r>
      <w:r w:rsidR="008E25D0" w:rsidRPr="008D559E">
        <w:rPr>
          <w:rFonts w:ascii="Arial" w:hAnsi="Arial" w:cs="Arial"/>
        </w:rPr>
        <w:t xml:space="preserve"> </w:t>
      </w:r>
      <w:r w:rsidR="0069459A" w:rsidRPr="008D559E">
        <w:rPr>
          <w:rFonts w:ascii="Arial" w:hAnsi="Arial" w:cs="Arial"/>
        </w:rPr>
        <w:t>–</w:t>
      </w:r>
      <w:r w:rsidRPr="008D559E">
        <w:rPr>
          <w:rFonts w:ascii="Arial" w:hAnsi="Arial" w:cs="Arial"/>
        </w:rPr>
        <w:t xml:space="preserve"> </w:t>
      </w:r>
      <w:r w:rsidR="0069459A" w:rsidRPr="008D559E">
        <w:rPr>
          <w:rFonts w:ascii="Arial" w:hAnsi="Arial" w:cs="Arial"/>
        </w:rPr>
        <w:t xml:space="preserve">Zamawiający może </w:t>
      </w:r>
      <w:r w:rsidRPr="008D559E">
        <w:rPr>
          <w:rFonts w:ascii="Arial" w:hAnsi="Arial" w:cs="Arial"/>
        </w:rPr>
        <w:t>odstąpi</w:t>
      </w:r>
      <w:r w:rsidR="0069459A" w:rsidRPr="008D559E">
        <w:rPr>
          <w:rFonts w:ascii="Arial" w:hAnsi="Arial" w:cs="Arial"/>
        </w:rPr>
        <w:t>ć</w:t>
      </w:r>
      <w:r w:rsidRPr="008D559E">
        <w:rPr>
          <w:rFonts w:ascii="Arial" w:hAnsi="Arial" w:cs="Arial"/>
        </w:rPr>
        <w:t xml:space="preserve"> od umowy w terminie </w:t>
      </w:r>
      <w:r w:rsidR="007E71D6" w:rsidRPr="008D559E">
        <w:rPr>
          <w:rFonts w:ascii="Arial" w:hAnsi="Arial" w:cs="Arial"/>
        </w:rPr>
        <w:t xml:space="preserve">30 dni </w:t>
      </w:r>
      <w:r w:rsidRPr="008D559E">
        <w:rPr>
          <w:rFonts w:ascii="Arial" w:hAnsi="Arial" w:cs="Arial"/>
        </w:rPr>
        <w:t>od</w:t>
      </w:r>
      <w:r w:rsidR="008E25D0" w:rsidRPr="008D559E">
        <w:rPr>
          <w:rFonts w:ascii="Arial" w:hAnsi="Arial" w:cs="Arial"/>
        </w:rPr>
        <w:t xml:space="preserve"> dnia</w:t>
      </w:r>
      <w:r w:rsidRPr="008D559E">
        <w:rPr>
          <w:rFonts w:ascii="Arial" w:hAnsi="Arial" w:cs="Arial"/>
        </w:rPr>
        <w:t xml:space="preserve"> powzięcia wiadomości o </w:t>
      </w:r>
      <w:r w:rsidR="0069459A" w:rsidRPr="008D559E">
        <w:rPr>
          <w:rFonts w:ascii="Arial" w:hAnsi="Arial" w:cs="Arial"/>
        </w:rPr>
        <w:t>tych</w:t>
      </w:r>
      <w:r w:rsidRPr="008D559E">
        <w:rPr>
          <w:rFonts w:ascii="Arial" w:hAnsi="Arial" w:cs="Arial"/>
        </w:rPr>
        <w:t xml:space="preserve"> okolicznościach. W takim przypadku Wykonawca może żądać </w:t>
      </w:r>
      <w:r w:rsidR="008E25D0" w:rsidRPr="008D559E">
        <w:rPr>
          <w:rFonts w:ascii="Arial" w:hAnsi="Arial" w:cs="Arial"/>
        </w:rPr>
        <w:t xml:space="preserve">wyłącznie </w:t>
      </w:r>
      <w:r w:rsidRPr="008D559E">
        <w:rPr>
          <w:rFonts w:ascii="Arial" w:hAnsi="Arial" w:cs="Arial"/>
        </w:rPr>
        <w:t xml:space="preserve">wynagrodzenia należnego mu z tytułu wykonania części umowy, </w:t>
      </w:r>
    </w:p>
    <w:p w14:paraId="24E1C077" w14:textId="3C61EA3B" w:rsidR="00336414" w:rsidRPr="008D559E" w:rsidRDefault="00336414" w:rsidP="00302E2E">
      <w:pPr>
        <w:pStyle w:val="Akapitzlist"/>
        <w:ind w:left="851" w:hanging="284"/>
        <w:jc w:val="both"/>
        <w:rPr>
          <w:rFonts w:ascii="Arial" w:hAnsi="Arial" w:cs="Arial"/>
        </w:rPr>
      </w:pPr>
      <w:r w:rsidRPr="008D559E">
        <w:rPr>
          <w:rFonts w:ascii="Arial" w:hAnsi="Arial" w:cs="Arial"/>
        </w:rPr>
        <w:t>e)</w:t>
      </w:r>
      <w:r w:rsidR="00C061A2" w:rsidRPr="008D559E">
        <w:rPr>
          <w:rFonts w:ascii="Arial" w:hAnsi="Arial" w:cs="Arial"/>
        </w:rPr>
        <w:t xml:space="preserve"> </w:t>
      </w:r>
      <w:r w:rsidRPr="008D559E">
        <w:rPr>
          <w:rFonts w:ascii="Arial" w:hAnsi="Arial" w:cs="Arial"/>
        </w:rPr>
        <w:t>Wykonawca realizuje roboty przewidziane niniejsza umową w sposób niezgodny z projektami technicznymi, wskazaniami Zam</w:t>
      </w:r>
      <w:r w:rsidR="00C061A2" w:rsidRPr="008D559E">
        <w:rPr>
          <w:rFonts w:ascii="Arial" w:hAnsi="Arial" w:cs="Arial"/>
        </w:rPr>
        <w:t>awiającego lub niniejszą umową.</w:t>
      </w:r>
    </w:p>
    <w:p w14:paraId="2B1FFA9C" w14:textId="5360E458" w:rsidR="00336414" w:rsidRPr="008D559E" w:rsidRDefault="00336414" w:rsidP="00302E2E">
      <w:pPr>
        <w:pStyle w:val="Akapitzlist"/>
        <w:ind w:left="567" w:hanging="283"/>
        <w:jc w:val="both"/>
        <w:rPr>
          <w:rFonts w:ascii="Arial" w:hAnsi="Arial" w:cs="Arial"/>
        </w:rPr>
      </w:pPr>
      <w:r w:rsidRPr="008D559E">
        <w:rPr>
          <w:rFonts w:ascii="Arial" w:hAnsi="Arial" w:cs="Arial"/>
        </w:rPr>
        <w:t xml:space="preserve">2) Wykonawcy przysługuje prawo odstąpienia od umowy, jeżeli Zamawiający zawiadomi Wykonawcę, iż wobec zaistnienia uprzednio nieprzewidzianych okoliczności nie będzie mógł spełnić swoich zobowiązań umownych wobec Wykonawcy, </w:t>
      </w:r>
    </w:p>
    <w:p w14:paraId="04DDF955" w14:textId="77777777" w:rsidR="00336414" w:rsidRPr="008D559E" w:rsidRDefault="00336414"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 xml:space="preserve">2.Odstąpienie od umowy powinno nastąpić w formie pisemnej w terminie miesiąca od daty powzięcia wiadomości o zaistnieniu okoliczności określonych </w:t>
      </w:r>
      <w:r w:rsidRPr="008D559E">
        <w:rPr>
          <w:rFonts w:ascii="Arial" w:hAnsi="Arial" w:cs="Arial"/>
          <w:color w:val="000000" w:themeColor="text1"/>
        </w:rPr>
        <w:t xml:space="preserve">w </w:t>
      </w:r>
      <w:r w:rsidR="00164746" w:rsidRPr="008D559E">
        <w:rPr>
          <w:rFonts w:ascii="Arial" w:hAnsi="Arial" w:cs="Arial"/>
          <w:color w:val="000000" w:themeColor="text1"/>
        </w:rPr>
        <w:t xml:space="preserve">ust. 1 </w:t>
      </w:r>
      <w:r w:rsidRPr="008D559E">
        <w:rPr>
          <w:rFonts w:ascii="Arial" w:hAnsi="Arial" w:cs="Arial"/>
          <w:color w:val="000000" w:themeColor="text1"/>
        </w:rPr>
        <w:t xml:space="preserve">pkt 1 i 2 oraz musi zawierać uzasadnienie. </w:t>
      </w:r>
    </w:p>
    <w:p w14:paraId="52B2F05E" w14:textId="77777777" w:rsidR="003C6039" w:rsidRPr="008D559E" w:rsidRDefault="003C6039"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3. Umowne prawo odstąpienia zastrzeżone postanowieniami niniejszej Umowy może zostać wykonane nie później niż w ciągu </w:t>
      </w:r>
      <w:r w:rsidR="00121A60" w:rsidRPr="008D559E">
        <w:rPr>
          <w:rFonts w:ascii="Arial" w:hAnsi="Arial" w:cs="Arial"/>
          <w:color w:val="000000" w:themeColor="text1"/>
          <w:sz w:val="22"/>
          <w:szCs w:val="22"/>
        </w:rPr>
        <w:t xml:space="preserve">14 </w:t>
      </w:r>
      <w:r w:rsidRPr="008D559E">
        <w:rPr>
          <w:rFonts w:ascii="Arial" w:hAnsi="Arial" w:cs="Arial"/>
          <w:color w:val="000000" w:themeColor="text1"/>
          <w:sz w:val="22"/>
          <w:szCs w:val="22"/>
        </w:rPr>
        <w:t>miesięcy od dnia zawarcia niniejszej Umowy.</w:t>
      </w:r>
    </w:p>
    <w:p w14:paraId="0FF29E41" w14:textId="6D64B8BF" w:rsidR="00336414" w:rsidRPr="008D559E" w:rsidRDefault="003C6039" w:rsidP="00302E2E">
      <w:pPr>
        <w:pStyle w:val="Akapitzlist"/>
        <w:spacing w:after="120"/>
        <w:ind w:left="284" w:hanging="284"/>
        <w:contextualSpacing w:val="0"/>
        <w:jc w:val="both"/>
        <w:rPr>
          <w:rFonts w:ascii="Arial" w:hAnsi="Arial" w:cs="Arial"/>
        </w:rPr>
      </w:pPr>
      <w:r w:rsidRPr="008D559E">
        <w:rPr>
          <w:rFonts w:ascii="Arial" w:hAnsi="Arial" w:cs="Arial"/>
        </w:rPr>
        <w:t>4</w:t>
      </w:r>
      <w:r w:rsidR="00336414" w:rsidRPr="008D559E">
        <w:rPr>
          <w:rFonts w:ascii="Arial" w:hAnsi="Arial" w:cs="Arial"/>
        </w:rPr>
        <w:t xml:space="preserve">. W przypadku odstąpienia od umowy Wykonawcę i Zamawiającego obciążają następujące obowiązki szczegółowe: </w:t>
      </w:r>
    </w:p>
    <w:p w14:paraId="69ADDC2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4DE4D63C"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EFB897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2D6B4D6" w14:textId="77777777" w:rsidR="004059D6"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d) Wykonawca niezwłocznie, najpóźniej w terminie 30 dni od dnia odstąpienia, usunie z terenu budowy </w:t>
      </w:r>
      <w:r w:rsidR="00C44907" w:rsidRPr="008D559E">
        <w:rPr>
          <w:rFonts w:ascii="Arial" w:hAnsi="Arial" w:cs="Arial"/>
        </w:rPr>
        <w:t xml:space="preserve">materiały i </w:t>
      </w:r>
      <w:r w:rsidRPr="008D559E">
        <w:rPr>
          <w:rFonts w:ascii="Arial" w:hAnsi="Arial" w:cs="Arial"/>
        </w:rPr>
        <w:t xml:space="preserve">urządzenia przez niego dostarczone lub wniesione i przekaże plac budowy Zamawiającemu. </w:t>
      </w:r>
    </w:p>
    <w:p w14:paraId="5DBAF9AA" w14:textId="77777777" w:rsidR="000E397D" w:rsidRDefault="000E397D" w:rsidP="00302E2E">
      <w:pPr>
        <w:pStyle w:val="Akapitzlist"/>
        <w:spacing w:after="120"/>
        <w:ind w:left="0"/>
        <w:contextualSpacing w:val="0"/>
        <w:jc w:val="center"/>
        <w:rPr>
          <w:rFonts w:ascii="Arial" w:hAnsi="Arial" w:cs="Arial"/>
          <w:b/>
          <w:bCs/>
          <w:color w:val="000000"/>
        </w:rPr>
      </w:pPr>
    </w:p>
    <w:p w14:paraId="31E45E91" w14:textId="631CAA37"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280810" w:rsidRPr="008D559E">
        <w:rPr>
          <w:rFonts w:ascii="Arial" w:hAnsi="Arial" w:cs="Arial"/>
          <w:b/>
          <w:color w:val="000000"/>
        </w:rPr>
        <w:t>7</w:t>
      </w:r>
    </w:p>
    <w:p w14:paraId="210CBF03" w14:textId="77777777" w:rsidR="00BC5E5E" w:rsidRPr="008D559E" w:rsidRDefault="00C31382"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 xml:space="preserve">PLAN BEZPIECZEŃSTWA I </w:t>
      </w:r>
      <w:r w:rsidR="00E02180" w:rsidRPr="008D559E">
        <w:rPr>
          <w:rFonts w:ascii="Arial" w:hAnsi="Arial" w:cs="Arial"/>
          <w:b/>
          <w:color w:val="000000"/>
        </w:rPr>
        <w:t>OCHRONY ZDROWIA</w:t>
      </w:r>
    </w:p>
    <w:p w14:paraId="0108A3DF" w14:textId="77777777" w:rsidR="00E02180" w:rsidRPr="008D559E" w:rsidRDefault="00E02180" w:rsidP="00302E2E">
      <w:pPr>
        <w:pStyle w:val="Akapitzlist"/>
        <w:spacing w:after="120"/>
        <w:ind w:left="426" w:hanging="426"/>
        <w:contextualSpacing w:val="0"/>
        <w:jc w:val="both"/>
        <w:rPr>
          <w:rFonts w:ascii="Arial" w:hAnsi="Arial" w:cs="Arial"/>
        </w:rPr>
      </w:pPr>
      <w:r w:rsidRPr="008D559E">
        <w:rPr>
          <w:rFonts w:ascii="Arial" w:hAnsi="Arial" w:cs="Arial"/>
        </w:rPr>
        <w:t xml:space="preserve">1. Wykonawca (Kierownik budowy) obowiązany jest sporządzić przed rozpoczęciem robót budowlanych plan bezpieczeństwa i ochrony zdrowia, uwzględniając specyfikę i warunki prowadzenia robót. </w:t>
      </w:r>
    </w:p>
    <w:p w14:paraId="438343F4" w14:textId="670F0A8A" w:rsidR="00E02180" w:rsidRPr="008D559E" w:rsidRDefault="00E02180" w:rsidP="00302E2E">
      <w:pPr>
        <w:pStyle w:val="Akapitzlist"/>
        <w:spacing w:after="120"/>
        <w:ind w:left="426" w:hanging="426"/>
        <w:contextualSpacing w:val="0"/>
        <w:jc w:val="both"/>
        <w:rPr>
          <w:rFonts w:ascii="Arial" w:hAnsi="Arial" w:cs="Arial"/>
        </w:rPr>
      </w:pPr>
      <w:r w:rsidRPr="008D559E">
        <w:rPr>
          <w:rFonts w:ascii="Arial" w:hAnsi="Arial" w:cs="Arial"/>
        </w:rPr>
        <w:t xml:space="preserve">2. Plan bezpieczeństwa i ochrony zdrowia należy opracować zgodnie z rozporządzeniem Ministra Infrastruktury z dnia 23 czerwca 2003 r. w sprawie informacji dotyczącej </w:t>
      </w:r>
      <w:r w:rsidRPr="008D559E">
        <w:rPr>
          <w:rFonts w:ascii="Arial" w:hAnsi="Arial" w:cs="Arial"/>
        </w:rPr>
        <w:lastRenderedPageBreak/>
        <w:t>bezpieczeństwa i ochrony zdrowia oraz planu bezpieczeństwa i ochrony zdrowia (Dz. U.</w:t>
      </w:r>
      <w:r w:rsidR="00835D88" w:rsidRPr="008D559E">
        <w:rPr>
          <w:rFonts w:ascii="Arial" w:hAnsi="Arial" w:cs="Arial"/>
        </w:rPr>
        <w:t xml:space="preserve"> 2003</w:t>
      </w:r>
      <w:r w:rsidRPr="008D559E">
        <w:rPr>
          <w:rFonts w:ascii="Arial" w:hAnsi="Arial" w:cs="Arial"/>
        </w:rPr>
        <w:t xml:space="preserve"> Nr 120, poz. 1126). </w:t>
      </w:r>
    </w:p>
    <w:p w14:paraId="1DD2CC59" w14:textId="77777777" w:rsidR="00E02180" w:rsidRPr="008D559E" w:rsidRDefault="00E02180" w:rsidP="00302E2E">
      <w:pPr>
        <w:pStyle w:val="Akapitzlist"/>
        <w:spacing w:after="120"/>
        <w:ind w:left="426" w:hanging="426"/>
        <w:contextualSpacing w:val="0"/>
        <w:jc w:val="both"/>
        <w:rPr>
          <w:rFonts w:ascii="Arial" w:hAnsi="Arial" w:cs="Arial"/>
        </w:rPr>
      </w:pPr>
      <w:r w:rsidRPr="008D559E">
        <w:rPr>
          <w:rFonts w:ascii="Arial" w:hAnsi="Arial" w:cs="Arial"/>
        </w:rPr>
        <w:t xml:space="preserve">3. W planie należy uwzględnić specyfikę prowadzenia robót: </w:t>
      </w:r>
    </w:p>
    <w:p w14:paraId="3AF63611" w14:textId="77777777" w:rsidR="00E02180" w:rsidRPr="008D559E" w:rsidRDefault="00E02180" w:rsidP="00302E2E">
      <w:pPr>
        <w:pStyle w:val="Akapitzlist"/>
        <w:ind w:left="426"/>
        <w:jc w:val="both"/>
        <w:rPr>
          <w:rFonts w:ascii="Arial" w:hAnsi="Arial" w:cs="Arial"/>
        </w:rPr>
      </w:pPr>
      <w:r w:rsidRPr="008D559E">
        <w:rPr>
          <w:rFonts w:ascii="Arial" w:hAnsi="Arial" w:cs="Arial"/>
        </w:rPr>
        <w:t xml:space="preserve">- które powodują ryzyko powstania zagrożenia bezpieczeństwa i zdrowia ludzi, </w:t>
      </w:r>
    </w:p>
    <w:p w14:paraId="12850BCF" w14:textId="77777777" w:rsidR="00E02180" w:rsidRPr="008D559E" w:rsidRDefault="00E02180" w:rsidP="00302E2E">
      <w:pPr>
        <w:pStyle w:val="Akapitzlist"/>
        <w:ind w:left="426"/>
        <w:jc w:val="both"/>
        <w:rPr>
          <w:rFonts w:ascii="Arial" w:hAnsi="Arial" w:cs="Arial"/>
        </w:rPr>
      </w:pPr>
      <w:r w:rsidRPr="008D559E">
        <w:rPr>
          <w:rFonts w:ascii="Arial" w:hAnsi="Arial" w:cs="Arial"/>
        </w:rPr>
        <w:t xml:space="preserve">- z uwzględnieniem obowiązujących przepisów BHP. </w:t>
      </w:r>
    </w:p>
    <w:p w14:paraId="1522D1AE" w14:textId="77777777" w:rsidR="00BC5E5E" w:rsidRPr="008D559E" w:rsidRDefault="00E02180" w:rsidP="00302E2E">
      <w:pPr>
        <w:pStyle w:val="Akapitzlist"/>
        <w:spacing w:after="120"/>
        <w:ind w:left="426" w:hanging="426"/>
        <w:contextualSpacing w:val="0"/>
        <w:jc w:val="both"/>
        <w:rPr>
          <w:rFonts w:ascii="Arial" w:hAnsi="Arial" w:cs="Arial"/>
        </w:rPr>
      </w:pPr>
      <w:r w:rsidRPr="008D559E">
        <w:rPr>
          <w:rFonts w:ascii="Arial" w:hAnsi="Arial" w:cs="Arial"/>
        </w:rPr>
        <w:t>4. Koszty wykonania planu bezpieczeństwa i ochrony zdrowia obciążają Wykonawcę, nie podlegają odrębnej zapłacie i powinny zostać wliczone w ogólne koszty robót.</w:t>
      </w:r>
    </w:p>
    <w:p w14:paraId="66E6BD5A" w14:textId="77777777" w:rsidR="00AE11A0" w:rsidRDefault="00AE11A0" w:rsidP="00302E2E">
      <w:pPr>
        <w:pStyle w:val="Akapitzlist"/>
        <w:spacing w:after="120"/>
        <w:ind w:left="0"/>
        <w:contextualSpacing w:val="0"/>
        <w:jc w:val="center"/>
        <w:rPr>
          <w:rFonts w:ascii="Arial" w:hAnsi="Arial" w:cs="Arial"/>
          <w:b/>
          <w:bCs/>
        </w:rPr>
      </w:pPr>
    </w:p>
    <w:p w14:paraId="73D2ACA4" w14:textId="0FF93804" w:rsidR="00CD0673" w:rsidRPr="008D559E" w:rsidRDefault="00CD0673" w:rsidP="00AE11A0">
      <w:pPr>
        <w:pStyle w:val="Akapitzlist"/>
        <w:spacing w:after="0"/>
        <w:ind w:left="0"/>
        <w:contextualSpacing w:val="0"/>
        <w:jc w:val="center"/>
        <w:rPr>
          <w:rFonts w:ascii="Arial" w:hAnsi="Arial" w:cs="Arial"/>
          <w:b/>
        </w:rPr>
      </w:pPr>
      <w:r w:rsidRPr="008D559E">
        <w:rPr>
          <w:rFonts w:ascii="Arial" w:hAnsi="Arial" w:cs="Arial"/>
          <w:b/>
          <w:bCs/>
        </w:rPr>
        <w:t xml:space="preserve">§ </w:t>
      </w:r>
      <w:r w:rsidR="00280810" w:rsidRPr="008D559E">
        <w:rPr>
          <w:rFonts w:ascii="Arial" w:hAnsi="Arial" w:cs="Arial"/>
          <w:b/>
        </w:rPr>
        <w:t>18</w:t>
      </w:r>
    </w:p>
    <w:p w14:paraId="743604C3" w14:textId="77777777" w:rsidR="006457E9" w:rsidRPr="008D559E" w:rsidRDefault="006457E9" w:rsidP="00302E2E">
      <w:pPr>
        <w:spacing w:after="120" w:line="276" w:lineRule="auto"/>
        <w:jc w:val="center"/>
        <w:rPr>
          <w:rFonts w:ascii="Arial" w:hAnsi="Arial" w:cs="Arial"/>
          <w:b/>
          <w:sz w:val="22"/>
          <w:szCs w:val="22"/>
        </w:rPr>
      </w:pPr>
      <w:r w:rsidRPr="008D559E">
        <w:rPr>
          <w:rFonts w:ascii="Arial" w:hAnsi="Arial" w:cs="Arial"/>
          <w:b/>
          <w:sz w:val="22"/>
          <w:szCs w:val="22"/>
        </w:rPr>
        <w:t>ZATRUDNIENIE</w:t>
      </w:r>
    </w:p>
    <w:p w14:paraId="6AC1F1BA" w14:textId="77777777" w:rsidR="00305564" w:rsidRPr="00305564" w:rsidRDefault="001E5935" w:rsidP="004F03E9">
      <w:pPr>
        <w:pStyle w:val="Akapitzlist"/>
        <w:numPr>
          <w:ilvl w:val="0"/>
          <w:numId w:val="8"/>
        </w:numPr>
        <w:spacing w:after="120"/>
        <w:ind w:left="284" w:hanging="284"/>
        <w:jc w:val="both"/>
        <w:rPr>
          <w:rFonts w:ascii="Arial" w:hAnsi="Arial" w:cs="Arial"/>
          <w:color w:val="000000"/>
        </w:rPr>
      </w:pPr>
      <w:r w:rsidRPr="008D559E">
        <w:rPr>
          <w:rFonts w:ascii="Arial" w:hAnsi="Arial" w:cs="Arial"/>
          <w:color w:val="000000"/>
        </w:rPr>
        <w:t xml:space="preserve">Stosownie do art. </w:t>
      </w:r>
      <w:r w:rsidR="00733B2C" w:rsidRPr="008D559E">
        <w:rPr>
          <w:rFonts w:ascii="Arial" w:hAnsi="Arial" w:cs="Arial"/>
          <w:color w:val="000000"/>
        </w:rPr>
        <w:t>95</w:t>
      </w:r>
      <w:r w:rsidRPr="008D559E">
        <w:rPr>
          <w:rFonts w:ascii="Arial" w:hAnsi="Arial" w:cs="Arial"/>
          <w:color w:val="000000"/>
        </w:rPr>
        <w:t xml:space="preserve"> ustawy Praw</w:t>
      </w:r>
      <w:r w:rsidR="00B75413" w:rsidRPr="008D559E">
        <w:rPr>
          <w:rFonts w:ascii="Arial" w:hAnsi="Arial" w:cs="Arial"/>
          <w:color w:val="000000"/>
        </w:rPr>
        <w:t xml:space="preserve">o zamówień publicznych </w:t>
      </w:r>
      <w:r w:rsidR="00305564" w:rsidRPr="00305564">
        <w:rPr>
          <w:rFonts w:ascii="Arial" w:hAnsi="Arial" w:cs="Arial"/>
          <w:color w:val="000000"/>
        </w:rPr>
        <w:t xml:space="preserve">Zamawiający wymaga zatrudnienia na podstawie umowy o pracę przez Wykonawcę lub podwykonawcę osób wykonujących wskazane poniżej czynności w trakcie realizacji zamówienia: </w:t>
      </w:r>
    </w:p>
    <w:p w14:paraId="2D63522D" w14:textId="77777777" w:rsidR="00305564" w:rsidRPr="00305564" w:rsidRDefault="00305564" w:rsidP="00176C72">
      <w:pPr>
        <w:pStyle w:val="Akapitzlist"/>
        <w:spacing w:after="120"/>
        <w:ind w:left="284"/>
        <w:jc w:val="both"/>
        <w:rPr>
          <w:rFonts w:ascii="Arial" w:hAnsi="Arial" w:cs="Arial"/>
          <w:color w:val="000000"/>
        </w:rPr>
      </w:pPr>
      <w:r w:rsidRPr="00305564">
        <w:rPr>
          <w:rFonts w:ascii="Arial" w:hAnsi="Arial" w:cs="Arial"/>
          <w:color w:val="000000"/>
        </w:rPr>
        <w:t xml:space="preserve">- roboty instalacyjne wodno-kanalizacyjne i sanitarne oraz roboty ogólnobudowlane. </w:t>
      </w:r>
    </w:p>
    <w:p w14:paraId="7DBB67A0" w14:textId="3139E031" w:rsidR="00B75413" w:rsidRPr="00305564" w:rsidRDefault="00305564" w:rsidP="00176C72">
      <w:pPr>
        <w:pStyle w:val="Akapitzlist"/>
        <w:spacing w:after="120"/>
        <w:ind w:left="284"/>
        <w:contextualSpacing w:val="0"/>
        <w:jc w:val="both"/>
        <w:rPr>
          <w:rFonts w:ascii="Arial" w:hAnsi="Arial" w:cs="Arial"/>
        </w:rPr>
      </w:pPr>
      <w:r w:rsidRPr="00305564">
        <w:rPr>
          <w:rFonts w:ascii="Arial" w:hAnsi="Arial" w:cs="Arial"/>
          <w:color w:val="000000"/>
        </w:rPr>
        <w:t>Wyjątkiem będą przypadki wynikające z przepisów prawa w tym takie czynności, które są wykonywane przez osoby w ramach prowadzonej przez nie działalności gospodarczej.</w:t>
      </w:r>
      <w:r w:rsidR="00FD2190" w:rsidRPr="008D559E">
        <w:rPr>
          <w:rFonts w:ascii="Arial" w:hAnsi="Arial" w:cs="Arial"/>
        </w:rPr>
        <w:t xml:space="preserve"> </w:t>
      </w:r>
    </w:p>
    <w:p w14:paraId="1983561F" w14:textId="77777777" w:rsidR="00DB337F" w:rsidRPr="008D559E" w:rsidRDefault="00DB337F" w:rsidP="004F03E9">
      <w:pPr>
        <w:pStyle w:val="Akapitzlist"/>
        <w:numPr>
          <w:ilvl w:val="0"/>
          <w:numId w:val="8"/>
        </w:numPr>
        <w:spacing w:after="120"/>
        <w:ind w:left="284" w:hanging="284"/>
        <w:contextualSpacing w:val="0"/>
        <w:jc w:val="both"/>
        <w:rPr>
          <w:rFonts w:ascii="Arial" w:hAnsi="Arial" w:cs="Arial"/>
        </w:rPr>
      </w:pPr>
      <w:r w:rsidRPr="008D559E">
        <w:rPr>
          <w:rFonts w:ascii="Arial" w:hAnsi="Arial" w:cs="Arial"/>
        </w:rPr>
        <w:t xml:space="preserve">Obowiązek wskazany w ust.1 dotyczy również podwykonawców – Wykonawca jest zobowiązany zawrzeć w każdej umowie o podwykonawstwo stosowne zapisy zobowiązujące podwykonawców do zatrudnienia na umowę o pracę wszystkich osób wykonujących wskazane wyżej czynności. </w:t>
      </w:r>
    </w:p>
    <w:p w14:paraId="5E8B9370" w14:textId="77777777" w:rsidR="00DB337F" w:rsidRPr="008D559E" w:rsidRDefault="00DB337F" w:rsidP="004F03E9">
      <w:pPr>
        <w:pStyle w:val="Akapitzlist"/>
        <w:numPr>
          <w:ilvl w:val="0"/>
          <w:numId w:val="8"/>
        </w:numPr>
        <w:spacing w:after="120"/>
        <w:ind w:left="284" w:hanging="284"/>
        <w:contextualSpacing w:val="0"/>
        <w:jc w:val="both"/>
        <w:rPr>
          <w:rFonts w:ascii="Arial" w:hAnsi="Arial" w:cs="Arial"/>
        </w:rPr>
      </w:pPr>
      <w:r w:rsidRPr="008D559E">
        <w:rPr>
          <w:rFonts w:ascii="Arial" w:hAnsi="Arial" w:cs="Arial"/>
        </w:rPr>
        <w:t>Wykonawca lub podwykonawca zatrudni osoby te</w:t>
      </w:r>
      <w:r w:rsidR="0071197B" w:rsidRPr="008D559E">
        <w:rPr>
          <w:rFonts w:ascii="Arial" w:hAnsi="Arial" w:cs="Arial"/>
          <w:color w:val="FF0000"/>
        </w:rPr>
        <w:t xml:space="preserve"> </w:t>
      </w:r>
      <w:r w:rsidR="0071197B" w:rsidRPr="008D559E">
        <w:rPr>
          <w:rFonts w:ascii="Arial" w:hAnsi="Arial" w:cs="Arial"/>
          <w:color w:val="000000" w:themeColor="text1"/>
        </w:rPr>
        <w:t>na okres wykonywania tych czynności w trakcie realizacji zamówienia</w:t>
      </w:r>
      <w:r w:rsidRPr="008D559E">
        <w:rPr>
          <w:rFonts w:ascii="Arial" w:hAnsi="Arial" w:cs="Arial"/>
          <w:strike/>
          <w:color w:val="000000" w:themeColor="text1"/>
        </w:rPr>
        <w:t xml:space="preserve">; </w:t>
      </w:r>
      <w:r w:rsidRPr="008D559E">
        <w:rPr>
          <w:rFonts w:ascii="Arial" w:hAnsi="Arial" w:cs="Arial"/>
          <w:color w:val="000000" w:themeColor="text1"/>
        </w:rPr>
        <w:t>w pr</w:t>
      </w:r>
      <w:r w:rsidRPr="008D559E">
        <w:rPr>
          <w:rFonts w:ascii="Arial" w:hAnsi="Arial" w:cs="Arial"/>
        </w:rPr>
        <w:t xml:space="preserve">zypadku rozwiązania stosunku pracy przez pracownika lub pracodawcę przed zakończeniem tego okresu, wykonawca będzie obowiązany do zatrudnienia na to miejsce inną osobę. </w:t>
      </w:r>
    </w:p>
    <w:p w14:paraId="2BA42806" w14:textId="77777777" w:rsidR="00365CE3" w:rsidRPr="00294632" w:rsidRDefault="00B75413" w:rsidP="004F03E9">
      <w:pPr>
        <w:pStyle w:val="Akapitzlist"/>
        <w:numPr>
          <w:ilvl w:val="0"/>
          <w:numId w:val="8"/>
        </w:numPr>
        <w:spacing w:after="120"/>
        <w:ind w:left="284" w:hanging="284"/>
        <w:contextualSpacing w:val="0"/>
        <w:jc w:val="both"/>
        <w:rPr>
          <w:rFonts w:ascii="Arial" w:hAnsi="Arial" w:cs="Arial"/>
        </w:rPr>
      </w:pPr>
      <w:r w:rsidRPr="00294632">
        <w:rPr>
          <w:rFonts w:ascii="Arial" w:hAnsi="Arial" w:cs="Arial"/>
          <w:color w:val="000000"/>
        </w:rPr>
        <w:t xml:space="preserve">Wykonawca </w:t>
      </w:r>
      <w:r w:rsidR="00F04DBE" w:rsidRPr="00294632">
        <w:rPr>
          <w:rFonts w:ascii="Arial" w:hAnsi="Arial" w:cs="Arial"/>
          <w:color w:val="000000"/>
        </w:rPr>
        <w:t xml:space="preserve">jest zobowiązany </w:t>
      </w:r>
      <w:r w:rsidR="00365CE3" w:rsidRPr="00294632">
        <w:rPr>
          <w:rFonts w:ascii="Arial" w:hAnsi="Arial" w:cs="Arial"/>
          <w:color w:val="000000"/>
        </w:rPr>
        <w:t>najpóźniej na 7 dni przed rozpoczęciem realizacji umowy</w:t>
      </w:r>
      <w:r w:rsidR="00365CE3" w:rsidRPr="00294632">
        <w:rPr>
          <w:rFonts w:ascii="Arial" w:hAnsi="Arial" w:cs="Arial"/>
        </w:rPr>
        <w:t xml:space="preserve"> do złożenia Wykazu osób, które będą realizować zamówienie, wraz z oświadczeniem, że są one zatrudnione na umowę o pracę. </w:t>
      </w:r>
    </w:p>
    <w:p w14:paraId="53A03D14" w14:textId="77777777" w:rsidR="00DB337F" w:rsidRPr="00294632" w:rsidRDefault="00DB337F" w:rsidP="00302E2E">
      <w:pPr>
        <w:pStyle w:val="Akapitzlist"/>
        <w:spacing w:after="120"/>
        <w:ind w:left="284"/>
        <w:contextualSpacing w:val="0"/>
        <w:jc w:val="both"/>
        <w:rPr>
          <w:rFonts w:ascii="Arial" w:hAnsi="Arial" w:cs="Arial"/>
        </w:rPr>
      </w:pPr>
      <w:r w:rsidRPr="00294632">
        <w:rPr>
          <w:rFonts w:ascii="Arial" w:hAnsi="Arial" w:cs="Arial"/>
        </w:rPr>
        <w:t xml:space="preserve">Zamawiający nie dopuści Wykonawcy do realizacji zamówienia do momentu otrzymania wyżej wymienionego wykazu. </w:t>
      </w:r>
    </w:p>
    <w:p w14:paraId="45540C5F" w14:textId="3CC31919" w:rsidR="00DB337F" w:rsidRPr="008D559E" w:rsidRDefault="00DB337F" w:rsidP="004F03E9">
      <w:pPr>
        <w:pStyle w:val="Akapitzlist"/>
        <w:numPr>
          <w:ilvl w:val="0"/>
          <w:numId w:val="8"/>
        </w:numPr>
        <w:spacing w:after="120"/>
        <w:ind w:left="284" w:hanging="284"/>
        <w:contextualSpacing w:val="0"/>
        <w:jc w:val="both"/>
        <w:rPr>
          <w:rFonts w:ascii="Arial" w:hAnsi="Arial" w:cs="Arial"/>
        </w:rPr>
      </w:pPr>
      <w:r w:rsidRPr="008D559E">
        <w:rPr>
          <w:rFonts w:ascii="Arial" w:hAnsi="Arial" w:cs="Arial"/>
        </w:rPr>
        <w:t>W przypadku, gdy Wykonawca będzie realizował zamówienie przy udziale Podwykonawców, każdorazowo jest on zobowiązany do przekazania Zamawiającemu, najpóźniej na 7 dni przed rozpoczęciem robót przez Podwykonawcę, Wykazu osób</w:t>
      </w:r>
      <w:r w:rsidR="00176C72">
        <w:rPr>
          <w:rFonts w:ascii="Arial" w:hAnsi="Arial" w:cs="Arial"/>
        </w:rPr>
        <w:t>,</w:t>
      </w:r>
      <w:r w:rsidRPr="008D559E">
        <w:rPr>
          <w:rFonts w:ascii="Arial" w:hAnsi="Arial" w:cs="Arial"/>
        </w:rPr>
        <w:t xml:space="preserve"> które będą realizowały zamówienie na rzecz Podwykonawcy, wraz z oświadczeniem Podwykonawcy, że są one zatrudnione na umowę o pracę. </w:t>
      </w:r>
    </w:p>
    <w:p w14:paraId="446B65C3" w14:textId="23A6AA1A" w:rsidR="00DB337F" w:rsidRPr="008D559E" w:rsidRDefault="00DB337F" w:rsidP="004F03E9">
      <w:pPr>
        <w:pStyle w:val="Akapitzlist"/>
        <w:numPr>
          <w:ilvl w:val="0"/>
          <w:numId w:val="8"/>
        </w:numPr>
        <w:spacing w:after="120"/>
        <w:ind w:left="284" w:hanging="284"/>
        <w:contextualSpacing w:val="0"/>
        <w:jc w:val="both"/>
        <w:rPr>
          <w:rFonts w:ascii="Arial" w:hAnsi="Arial" w:cs="Arial"/>
        </w:rPr>
      </w:pPr>
      <w:r w:rsidRPr="008D559E">
        <w:rPr>
          <w:rFonts w:ascii="Arial" w:hAnsi="Arial" w:cs="Arial"/>
        </w:rPr>
        <w:t>W przypadku zmiany osób wymienionych w Wykazie</w:t>
      </w:r>
      <w:r w:rsidR="00176C72">
        <w:rPr>
          <w:rFonts w:ascii="Arial" w:hAnsi="Arial" w:cs="Arial"/>
        </w:rPr>
        <w:t>,</w:t>
      </w:r>
      <w:r w:rsidRPr="008D559E">
        <w:rPr>
          <w:rFonts w:ascii="Arial" w:hAnsi="Arial" w:cs="Arial"/>
        </w:rPr>
        <w:t xml:space="preserve"> o którym mowa powyżej, Wykonawca zobowiązany jest do przedłożenia Zamawiającemu zaktualizowanego wykazu osób wraz z oświadczeniem, że są one zatrudnione na umowę o pracę, w terminie 7 dni od dokonania zmiany. Zmiana wykazu osób którym mowa powyżej nie wymaga aneksu do Umowy. </w:t>
      </w:r>
    </w:p>
    <w:p w14:paraId="672BCE18" w14:textId="77777777" w:rsidR="00DB337F" w:rsidRPr="008D559E" w:rsidRDefault="00DB337F" w:rsidP="004F03E9">
      <w:pPr>
        <w:pStyle w:val="Akapitzlist"/>
        <w:numPr>
          <w:ilvl w:val="0"/>
          <w:numId w:val="8"/>
        </w:numPr>
        <w:spacing w:after="120"/>
        <w:ind w:left="284" w:hanging="284"/>
        <w:contextualSpacing w:val="0"/>
        <w:jc w:val="both"/>
        <w:rPr>
          <w:rFonts w:ascii="Arial" w:hAnsi="Arial" w:cs="Arial"/>
        </w:rPr>
      </w:pPr>
      <w:r w:rsidRPr="008D559E">
        <w:rPr>
          <w:rFonts w:ascii="Arial" w:hAnsi="Arial" w:cs="Arial"/>
        </w:rPr>
        <w:t xml:space="preserve">Każdorazowo, na żądanie Zamawiającego, w terminie wskazanym przez Zamawiającego, ale w terminie nie krótszym niż 3 dni robocze, Wykonawca zobowiązuje się przedłożyć do </w:t>
      </w:r>
      <w:r w:rsidRPr="008D559E">
        <w:rPr>
          <w:rFonts w:ascii="Arial" w:hAnsi="Arial" w:cs="Arial"/>
        </w:rPr>
        <w:lastRenderedPageBreak/>
        <w:t xml:space="preserve">wglądu kopie umów o pracę zawartych przez Wykonawcę lub Podwykonawcę z osobami skierowanymi do wykonywania robót zgodnie z przedłożoną listą. W tym celu Wykonawca zobowiązany jest do ukrycia danych osobowych, które są zbędne dla realizacji celu takiej weryfikacji przez Zamawiającego. </w:t>
      </w:r>
    </w:p>
    <w:p w14:paraId="168E49E9" w14:textId="77777777" w:rsidR="00DB337F" w:rsidRPr="008D559E" w:rsidRDefault="00DB337F" w:rsidP="004F03E9">
      <w:pPr>
        <w:pStyle w:val="Akapitzlist"/>
        <w:numPr>
          <w:ilvl w:val="0"/>
          <w:numId w:val="8"/>
        </w:numPr>
        <w:spacing w:after="120"/>
        <w:ind w:left="284" w:hanging="284"/>
        <w:contextualSpacing w:val="0"/>
        <w:jc w:val="both"/>
        <w:rPr>
          <w:rFonts w:ascii="Arial" w:hAnsi="Arial" w:cs="Arial"/>
        </w:rPr>
      </w:pPr>
      <w:r w:rsidRPr="008D559E">
        <w:rPr>
          <w:rFonts w:ascii="Arial" w:hAnsi="Arial" w:cs="Arial"/>
          <w:color w:val="000000"/>
        </w:rPr>
        <w:t>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6BB6254A" w14:textId="77777777" w:rsidR="00365CE3" w:rsidRPr="008D559E" w:rsidRDefault="00DB337F" w:rsidP="004F03E9">
      <w:pPr>
        <w:pStyle w:val="Akapitzlist"/>
        <w:numPr>
          <w:ilvl w:val="0"/>
          <w:numId w:val="8"/>
        </w:numPr>
        <w:spacing w:after="120"/>
        <w:ind w:left="284" w:hanging="284"/>
        <w:contextualSpacing w:val="0"/>
        <w:jc w:val="both"/>
        <w:rPr>
          <w:rFonts w:ascii="Arial" w:hAnsi="Arial" w:cs="Arial"/>
        </w:rPr>
      </w:pPr>
      <w:r w:rsidRPr="008D559E">
        <w:rPr>
          <w:rFonts w:ascii="Arial" w:hAnsi="Arial" w:cs="Arial"/>
        </w:rPr>
        <w:t xml:space="preserve">Zamawiający zastrzega sobie prawo przeprowadzenia kontroli w miejscu wykonywania robót w celu zweryfikowania faktu czy osoby wykonujące prace są osobami wskazanymi w Wykazie osób, o którym mowa powyżej. </w:t>
      </w:r>
    </w:p>
    <w:p w14:paraId="45C18A2F" w14:textId="77777777" w:rsidR="00DB337F" w:rsidRPr="008D559E" w:rsidRDefault="00DB337F" w:rsidP="004F03E9">
      <w:pPr>
        <w:pStyle w:val="Akapitzlist"/>
        <w:numPr>
          <w:ilvl w:val="0"/>
          <w:numId w:val="8"/>
        </w:numPr>
        <w:spacing w:after="120"/>
        <w:ind w:left="284" w:hanging="426"/>
        <w:contextualSpacing w:val="0"/>
        <w:jc w:val="both"/>
        <w:rPr>
          <w:rFonts w:ascii="Arial" w:hAnsi="Arial" w:cs="Arial"/>
        </w:rPr>
      </w:pPr>
      <w:r w:rsidRPr="008D559E">
        <w:rPr>
          <w:rFonts w:ascii="Arial" w:hAnsi="Arial" w:cs="Arial"/>
        </w:rPr>
        <w:t xml:space="preserve">W przypadku stwierdzenia jakichkolwiek uchybień, w tym nie wywiązania się Wykonawcy ze swoich obowiązków opisanych w ust.1-8, Zamawiający ma prawo powiadomić Państwową Inspekcję Pracy do przeprowadzenia kontroli u Wykonawcy, podwykonawców lub dalszych podwykonawców robót. </w:t>
      </w:r>
    </w:p>
    <w:p w14:paraId="2CDF021F" w14:textId="77777777" w:rsidR="00907196" w:rsidRPr="008D559E" w:rsidRDefault="000469E4" w:rsidP="004F03E9">
      <w:pPr>
        <w:pStyle w:val="Akapitzlist"/>
        <w:numPr>
          <w:ilvl w:val="0"/>
          <w:numId w:val="8"/>
        </w:numPr>
        <w:spacing w:after="120"/>
        <w:ind w:left="284" w:hanging="426"/>
        <w:contextualSpacing w:val="0"/>
        <w:jc w:val="both"/>
        <w:rPr>
          <w:rFonts w:ascii="Arial" w:hAnsi="Arial" w:cs="Arial"/>
          <w:color w:val="000000"/>
        </w:rPr>
      </w:pPr>
      <w:r w:rsidRPr="008D559E">
        <w:rPr>
          <w:rFonts w:ascii="Arial" w:hAnsi="Arial" w:cs="Arial"/>
          <w:color w:val="000000"/>
        </w:rPr>
        <w:t xml:space="preserve">Nieprzedłożenie przez Wykonawcę </w:t>
      </w:r>
      <w:r w:rsidR="006352B6" w:rsidRPr="008D559E">
        <w:rPr>
          <w:rFonts w:ascii="Arial" w:hAnsi="Arial" w:cs="Arial"/>
          <w:color w:val="000000"/>
        </w:rPr>
        <w:t xml:space="preserve">oświadczeń o których mowa w ust. </w:t>
      </w:r>
      <w:r w:rsidR="00365CE3" w:rsidRPr="008D559E">
        <w:rPr>
          <w:rFonts w:ascii="Arial" w:hAnsi="Arial" w:cs="Arial"/>
          <w:color w:val="000000"/>
        </w:rPr>
        <w:t>4</w:t>
      </w:r>
      <w:r w:rsidR="006352B6" w:rsidRPr="008D559E">
        <w:rPr>
          <w:rFonts w:ascii="Arial" w:hAnsi="Arial" w:cs="Arial"/>
          <w:color w:val="000000"/>
        </w:rPr>
        <w:t xml:space="preserve"> </w:t>
      </w:r>
      <w:r w:rsidR="00365CE3" w:rsidRPr="008D559E">
        <w:rPr>
          <w:rFonts w:ascii="Arial" w:hAnsi="Arial" w:cs="Arial"/>
          <w:color w:val="000000"/>
        </w:rPr>
        <w:t xml:space="preserve">– 7 </w:t>
      </w:r>
      <w:r w:rsidRPr="008D559E">
        <w:rPr>
          <w:rFonts w:ascii="Arial" w:hAnsi="Arial" w:cs="Arial"/>
          <w:color w:val="000000"/>
        </w:rPr>
        <w:t xml:space="preserve"> zawartych przez Wykonawcę lub podwykonawców z pracownikami wykonującymi czynności, o których mowa w ust. 1 w terminie wskazanym przez Zamawiającego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8D559E">
        <w:rPr>
          <w:rFonts w:ascii="Arial" w:hAnsi="Arial" w:cs="Arial"/>
          <w:bCs/>
          <w:color w:val="000000"/>
        </w:rPr>
        <w:t>§ 1 ustawy Kodeks Pracy, umową cywilnoprawną.</w:t>
      </w:r>
      <w:r w:rsidR="00907196" w:rsidRPr="008D559E">
        <w:rPr>
          <w:rFonts w:ascii="Arial" w:hAnsi="Arial" w:cs="Arial"/>
        </w:rPr>
        <w:t xml:space="preserve"> </w:t>
      </w:r>
    </w:p>
    <w:p w14:paraId="1F4EE4C6" w14:textId="77777777" w:rsidR="00176C72" w:rsidRDefault="00176C72" w:rsidP="00AE11A0">
      <w:pPr>
        <w:pStyle w:val="Akapitzlist"/>
        <w:spacing w:after="0"/>
        <w:ind w:left="0"/>
        <w:contextualSpacing w:val="0"/>
        <w:jc w:val="center"/>
        <w:rPr>
          <w:rFonts w:ascii="Arial" w:hAnsi="Arial" w:cs="Arial"/>
          <w:b/>
          <w:bCs/>
          <w:color w:val="000000"/>
        </w:rPr>
      </w:pPr>
    </w:p>
    <w:p w14:paraId="026118F6" w14:textId="32987F0D"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280810" w:rsidRPr="008D559E">
        <w:rPr>
          <w:rFonts w:ascii="Arial" w:hAnsi="Arial" w:cs="Arial"/>
          <w:b/>
          <w:color w:val="000000"/>
        </w:rPr>
        <w:t>19</w:t>
      </w:r>
    </w:p>
    <w:p w14:paraId="62074399" w14:textId="77777777" w:rsidR="00BC5E5E" w:rsidRPr="008D559E" w:rsidRDefault="00CE0A29"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ZMIANA UMOWY</w:t>
      </w:r>
    </w:p>
    <w:p w14:paraId="4BB92132" w14:textId="6D535250" w:rsidR="00F92CFC" w:rsidRPr="008D559E" w:rsidRDefault="00F92CFC" w:rsidP="00302E2E">
      <w:pPr>
        <w:pStyle w:val="Akapitzlist"/>
        <w:spacing w:after="120"/>
        <w:ind w:left="284" w:hanging="284"/>
        <w:contextualSpacing w:val="0"/>
        <w:jc w:val="both"/>
        <w:rPr>
          <w:rFonts w:ascii="Arial" w:hAnsi="Arial" w:cs="Arial"/>
        </w:rPr>
      </w:pPr>
      <w:r w:rsidRPr="008D559E">
        <w:rPr>
          <w:rFonts w:ascii="Arial" w:hAnsi="Arial" w:cs="Arial"/>
        </w:rPr>
        <w:t xml:space="preserve">1. Zamawiający, poza możliwością zmiany zawartej umowy na podstawie art. </w:t>
      </w:r>
      <w:r w:rsidR="001E346F" w:rsidRPr="008D559E">
        <w:rPr>
          <w:rFonts w:ascii="Arial" w:hAnsi="Arial" w:cs="Arial"/>
        </w:rPr>
        <w:t>454-455</w:t>
      </w:r>
      <w:r w:rsidRPr="008D559E">
        <w:rPr>
          <w:rFonts w:ascii="Arial" w:hAnsi="Arial" w:cs="Arial"/>
        </w:rPr>
        <w:t xml:space="preserve"> ustawy </w:t>
      </w:r>
      <w:proofErr w:type="spellStart"/>
      <w:r w:rsidRPr="008D559E">
        <w:rPr>
          <w:rFonts w:ascii="Arial" w:hAnsi="Arial" w:cs="Arial"/>
        </w:rPr>
        <w:t>Pzp</w:t>
      </w:r>
      <w:proofErr w:type="spellEnd"/>
      <w:r w:rsidRPr="008D559E">
        <w:rPr>
          <w:rFonts w:ascii="Arial" w:hAnsi="Arial" w:cs="Arial"/>
        </w:rPr>
        <w:t>, przewiduje również możliwość dokonywania zmian postanowień zawartej umowy, także w stosunku do treści oferty, na podstawie której dokonano wyboru Wykonawcy, w następujących okolicznościach:</w:t>
      </w:r>
    </w:p>
    <w:p w14:paraId="183B5920" w14:textId="77777777" w:rsidR="00F92CFC" w:rsidRPr="00CB4EDA" w:rsidRDefault="00F92CFC" w:rsidP="004F03E9">
      <w:pPr>
        <w:pStyle w:val="Akapitzlist"/>
        <w:numPr>
          <w:ilvl w:val="0"/>
          <w:numId w:val="12"/>
        </w:numPr>
        <w:spacing w:after="120"/>
        <w:ind w:left="567" w:hanging="283"/>
        <w:contextualSpacing w:val="0"/>
        <w:jc w:val="both"/>
        <w:rPr>
          <w:rFonts w:ascii="Arial" w:hAnsi="Arial" w:cs="Arial"/>
          <w:b/>
          <w:u w:val="single"/>
        </w:rPr>
      </w:pPr>
      <w:r w:rsidRPr="00CB4EDA">
        <w:rPr>
          <w:rFonts w:ascii="Arial" w:hAnsi="Arial" w:cs="Arial"/>
          <w:b/>
          <w:u w:val="single"/>
        </w:rPr>
        <w:t xml:space="preserve">zmiana terminów wykonania umowy: </w:t>
      </w:r>
    </w:p>
    <w:p w14:paraId="37D6F1EC" w14:textId="77777777" w:rsidR="00F92CFC" w:rsidRPr="008D559E" w:rsidRDefault="00F92CFC" w:rsidP="004F03E9">
      <w:pPr>
        <w:pStyle w:val="Akapitzlist"/>
        <w:numPr>
          <w:ilvl w:val="2"/>
          <w:numId w:val="10"/>
        </w:numPr>
        <w:ind w:left="567" w:hanging="283"/>
        <w:jc w:val="both"/>
        <w:rPr>
          <w:rFonts w:ascii="Arial" w:hAnsi="Arial" w:cs="Arial"/>
        </w:rPr>
      </w:pPr>
      <w:r w:rsidRPr="008D559E">
        <w:rPr>
          <w:rFonts w:ascii="Arial" w:hAnsi="Arial" w:cs="Arial"/>
        </w:rPr>
        <w:t>zmiany wynikające z warunków atmosferycznych, które spowodowały niezawinione i niemożliwe do uniknięcia przez Wykonawcę opóźnienie, w szczególności:</w:t>
      </w:r>
    </w:p>
    <w:p w14:paraId="4C0BC7A5" w14:textId="77777777" w:rsidR="00CE0A29" w:rsidRPr="008D559E" w:rsidRDefault="00F92CFC" w:rsidP="004F03E9">
      <w:pPr>
        <w:pStyle w:val="Akapitzlist"/>
        <w:numPr>
          <w:ilvl w:val="2"/>
          <w:numId w:val="13"/>
        </w:numPr>
        <w:ind w:left="851" w:hanging="283"/>
        <w:jc w:val="both"/>
        <w:rPr>
          <w:rFonts w:ascii="Arial" w:hAnsi="Arial" w:cs="Arial"/>
        </w:rPr>
      </w:pPr>
      <w:r w:rsidRPr="008D559E">
        <w:rPr>
          <w:rFonts w:ascii="Arial" w:hAnsi="Arial" w:cs="Arial"/>
        </w:rPr>
        <w:t>klęsk żywiołowych,</w:t>
      </w:r>
    </w:p>
    <w:p w14:paraId="7AF6E7C5" w14:textId="77777777" w:rsidR="00F92CFC" w:rsidRPr="008D559E" w:rsidRDefault="00F92CFC" w:rsidP="004F03E9">
      <w:pPr>
        <w:pStyle w:val="Akapitzlist"/>
        <w:numPr>
          <w:ilvl w:val="2"/>
          <w:numId w:val="13"/>
        </w:numPr>
        <w:ind w:left="851" w:hanging="283"/>
        <w:jc w:val="both"/>
        <w:rPr>
          <w:rFonts w:ascii="Arial" w:hAnsi="Arial" w:cs="Arial"/>
        </w:rPr>
      </w:pPr>
      <w:r w:rsidRPr="008D559E">
        <w:rPr>
          <w:rFonts w:ascii="Arial" w:hAnsi="Arial" w:cs="Arial"/>
        </w:rPr>
        <w:t>warunków atmosferycznych odbiegających od typowych dla danej pory roku, uniemożliwiających prowadzenie robót budowlanych/prac geologicznych, przeprowadzenie prób i sprawdzeń, dokonywanie odbiorów;</w:t>
      </w:r>
    </w:p>
    <w:p w14:paraId="6D2660CE" w14:textId="7C45CC81" w:rsidR="004253E5" w:rsidRPr="00294632" w:rsidRDefault="004253E5" w:rsidP="004F03E9">
      <w:pPr>
        <w:pStyle w:val="Akapitzlist"/>
        <w:numPr>
          <w:ilvl w:val="2"/>
          <w:numId w:val="10"/>
        </w:numPr>
        <w:ind w:left="567" w:hanging="283"/>
        <w:jc w:val="both"/>
        <w:rPr>
          <w:rFonts w:ascii="Arial" w:hAnsi="Arial" w:cs="Arial"/>
        </w:rPr>
      </w:pPr>
      <w:r w:rsidRPr="008D559E">
        <w:rPr>
          <w:rFonts w:ascii="Arial" w:hAnsi="Arial" w:cs="Arial"/>
        </w:rPr>
        <w:t xml:space="preserve">zmiany spowodowane nieprzewidzianymi w SWZ warunkami geologicznymi, archeologicznymi lub terenowymi, które spowodowały niezawinione i niemożliwe do </w:t>
      </w:r>
      <w:r w:rsidRPr="00294632">
        <w:rPr>
          <w:rFonts w:ascii="Arial" w:hAnsi="Arial" w:cs="Arial"/>
        </w:rPr>
        <w:t>uniknięcia przez Wykonawcę opóźnienie, w szczególności:</w:t>
      </w:r>
    </w:p>
    <w:p w14:paraId="745CC2EF" w14:textId="18EF09B7" w:rsidR="004253E5" w:rsidRPr="00294632" w:rsidRDefault="004253E5" w:rsidP="004F03E9">
      <w:pPr>
        <w:pStyle w:val="Akapitzlist"/>
        <w:numPr>
          <w:ilvl w:val="2"/>
          <w:numId w:val="13"/>
        </w:numPr>
        <w:ind w:left="851" w:hanging="283"/>
        <w:jc w:val="both"/>
        <w:rPr>
          <w:rFonts w:ascii="Arial" w:hAnsi="Arial" w:cs="Arial"/>
        </w:rPr>
      </w:pPr>
      <w:r w:rsidRPr="00294632">
        <w:rPr>
          <w:rFonts w:ascii="Arial" w:hAnsi="Arial" w:cs="Arial"/>
        </w:rPr>
        <w:t>wystąpienie w trakcie prowadzenia robót klęsk żywiołowych,</w:t>
      </w:r>
    </w:p>
    <w:p w14:paraId="25546675" w14:textId="1847FB40" w:rsidR="00BA0D96" w:rsidRPr="00B65753" w:rsidRDefault="00BA0D96" w:rsidP="004F03E9">
      <w:pPr>
        <w:pStyle w:val="Akapitzlist"/>
        <w:numPr>
          <w:ilvl w:val="2"/>
          <w:numId w:val="13"/>
        </w:numPr>
        <w:ind w:left="851" w:hanging="283"/>
        <w:jc w:val="both"/>
        <w:rPr>
          <w:rFonts w:ascii="Arial" w:hAnsi="Arial" w:cs="Arial"/>
        </w:rPr>
      </w:pPr>
      <w:r w:rsidRPr="00B65753">
        <w:rPr>
          <w:rFonts w:ascii="Arial" w:hAnsi="Arial" w:cs="Arial"/>
        </w:rPr>
        <w:lastRenderedPageBreak/>
        <w:t>koniecznością usuwania nieumyślnych uszkodzeń lub kolizji istniejących urządzeń podziemnych, nieoznaczonych lub błędnie oznaczonych w dokumentacji technicznej - odpowiednio o liczbę dni wstrzymania realizacji umowy wynikającej z tych okoliczności,</w:t>
      </w:r>
    </w:p>
    <w:p w14:paraId="4972ADC5" w14:textId="77777777" w:rsidR="00957CC3" w:rsidRDefault="00710081" w:rsidP="004F03E9">
      <w:pPr>
        <w:pStyle w:val="Akapitzlist"/>
        <w:numPr>
          <w:ilvl w:val="2"/>
          <w:numId w:val="13"/>
        </w:numPr>
        <w:ind w:left="851" w:hanging="283"/>
        <w:jc w:val="both"/>
        <w:rPr>
          <w:rFonts w:ascii="Arial" w:hAnsi="Arial" w:cs="Arial"/>
        </w:rPr>
      </w:pPr>
      <w:r w:rsidRPr="00294632">
        <w:rPr>
          <w:rFonts w:ascii="Arial" w:hAnsi="Arial" w:cs="Arial"/>
        </w:rPr>
        <w:t xml:space="preserve">odkrycia zabytku archeologicznego, wprowadzenia istotnej dla przedsięwzięcia zmiany formy jego ochrony, napotkania na terenie budowy niekorzystnych i nieprzewidywalnych warunków fizycznych, to jest takich warunków podpowierzchniowych lub hydrologicznych, które są niemożliwe do przewidzenia przez doświadczonego Wykonawcę, zarówno o charakterze naturalnym, jak i stworzonym przez człowieka, wliczając skażenie gruntów, </w:t>
      </w:r>
    </w:p>
    <w:p w14:paraId="2EB9BC8C" w14:textId="255BAFC4" w:rsidR="00710081" w:rsidRPr="00294632" w:rsidRDefault="00710081" w:rsidP="004F03E9">
      <w:pPr>
        <w:pStyle w:val="Akapitzlist"/>
        <w:numPr>
          <w:ilvl w:val="2"/>
          <w:numId w:val="13"/>
        </w:numPr>
        <w:ind w:left="851" w:hanging="283"/>
        <w:jc w:val="both"/>
        <w:rPr>
          <w:rFonts w:ascii="Arial" w:hAnsi="Arial" w:cs="Arial"/>
        </w:rPr>
      </w:pPr>
      <w:r w:rsidRPr="00294632">
        <w:rPr>
          <w:rFonts w:ascii="Arial" w:hAnsi="Arial" w:cs="Arial"/>
        </w:rPr>
        <w:t xml:space="preserve">znacząco </w:t>
      </w:r>
      <w:r w:rsidR="003A5459">
        <w:rPr>
          <w:rFonts w:ascii="Arial" w:hAnsi="Arial" w:cs="Arial"/>
        </w:rPr>
        <w:t>odmienne</w:t>
      </w:r>
      <w:r w:rsidRPr="00294632">
        <w:rPr>
          <w:rFonts w:ascii="Arial" w:hAnsi="Arial" w:cs="Arial"/>
        </w:rPr>
        <w:t xml:space="preserve"> </w:t>
      </w:r>
      <w:r w:rsidR="003A5459">
        <w:rPr>
          <w:rFonts w:ascii="Arial" w:hAnsi="Arial" w:cs="Arial"/>
        </w:rPr>
        <w:t>od przyjętych w dokumentacji projektowej warunki terenowe w szczególności istnienie</w:t>
      </w:r>
      <w:r w:rsidRPr="00294632">
        <w:rPr>
          <w:rFonts w:ascii="Arial" w:hAnsi="Arial" w:cs="Arial"/>
        </w:rPr>
        <w:t xml:space="preserve"> niezaewidencjonowanych </w:t>
      </w:r>
      <w:r w:rsidR="003A5459">
        <w:rPr>
          <w:rFonts w:ascii="Arial" w:hAnsi="Arial" w:cs="Arial"/>
        </w:rPr>
        <w:t xml:space="preserve">podziemnych urządzeń, </w:t>
      </w:r>
      <w:r w:rsidRPr="00294632">
        <w:rPr>
          <w:rFonts w:ascii="Arial" w:hAnsi="Arial" w:cs="Arial"/>
        </w:rPr>
        <w:t>sieci</w:t>
      </w:r>
      <w:r w:rsidR="003A5459">
        <w:rPr>
          <w:rFonts w:ascii="Arial" w:hAnsi="Arial" w:cs="Arial"/>
        </w:rPr>
        <w:t>,</w:t>
      </w:r>
      <w:r w:rsidRPr="00294632">
        <w:rPr>
          <w:rFonts w:ascii="Arial" w:hAnsi="Arial" w:cs="Arial"/>
        </w:rPr>
        <w:t xml:space="preserve"> instalacji </w:t>
      </w:r>
      <w:r w:rsidR="003A5459">
        <w:rPr>
          <w:rFonts w:ascii="Arial" w:hAnsi="Arial" w:cs="Arial"/>
        </w:rPr>
        <w:t>lub obiektów infrastrukturalnych</w:t>
      </w:r>
      <w:r w:rsidRPr="00294632">
        <w:rPr>
          <w:rFonts w:ascii="Arial" w:hAnsi="Arial" w:cs="Arial"/>
        </w:rPr>
        <w:t>,</w:t>
      </w:r>
    </w:p>
    <w:p w14:paraId="25AF2DA8" w14:textId="77777777" w:rsidR="004253E5" w:rsidRPr="008D559E" w:rsidRDefault="004253E5" w:rsidP="004F03E9">
      <w:pPr>
        <w:pStyle w:val="Akapitzlist"/>
        <w:numPr>
          <w:ilvl w:val="2"/>
          <w:numId w:val="13"/>
        </w:numPr>
        <w:ind w:left="851" w:hanging="283"/>
        <w:jc w:val="both"/>
        <w:rPr>
          <w:rFonts w:ascii="Arial" w:hAnsi="Arial" w:cs="Arial"/>
        </w:rPr>
      </w:pPr>
      <w:r w:rsidRPr="008D559E">
        <w:rPr>
          <w:rFonts w:ascii="Arial" w:hAnsi="Arial" w:cs="Arial"/>
        </w:rPr>
        <w:t>konieczność wykonania w</w:t>
      </w:r>
      <w:r w:rsidR="00B55DCA" w:rsidRPr="008D559E">
        <w:rPr>
          <w:rFonts w:ascii="Arial" w:hAnsi="Arial" w:cs="Arial"/>
        </w:rPr>
        <w:t>y</w:t>
      </w:r>
      <w:r w:rsidRPr="008D559E">
        <w:rPr>
          <w:rFonts w:ascii="Arial" w:hAnsi="Arial" w:cs="Arial"/>
        </w:rPr>
        <w:t>kopalisk</w:t>
      </w:r>
      <w:r w:rsidR="00B928A3" w:rsidRPr="008D559E">
        <w:rPr>
          <w:rFonts w:ascii="Arial" w:hAnsi="Arial" w:cs="Arial"/>
        </w:rPr>
        <w:t xml:space="preserve"> archeologicznych;</w:t>
      </w:r>
    </w:p>
    <w:p w14:paraId="4C774FFC" w14:textId="031E732B" w:rsidR="00B55DCA" w:rsidRPr="008D559E" w:rsidRDefault="00B55DCA" w:rsidP="004F03E9">
      <w:pPr>
        <w:pStyle w:val="Akapitzlist"/>
        <w:numPr>
          <w:ilvl w:val="2"/>
          <w:numId w:val="10"/>
        </w:numPr>
        <w:ind w:left="567" w:hanging="283"/>
        <w:jc w:val="both"/>
        <w:rPr>
          <w:rFonts w:ascii="Arial" w:hAnsi="Arial" w:cs="Arial"/>
        </w:rPr>
      </w:pPr>
      <w:r w:rsidRPr="008D559E">
        <w:rPr>
          <w:rFonts w:ascii="Arial" w:hAnsi="Arial" w:cs="Arial"/>
        </w:rPr>
        <w:t>zmiany będące następstwem okoliczności leżących po stronie Zamawiającego, w szczególności:</w:t>
      </w:r>
    </w:p>
    <w:p w14:paraId="18445B1A" w14:textId="77777777" w:rsidR="00B55DCA" w:rsidRPr="008D559E" w:rsidRDefault="00B55DCA" w:rsidP="004F03E9">
      <w:pPr>
        <w:pStyle w:val="Akapitzlist"/>
        <w:numPr>
          <w:ilvl w:val="2"/>
          <w:numId w:val="13"/>
        </w:numPr>
        <w:ind w:left="851" w:hanging="283"/>
        <w:jc w:val="both"/>
        <w:rPr>
          <w:rFonts w:ascii="Arial" w:hAnsi="Arial" w:cs="Arial"/>
        </w:rPr>
      </w:pPr>
      <w:r w:rsidRPr="008D559E">
        <w:rPr>
          <w:rFonts w:ascii="Arial" w:hAnsi="Arial" w:cs="Arial"/>
        </w:rPr>
        <w:t>wstrzymanie robót przez Zamawiającego,</w:t>
      </w:r>
    </w:p>
    <w:p w14:paraId="10BE660A" w14:textId="77777777" w:rsidR="00E5017E" w:rsidRPr="00E5017E" w:rsidRDefault="00B55DCA" w:rsidP="004F03E9">
      <w:pPr>
        <w:pStyle w:val="Akapitzlist"/>
        <w:numPr>
          <w:ilvl w:val="2"/>
          <w:numId w:val="13"/>
        </w:numPr>
        <w:ind w:left="851" w:hanging="283"/>
        <w:jc w:val="both"/>
        <w:rPr>
          <w:rFonts w:ascii="Arial" w:hAnsi="Arial" w:cs="Arial"/>
        </w:rPr>
      </w:pPr>
      <w:r w:rsidRPr="008D559E">
        <w:rPr>
          <w:rFonts w:ascii="Arial" w:hAnsi="Arial" w:cs="Arial"/>
        </w:rPr>
        <w:t>konieczność usunięcia błędów lub wprowadzenia zmian w dokumentacji projektowej lub specyfikacji technicznej wykonania i odbioru robót;</w:t>
      </w:r>
      <w:r w:rsidR="00E5017E" w:rsidRPr="00B65753">
        <w:rPr>
          <w:rFonts w:ascii="Arial" w:hAnsi="Arial" w:cs="Arial"/>
        </w:rPr>
        <w:t xml:space="preserve"> </w:t>
      </w:r>
    </w:p>
    <w:p w14:paraId="1167C525" w14:textId="6C31C5C6" w:rsidR="00CE0A29" w:rsidRPr="00E5017E" w:rsidRDefault="00E5017E" w:rsidP="004F03E9">
      <w:pPr>
        <w:pStyle w:val="Akapitzlist"/>
        <w:numPr>
          <w:ilvl w:val="2"/>
          <w:numId w:val="13"/>
        </w:numPr>
        <w:ind w:left="851" w:hanging="283"/>
        <w:jc w:val="both"/>
        <w:rPr>
          <w:rFonts w:ascii="Arial" w:hAnsi="Arial" w:cs="Arial"/>
        </w:rPr>
      </w:pPr>
      <w:r w:rsidRPr="00B65753">
        <w:rPr>
          <w:rFonts w:ascii="Arial" w:hAnsi="Arial" w:cs="Arial"/>
        </w:rPr>
        <w:t>konieczność uzyskania przez Zamawiającego wymaganych decyzji, zezwoleń itp., bez których Wykonawca nie jest w stanie kontynuować robót,</w:t>
      </w:r>
    </w:p>
    <w:p w14:paraId="5502E7F8" w14:textId="1B59B699" w:rsidR="00B55DCA" w:rsidRPr="008D559E" w:rsidRDefault="00B55DCA" w:rsidP="004F03E9">
      <w:pPr>
        <w:pStyle w:val="Akapitzlist"/>
        <w:numPr>
          <w:ilvl w:val="2"/>
          <w:numId w:val="10"/>
        </w:numPr>
        <w:ind w:left="567" w:hanging="283"/>
        <w:jc w:val="both"/>
        <w:rPr>
          <w:rFonts w:ascii="Arial" w:hAnsi="Arial" w:cs="Arial"/>
        </w:rPr>
      </w:pPr>
      <w:r w:rsidRPr="008D559E">
        <w:rPr>
          <w:rFonts w:ascii="Arial" w:hAnsi="Arial" w:cs="Arial"/>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8D559E">
        <w:rPr>
          <w:rFonts w:ascii="Arial" w:hAnsi="Arial" w:cs="Arial"/>
        </w:rPr>
        <w:t>do uniknię</w:t>
      </w:r>
      <w:r w:rsidRPr="008D559E">
        <w:rPr>
          <w:rFonts w:ascii="Arial" w:hAnsi="Arial" w:cs="Arial"/>
        </w:rPr>
        <w:t>cia przez Wykonawcę opóźnienie, w szczególności:</w:t>
      </w:r>
    </w:p>
    <w:p w14:paraId="6B89F287" w14:textId="77777777" w:rsidR="00080D33" w:rsidRPr="008D559E" w:rsidRDefault="00080D33" w:rsidP="004F03E9">
      <w:pPr>
        <w:pStyle w:val="Akapitzlist"/>
        <w:numPr>
          <w:ilvl w:val="2"/>
          <w:numId w:val="13"/>
        </w:numPr>
        <w:ind w:left="851" w:hanging="283"/>
        <w:jc w:val="both"/>
        <w:rPr>
          <w:rFonts w:ascii="Arial" w:hAnsi="Arial" w:cs="Arial"/>
        </w:rPr>
      </w:pPr>
      <w:r w:rsidRPr="008D559E">
        <w:rPr>
          <w:rFonts w:ascii="Arial" w:hAnsi="Arial" w:cs="Arial"/>
        </w:rPr>
        <w:t>przekroczenie zakreślonych przez prawo lub regulaminy, a jeśli takich regulacji nie ma – typowych w danych okolicznościach, terminów wydawania przez organy administracji lub inne podmioty decyzji, zezwoleń, uzgodnień itp.,</w:t>
      </w:r>
    </w:p>
    <w:p w14:paraId="27432DDF" w14:textId="77777777" w:rsidR="00D801F6" w:rsidRDefault="00080D33" w:rsidP="004F03E9">
      <w:pPr>
        <w:pStyle w:val="Akapitzlist"/>
        <w:numPr>
          <w:ilvl w:val="2"/>
          <w:numId w:val="13"/>
        </w:numPr>
        <w:ind w:left="851" w:hanging="283"/>
        <w:jc w:val="both"/>
        <w:rPr>
          <w:rFonts w:ascii="Arial" w:hAnsi="Arial" w:cs="Arial"/>
        </w:rPr>
      </w:pPr>
      <w:r w:rsidRPr="008D559E">
        <w:rPr>
          <w:rFonts w:ascii="Arial" w:hAnsi="Arial" w:cs="Arial"/>
        </w:rPr>
        <w:t>odmowa wydania przez organy administracji lub inne podmioty decyzji, zezwoleń, uzgodnień z przyczyn niezawinionych przez Wykonawcę</w:t>
      </w:r>
      <w:r w:rsidR="00D801F6">
        <w:rPr>
          <w:rFonts w:ascii="Arial" w:hAnsi="Arial" w:cs="Arial"/>
        </w:rPr>
        <w:t>,</w:t>
      </w:r>
      <w:r w:rsidRPr="008D559E">
        <w:rPr>
          <w:rFonts w:ascii="Arial" w:hAnsi="Arial" w:cs="Arial"/>
        </w:rPr>
        <w:t xml:space="preserve"> </w:t>
      </w:r>
    </w:p>
    <w:p w14:paraId="7CFEB557" w14:textId="6A50CFEB" w:rsidR="00D40F52" w:rsidRPr="00D40F52" w:rsidRDefault="00080D33" w:rsidP="004F03E9">
      <w:pPr>
        <w:pStyle w:val="Akapitzlist"/>
        <w:numPr>
          <w:ilvl w:val="2"/>
          <w:numId w:val="13"/>
        </w:numPr>
        <w:ind w:left="851" w:hanging="283"/>
        <w:jc w:val="both"/>
        <w:rPr>
          <w:rFonts w:ascii="Arial" w:hAnsi="Arial" w:cs="Arial"/>
        </w:rPr>
      </w:pPr>
      <w:r w:rsidRPr="008D559E">
        <w:rPr>
          <w:rFonts w:ascii="Arial" w:hAnsi="Arial" w:cs="Arial"/>
        </w:rPr>
        <w:t xml:space="preserve">odmowa </w:t>
      </w:r>
      <w:r w:rsidR="00D801F6">
        <w:rPr>
          <w:rFonts w:ascii="Arial" w:hAnsi="Arial" w:cs="Arial"/>
        </w:rPr>
        <w:t xml:space="preserve">lub opóźnienie </w:t>
      </w:r>
      <w:r w:rsidRPr="008D559E">
        <w:rPr>
          <w:rFonts w:ascii="Arial" w:hAnsi="Arial" w:cs="Arial"/>
        </w:rPr>
        <w:t>udostępnienia przez właścicieli</w:t>
      </w:r>
      <w:r w:rsidR="00D801F6">
        <w:rPr>
          <w:rFonts w:ascii="Arial" w:hAnsi="Arial" w:cs="Arial"/>
        </w:rPr>
        <w:t xml:space="preserve"> nieruchomości lub zarządzających terenem</w:t>
      </w:r>
      <w:r w:rsidRPr="008D559E">
        <w:rPr>
          <w:rFonts w:ascii="Arial" w:hAnsi="Arial" w:cs="Arial"/>
        </w:rPr>
        <w:t xml:space="preserve"> do celów </w:t>
      </w:r>
      <w:r w:rsidR="00D801F6">
        <w:rPr>
          <w:rFonts w:ascii="Arial" w:hAnsi="Arial" w:cs="Arial"/>
        </w:rPr>
        <w:t>wykonania robót budowlanych</w:t>
      </w:r>
      <w:r w:rsidRPr="008D559E">
        <w:rPr>
          <w:rFonts w:ascii="Arial" w:hAnsi="Arial" w:cs="Arial"/>
        </w:rPr>
        <w:t>;</w:t>
      </w:r>
      <w:r w:rsidR="00D40F52" w:rsidRPr="00B65753">
        <w:rPr>
          <w:rFonts w:ascii="Arial" w:hAnsi="Arial" w:cs="Arial"/>
        </w:rPr>
        <w:t xml:space="preserve"> </w:t>
      </w:r>
    </w:p>
    <w:p w14:paraId="262A124A" w14:textId="01378B15" w:rsidR="00080D33" w:rsidRPr="00D40F52" w:rsidRDefault="00D40F52" w:rsidP="004F03E9">
      <w:pPr>
        <w:pStyle w:val="Akapitzlist"/>
        <w:numPr>
          <w:ilvl w:val="2"/>
          <w:numId w:val="13"/>
        </w:numPr>
        <w:ind w:left="851" w:hanging="283"/>
        <w:jc w:val="both"/>
        <w:rPr>
          <w:rFonts w:ascii="Arial" w:hAnsi="Arial" w:cs="Arial"/>
        </w:rPr>
      </w:pPr>
      <w:r w:rsidRPr="00B65753">
        <w:rPr>
          <w:rFonts w:ascii="Arial" w:hAnsi="Arial" w:cs="Arial"/>
        </w:rPr>
        <w:t>konieczność wykonania czynności wynikających z zaleceń właściwych organów</w:t>
      </w:r>
      <w:r w:rsidR="00B65753" w:rsidRPr="00B65753">
        <w:rPr>
          <w:rFonts w:ascii="Arial" w:hAnsi="Arial" w:cs="Arial"/>
        </w:rPr>
        <w:t>,</w:t>
      </w:r>
      <w:r w:rsidRPr="00B65753">
        <w:rPr>
          <w:rFonts w:ascii="Arial" w:hAnsi="Arial" w:cs="Arial"/>
        </w:rPr>
        <w:t xml:space="preserve"> jeżeli wykonywanie Przedmiotu Umowy zostało wstrzymane przez właściwe organy z przyczyn niezależnych od Wykonawcy, co uniemożliwia terminowe zakończenie realizacji Przedmiotu Umowy,</w:t>
      </w:r>
    </w:p>
    <w:p w14:paraId="370C746E" w14:textId="16C77FC3" w:rsidR="00080D33" w:rsidRPr="008D559E" w:rsidRDefault="00080D33" w:rsidP="004F03E9">
      <w:pPr>
        <w:pStyle w:val="Akapitzlist"/>
        <w:numPr>
          <w:ilvl w:val="2"/>
          <w:numId w:val="10"/>
        </w:numPr>
        <w:ind w:left="567" w:hanging="283"/>
        <w:jc w:val="both"/>
        <w:rPr>
          <w:rFonts w:ascii="Arial" w:hAnsi="Arial" w:cs="Arial"/>
        </w:rPr>
      </w:pPr>
      <w:r w:rsidRPr="008D559E">
        <w:rPr>
          <w:rFonts w:ascii="Arial" w:hAnsi="Arial" w:cs="Arial"/>
        </w:rPr>
        <w:t xml:space="preserve">zmiany spowodowane przez zagrożenie wpływające na bezpieczeństwo </w:t>
      </w:r>
      <w:r w:rsidR="001D4A0B" w:rsidRPr="008D559E">
        <w:rPr>
          <w:rFonts w:ascii="Arial" w:hAnsi="Arial" w:cs="Arial"/>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8D559E">
        <w:rPr>
          <w:rFonts w:ascii="Arial" w:hAnsi="Arial" w:cs="Arial"/>
        </w:rPr>
        <w:t>polecenia wynikła z przyczyn leżących po stronie Zamawiającego;</w:t>
      </w:r>
    </w:p>
    <w:p w14:paraId="73DB67BD" w14:textId="7B6CC4D1" w:rsidR="00C91570" w:rsidRPr="008D559E" w:rsidRDefault="00C91570" w:rsidP="004F03E9">
      <w:pPr>
        <w:pStyle w:val="Akapitzlist"/>
        <w:numPr>
          <w:ilvl w:val="2"/>
          <w:numId w:val="10"/>
        </w:numPr>
        <w:ind w:left="567" w:hanging="283"/>
        <w:jc w:val="both"/>
        <w:rPr>
          <w:rFonts w:ascii="Arial" w:hAnsi="Arial" w:cs="Arial"/>
        </w:rPr>
      </w:pPr>
      <w:r w:rsidRPr="008D559E">
        <w:rPr>
          <w:rFonts w:ascii="Arial" w:hAnsi="Arial" w:cs="Arial"/>
        </w:rPr>
        <w:t xml:space="preserve">inne przyczyny zewnętrzne niezależne od Zamawiającego oraz Wykonawcy skutkujące brakiem możliwości prowadzenia robót lub prac lub wykonywania innych czynności </w:t>
      </w:r>
      <w:r w:rsidRPr="008D559E">
        <w:rPr>
          <w:rFonts w:ascii="Arial" w:hAnsi="Arial" w:cs="Arial"/>
        </w:rPr>
        <w:lastRenderedPageBreak/>
        <w:t>przewidzianych umową, które spowodowały niezawinione i niemożliwe do uniknięcia przez Wykonawcę opóźnienie;</w:t>
      </w:r>
    </w:p>
    <w:p w14:paraId="66BCD841" w14:textId="5C4C30C8" w:rsidR="00C91570" w:rsidRPr="00530BE5" w:rsidRDefault="00C91570" w:rsidP="00302E2E">
      <w:pPr>
        <w:pStyle w:val="Akapitzlist"/>
        <w:spacing w:after="120"/>
        <w:ind w:left="284"/>
        <w:contextualSpacing w:val="0"/>
        <w:jc w:val="both"/>
        <w:rPr>
          <w:rFonts w:ascii="Arial" w:hAnsi="Arial" w:cs="Arial"/>
          <w:bCs/>
        </w:rPr>
      </w:pPr>
      <w:r w:rsidRPr="00530BE5">
        <w:rPr>
          <w:rFonts w:ascii="Arial" w:hAnsi="Arial" w:cs="Arial"/>
          <w:bCs/>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w:t>
      </w:r>
      <w:r w:rsidR="00887D45">
        <w:rPr>
          <w:rFonts w:ascii="Arial" w:hAnsi="Arial" w:cs="Arial"/>
          <w:bCs/>
        </w:rPr>
        <w:t>.</w:t>
      </w:r>
    </w:p>
    <w:p w14:paraId="75C1239B" w14:textId="77777777" w:rsidR="006934BD" w:rsidRPr="0047778B" w:rsidRDefault="00CE0A29" w:rsidP="00302E2E">
      <w:pPr>
        <w:pStyle w:val="Akapitzlist"/>
        <w:spacing w:before="120" w:after="120"/>
        <w:ind w:left="567" w:hanging="283"/>
        <w:contextualSpacing w:val="0"/>
        <w:jc w:val="both"/>
        <w:rPr>
          <w:rFonts w:ascii="Arial" w:hAnsi="Arial" w:cs="Arial"/>
          <w:b/>
          <w:u w:val="single"/>
        </w:rPr>
      </w:pPr>
      <w:r w:rsidRPr="0047778B">
        <w:rPr>
          <w:rFonts w:ascii="Arial" w:hAnsi="Arial" w:cs="Arial"/>
          <w:b/>
          <w:u w:val="single"/>
        </w:rPr>
        <w:t xml:space="preserve">2) </w:t>
      </w:r>
      <w:r w:rsidR="006934BD" w:rsidRPr="0047778B">
        <w:rPr>
          <w:rFonts w:ascii="Arial" w:hAnsi="Arial" w:cs="Arial"/>
          <w:b/>
          <w:u w:val="single"/>
        </w:rPr>
        <w:t>Zmiana sposobu spełnienia świadczenia:</w:t>
      </w:r>
    </w:p>
    <w:p w14:paraId="0D7FE407" w14:textId="77777777" w:rsidR="006934BD" w:rsidRPr="008D559E" w:rsidRDefault="00CE0A29" w:rsidP="00302E2E">
      <w:pPr>
        <w:pStyle w:val="Akapitzlist"/>
        <w:spacing w:after="120"/>
        <w:ind w:left="284"/>
        <w:contextualSpacing w:val="0"/>
        <w:jc w:val="both"/>
        <w:rPr>
          <w:rFonts w:ascii="Arial" w:hAnsi="Arial" w:cs="Arial"/>
        </w:rPr>
      </w:pPr>
      <w:r w:rsidRPr="008D559E">
        <w:rPr>
          <w:rFonts w:ascii="Arial" w:hAnsi="Arial" w:cs="Arial"/>
        </w:rPr>
        <w:t>a</w:t>
      </w:r>
      <w:r w:rsidR="006934BD" w:rsidRPr="008D559E">
        <w:rPr>
          <w:rFonts w:ascii="Arial" w:hAnsi="Arial" w:cs="Arial"/>
        </w:rPr>
        <w:t>) zmiany technologiczne spowodowane w szczególności następującymi okolicznościami:</w:t>
      </w:r>
    </w:p>
    <w:p w14:paraId="1AD44F49" w14:textId="6281CE9F" w:rsidR="006934BD" w:rsidRPr="008D559E" w:rsidRDefault="002D4E7B" w:rsidP="004F03E9">
      <w:pPr>
        <w:pStyle w:val="Akapitzlist"/>
        <w:numPr>
          <w:ilvl w:val="0"/>
          <w:numId w:val="14"/>
        </w:numPr>
        <w:ind w:left="851" w:hanging="284"/>
        <w:jc w:val="both"/>
        <w:rPr>
          <w:rFonts w:ascii="Arial" w:hAnsi="Arial" w:cs="Arial"/>
        </w:rPr>
      </w:pPr>
      <w:r w:rsidRPr="008D559E">
        <w:rPr>
          <w:rFonts w:ascii="Arial" w:hAnsi="Arial" w:cs="Arial"/>
        </w:rPr>
        <w:t>z uwagi na możliwość osiągnię</w:t>
      </w:r>
      <w:r w:rsidR="006934BD" w:rsidRPr="008D559E">
        <w:rPr>
          <w:rFonts w:ascii="Arial" w:hAnsi="Arial" w:cs="Arial"/>
        </w:rPr>
        <w:t xml:space="preserve">cia wymaganego efektu poprzez zastosowanie innych rozwiązań technicznych lub materiałowych zwiększających jakość, parametry techniczne lub eksploatacyjne </w:t>
      </w:r>
      <w:r w:rsidR="00DF1C5E" w:rsidRPr="008D559E">
        <w:rPr>
          <w:rFonts w:ascii="Arial" w:hAnsi="Arial" w:cs="Arial"/>
        </w:rPr>
        <w:t>obiektów budowlanych lub skracają</w:t>
      </w:r>
      <w:r w:rsidR="006934BD" w:rsidRPr="008D559E">
        <w:rPr>
          <w:rFonts w:ascii="Arial" w:hAnsi="Arial" w:cs="Arial"/>
        </w:rPr>
        <w:t>cych termin realizacji zamówienia,</w:t>
      </w:r>
    </w:p>
    <w:p w14:paraId="377B5F46" w14:textId="7E7D1CCD" w:rsidR="00CE0A29" w:rsidRPr="008D559E" w:rsidRDefault="00DF1C5E" w:rsidP="004F03E9">
      <w:pPr>
        <w:pStyle w:val="Akapitzlist"/>
        <w:numPr>
          <w:ilvl w:val="0"/>
          <w:numId w:val="14"/>
        </w:numPr>
        <w:ind w:left="851" w:hanging="284"/>
        <w:jc w:val="both"/>
        <w:rPr>
          <w:rFonts w:ascii="Arial" w:hAnsi="Arial" w:cs="Arial"/>
        </w:rPr>
      </w:pPr>
      <w:r w:rsidRPr="008D559E">
        <w:rPr>
          <w:rFonts w:ascii="Arial" w:hAnsi="Arial" w:cs="Arial"/>
        </w:rPr>
        <w:t>konieczność zrealizowania umowy przy zastosowaniu innych rozwiązań technicznych/technologicznych</w:t>
      </w:r>
      <w:r w:rsidR="00216BC3">
        <w:rPr>
          <w:rFonts w:ascii="Arial" w:hAnsi="Arial" w:cs="Arial"/>
        </w:rPr>
        <w:t>/materiałowych</w:t>
      </w:r>
      <w:r w:rsidRPr="008D559E">
        <w:rPr>
          <w:rFonts w:ascii="Arial" w:hAnsi="Arial" w:cs="Arial"/>
        </w:rPr>
        <w:t xml:space="preserve"> niż wskazane w dokumentacji projektowej lub specyfikacji technicznej wykonania i odbioru robót, w sytuacji, gdyby zastosowanie przewidzianych rozwiązań groziło niewykonaniem lub wadliwym wykonaniem przedmiotu umowy,</w:t>
      </w:r>
    </w:p>
    <w:p w14:paraId="1302D58D" w14:textId="77777777" w:rsidR="00CE0A29" w:rsidRPr="008D559E" w:rsidRDefault="00EA1690" w:rsidP="004F03E9">
      <w:pPr>
        <w:pStyle w:val="Akapitzlist"/>
        <w:numPr>
          <w:ilvl w:val="0"/>
          <w:numId w:val="14"/>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geologiczne skutkujące niemożliwością zrealizowania przedmiotu umowy przy dotychczasowych założeniach technologicznych,</w:t>
      </w:r>
    </w:p>
    <w:p w14:paraId="6EC742E2" w14:textId="77777777" w:rsidR="00CE0A29" w:rsidRPr="008D559E" w:rsidRDefault="00EA1690" w:rsidP="004F03E9">
      <w:pPr>
        <w:pStyle w:val="Akapitzlist"/>
        <w:numPr>
          <w:ilvl w:val="0"/>
          <w:numId w:val="14"/>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terenowe, w szczególności istnienie niezinwentaryzowanych lub błędnie zinwentaryzowanych obiektów budowlanych,</w:t>
      </w:r>
    </w:p>
    <w:p w14:paraId="6D5DCEEF" w14:textId="1CB8EEA8" w:rsidR="00CE0A29" w:rsidRPr="008D559E" w:rsidRDefault="00EA1690" w:rsidP="004F03E9">
      <w:pPr>
        <w:pStyle w:val="Akapitzlist"/>
        <w:numPr>
          <w:ilvl w:val="0"/>
          <w:numId w:val="14"/>
        </w:numPr>
        <w:ind w:left="851" w:hanging="284"/>
        <w:jc w:val="both"/>
        <w:rPr>
          <w:rFonts w:ascii="Arial" w:hAnsi="Arial" w:cs="Arial"/>
        </w:rPr>
      </w:pPr>
      <w:r w:rsidRPr="008D559E">
        <w:rPr>
          <w:rFonts w:ascii="Arial" w:hAnsi="Arial" w:cs="Arial"/>
        </w:rPr>
        <w:t>zmiana decyzji, postanowień lub uzgodnień przez organy administracyjne i podmioty uzgadniające dokumentację projektową</w:t>
      </w:r>
      <w:r w:rsidR="00E62C84">
        <w:rPr>
          <w:rFonts w:ascii="Arial" w:hAnsi="Arial" w:cs="Arial"/>
        </w:rPr>
        <w:t>,</w:t>
      </w:r>
    </w:p>
    <w:p w14:paraId="42D8AA53" w14:textId="77777777" w:rsidR="00CE0A29" w:rsidRPr="008D559E" w:rsidRDefault="00EA1690" w:rsidP="004F03E9">
      <w:pPr>
        <w:pStyle w:val="Akapitzlist"/>
        <w:numPr>
          <w:ilvl w:val="0"/>
          <w:numId w:val="14"/>
        </w:numPr>
        <w:ind w:left="851" w:hanging="284"/>
        <w:jc w:val="both"/>
        <w:rPr>
          <w:rFonts w:ascii="Arial" w:hAnsi="Arial" w:cs="Arial"/>
        </w:rPr>
      </w:pPr>
      <w:r w:rsidRPr="008D559E">
        <w:rPr>
          <w:rFonts w:ascii="Arial" w:hAnsi="Arial" w:cs="Arial"/>
        </w:rPr>
        <w:t>konieczność zrealizowania przedmiotu umowy przy zastosowaniu innych rozwiązań technicznych lub materiałowych ze względu na zmiany obowiązującego prawa,</w:t>
      </w:r>
    </w:p>
    <w:p w14:paraId="0D0B039A" w14:textId="77777777" w:rsidR="00EA1690" w:rsidRPr="008D559E" w:rsidRDefault="00EA1690" w:rsidP="004F03E9">
      <w:pPr>
        <w:pStyle w:val="Akapitzlist"/>
        <w:numPr>
          <w:ilvl w:val="0"/>
          <w:numId w:val="14"/>
        </w:numPr>
        <w:ind w:left="851" w:hanging="284"/>
        <w:jc w:val="both"/>
        <w:rPr>
          <w:rFonts w:ascii="Arial" w:hAnsi="Arial" w:cs="Arial"/>
        </w:rPr>
      </w:pPr>
      <w:r w:rsidRPr="008D559E">
        <w:rPr>
          <w:rFonts w:ascii="Arial" w:hAnsi="Arial" w:cs="Arial"/>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7A95EF6D" w14:textId="77777777" w:rsidR="00CE0A29" w:rsidRPr="00122943" w:rsidRDefault="00D2707F" w:rsidP="00302E2E">
      <w:pPr>
        <w:pStyle w:val="Akapitzlist"/>
        <w:spacing w:after="120"/>
        <w:ind w:left="426"/>
        <w:contextualSpacing w:val="0"/>
        <w:jc w:val="both"/>
        <w:rPr>
          <w:rFonts w:ascii="Arial" w:hAnsi="Arial" w:cs="Arial"/>
          <w:bCs/>
        </w:rPr>
      </w:pPr>
      <w:r w:rsidRPr="00122943">
        <w:rPr>
          <w:rFonts w:ascii="Arial" w:hAnsi="Arial" w:cs="Arial"/>
          <w:bCs/>
        </w:rPr>
        <w:t xml:space="preserve">W przypadku wystąpienia którejkolwiek z okoliczności wymienionych w ust. 1 pkt 2) </w:t>
      </w:r>
      <w:proofErr w:type="spellStart"/>
      <w:r w:rsidRPr="00122943">
        <w:rPr>
          <w:rFonts w:ascii="Arial" w:hAnsi="Arial" w:cs="Arial"/>
          <w:bCs/>
        </w:rPr>
        <w:t>ppkt</w:t>
      </w:r>
      <w:proofErr w:type="spellEnd"/>
      <w:r w:rsidRPr="00122943">
        <w:rPr>
          <w:rFonts w:ascii="Arial" w:hAnsi="Arial" w:cs="Arial"/>
          <w:bCs/>
        </w:rPr>
        <w:t xml:space="preserve"> 2.</w:t>
      </w:r>
      <w:r w:rsidR="00CE0A29" w:rsidRPr="00122943">
        <w:rPr>
          <w:rFonts w:ascii="Arial" w:hAnsi="Arial" w:cs="Arial"/>
          <w:bCs/>
        </w:rPr>
        <w:t>a)</w:t>
      </w:r>
      <w:r w:rsidRPr="00122943">
        <w:rPr>
          <w:rFonts w:ascii="Arial" w:hAnsi="Arial" w:cs="Arial"/>
          <w:bCs/>
        </w:rPr>
        <w:t xml:space="preserve"> możliwa jest w szczególności zmiana sposobu wykonania, materiałów i technologii robót, zmiany lokalizacji budowanych urządzeń, ograniczenie zakresu robót objętych umową lub zmiana wynagrodzenia.</w:t>
      </w:r>
    </w:p>
    <w:p w14:paraId="650F298C" w14:textId="141A242E" w:rsidR="00D2707F" w:rsidRPr="008D559E" w:rsidRDefault="00CE0A29" w:rsidP="00302E2E">
      <w:pPr>
        <w:pStyle w:val="Akapitzlist"/>
        <w:spacing w:after="120"/>
        <w:ind w:left="426" w:hanging="284"/>
        <w:contextualSpacing w:val="0"/>
        <w:jc w:val="both"/>
        <w:rPr>
          <w:rFonts w:ascii="Arial" w:hAnsi="Arial" w:cs="Arial"/>
          <w:b/>
        </w:rPr>
      </w:pPr>
      <w:r w:rsidRPr="00122943">
        <w:rPr>
          <w:rFonts w:ascii="Arial" w:hAnsi="Arial" w:cs="Arial"/>
          <w:bCs/>
        </w:rPr>
        <w:t>b)</w:t>
      </w:r>
      <w:r w:rsidR="00D2707F" w:rsidRPr="008D559E">
        <w:rPr>
          <w:rFonts w:ascii="Arial" w:hAnsi="Arial" w:cs="Arial"/>
        </w:rPr>
        <w:t xml:space="preserve"> zmiana osób wskazanych w ofercie wykonawcy lub w umowie, przy pomocy których wykonawca realizuje przedmiot umowy, na inne osoby spełniające warunki określone w specyfikacji</w:t>
      </w:r>
      <w:r w:rsidR="002D4E7B" w:rsidRPr="008D559E">
        <w:rPr>
          <w:rFonts w:ascii="Arial" w:hAnsi="Arial" w:cs="Arial"/>
        </w:rPr>
        <w:t xml:space="preserve"> warunków zamówienia</w:t>
      </w:r>
      <w:r w:rsidR="00D2707F" w:rsidRPr="008D559E">
        <w:rPr>
          <w:rFonts w:ascii="Arial" w:hAnsi="Arial" w:cs="Arial"/>
        </w:rPr>
        <w:t>.</w:t>
      </w:r>
    </w:p>
    <w:p w14:paraId="11B9D0EE" w14:textId="6123DE6B" w:rsidR="00D2707F" w:rsidRPr="007740AC" w:rsidRDefault="00D2707F" w:rsidP="00302E2E">
      <w:pPr>
        <w:pStyle w:val="Akapitzlist"/>
        <w:spacing w:after="120"/>
        <w:ind w:left="426" w:hanging="284"/>
        <w:contextualSpacing w:val="0"/>
        <w:jc w:val="both"/>
        <w:rPr>
          <w:rFonts w:ascii="Arial" w:hAnsi="Arial" w:cs="Arial"/>
          <w:b/>
          <w:u w:val="single"/>
        </w:rPr>
      </w:pPr>
      <w:r w:rsidRPr="007740AC">
        <w:rPr>
          <w:rFonts w:ascii="Arial" w:hAnsi="Arial" w:cs="Arial"/>
          <w:b/>
          <w:u w:val="single"/>
        </w:rPr>
        <w:t xml:space="preserve">3) </w:t>
      </w:r>
      <w:r w:rsidR="000F216F" w:rsidRPr="007740AC">
        <w:rPr>
          <w:rFonts w:ascii="Arial" w:hAnsi="Arial" w:cs="Arial"/>
          <w:b/>
          <w:u w:val="single"/>
        </w:rPr>
        <w:t xml:space="preserve">zmiany </w:t>
      </w:r>
      <w:r w:rsidR="00710081" w:rsidRPr="007740AC">
        <w:rPr>
          <w:rFonts w:ascii="Arial" w:hAnsi="Arial" w:cs="Arial"/>
          <w:b/>
          <w:u w:val="single"/>
        </w:rPr>
        <w:t>w zakresie wynagrodzenia Wykonawcy, jeżeli zmiany te będą miały wpływ na koszty wykonania zamówienia przez Wykonawcę</w:t>
      </w:r>
      <w:r w:rsidRPr="007740AC">
        <w:rPr>
          <w:rFonts w:ascii="Arial" w:hAnsi="Arial" w:cs="Arial"/>
          <w:b/>
          <w:u w:val="single"/>
        </w:rPr>
        <w:t xml:space="preserve"> </w:t>
      </w:r>
      <w:r w:rsidR="004711CB" w:rsidRPr="007740AC">
        <w:rPr>
          <w:rFonts w:ascii="Arial" w:hAnsi="Arial" w:cs="Arial"/>
          <w:b/>
          <w:u w:val="single"/>
        </w:rPr>
        <w:t xml:space="preserve">oraz </w:t>
      </w:r>
      <w:r w:rsidR="000F216F" w:rsidRPr="007740AC">
        <w:rPr>
          <w:rFonts w:ascii="Arial" w:hAnsi="Arial" w:cs="Arial"/>
          <w:b/>
          <w:u w:val="single"/>
        </w:rPr>
        <w:t xml:space="preserve">pozostałe zmiany, </w:t>
      </w:r>
      <w:r w:rsidRPr="007740AC">
        <w:rPr>
          <w:rFonts w:ascii="Arial" w:hAnsi="Arial" w:cs="Arial"/>
          <w:b/>
          <w:u w:val="single"/>
        </w:rPr>
        <w:t>spowodowane następującymi okolicznościami:</w:t>
      </w:r>
    </w:p>
    <w:p w14:paraId="2090F19C" w14:textId="1089BA31" w:rsidR="00D2707F" w:rsidRPr="008D559E" w:rsidRDefault="00D2707F" w:rsidP="00302E2E">
      <w:pPr>
        <w:pStyle w:val="Akapitzlist"/>
        <w:ind w:left="851" w:hanging="284"/>
        <w:jc w:val="both"/>
        <w:rPr>
          <w:rFonts w:ascii="Arial" w:hAnsi="Arial" w:cs="Arial"/>
        </w:rPr>
      </w:pPr>
      <w:r w:rsidRPr="008D559E">
        <w:rPr>
          <w:rFonts w:ascii="Arial" w:hAnsi="Arial" w:cs="Arial"/>
        </w:rPr>
        <w:lastRenderedPageBreak/>
        <w:t>a) siła wyż</w:t>
      </w:r>
      <w:r w:rsidR="00454A49" w:rsidRPr="008D559E">
        <w:rPr>
          <w:rFonts w:ascii="Arial" w:hAnsi="Arial" w:cs="Arial"/>
        </w:rPr>
        <w:t>sza uniemożliwiają</w:t>
      </w:r>
      <w:r w:rsidRPr="008D559E">
        <w:rPr>
          <w:rFonts w:ascii="Arial" w:hAnsi="Arial" w:cs="Arial"/>
        </w:rPr>
        <w:t>ca wykonanie przedmiotu umowy zgodnie z SWZ</w:t>
      </w:r>
      <w:r w:rsidR="003117CF" w:rsidRPr="008D559E">
        <w:rPr>
          <w:rFonts w:ascii="Arial" w:hAnsi="Arial" w:cs="Arial"/>
        </w:rPr>
        <w:t xml:space="preserve"> (tj. powódź, huragan, sztorm, nawałnica, pożar, śnieżyca, trzęsienie ziemi itp.),</w:t>
      </w:r>
    </w:p>
    <w:p w14:paraId="38D3D2F4" w14:textId="15C471D8" w:rsidR="00454A49" w:rsidRPr="008D559E" w:rsidRDefault="008C15F6" w:rsidP="00302E2E">
      <w:pPr>
        <w:pStyle w:val="Akapitzlist"/>
        <w:ind w:left="851" w:hanging="284"/>
        <w:jc w:val="both"/>
        <w:rPr>
          <w:rFonts w:ascii="Arial" w:hAnsi="Arial" w:cs="Arial"/>
        </w:rPr>
      </w:pPr>
      <w:r>
        <w:rPr>
          <w:rFonts w:ascii="Arial" w:hAnsi="Arial" w:cs="Arial"/>
        </w:rPr>
        <w:t>b</w:t>
      </w:r>
      <w:r w:rsidR="00454A49" w:rsidRPr="008D559E">
        <w:rPr>
          <w:rFonts w:ascii="Arial" w:hAnsi="Arial" w:cs="Arial"/>
        </w:rPr>
        <w:t>) zmiana przepisów podatkowych w zakresie wystawiania faktur, powstawania obowiązku podatkowego itp.,</w:t>
      </w:r>
    </w:p>
    <w:p w14:paraId="01311876" w14:textId="1C9CCF1A" w:rsidR="00454A49" w:rsidRPr="008D559E" w:rsidRDefault="008C15F6" w:rsidP="00302E2E">
      <w:pPr>
        <w:pStyle w:val="Akapitzlist"/>
        <w:ind w:left="851" w:hanging="284"/>
        <w:jc w:val="both"/>
        <w:rPr>
          <w:rFonts w:ascii="Arial" w:hAnsi="Arial" w:cs="Arial"/>
        </w:rPr>
      </w:pPr>
      <w:r>
        <w:rPr>
          <w:rFonts w:ascii="Arial" w:hAnsi="Arial" w:cs="Arial"/>
        </w:rPr>
        <w:t>c</w:t>
      </w:r>
      <w:r w:rsidR="00454A49" w:rsidRPr="008D559E">
        <w:rPr>
          <w:rFonts w:ascii="Arial" w:hAnsi="Arial" w:cs="Arial"/>
        </w:rPr>
        <w:t>) kolizja z planowanymi lub równolegle prowadzonymi przez inne podmioty inwestycjami. W takim przypadku zmiany w umowie zostaną ograniczone do zmian koniecznych powodujących uniknięcie lub usunięcie kolizji,</w:t>
      </w:r>
    </w:p>
    <w:p w14:paraId="53841E63" w14:textId="7E283ADB" w:rsidR="00454A49" w:rsidRPr="008D559E" w:rsidRDefault="008C15F6" w:rsidP="00302E2E">
      <w:pPr>
        <w:pStyle w:val="Akapitzlist"/>
        <w:ind w:left="851" w:hanging="284"/>
        <w:jc w:val="both"/>
        <w:rPr>
          <w:rFonts w:ascii="Arial" w:hAnsi="Arial" w:cs="Arial"/>
        </w:rPr>
      </w:pPr>
      <w:r>
        <w:rPr>
          <w:rFonts w:ascii="Arial" w:hAnsi="Arial" w:cs="Arial"/>
        </w:rPr>
        <w:t>d</w:t>
      </w:r>
      <w:r w:rsidR="00454A49" w:rsidRPr="008D559E">
        <w:rPr>
          <w:rFonts w:ascii="Arial" w:hAnsi="Arial" w:cs="Arial"/>
        </w:rPr>
        <w:t>) gdy zaistnieje inna okoliczność prawna, ekonomiczna lub techniczna, skutkująca niemożliwością wykonania lub należytego wykonania umowy zgodnie z SWZ,</w:t>
      </w:r>
    </w:p>
    <w:p w14:paraId="12829588" w14:textId="4E25829F" w:rsidR="00454A49" w:rsidRPr="008D559E" w:rsidRDefault="008C15F6" w:rsidP="00302E2E">
      <w:pPr>
        <w:pStyle w:val="Akapitzlist"/>
        <w:ind w:left="851" w:hanging="284"/>
        <w:jc w:val="both"/>
        <w:rPr>
          <w:rFonts w:ascii="Arial" w:hAnsi="Arial" w:cs="Arial"/>
        </w:rPr>
      </w:pPr>
      <w:r>
        <w:rPr>
          <w:rFonts w:ascii="Arial" w:hAnsi="Arial" w:cs="Arial"/>
        </w:rPr>
        <w:t>e</w:t>
      </w:r>
      <w:r w:rsidR="00454A49" w:rsidRPr="008D559E">
        <w:rPr>
          <w:rFonts w:ascii="Arial" w:hAnsi="Arial" w:cs="Arial"/>
        </w:rPr>
        <w:t>) zmiana w zakresie zasad rozliczeń i warunków płatności związanych z zawarciem umowy o podwykonawstwo lub dalsze podwykonawstwo.</w:t>
      </w:r>
    </w:p>
    <w:p w14:paraId="36AF367B" w14:textId="28D8C4A7" w:rsidR="00454A49" w:rsidRPr="008D559E" w:rsidRDefault="00454A49" w:rsidP="00302E2E">
      <w:pPr>
        <w:pStyle w:val="Akapitzlist"/>
        <w:spacing w:after="120"/>
        <w:ind w:left="284" w:hanging="284"/>
        <w:contextualSpacing w:val="0"/>
        <w:jc w:val="both"/>
        <w:rPr>
          <w:rFonts w:ascii="Arial" w:hAnsi="Arial" w:cs="Arial"/>
        </w:rPr>
      </w:pPr>
      <w:r w:rsidRPr="008D559E">
        <w:rPr>
          <w:rFonts w:ascii="Arial" w:hAnsi="Arial" w:cs="Arial"/>
        </w:rPr>
        <w:t xml:space="preserve">2. W przypadku wystąpienia którejkolwiek z okoliczności wymienionych w ust. 1 pkt 3) lit. </w:t>
      </w:r>
      <w:r w:rsidR="00BD721C" w:rsidRPr="008D559E">
        <w:rPr>
          <w:rFonts w:ascii="Arial" w:hAnsi="Arial" w:cs="Arial"/>
        </w:rPr>
        <w:t>a</w:t>
      </w:r>
      <w:r w:rsidRPr="008D559E">
        <w:rPr>
          <w:rFonts w:ascii="Arial" w:hAnsi="Arial" w:cs="Arial"/>
        </w:rPr>
        <w:t>)</w:t>
      </w:r>
      <w:r w:rsidR="00BD721C" w:rsidRPr="008D559E">
        <w:rPr>
          <w:rFonts w:ascii="Arial" w:hAnsi="Arial" w:cs="Arial"/>
        </w:rPr>
        <w:t xml:space="preserve">, </w:t>
      </w:r>
      <w:r w:rsidR="008C15F6">
        <w:rPr>
          <w:rFonts w:ascii="Arial" w:hAnsi="Arial" w:cs="Arial"/>
        </w:rPr>
        <w:t>c</w:t>
      </w:r>
      <w:r w:rsidR="00BD721C" w:rsidRPr="008D559E">
        <w:rPr>
          <w:rFonts w:ascii="Arial" w:hAnsi="Arial" w:cs="Arial"/>
        </w:rPr>
        <w:t xml:space="preserve">), </w:t>
      </w:r>
      <w:r w:rsidR="008C15F6">
        <w:rPr>
          <w:rFonts w:ascii="Arial" w:hAnsi="Arial" w:cs="Arial"/>
        </w:rPr>
        <w:t>d</w:t>
      </w:r>
      <w:r w:rsidR="00BD721C" w:rsidRPr="008D559E">
        <w:rPr>
          <w:rFonts w:ascii="Arial" w:hAnsi="Arial" w:cs="Arial"/>
        </w:rPr>
        <w:t>) możliwa jest w szczególności zmiana sposobu wykonania, materiałów i technologii robót, jak również zmiany lokalizacji budowanych urządzeń.</w:t>
      </w:r>
    </w:p>
    <w:p w14:paraId="2FFF0472" w14:textId="243CB3E5" w:rsidR="00BD721C" w:rsidRPr="008D559E" w:rsidRDefault="00F07FB3" w:rsidP="00302E2E">
      <w:pPr>
        <w:pStyle w:val="Akapitzlist"/>
        <w:spacing w:after="120"/>
        <w:ind w:left="284" w:hanging="284"/>
        <w:contextualSpacing w:val="0"/>
        <w:jc w:val="both"/>
        <w:rPr>
          <w:rFonts w:ascii="Arial" w:hAnsi="Arial" w:cs="Arial"/>
        </w:rPr>
      </w:pPr>
      <w:r>
        <w:rPr>
          <w:rFonts w:ascii="Arial" w:hAnsi="Arial" w:cs="Arial"/>
        </w:rPr>
        <w:t>3</w:t>
      </w:r>
      <w:r w:rsidR="00BD721C" w:rsidRPr="008D559E">
        <w:rPr>
          <w:rFonts w:ascii="Arial" w:hAnsi="Arial" w:cs="Arial"/>
        </w:rPr>
        <w:t>. W przypadkach określonych w ust. 1 pkt 2) i 3) możliwa jest również, powiązana ze zmiana sposobu, zakresu świadczenia lub przepisów prawa, odpowiednia zmiana rozliczania lub zmiany wysokości wynagrodzenia.</w:t>
      </w:r>
    </w:p>
    <w:p w14:paraId="655A5AB6" w14:textId="4B3E8A06" w:rsidR="00BD721C" w:rsidRDefault="00F07FB3" w:rsidP="00302E2E">
      <w:pPr>
        <w:pStyle w:val="Akapitzlist"/>
        <w:spacing w:after="120"/>
        <w:ind w:left="284" w:hanging="284"/>
        <w:contextualSpacing w:val="0"/>
        <w:jc w:val="both"/>
        <w:rPr>
          <w:rFonts w:ascii="Arial" w:hAnsi="Arial" w:cs="Arial"/>
        </w:rPr>
      </w:pPr>
      <w:r>
        <w:rPr>
          <w:rFonts w:ascii="Arial" w:hAnsi="Arial" w:cs="Arial"/>
        </w:rPr>
        <w:t>4</w:t>
      </w:r>
      <w:r w:rsidR="00BD721C" w:rsidRPr="008D559E">
        <w:rPr>
          <w:rFonts w:ascii="Arial" w:hAnsi="Arial" w:cs="Arial"/>
        </w:rPr>
        <w:t xml:space="preserve">. Wszystkie powyższe postanowienia w ust. 1 pkt 1), 2) i 3) stanowią </w:t>
      </w:r>
      <w:r w:rsidR="005A172E" w:rsidRPr="008D559E">
        <w:rPr>
          <w:rFonts w:ascii="Arial" w:hAnsi="Arial" w:cs="Arial"/>
        </w:rPr>
        <w:t>katalog zmian</w:t>
      </w:r>
      <w:r w:rsidR="00EF3B68">
        <w:rPr>
          <w:rFonts w:ascii="Arial" w:hAnsi="Arial" w:cs="Arial"/>
        </w:rPr>
        <w:t>,</w:t>
      </w:r>
      <w:r w:rsidR="005A172E" w:rsidRPr="008D559E">
        <w:rPr>
          <w:rFonts w:ascii="Arial" w:hAnsi="Arial" w:cs="Arial"/>
        </w:rPr>
        <w:t xml:space="preserve"> na które Zamawiają</w:t>
      </w:r>
      <w:r w:rsidR="00BD721C" w:rsidRPr="008D559E">
        <w:rPr>
          <w:rFonts w:ascii="Arial" w:hAnsi="Arial" w:cs="Arial"/>
        </w:rPr>
        <w:t>cy może wyrazić zgodę. Nie stanowią jednocześnie zobowiązania do wyrażenia takiej zgody.</w:t>
      </w:r>
    </w:p>
    <w:p w14:paraId="5307130D" w14:textId="1A821894"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5</w:t>
      </w:r>
      <w:r w:rsidR="00563F67" w:rsidRPr="00563F67">
        <w:rPr>
          <w:rFonts w:ascii="Arial" w:hAnsi="Arial" w:cs="Arial"/>
          <w:color w:val="000000"/>
          <w:sz w:val="22"/>
          <w:szCs w:val="22"/>
        </w:rPr>
        <w:t xml:space="preserve">. Wszystkie okoliczności wymienione w ust. </w:t>
      </w:r>
      <w:r w:rsidR="00D56368">
        <w:rPr>
          <w:rFonts w:ascii="Arial" w:hAnsi="Arial" w:cs="Arial"/>
          <w:color w:val="000000"/>
          <w:sz w:val="22"/>
          <w:szCs w:val="22"/>
        </w:rPr>
        <w:t>1</w:t>
      </w:r>
      <w:r w:rsidR="00563F67" w:rsidRPr="00563F67">
        <w:rPr>
          <w:rFonts w:ascii="Arial" w:hAnsi="Arial" w:cs="Arial"/>
          <w:color w:val="000000"/>
          <w:sz w:val="22"/>
          <w:szCs w:val="22"/>
        </w:rPr>
        <w:t xml:space="preserve"> stanowią katalog zmian, na które Zamawiający może wyrazić zgodę. Nie stanowią jednocześnie zobowiązania do wyrażenia takiej zgody. </w:t>
      </w:r>
    </w:p>
    <w:p w14:paraId="5172C7A4" w14:textId="6B7A095C"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6</w:t>
      </w:r>
      <w:r w:rsidR="00563F67" w:rsidRPr="00563F67">
        <w:rPr>
          <w:rFonts w:ascii="Arial" w:hAnsi="Arial" w:cs="Arial"/>
          <w:color w:val="000000"/>
          <w:sz w:val="22"/>
          <w:szCs w:val="22"/>
        </w:rPr>
        <w:t xml:space="preserve">. W przypadku konieczności wprowadzenia zmiany, Wykonawca powinien wystąpić do Zamawiającego z wnioskiem zawierającym: </w:t>
      </w:r>
    </w:p>
    <w:p w14:paraId="3B61CA53" w14:textId="4ADE68BE" w:rsidR="00563F67" w:rsidRPr="00563F67" w:rsidRDefault="00563F67" w:rsidP="004F03E9">
      <w:pPr>
        <w:numPr>
          <w:ilvl w:val="0"/>
          <w:numId w:val="25"/>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opis proponowanego opracowania projektowego i/lub pracy do wykonania, </w:t>
      </w:r>
    </w:p>
    <w:p w14:paraId="319BB3A3" w14:textId="393A2134" w:rsidR="00563F67" w:rsidRPr="00563F67" w:rsidRDefault="00563F67" w:rsidP="004F03E9">
      <w:pPr>
        <w:numPr>
          <w:ilvl w:val="0"/>
          <w:numId w:val="25"/>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propozycję Wykonawcy dotyczącą jakichkolwiek koniecznych modyfikacji w HR, </w:t>
      </w:r>
    </w:p>
    <w:p w14:paraId="4165A1BE" w14:textId="77777777" w:rsidR="00D56368" w:rsidRDefault="00563F67" w:rsidP="004F03E9">
      <w:pPr>
        <w:numPr>
          <w:ilvl w:val="0"/>
          <w:numId w:val="25"/>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opis wpływu zmiany na terminy wykonania poszczególnych części Przedmiotu Umowy oraz terminu wykonania Umowy, </w:t>
      </w:r>
    </w:p>
    <w:p w14:paraId="6F994E26" w14:textId="447115FF" w:rsidR="00563F67" w:rsidRPr="002F50C9" w:rsidRDefault="00563F67" w:rsidP="004F03E9">
      <w:pPr>
        <w:numPr>
          <w:ilvl w:val="0"/>
          <w:numId w:val="25"/>
        </w:numPr>
        <w:autoSpaceDE w:val="0"/>
        <w:autoSpaceDN w:val="0"/>
        <w:adjustRightInd w:val="0"/>
        <w:spacing w:after="142" w:line="276" w:lineRule="auto"/>
        <w:ind w:left="851" w:hanging="284"/>
        <w:jc w:val="both"/>
        <w:rPr>
          <w:rFonts w:ascii="Arial" w:hAnsi="Arial" w:cs="Arial"/>
          <w:color w:val="000000"/>
          <w:sz w:val="22"/>
          <w:szCs w:val="22"/>
        </w:rPr>
      </w:pPr>
      <w:r w:rsidRPr="002F50C9">
        <w:rPr>
          <w:rFonts w:ascii="Arial" w:hAnsi="Arial" w:cs="Arial"/>
          <w:color w:val="000000"/>
          <w:sz w:val="22"/>
          <w:szCs w:val="22"/>
        </w:rPr>
        <w:t xml:space="preserve">propozycję Wykonawcy dotyczącą wyceny zmiany. </w:t>
      </w:r>
    </w:p>
    <w:p w14:paraId="6757FC3E" w14:textId="27E6A264" w:rsidR="00563F67" w:rsidRPr="002F50C9"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sidRPr="002F50C9">
        <w:rPr>
          <w:rFonts w:ascii="Arial" w:hAnsi="Arial" w:cs="Arial"/>
          <w:color w:val="000000"/>
          <w:sz w:val="22"/>
          <w:szCs w:val="22"/>
        </w:rPr>
        <w:t>7</w:t>
      </w:r>
      <w:r w:rsidR="00563F67" w:rsidRPr="002F50C9">
        <w:rPr>
          <w:rFonts w:ascii="Arial" w:hAnsi="Arial" w:cs="Arial"/>
          <w:color w:val="000000"/>
          <w:sz w:val="22"/>
          <w:szCs w:val="22"/>
        </w:rPr>
        <w:t xml:space="preserve">. W zakresie wyceny zmiany Wykonawca powinien posługiwać się odpowiednimi stawkami lub ceną dla każdego elementu robót, jakie zostały wskazane w </w:t>
      </w:r>
      <w:r w:rsidR="00E336CB" w:rsidRPr="002F50C9">
        <w:rPr>
          <w:rFonts w:ascii="Arial" w:hAnsi="Arial" w:cs="Arial"/>
          <w:color w:val="000000"/>
          <w:sz w:val="22"/>
          <w:szCs w:val="22"/>
        </w:rPr>
        <w:t xml:space="preserve">harmonogramie rzeczowo-finansowym </w:t>
      </w:r>
      <w:r w:rsidR="00D026CB" w:rsidRPr="002F50C9">
        <w:rPr>
          <w:rFonts w:ascii="Arial" w:hAnsi="Arial" w:cs="Arial"/>
          <w:color w:val="000000"/>
          <w:sz w:val="22"/>
          <w:szCs w:val="22"/>
        </w:rPr>
        <w:t xml:space="preserve">dla tego elementu lub kosztorysem ofertowym </w:t>
      </w:r>
      <w:r w:rsidR="00563F67" w:rsidRPr="002F50C9">
        <w:rPr>
          <w:rFonts w:ascii="Arial" w:hAnsi="Arial" w:cs="Arial"/>
          <w:color w:val="000000"/>
          <w:sz w:val="22"/>
          <w:szCs w:val="22"/>
        </w:rPr>
        <w:t xml:space="preserve">na podstawie szczegółowych kalkulacji cen jednostkowych przedstawionych przez Wykonawcę w oparciu o rozbicie cen jednostkowych na poszczególne roboty oraz szczegółowe kalkulacje. </w:t>
      </w:r>
    </w:p>
    <w:p w14:paraId="3574BADA" w14:textId="21062448"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8</w:t>
      </w:r>
      <w:r w:rsidR="00563F67" w:rsidRPr="00563F67">
        <w:rPr>
          <w:rFonts w:ascii="Arial" w:hAnsi="Arial" w:cs="Arial"/>
          <w:color w:val="000000"/>
          <w:sz w:val="22"/>
          <w:szCs w:val="22"/>
        </w:rPr>
        <w:t xml:space="preserve">. Jeżeli nie można wycenić zmiany na postawie ust. </w:t>
      </w:r>
      <w:r>
        <w:rPr>
          <w:rFonts w:ascii="Arial" w:hAnsi="Arial" w:cs="Arial"/>
          <w:color w:val="000000"/>
          <w:sz w:val="22"/>
          <w:szCs w:val="22"/>
        </w:rPr>
        <w:t>7</w:t>
      </w:r>
      <w:r w:rsidR="00563F67" w:rsidRPr="00563F67">
        <w:rPr>
          <w:rFonts w:ascii="Arial" w:hAnsi="Arial" w:cs="Arial"/>
          <w:color w:val="000000"/>
          <w:sz w:val="22"/>
          <w:szCs w:val="22"/>
        </w:rPr>
        <w:t xml:space="preserve">, Wykonawca powinien przedłożyć do akceptacji Zamawiającego kalkulację Ceny jednostkowej tych robót z uwzględnieniem cen czynników produkcji nie wyższych od średnich cen publikowanych w wydawnictwach branżowych (np. SEKOCENBUD, </w:t>
      </w:r>
      <w:proofErr w:type="spellStart"/>
      <w:r w:rsidR="00563F67" w:rsidRPr="00563F67">
        <w:rPr>
          <w:rFonts w:ascii="Arial" w:hAnsi="Arial" w:cs="Arial"/>
          <w:color w:val="000000"/>
          <w:sz w:val="22"/>
          <w:szCs w:val="22"/>
        </w:rPr>
        <w:t>Orgbud</w:t>
      </w:r>
      <w:proofErr w:type="spellEnd"/>
      <w:r w:rsidR="00563F67" w:rsidRPr="00563F67">
        <w:rPr>
          <w:rFonts w:ascii="Arial" w:hAnsi="Arial" w:cs="Arial"/>
          <w:color w:val="000000"/>
          <w:sz w:val="22"/>
          <w:szCs w:val="22"/>
        </w:rPr>
        <w:t xml:space="preserve">, itp.) dla województwa, w którym roboty są wykonywane, aktualnych w miesiącu poprzedzającym miesiąc, w którym kalkulacja jest sporządzana. </w:t>
      </w:r>
    </w:p>
    <w:p w14:paraId="5A311F5A" w14:textId="01DCC52E"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lastRenderedPageBreak/>
        <w:t>9</w:t>
      </w:r>
      <w:r w:rsidR="00563F67" w:rsidRPr="00563F67">
        <w:rPr>
          <w:rFonts w:ascii="Arial" w:hAnsi="Arial" w:cs="Arial"/>
          <w:color w:val="000000"/>
          <w:sz w:val="22"/>
          <w:szCs w:val="22"/>
        </w:rPr>
        <w:t xml:space="preserve">. Strony oświadczają, iż zawierają niniejszą Umowę w okresie ogłoszenia na terenie Rzeczypospolitej Polskiej </w:t>
      </w:r>
      <w:r w:rsidR="00563F67" w:rsidRPr="00913BB6">
        <w:rPr>
          <w:rFonts w:ascii="Arial" w:hAnsi="Arial" w:cs="Arial"/>
          <w:sz w:val="22"/>
          <w:szCs w:val="22"/>
        </w:rPr>
        <w:t xml:space="preserve">stanu epidemii związanego z wystąpieniem COVID-19 i </w:t>
      </w:r>
      <w:r w:rsidR="00563F67" w:rsidRPr="00563F67">
        <w:rPr>
          <w:rFonts w:ascii="Arial" w:hAnsi="Arial" w:cs="Arial"/>
          <w:color w:val="000000"/>
          <w:sz w:val="22"/>
          <w:szCs w:val="22"/>
        </w:rPr>
        <w:t xml:space="preserve">świadomości Wykonawcy co do ryzyka związanego z realizacją obowiązków określonych niniejszą Umową w ww. okresie. </w:t>
      </w:r>
    </w:p>
    <w:p w14:paraId="298C9797" w14:textId="49B7C607" w:rsidR="00563F67" w:rsidRPr="00563F67" w:rsidRDefault="00E336CB"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1</w:t>
      </w:r>
      <w:r w:rsidR="00F07FB3">
        <w:rPr>
          <w:rFonts w:ascii="Arial" w:hAnsi="Arial" w:cs="Arial"/>
          <w:color w:val="000000"/>
          <w:sz w:val="22"/>
          <w:szCs w:val="22"/>
        </w:rPr>
        <w:t>0</w:t>
      </w:r>
      <w:r w:rsidR="00563F67" w:rsidRPr="00563F67">
        <w:rPr>
          <w:rFonts w:ascii="Arial" w:hAnsi="Arial" w:cs="Arial"/>
          <w:color w:val="000000"/>
          <w:sz w:val="22"/>
          <w:szCs w:val="22"/>
        </w:rPr>
        <w:t xml:space="preserve">. Strony zgodnie oświadczają, iż zobowiązują się do niezwłocznego wzajemnego informowania się o wpływie okoliczności związanych z wystąpieniem COVID-19 na należyte wykonanie tej umowy, o ile taki wpływ wystąpił lub może wystąpić w następujący sposób, w szczególności załączając oświadczenia lub dokumenty, które mogą dotyczyć w szczególności: </w:t>
      </w:r>
    </w:p>
    <w:p w14:paraId="0CD2BABB" w14:textId="297AA99F" w:rsidR="00563F67" w:rsidRPr="00F64888" w:rsidRDefault="00563F67" w:rsidP="004F03E9">
      <w:pPr>
        <w:pStyle w:val="Akapitzlist"/>
        <w:numPr>
          <w:ilvl w:val="1"/>
          <w:numId w:val="26"/>
        </w:numPr>
        <w:autoSpaceDE w:val="0"/>
        <w:autoSpaceDN w:val="0"/>
        <w:adjustRightInd w:val="0"/>
        <w:spacing w:after="142"/>
        <w:ind w:left="426" w:hanging="284"/>
        <w:jc w:val="both"/>
        <w:rPr>
          <w:rFonts w:ascii="Arial" w:hAnsi="Arial" w:cs="Arial"/>
          <w:color w:val="000000"/>
        </w:rPr>
      </w:pPr>
      <w:r w:rsidRPr="00F64888">
        <w:rPr>
          <w:rFonts w:ascii="Arial" w:hAnsi="Arial" w:cs="Arial"/>
          <w:color w:val="000000"/>
        </w:rPr>
        <w:t xml:space="preserve">nieobecności pracowników lub osób świadczących pracę za wynagrodzeniem na innej podstawie niż stosunek pracy, które uczestniczą lub mogłyby uczestniczyć w realizacji zamówienia z uwagi m.in. na: ich obowiązkową hospitalizację, objęcie kwarantanną, izolacją,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 </w:t>
      </w:r>
    </w:p>
    <w:p w14:paraId="0B5254A1" w14:textId="1900925A" w:rsidR="00563F67" w:rsidRPr="00F64888" w:rsidRDefault="00563F67" w:rsidP="004F03E9">
      <w:pPr>
        <w:pStyle w:val="Akapitzlist"/>
        <w:numPr>
          <w:ilvl w:val="0"/>
          <w:numId w:val="26"/>
        </w:numPr>
        <w:autoSpaceDE w:val="0"/>
        <w:autoSpaceDN w:val="0"/>
        <w:adjustRightInd w:val="0"/>
        <w:spacing w:after="142"/>
        <w:ind w:left="426" w:hanging="284"/>
        <w:jc w:val="both"/>
        <w:rPr>
          <w:rFonts w:ascii="Arial" w:hAnsi="Arial" w:cs="Arial"/>
          <w:color w:val="000000"/>
        </w:rPr>
      </w:pPr>
      <w:r w:rsidRPr="00F64888">
        <w:rPr>
          <w:rFonts w:ascii="Arial" w:hAnsi="Arial" w:cs="Arial"/>
          <w:color w:val="000000"/>
        </w:rPr>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70855CE8" w14:textId="189B4CB4" w:rsidR="00563F67" w:rsidRPr="00563F67" w:rsidRDefault="00563F67" w:rsidP="004F03E9">
      <w:pPr>
        <w:pStyle w:val="Akapitzlist"/>
        <w:numPr>
          <w:ilvl w:val="0"/>
          <w:numId w:val="26"/>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poleceń, zarządzeń wydanych przez wojewodów lub decyzji wydanych przez Prezesa Rady Ministrów związanych z przeciwdziałaniem COVID-19, </w:t>
      </w:r>
    </w:p>
    <w:p w14:paraId="474A27DE" w14:textId="7E672989" w:rsidR="00563F67" w:rsidRPr="00563F67" w:rsidRDefault="00563F67" w:rsidP="004F03E9">
      <w:pPr>
        <w:pStyle w:val="Akapitzlist"/>
        <w:numPr>
          <w:ilvl w:val="0"/>
          <w:numId w:val="26"/>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wstrzymania dostaw produktów, komponentów produktu lub materiałów, trudności w dostępie do sprzętu lub trudności w realizacji usług transportowych; okoliczności, o których mowa w pkt </w:t>
      </w:r>
      <w:r w:rsidR="00F64888">
        <w:rPr>
          <w:rFonts w:ascii="Arial" w:hAnsi="Arial" w:cs="Arial"/>
          <w:color w:val="000000"/>
        </w:rPr>
        <w:t>a</w:t>
      </w:r>
      <w:r w:rsidRPr="00563F67">
        <w:rPr>
          <w:rFonts w:ascii="Arial" w:hAnsi="Arial" w:cs="Arial"/>
          <w:color w:val="000000"/>
        </w:rPr>
        <w:t>-</w:t>
      </w:r>
      <w:r w:rsidR="00F64888">
        <w:rPr>
          <w:rFonts w:ascii="Arial" w:hAnsi="Arial" w:cs="Arial"/>
          <w:color w:val="000000"/>
        </w:rPr>
        <w:t>c</w:t>
      </w:r>
      <w:r w:rsidRPr="00563F67">
        <w:rPr>
          <w:rFonts w:ascii="Arial" w:hAnsi="Arial" w:cs="Arial"/>
          <w:color w:val="000000"/>
        </w:rPr>
        <w:t xml:space="preserve">, w zakresie w jakim dotyczą one podwykonawcy lub dalszego podwykonawcy. </w:t>
      </w:r>
    </w:p>
    <w:p w14:paraId="02E84598" w14:textId="301C1A0B" w:rsidR="00563F67" w:rsidRPr="00563F67" w:rsidRDefault="00563F67" w:rsidP="004F03E9">
      <w:pPr>
        <w:pStyle w:val="Akapitzlist"/>
        <w:numPr>
          <w:ilvl w:val="0"/>
          <w:numId w:val="26"/>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 innych okoliczności, które uniemożliwiają bądź w istotnym stopniu ograniczają możliwość wykonania umowy </w:t>
      </w:r>
    </w:p>
    <w:p w14:paraId="23C298CF" w14:textId="501E560B" w:rsidR="00563F67" w:rsidRPr="003B3904" w:rsidRDefault="00563F67" w:rsidP="004F03E9">
      <w:pPr>
        <w:pStyle w:val="Akapitzlist"/>
        <w:numPr>
          <w:ilvl w:val="0"/>
          <w:numId w:val="28"/>
        </w:numPr>
        <w:autoSpaceDE w:val="0"/>
        <w:autoSpaceDN w:val="0"/>
        <w:adjustRightInd w:val="0"/>
        <w:spacing w:after="142"/>
        <w:ind w:left="284" w:hanging="426"/>
        <w:jc w:val="both"/>
        <w:rPr>
          <w:rFonts w:ascii="Arial" w:hAnsi="Arial" w:cs="Arial"/>
          <w:color w:val="000000"/>
        </w:rPr>
      </w:pPr>
      <w:r w:rsidRPr="003B3904">
        <w:rPr>
          <w:rFonts w:ascii="Arial" w:hAnsi="Arial" w:cs="Arial"/>
          <w:color w:val="000000"/>
        </w:rPr>
        <w:t xml:space="preserve">Każda ze stron umowy może żądać przedstawienia dodatkowych oświadczeń lub dokumentów potwierdzających wpływ okoliczności związanych z wystąpieniem COVID- 19 na należyte wykonanie tej umowy. </w:t>
      </w:r>
    </w:p>
    <w:p w14:paraId="7B6D06B4" w14:textId="19019437" w:rsidR="00563F67" w:rsidRPr="00563F67" w:rsidRDefault="00563F67" w:rsidP="004F03E9">
      <w:pPr>
        <w:pStyle w:val="Akapitzlist"/>
        <w:numPr>
          <w:ilvl w:val="0"/>
          <w:numId w:val="28"/>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Strona, która uzyskała informację wraz z oświadczeniami lub dokumentami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20A71F81" w14:textId="172FF13B" w:rsidR="00563F67" w:rsidRPr="00563F67" w:rsidRDefault="00563F67" w:rsidP="004F03E9">
      <w:pPr>
        <w:pStyle w:val="Akapitzlist"/>
        <w:numPr>
          <w:ilvl w:val="0"/>
          <w:numId w:val="28"/>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Zamawiający, po stwierdzeniu, że okoliczności związane z wystąpieniem COVID-19, o których mowa w ust. 7, mogą wpłynąć lub wpływają na należyte wykonanie umowy, </w:t>
      </w:r>
      <w:r w:rsidRPr="00563F67">
        <w:rPr>
          <w:rFonts w:ascii="Arial" w:hAnsi="Arial" w:cs="Arial"/>
          <w:color w:val="000000"/>
        </w:rPr>
        <w:lastRenderedPageBreak/>
        <w:t xml:space="preserve">dokonuje zmian Umowy w oparciu o katalog zmian oraz przepisy prawa aktualne na moment dokonywania zmiany. </w:t>
      </w:r>
    </w:p>
    <w:p w14:paraId="467051EF" w14:textId="1DE45DF9" w:rsidR="00563F67" w:rsidRPr="00563F67" w:rsidRDefault="00563F67" w:rsidP="004F03E9">
      <w:pPr>
        <w:pStyle w:val="Akapitzlist"/>
        <w:numPr>
          <w:ilvl w:val="0"/>
          <w:numId w:val="28"/>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Nie stanowi zmiany Umowy w szczególności: </w:t>
      </w:r>
    </w:p>
    <w:p w14:paraId="5E040EE5" w14:textId="3304319A" w:rsidR="00563F67" w:rsidRPr="00563F67" w:rsidRDefault="00563F67" w:rsidP="004F03E9">
      <w:pPr>
        <w:pStyle w:val="Akapitzlist"/>
        <w:numPr>
          <w:ilvl w:val="1"/>
          <w:numId w:val="27"/>
        </w:numPr>
        <w:autoSpaceDE w:val="0"/>
        <w:autoSpaceDN w:val="0"/>
        <w:adjustRightInd w:val="0"/>
        <w:spacing w:after="142"/>
        <w:ind w:left="851" w:hanging="284"/>
        <w:jc w:val="both"/>
        <w:rPr>
          <w:rFonts w:ascii="Arial" w:hAnsi="Arial" w:cs="Arial"/>
          <w:color w:val="000000"/>
        </w:rPr>
      </w:pPr>
      <w:r w:rsidRPr="00563F67">
        <w:rPr>
          <w:rFonts w:ascii="Arial" w:hAnsi="Arial" w:cs="Arial"/>
          <w:color w:val="000000"/>
        </w:rPr>
        <w:t xml:space="preserve">zmiana danych związanych z obsługą administracyjno-organizacyjną Umowy (np. zmiana nr rachunku bankowego), </w:t>
      </w:r>
    </w:p>
    <w:p w14:paraId="5CBC558F" w14:textId="42EFA116" w:rsidR="00563F67" w:rsidRPr="00563F67" w:rsidRDefault="00563F67" w:rsidP="004F03E9">
      <w:pPr>
        <w:pStyle w:val="Akapitzlist"/>
        <w:numPr>
          <w:ilvl w:val="1"/>
          <w:numId w:val="27"/>
        </w:numPr>
        <w:autoSpaceDE w:val="0"/>
        <w:autoSpaceDN w:val="0"/>
        <w:adjustRightInd w:val="0"/>
        <w:ind w:left="851" w:hanging="284"/>
        <w:jc w:val="both"/>
        <w:rPr>
          <w:rFonts w:ascii="Arial" w:hAnsi="Arial" w:cs="Arial"/>
          <w:color w:val="000000"/>
        </w:rPr>
      </w:pPr>
      <w:r w:rsidRPr="00563F67">
        <w:rPr>
          <w:rFonts w:ascii="Arial" w:hAnsi="Arial" w:cs="Arial"/>
          <w:color w:val="000000"/>
        </w:rPr>
        <w:t xml:space="preserve">zmiany danych teleadresowych, zmiany osób wskazanych do kontaktów. </w:t>
      </w:r>
    </w:p>
    <w:p w14:paraId="0E5B9ABB" w14:textId="6B4BAACF" w:rsidR="00563F67" w:rsidRDefault="00563F67" w:rsidP="00302E2E">
      <w:pPr>
        <w:pStyle w:val="Akapitzlist"/>
        <w:spacing w:after="120"/>
        <w:ind w:left="284" w:hanging="284"/>
        <w:contextualSpacing w:val="0"/>
        <w:jc w:val="both"/>
        <w:rPr>
          <w:rFonts w:ascii="Arial" w:eastAsia="Times New Roman" w:hAnsi="Arial" w:cs="Arial"/>
          <w:b/>
          <w:bCs/>
          <w:color w:val="000000"/>
          <w:lang w:eastAsia="pl-PL"/>
        </w:rPr>
      </w:pPr>
    </w:p>
    <w:p w14:paraId="50E4ADDA" w14:textId="146E828D" w:rsidR="00563F67" w:rsidRDefault="00563F67" w:rsidP="00AE11A0">
      <w:pPr>
        <w:pStyle w:val="Akapitzlist"/>
        <w:spacing w:after="0"/>
        <w:ind w:left="284" w:hanging="284"/>
        <w:contextualSpacing w:val="0"/>
        <w:jc w:val="center"/>
        <w:rPr>
          <w:rFonts w:ascii="Arial" w:eastAsia="Times New Roman" w:hAnsi="Arial" w:cs="Arial"/>
          <w:b/>
          <w:bCs/>
          <w:color w:val="000000"/>
          <w:lang w:eastAsia="pl-PL"/>
        </w:rPr>
      </w:pPr>
      <w:r>
        <w:rPr>
          <w:rFonts w:ascii="Arial" w:eastAsia="Times New Roman" w:hAnsi="Arial" w:cs="Arial"/>
          <w:b/>
          <w:bCs/>
          <w:color w:val="000000"/>
          <w:lang w:eastAsia="pl-PL"/>
        </w:rPr>
        <w:t xml:space="preserve">§ </w:t>
      </w:r>
      <w:r w:rsidR="003B3904">
        <w:rPr>
          <w:rFonts w:ascii="Arial" w:eastAsia="Times New Roman" w:hAnsi="Arial" w:cs="Arial"/>
          <w:b/>
          <w:bCs/>
          <w:color w:val="000000"/>
          <w:lang w:eastAsia="pl-PL"/>
        </w:rPr>
        <w:t>20</w:t>
      </w:r>
    </w:p>
    <w:p w14:paraId="23F15B9A" w14:textId="6F4A9D0D" w:rsidR="00563F67" w:rsidRPr="00563F67" w:rsidRDefault="00563F67" w:rsidP="00302E2E">
      <w:pPr>
        <w:autoSpaceDE w:val="0"/>
        <w:autoSpaceDN w:val="0"/>
        <w:adjustRightInd w:val="0"/>
        <w:spacing w:line="276" w:lineRule="auto"/>
        <w:jc w:val="center"/>
        <w:rPr>
          <w:rFonts w:ascii="Arial" w:hAnsi="Arial" w:cs="Arial"/>
          <w:color w:val="000000"/>
        </w:rPr>
      </w:pPr>
      <w:r w:rsidRPr="00563F67">
        <w:rPr>
          <w:rFonts w:ascii="Arial" w:hAnsi="Arial" w:cs="Arial"/>
          <w:b/>
          <w:bCs/>
          <w:color w:val="000000"/>
          <w:sz w:val="22"/>
          <w:szCs w:val="22"/>
        </w:rPr>
        <w:t>KLAUZULE WALORYZACYJNE</w:t>
      </w:r>
    </w:p>
    <w:p w14:paraId="18A00D2F" w14:textId="18691066" w:rsidR="00907D3F" w:rsidRPr="00F178E3"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F178E3">
        <w:rPr>
          <w:rFonts w:ascii="Arial" w:hAnsi="Arial" w:cs="Arial"/>
          <w:color w:val="000000"/>
          <w:sz w:val="22"/>
          <w:szCs w:val="22"/>
        </w:rPr>
        <w:t xml:space="preserve">1. Zamawiający na podstawie art 436 pkt 4 PZP, przewiduje możliwość </w:t>
      </w:r>
      <w:r w:rsidRPr="00F178E3">
        <w:rPr>
          <w:rFonts w:ascii="Arial" w:hAnsi="Arial" w:cs="Arial"/>
          <w:b/>
          <w:bCs/>
          <w:color w:val="000000"/>
          <w:sz w:val="22"/>
          <w:szCs w:val="22"/>
        </w:rPr>
        <w:t xml:space="preserve">dokonania zmiany </w:t>
      </w:r>
      <w:r w:rsidR="00F178E3" w:rsidRPr="00F178E3">
        <w:rPr>
          <w:rFonts w:ascii="Arial" w:hAnsi="Arial" w:cs="Arial"/>
          <w:b/>
          <w:bCs/>
          <w:color w:val="000000"/>
          <w:sz w:val="22"/>
          <w:szCs w:val="22"/>
        </w:rPr>
        <w:t>w</w:t>
      </w:r>
      <w:r w:rsidRPr="00F178E3">
        <w:rPr>
          <w:rFonts w:ascii="Arial" w:hAnsi="Arial" w:cs="Arial"/>
          <w:b/>
          <w:bCs/>
          <w:color w:val="000000"/>
          <w:sz w:val="22"/>
          <w:szCs w:val="22"/>
        </w:rPr>
        <w:t xml:space="preserve">ynagrodzenia </w:t>
      </w:r>
      <w:r w:rsidRPr="00F178E3">
        <w:rPr>
          <w:rFonts w:ascii="Arial" w:hAnsi="Arial" w:cs="Arial"/>
          <w:color w:val="000000"/>
          <w:sz w:val="22"/>
          <w:szCs w:val="22"/>
        </w:rPr>
        <w:t xml:space="preserve">w przypadku wystąpienia: </w:t>
      </w:r>
    </w:p>
    <w:p w14:paraId="1520A73B" w14:textId="778E39AE" w:rsidR="00907D3F" w:rsidRPr="009C7C00" w:rsidRDefault="00563F67" w:rsidP="004F03E9">
      <w:pPr>
        <w:pStyle w:val="Akapitzlist"/>
        <w:numPr>
          <w:ilvl w:val="0"/>
          <w:numId w:val="29"/>
        </w:numPr>
        <w:autoSpaceDE w:val="0"/>
        <w:autoSpaceDN w:val="0"/>
        <w:adjustRightInd w:val="0"/>
        <w:jc w:val="both"/>
        <w:rPr>
          <w:rFonts w:ascii="Arial" w:hAnsi="Arial" w:cs="Arial"/>
          <w:color w:val="000000"/>
        </w:rPr>
      </w:pPr>
      <w:r w:rsidRPr="009C7C00">
        <w:rPr>
          <w:rFonts w:ascii="Arial" w:hAnsi="Arial" w:cs="Arial"/>
          <w:color w:val="000000"/>
        </w:rPr>
        <w:t xml:space="preserve">zmiany stawki podatku od towarów i usług, </w:t>
      </w:r>
    </w:p>
    <w:p w14:paraId="6F8C118F" w14:textId="23E10084" w:rsidR="00907D3F" w:rsidRPr="009C7C00" w:rsidRDefault="00563F67" w:rsidP="004F03E9">
      <w:pPr>
        <w:pStyle w:val="Akapitzlist"/>
        <w:numPr>
          <w:ilvl w:val="0"/>
          <w:numId w:val="29"/>
        </w:numPr>
        <w:autoSpaceDE w:val="0"/>
        <w:autoSpaceDN w:val="0"/>
        <w:adjustRightInd w:val="0"/>
        <w:jc w:val="both"/>
        <w:rPr>
          <w:rFonts w:ascii="Arial" w:hAnsi="Arial" w:cs="Arial"/>
          <w:color w:val="000000"/>
        </w:rPr>
      </w:pPr>
      <w:r w:rsidRPr="009C7C00">
        <w:rPr>
          <w:rFonts w:ascii="Arial" w:hAnsi="Arial" w:cs="Arial"/>
          <w:color w:val="000000"/>
        </w:rPr>
        <w:t xml:space="preserve">zmiany wysokości minimalnego wynagrodzenia za pracę albo wysokości minimalnej stawki godzinowej, ustalonych na podstawie ustawy z dnia 10 października 2002 r. o minimalnym wynagrodzeniu za pracę, </w:t>
      </w:r>
    </w:p>
    <w:p w14:paraId="205CD0E3" w14:textId="65EB38A7" w:rsidR="001B1AA2" w:rsidRPr="009C7C00" w:rsidRDefault="00563F67" w:rsidP="004F03E9">
      <w:pPr>
        <w:pStyle w:val="Akapitzlist"/>
        <w:numPr>
          <w:ilvl w:val="0"/>
          <w:numId w:val="29"/>
        </w:numPr>
        <w:autoSpaceDE w:val="0"/>
        <w:autoSpaceDN w:val="0"/>
        <w:adjustRightInd w:val="0"/>
        <w:jc w:val="both"/>
        <w:rPr>
          <w:rFonts w:ascii="Arial" w:hAnsi="Arial" w:cs="Arial"/>
          <w:color w:val="000000"/>
        </w:rPr>
      </w:pPr>
      <w:r w:rsidRPr="009C7C00">
        <w:rPr>
          <w:rFonts w:ascii="Arial" w:hAnsi="Arial" w:cs="Arial"/>
          <w:color w:val="000000"/>
        </w:rPr>
        <w:t xml:space="preserve">zmiany zasad podlegania ubezpieczeniom społecznym lub ubezpieczeniu zdrowotnemu lub wysokości stawki składki na ubezpieczenia społeczne lub zdrowotne lub </w:t>
      </w:r>
    </w:p>
    <w:p w14:paraId="0A1E8A94" w14:textId="6D272822" w:rsidR="001B1AA2" w:rsidRPr="009C7C00" w:rsidRDefault="00563F67" w:rsidP="004F03E9">
      <w:pPr>
        <w:pStyle w:val="Akapitzlist"/>
        <w:numPr>
          <w:ilvl w:val="0"/>
          <w:numId w:val="29"/>
        </w:numPr>
        <w:autoSpaceDE w:val="0"/>
        <w:autoSpaceDN w:val="0"/>
        <w:adjustRightInd w:val="0"/>
        <w:jc w:val="both"/>
        <w:rPr>
          <w:rFonts w:ascii="Arial" w:hAnsi="Arial" w:cs="Arial"/>
          <w:color w:val="000000"/>
        </w:rPr>
      </w:pPr>
      <w:r w:rsidRPr="009C7C00">
        <w:rPr>
          <w:rFonts w:ascii="Arial" w:hAnsi="Arial" w:cs="Arial"/>
          <w:color w:val="000000"/>
        </w:rPr>
        <w:t xml:space="preserve">zmiany zasad gromadzenia i wysokości wpłat do pracowniczych planów kapitałowych, o których mowa w ustawie z dnia 4 października 2018 r. o pracowniczych planach kapitałowych (Dz. U. z 2018 r. poz. 2215 z </w:t>
      </w:r>
      <w:proofErr w:type="spellStart"/>
      <w:r w:rsidRPr="009C7C00">
        <w:rPr>
          <w:rFonts w:ascii="Arial" w:hAnsi="Arial" w:cs="Arial"/>
          <w:color w:val="000000"/>
        </w:rPr>
        <w:t>późn</w:t>
      </w:r>
      <w:proofErr w:type="spellEnd"/>
      <w:r w:rsidRPr="009C7C00">
        <w:rPr>
          <w:rFonts w:ascii="Arial" w:hAnsi="Arial" w:cs="Arial"/>
          <w:color w:val="000000"/>
        </w:rPr>
        <w:t xml:space="preserve">. zm.) - jeżeli zmiany te będą miały wpływ na koszty wykonania Przedmiotu Umowy przez Wykonawcę. </w:t>
      </w:r>
    </w:p>
    <w:p w14:paraId="7D53EEB2" w14:textId="50B702DE"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Zmiany wysokości Wynagrodzenia będą dokonywane według zasad opisanych poniżej: </w:t>
      </w:r>
    </w:p>
    <w:p w14:paraId="3FF40D26" w14:textId="02BBB8C3"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1) W przypadku wystąpienia okoliczności, o której mowa w pkt (</w:t>
      </w:r>
      <w:r w:rsidR="009C7C00">
        <w:rPr>
          <w:rFonts w:ascii="Arial" w:hAnsi="Arial" w:cs="Arial"/>
          <w:color w:val="000000"/>
          <w:sz w:val="22"/>
          <w:szCs w:val="22"/>
        </w:rPr>
        <w:t>a</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brutto Wynagrodzenia wskazan</w:t>
      </w:r>
      <w:r w:rsidR="00610A48">
        <w:rPr>
          <w:rFonts w:ascii="Arial" w:hAnsi="Arial" w:cs="Arial"/>
          <w:color w:val="000000"/>
          <w:sz w:val="22"/>
          <w:szCs w:val="22"/>
        </w:rPr>
        <w:t>a</w:t>
      </w:r>
      <w:r w:rsidRPr="00563F67">
        <w:rPr>
          <w:rFonts w:ascii="Arial" w:hAnsi="Arial" w:cs="Arial"/>
          <w:color w:val="000000"/>
          <w:sz w:val="22"/>
          <w:szCs w:val="22"/>
        </w:rPr>
        <w:t xml:space="preserve"> w § </w:t>
      </w:r>
      <w:r w:rsidR="00907D3F">
        <w:rPr>
          <w:rFonts w:ascii="Arial" w:hAnsi="Arial" w:cs="Arial"/>
          <w:color w:val="000000"/>
          <w:sz w:val="22"/>
          <w:szCs w:val="22"/>
        </w:rPr>
        <w:t>4</w:t>
      </w:r>
      <w:r w:rsidRPr="00563F67">
        <w:rPr>
          <w:rFonts w:ascii="Arial" w:hAnsi="Arial" w:cs="Arial"/>
          <w:color w:val="000000"/>
          <w:sz w:val="22"/>
          <w:szCs w:val="22"/>
        </w:rPr>
        <w:t xml:space="preserve"> ust. 1 ulegn</w:t>
      </w:r>
      <w:r w:rsidR="00610A48">
        <w:rPr>
          <w:rFonts w:ascii="Arial" w:hAnsi="Arial" w:cs="Arial"/>
          <w:color w:val="000000"/>
          <w:sz w:val="22"/>
          <w:szCs w:val="22"/>
        </w:rPr>
        <w:t>ie</w:t>
      </w:r>
      <w:r w:rsidRPr="00563F67">
        <w:rPr>
          <w:rFonts w:ascii="Arial" w:hAnsi="Arial" w:cs="Arial"/>
          <w:color w:val="000000"/>
          <w:sz w:val="22"/>
          <w:szCs w:val="22"/>
        </w:rPr>
        <w:t xml:space="preserv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w:t>
      </w:r>
      <w:r w:rsidR="00610A48">
        <w:rPr>
          <w:rFonts w:ascii="Arial" w:hAnsi="Arial" w:cs="Arial"/>
          <w:color w:val="000000"/>
          <w:sz w:val="22"/>
          <w:szCs w:val="22"/>
        </w:rPr>
        <w:t>a</w:t>
      </w:r>
      <w:r w:rsidRPr="00563F67">
        <w:rPr>
          <w:rFonts w:ascii="Arial" w:hAnsi="Arial" w:cs="Arial"/>
          <w:color w:val="000000"/>
          <w:sz w:val="22"/>
          <w:szCs w:val="22"/>
        </w:rPr>
        <w:t xml:space="preserve"> brutto, o któr</w:t>
      </w:r>
      <w:r w:rsidR="00610A48">
        <w:rPr>
          <w:rFonts w:ascii="Arial" w:hAnsi="Arial" w:cs="Arial"/>
          <w:color w:val="000000"/>
          <w:sz w:val="22"/>
          <w:szCs w:val="22"/>
        </w:rPr>
        <w:t>ej</w:t>
      </w:r>
      <w:r w:rsidRPr="00563F67">
        <w:rPr>
          <w:rFonts w:ascii="Arial" w:hAnsi="Arial" w:cs="Arial"/>
          <w:color w:val="000000"/>
          <w:sz w:val="22"/>
          <w:szCs w:val="22"/>
        </w:rPr>
        <w:t xml:space="preserve"> mowa w zdaniu poprzednim bę</w:t>
      </w:r>
      <w:r w:rsidR="00610A48">
        <w:rPr>
          <w:rFonts w:ascii="Arial" w:hAnsi="Arial" w:cs="Arial"/>
          <w:color w:val="000000"/>
          <w:sz w:val="22"/>
          <w:szCs w:val="22"/>
        </w:rPr>
        <w:t>dzie</w:t>
      </w:r>
      <w:r w:rsidRPr="00563F67">
        <w:rPr>
          <w:rFonts w:ascii="Arial" w:hAnsi="Arial" w:cs="Arial"/>
          <w:color w:val="000000"/>
          <w:sz w:val="22"/>
          <w:szCs w:val="22"/>
        </w:rPr>
        <w:t xml:space="preserve"> obejmował</w:t>
      </w:r>
      <w:r w:rsidR="00610A48">
        <w:rPr>
          <w:rFonts w:ascii="Arial" w:hAnsi="Arial" w:cs="Arial"/>
          <w:color w:val="000000"/>
          <w:sz w:val="22"/>
          <w:szCs w:val="22"/>
        </w:rPr>
        <w:t>a</w:t>
      </w:r>
      <w:r w:rsidRPr="00563F67">
        <w:rPr>
          <w:rFonts w:ascii="Arial" w:hAnsi="Arial" w:cs="Arial"/>
          <w:color w:val="000000"/>
          <w:sz w:val="22"/>
          <w:szCs w:val="22"/>
        </w:rPr>
        <w:t xml:space="preserve"> stawkę i wartość podatku, wynikającą z przepisów obowiązujących w dniu wystawienia faktury. Cen</w:t>
      </w:r>
      <w:r w:rsidR="00610A48">
        <w:rPr>
          <w:rFonts w:ascii="Arial" w:hAnsi="Arial" w:cs="Arial"/>
          <w:color w:val="000000"/>
          <w:sz w:val="22"/>
          <w:szCs w:val="22"/>
        </w:rPr>
        <w:t>a</w:t>
      </w:r>
      <w:r w:rsidRPr="00563F67">
        <w:rPr>
          <w:rFonts w:ascii="Arial" w:hAnsi="Arial" w:cs="Arial"/>
          <w:color w:val="000000"/>
          <w:sz w:val="22"/>
          <w:szCs w:val="22"/>
        </w:rPr>
        <w:t xml:space="preserve"> netto określon</w:t>
      </w:r>
      <w:r w:rsidR="00610A48">
        <w:rPr>
          <w:rFonts w:ascii="Arial" w:hAnsi="Arial" w:cs="Arial"/>
          <w:color w:val="000000"/>
          <w:sz w:val="22"/>
          <w:szCs w:val="22"/>
        </w:rPr>
        <w:t>a</w:t>
      </w:r>
      <w:r w:rsidRPr="00563F67">
        <w:rPr>
          <w:rFonts w:ascii="Arial" w:hAnsi="Arial" w:cs="Arial"/>
          <w:color w:val="000000"/>
          <w:sz w:val="22"/>
          <w:szCs w:val="22"/>
        </w:rPr>
        <w:t xml:space="preserve"> w § </w:t>
      </w:r>
      <w:r w:rsidR="00907D3F">
        <w:rPr>
          <w:rFonts w:ascii="Arial" w:hAnsi="Arial" w:cs="Arial"/>
          <w:color w:val="000000"/>
          <w:sz w:val="22"/>
          <w:szCs w:val="22"/>
        </w:rPr>
        <w:t>4</w:t>
      </w:r>
      <w:r w:rsidRPr="00563F67">
        <w:rPr>
          <w:rFonts w:ascii="Arial" w:hAnsi="Arial" w:cs="Arial"/>
          <w:color w:val="000000"/>
          <w:sz w:val="22"/>
          <w:szCs w:val="22"/>
        </w:rPr>
        <w:t xml:space="preserve"> ust. 1 nie ulegn</w:t>
      </w:r>
      <w:r w:rsidR="00610A48">
        <w:rPr>
          <w:rFonts w:ascii="Arial" w:hAnsi="Arial" w:cs="Arial"/>
          <w:color w:val="000000"/>
          <w:sz w:val="22"/>
          <w:szCs w:val="22"/>
        </w:rPr>
        <w:t>ie</w:t>
      </w:r>
      <w:r w:rsidRPr="00563F67">
        <w:rPr>
          <w:rFonts w:ascii="Arial" w:hAnsi="Arial" w:cs="Arial"/>
          <w:color w:val="000000"/>
          <w:sz w:val="22"/>
          <w:szCs w:val="22"/>
        </w:rPr>
        <w:t xml:space="preserve"> zmianie. </w:t>
      </w:r>
    </w:p>
    <w:p w14:paraId="10A93835" w14:textId="384655B4"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2)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 </w:t>
      </w:r>
      <w:r w:rsidR="00907D3F">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wartości udokumentowanej zmiany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wynikającej ze zmiany kwoty wynagrodzeń osób bezpośrednio wykonujących czynności objęte ceną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094756B9" w14:textId="65D6AFC3"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3) W przypadku wystąpienia okoliczności, o której mowa w pkt (</w:t>
      </w:r>
      <w:r w:rsidR="009C7C00">
        <w:rPr>
          <w:rFonts w:ascii="Arial" w:hAnsi="Arial" w:cs="Arial"/>
          <w:color w:val="000000"/>
          <w:sz w:val="22"/>
          <w:szCs w:val="22"/>
        </w:rPr>
        <w:t>c</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 </w:t>
      </w:r>
      <w:r w:rsidR="00610A48">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w:t>
      </w:r>
      <w:r w:rsidRPr="00563F67">
        <w:rPr>
          <w:rFonts w:ascii="Arial" w:hAnsi="Arial" w:cs="Arial"/>
          <w:color w:val="000000"/>
          <w:sz w:val="22"/>
          <w:szCs w:val="22"/>
        </w:rPr>
        <w:lastRenderedPageBreak/>
        <w:t xml:space="preserve">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0D6B6E6" w14:textId="425BA227"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4) W przypadku wystąpienia okoliczności, o której mowa w pkt (</w:t>
      </w:r>
      <w:r w:rsidR="009C7C00">
        <w:rPr>
          <w:rFonts w:ascii="Arial" w:hAnsi="Arial" w:cs="Arial"/>
          <w:color w:val="000000"/>
          <w:sz w:val="22"/>
          <w:szCs w:val="22"/>
        </w:rPr>
        <w:t>d</w:t>
      </w:r>
      <w:r w:rsidRPr="00563F67">
        <w:rPr>
          <w:rFonts w:ascii="Arial" w:hAnsi="Arial" w:cs="Arial"/>
          <w:color w:val="000000"/>
          <w:sz w:val="22"/>
          <w:szCs w:val="22"/>
        </w:rPr>
        <w:t>) cen</w:t>
      </w:r>
      <w:r w:rsidR="000A3241">
        <w:rPr>
          <w:rFonts w:ascii="Arial" w:hAnsi="Arial" w:cs="Arial"/>
          <w:color w:val="000000"/>
          <w:sz w:val="22"/>
          <w:szCs w:val="22"/>
        </w:rPr>
        <w:t>a</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mowy określon</w:t>
      </w:r>
      <w:r w:rsidR="000A3241">
        <w:rPr>
          <w:rFonts w:ascii="Arial" w:hAnsi="Arial" w:cs="Arial"/>
          <w:color w:val="000000"/>
          <w:sz w:val="22"/>
          <w:szCs w:val="22"/>
        </w:rPr>
        <w:t>a</w:t>
      </w:r>
      <w:r w:rsidRPr="00563F67">
        <w:rPr>
          <w:rFonts w:ascii="Arial" w:hAnsi="Arial" w:cs="Arial"/>
          <w:color w:val="000000"/>
          <w:sz w:val="22"/>
          <w:szCs w:val="22"/>
        </w:rPr>
        <w:t xml:space="preserve"> w § </w:t>
      </w:r>
      <w:r w:rsidR="000A3241">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0A3241">
        <w:rPr>
          <w:rFonts w:ascii="Arial" w:hAnsi="Arial" w:cs="Arial"/>
          <w:color w:val="000000"/>
          <w:sz w:val="22"/>
          <w:szCs w:val="22"/>
        </w:rPr>
        <w:t>ie</w:t>
      </w:r>
      <w:r w:rsidRPr="00563F67">
        <w:rPr>
          <w:rFonts w:ascii="Arial" w:hAnsi="Arial" w:cs="Arial"/>
          <w:color w:val="000000"/>
          <w:sz w:val="22"/>
          <w:szCs w:val="22"/>
        </w:rPr>
        <w:t xml:space="preserve"> zmienion</w:t>
      </w:r>
      <w:r w:rsidR="000A3241">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w:t>
      </w:r>
      <w:r w:rsidR="000A3241">
        <w:rPr>
          <w:rFonts w:ascii="Arial" w:hAnsi="Arial" w:cs="Arial"/>
          <w:color w:val="000000"/>
          <w:sz w:val="22"/>
          <w:szCs w:val="22"/>
        </w:rPr>
        <w:t>na</w:t>
      </w:r>
      <w:r w:rsidRPr="00563F67">
        <w:rPr>
          <w:rFonts w:ascii="Arial" w:hAnsi="Arial" w:cs="Arial"/>
          <w:color w:val="000000"/>
          <w:sz w:val="22"/>
          <w:szCs w:val="22"/>
        </w:rPr>
        <w:t xml:space="preserve"> cenę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833582B" w14:textId="251E2DBC" w:rsidR="00563F67" w:rsidRPr="00563F67" w:rsidRDefault="00563F67" w:rsidP="00F178E3">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5)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w:t>
      </w:r>
      <w:r w:rsidR="009C7C00">
        <w:rPr>
          <w:rFonts w:ascii="Arial" w:hAnsi="Arial" w:cs="Arial"/>
          <w:color w:val="000000"/>
          <w:sz w:val="22"/>
          <w:szCs w:val="22"/>
        </w:rPr>
        <w:t>c</w:t>
      </w:r>
      <w:r w:rsidRPr="00563F67">
        <w:rPr>
          <w:rFonts w:ascii="Arial" w:hAnsi="Arial" w:cs="Arial"/>
          <w:color w:val="000000"/>
          <w:sz w:val="22"/>
          <w:szCs w:val="22"/>
        </w:rPr>
        <w:t>) lub (</w:t>
      </w:r>
      <w:r w:rsidR="009C7C00">
        <w:rPr>
          <w:rFonts w:ascii="Arial" w:hAnsi="Arial" w:cs="Arial"/>
          <w:color w:val="000000"/>
          <w:sz w:val="22"/>
          <w:szCs w:val="22"/>
        </w:rPr>
        <w:t>d</w:t>
      </w:r>
      <w:r w:rsidRPr="00563F67">
        <w:rPr>
          <w:rFonts w:ascii="Arial" w:hAnsi="Arial" w:cs="Arial"/>
          <w:color w:val="000000"/>
          <w:sz w:val="22"/>
          <w:szCs w:val="22"/>
        </w:rPr>
        <w:t>) warunkiem dokonania zmiany cen</w:t>
      </w:r>
      <w:r w:rsidR="000A3241">
        <w:rPr>
          <w:rFonts w:ascii="Arial" w:hAnsi="Arial" w:cs="Arial"/>
          <w:color w:val="000000"/>
          <w:sz w:val="22"/>
          <w:szCs w:val="22"/>
        </w:rPr>
        <w:t>y</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jest złożenie przez Wykonawcę Zamawiającemu wniosku o dokonanie </w:t>
      </w:r>
      <w:r w:rsidR="000A3241">
        <w:rPr>
          <w:rFonts w:ascii="Arial" w:hAnsi="Arial" w:cs="Arial"/>
          <w:color w:val="000000"/>
          <w:sz w:val="22"/>
          <w:szCs w:val="22"/>
        </w:rPr>
        <w:t>jej</w:t>
      </w:r>
      <w:r w:rsidRPr="00563F67">
        <w:rPr>
          <w:rFonts w:ascii="Arial" w:hAnsi="Arial" w:cs="Arial"/>
          <w:color w:val="000000"/>
          <w:sz w:val="22"/>
          <w:szCs w:val="22"/>
        </w:rPr>
        <w:t xml:space="preserve"> zmia</w:t>
      </w:r>
      <w:r w:rsidR="000A3241">
        <w:rPr>
          <w:rFonts w:ascii="Arial" w:hAnsi="Arial" w:cs="Arial"/>
          <w:color w:val="000000"/>
          <w:sz w:val="22"/>
          <w:szCs w:val="22"/>
        </w:rPr>
        <w:t>ny</w:t>
      </w:r>
      <w:r w:rsidRPr="00563F67">
        <w:rPr>
          <w:rFonts w:ascii="Arial" w:hAnsi="Arial" w:cs="Arial"/>
          <w:color w:val="000000"/>
          <w:sz w:val="22"/>
          <w:szCs w:val="22"/>
        </w:rPr>
        <w:t xml:space="preserve"> wraz z dokumentami potwierdzającymi zasadność zmiany ceny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a w szczególności: </w:t>
      </w:r>
    </w:p>
    <w:p w14:paraId="04CA2F75" w14:textId="040E9C6F" w:rsidR="00563F67" w:rsidRPr="00563F67" w:rsidRDefault="00563F67" w:rsidP="00302E2E">
      <w:pPr>
        <w:autoSpaceDE w:val="0"/>
        <w:autoSpaceDN w:val="0"/>
        <w:adjustRightInd w:val="0"/>
        <w:spacing w:line="276" w:lineRule="auto"/>
        <w:ind w:left="567" w:hanging="283"/>
        <w:rPr>
          <w:rFonts w:ascii="Arial" w:hAnsi="Arial" w:cs="Arial"/>
          <w:color w:val="000000"/>
          <w:sz w:val="22"/>
          <w:szCs w:val="22"/>
        </w:rPr>
      </w:pPr>
      <w:r w:rsidRPr="00563F67">
        <w:rPr>
          <w:rFonts w:ascii="Arial" w:hAnsi="Arial" w:cs="Arial"/>
          <w:color w:val="000000"/>
          <w:sz w:val="22"/>
          <w:szCs w:val="22"/>
        </w:rPr>
        <w:t xml:space="preserve">a) szczegółową kalkulacją kosztów pracy ponoszonych na realizację prac objętych </w:t>
      </w:r>
      <w:r w:rsidR="000A3241">
        <w:rPr>
          <w:rFonts w:ascii="Arial" w:hAnsi="Arial" w:cs="Arial"/>
          <w:color w:val="000000"/>
          <w:sz w:val="22"/>
          <w:szCs w:val="22"/>
        </w:rPr>
        <w:t>c</w:t>
      </w:r>
      <w:r w:rsidRPr="00563F67">
        <w:rPr>
          <w:rFonts w:ascii="Arial" w:hAnsi="Arial" w:cs="Arial"/>
          <w:color w:val="000000"/>
          <w:sz w:val="22"/>
          <w:szCs w:val="22"/>
        </w:rPr>
        <w:t xml:space="preserve">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obejmującą: </w:t>
      </w:r>
    </w:p>
    <w:p w14:paraId="5B8B5A11" w14:textId="47F5FDA7"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imienny wykaz osób bezpośrednio wykonujących prace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wraz ze wskazaniem wielkości ich zaangażowania czasowego w wykonywanie tych prac na rzecz Zamawiającego, tj. udziału procentowego prac wykonywanych przez te osoby na rzecz Zamawiającego w łącznym czasie pracy tych osób; </w:t>
      </w:r>
    </w:p>
    <w:p w14:paraId="0C0B31B8" w14:textId="061F0C40"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wysokość wynagrodzenia za pracę albo wysokość stawki godzinowej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i związane z tym obciążenia publicznoprawne lub wysokość zmiany składek na ubezpieczenie społeczne bądź zdrowotne uiszczanych dla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6C7A1326" w14:textId="649D5845" w:rsidR="00563F67" w:rsidRPr="00563F67" w:rsidRDefault="00563F67" w:rsidP="00302E2E">
      <w:pPr>
        <w:pStyle w:val="Akapitzlist"/>
        <w:spacing w:after="0"/>
        <w:ind w:left="709" w:hanging="142"/>
        <w:contextualSpacing w:val="0"/>
        <w:jc w:val="both"/>
        <w:rPr>
          <w:rFonts w:ascii="Arial" w:hAnsi="Arial" w:cs="Arial"/>
          <w:color w:val="000000"/>
        </w:rPr>
      </w:pPr>
      <w:r w:rsidRPr="00563F67">
        <w:rPr>
          <w:rFonts w:ascii="Arial" w:eastAsia="Times New Roman" w:hAnsi="Arial" w:cs="Arial"/>
          <w:color w:val="000000"/>
          <w:lang w:eastAsia="pl-PL"/>
        </w:rPr>
        <w:t xml:space="preserve">- określenie procentowego udziału elementów cenotwórczych składających się na cenę </w:t>
      </w:r>
      <w:r w:rsidR="000A3241">
        <w:rPr>
          <w:rFonts w:ascii="Arial" w:eastAsia="Times New Roman" w:hAnsi="Arial" w:cs="Arial"/>
          <w:color w:val="000000"/>
          <w:lang w:eastAsia="pl-PL"/>
        </w:rPr>
        <w:t>p</w:t>
      </w:r>
      <w:r w:rsidRPr="00563F67">
        <w:rPr>
          <w:rFonts w:ascii="Arial" w:eastAsia="Times New Roman" w:hAnsi="Arial" w:cs="Arial"/>
          <w:color w:val="000000"/>
          <w:lang w:eastAsia="pl-PL"/>
        </w:rPr>
        <w:t xml:space="preserve">rzedmiotu </w:t>
      </w:r>
      <w:r w:rsidR="000A3241">
        <w:rPr>
          <w:rFonts w:ascii="Arial" w:eastAsia="Times New Roman" w:hAnsi="Arial" w:cs="Arial"/>
          <w:color w:val="000000"/>
          <w:lang w:eastAsia="pl-PL"/>
        </w:rPr>
        <w:t>u</w:t>
      </w:r>
      <w:r w:rsidRPr="00563F67">
        <w:rPr>
          <w:rFonts w:ascii="Arial" w:eastAsia="Times New Roman" w:hAnsi="Arial" w:cs="Arial"/>
          <w:color w:val="000000"/>
          <w:lang w:eastAsia="pl-PL"/>
        </w:rPr>
        <w:t>mowy, ze</w:t>
      </w:r>
      <w:r>
        <w:rPr>
          <w:rFonts w:ascii="Arial" w:eastAsia="Times New Roman" w:hAnsi="Arial" w:cs="Arial"/>
          <w:color w:val="000000"/>
          <w:lang w:eastAsia="pl-PL"/>
        </w:rPr>
        <w:t xml:space="preserve"> </w:t>
      </w:r>
      <w:r w:rsidRPr="00563F67">
        <w:rPr>
          <w:rFonts w:ascii="Arial" w:hAnsi="Arial" w:cs="Arial"/>
          <w:color w:val="000000"/>
        </w:rPr>
        <w:t xml:space="preserve">szczególnym wykazaniem procentowanego udziału kosztów pracy w danej cenie </w:t>
      </w:r>
      <w:r w:rsidR="00021DC6">
        <w:rPr>
          <w:rFonts w:ascii="Arial" w:hAnsi="Arial" w:cs="Arial"/>
          <w:color w:val="000000"/>
        </w:rPr>
        <w:t>p</w:t>
      </w:r>
      <w:r w:rsidRPr="00563F67">
        <w:rPr>
          <w:rFonts w:ascii="Arial" w:hAnsi="Arial" w:cs="Arial"/>
          <w:color w:val="000000"/>
        </w:rPr>
        <w:t xml:space="preserve">rzedmiotu </w:t>
      </w:r>
      <w:r w:rsidR="00021DC6">
        <w:rPr>
          <w:rFonts w:ascii="Arial" w:hAnsi="Arial" w:cs="Arial"/>
          <w:color w:val="000000"/>
        </w:rPr>
        <w:t>u</w:t>
      </w:r>
      <w:r w:rsidRPr="00563F67">
        <w:rPr>
          <w:rFonts w:ascii="Arial" w:hAnsi="Arial" w:cs="Arial"/>
          <w:color w:val="000000"/>
        </w:rPr>
        <w:t xml:space="preserve">mowy. </w:t>
      </w:r>
    </w:p>
    <w:p w14:paraId="223D7CC3" w14:textId="77777777" w:rsidR="00563F67" w:rsidRPr="00563F67"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kopiami dokumentów potwierdzających ponoszenie przez Wykonawcę kosztów pracy w kwotach wykazanych w lit. a) powyżej. </w:t>
      </w:r>
    </w:p>
    <w:p w14:paraId="7EF9F867" w14:textId="12B73192" w:rsidR="00563F67" w:rsidRDefault="00563F67" w:rsidP="00302E2E">
      <w:pPr>
        <w:autoSpaceDE w:val="0"/>
        <w:autoSpaceDN w:val="0"/>
        <w:adjustRightInd w:val="0"/>
        <w:spacing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Na podstawie dokumentów przedłożonych wraz z wnioskiem, o którym mowa w zdaniu poprzednim Wykonawca powinien wykazać, że zaistniała zmiana ma bezpośredni wpływ na koszty wykonania prac objętych </w:t>
      </w:r>
      <w:r w:rsidR="00021DC6">
        <w:rPr>
          <w:rFonts w:ascii="Arial" w:hAnsi="Arial" w:cs="Arial"/>
          <w:color w:val="000000"/>
          <w:sz w:val="22"/>
          <w:szCs w:val="22"/>
        </w:rPr>
        <w:t>p</w:t>
      </w:r>
      <w:r w:rsidRPr="00563F67">
        <w:rPr>
          <w:rFonts w:ascii="Arial" w:hAnsi="Arial" w:cs="Arial"/>
          <w:color w:val="000000"/>
          <w:sz w:val="22"/>
          <w:szCs w:val="22"/>
        </w:rPr>
        <w:t>rzedmiot</w:t>
      </w:r>
      <w:r w:rsidR="00021DC6">
        <w:rPr>
          <w:rFonts w:ascii="Arial" w:hAnsi="Arial" w:cs="Arial"/>
          <w:color w:val="000000"/>
          <w:sz w:val="22"/>
          <w:szCs w:val="22"/>
        </w:rPr>
        <w:t>em</w:t>
      </w:r>
      <w:r w:rsidRPr="00563F67">
        <w:rPr>
          <w:rFonts w:ascii="Arial" w:hAnsi="Arial" w:cs="Arial"/>
          <w:color w:val="000000"/>
          <w:sz w:val="22"/>
          <w:szCs w:val="22"/>
        </w:rPr>
        <w:t xml:space="preserve"> </w:t>
      </w:r>
      <w:r w:rsidR="00021DC6">
        <w:rPr>
          <w:rFonts w:ascii="Arial" w:hAnsi="Arial" w:cs="Arial"/>
          <w:color w:val="000000"/>
          <w:sz w:val="22"/>
          <w:szCs w:val="22"/>
        </w:rPr>
        <w:t>u</w:t>
      </w:r>
      <w:r w:rsidRPr="00563F67">
        <w:rPr>
          <w:rFonts w:ascii="Arial" w:hAnsi="Arial" w:cs="Arial"/>
          <w:color w:val="000000"/>
          <w:sz w:val="22"/>
          <w:szCs w:val="22"/>
        </w:rPr>
        <w:t xml:space="preserve">mowy oraz określić stopień, w jakim wpłynie ona na wysokość ceny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56BB7FFA" w14:textId="682B04F5" w:rsidR="00563F67" w:rsidRDefault="00563F67" w:rsidP="00302E2E">
      <w:pPr>
        <w:autoSpaceDE w:val="0"/>
        <w:autoSpaceDN w:val="0"/>
        <w:adjustRightInd w:val="0"/>
        <w:spacing w:before="240" w:after="240"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7" w:name="_Hlk104893224"/>
      <w:r w:rsidR="009C7C00">
        <w:rPr>
          <w:rFonts w:ascii="Arial" w:hAnsi="Arial" w:cs="Arial"/>
          <w:color w:val="000000"/>
          <w:sz w:val="22"/>
          <w:szCs w:val="22"/>
        </w:rPr>
        <w:t xml:space="preserve">ust. 1 </w:t>
      </w:r>
      <w:r w:rsidRPr="00563F67">
        <w:rPr>
          <w:rFonts w:ascii="Arial" w:hAnsi="Arial" w:cs="Arial"/>
          <w:color w:val="000000"/>
          <w:sz w:val="22"/>
          <w:szCs w:val="22"/>
        </w:rPr>
        <w:t xml:space="preserve">pkt </w:t>
      </w:r>
      <w:r w:rsidR="007B643D">
        <w:rPr>
          <w:rFonts w:ascii="Arial" w:hAnsi="Arial" w:cs="Arial"/>
          <w:color w:val="000000"/>
          <w:sz w:val="22"/>
          <w:szCs w:val="22"/>
        </w:rPr>
        <w:t>b</w:t>
      </w:r>
      <w:bookmarkEnd w:id="7"/>
      <w:r w:rsidR="007B643D">
        <w:rPr>
          <w:rFonts w:ascii="Arial" w:hAnsi="Arial" w:cs="Arial"/>
          <w:color w:val="000000"/>
          <w:sz w:val="22"/>
          <w:szCs w:val="22"/>
        </w:rPr>
        <w:t>-d</w:t>
      </w:r>
      <w:r w:rsidRPr="00563F67">
        <w:rPr>
          <w:rFonts w:ascii="Arial" w:hAnsi="Arial" w:cs="Arial"/>
          <w:color w:val="000000"/>
          <w:sz w:val="22"/>
          <w:szCs w:val="22"/>
        </w:rPr>
        <w:t xml:space="preserve"> wpłynęły na koszt wykonania przez Wykonawcę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72297DB2" w14:textId="2D6AF90D" w:rsidR="00563F67" w:rsidRPr="00563F67" w:rsidRDefault="00563F67" w:rsidP="00302E2E">
      <w:pPr>
        <w:autoSpaceDE w:val="0"/>
        <w:autoSpaceDN w:val="0"/>
        <w:adjustRightInd w:val="0"/>
        <w:spacing w:line="276" w:lineRule="auto"/>
        <w:ind w:left="567" w:hanging="567"/>
        <w:jc w:val="both"/>
        <w:rPr>
          <w:rFonts w:ascii="Arial" w:hAnsi="Arial" w:cs="Arial"/>
          <w:color w:val="000000"/>
          <w:sz w:val="22"/>
          <w:szCs w:val="22"/>
        </w:rPr>
      </w:pPr>
      <w:r w:rsidRPr="00563F67">
        <w:rPr>
          <w:rFonts w:ascii="Arial" w:hAnsi="Arial" w:cs="Arial"/>
          <w:color w:val="000000"/>
          <w:sz w:val="22"/>
          <w:szCs w:val="22"/>
        </w:rPr>
        <w:t xml:space="preserve">6) Wniosek o dokonanie zmiany cen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o którym mowa w pkt 5: </w:t>
      </w:r>
    </w:p>
    <w:p w14:paraId="3CC81ABD" w14:textId="504330C2"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lastRenderedPageBreak/>
        <w:t xml:space="preserve">a)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c</w:t>
      </w:r>
      <w:r w:rsidRPr="00563F67">
        <w:rPr>
          <w:rFonts w:ascii="Arial" w:hAnsi="Arial" w:cs="Arial"/>
          <w:color w:val="000000"/>
          <w:sz w:val="22"/>
          <w:szCs w:val="22"/>
        </w:rPr>
        <w:t xml:space="preserve"> powinien zostać złożony przez Wykonawcę w terminie 30 dni od dnia wejścia w życie przepisów będących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63B68EEA" w14:textId="5056C301"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d</w:t>
      </w:r>
      <w:r w:rsidRPr="00563F67">
        <w:rPr>
          <w:rFonts w:ascii="Arial" w:hAnsi="Arial" w:cs="Arial"/>
          <w:color w:val="000000"/>
          <w:sz w:val="22"/>
          <w:szCs w:val="22"/>
        </w:rPr>
        <w:t xml:space="preserve">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166AF548" w14:textId="5A88733A"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7) Ciężar dowodu, że okoliczności wymienione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b-d</w:t>
      </w:r>
      <w:r w:rsidRPr="00563F67">
        <w:rPr>
          <w:rFonts w:ascii="Arial" w:hAnsi="Arial" w:cs="Arial"/>
          <w:color w:val="000000"/>
          <w:sz w:val="22"/>
          <w:szCs w:val="22"/>
        </w:rPr>
        <w:t xml:space="preserve"> mają wpływ na koszty wykonania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spoczywa na Wykonawcy. </w:t>
      </w:r>
    </w:p>
    <w:p w14:paraId="20507618" w14:textId="4B979D54"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8) Zmiana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 wysokości wskazanej odpowiednio powyżej, pod warunkiem ich wykazania przez Wykonawcę w sposób opisany w pkt 5, nastąpi począwszy zaistnienia zdarzenia, o który, mowa w ust.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 c</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Zmian</w:t>
      </w:r>
      <w:r w:rsidR="00021DC6">
        <w:rPr>
          <w:rFonts w:ascii="Arial" w:hAnsi="Arial" w:cs="Arial"/>
          <w:color w:val="000000"/>
          <w:sz w:val="22"/>
          <w:szCs w:val="22"/>
        </w:rPr>
        <w:t>a</w:t>
      </w:r>
      <w:r w:rsidRPr="00563F67">
        <w:rPr>
          <w:rFonts w:ascii="Arial" w:hAnsi="Arial" w:cs="Arial"/>
          <w:color w:val="000000"/>
          <w:sz w:val="22"/>
          <w:szCs w:val="22"/>
        </w:rPr>
        <w:t xml:space="preserve">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mowy zostan</w:t>
      </w:r>
      <w:r w:rsidR="00021DC6">
        <w:rPr>
          <w:rFonts w:ascii="Arial" w:hAnsi="Arial" w:cs="Arial"/>
          <w:color w:val="000000"/>
          <w:sz w:val="22"/>
          <w:szCs w:val="22"/>
        </w:rPr>
        <w:t>ie</w:t>
      </w:r>
      <w:r w:rsidRPr="00563F67">
        <w:rPr>
          <w:rFonts w:ascii="Arial" w:hAnsi="Arial" w:cs="Arial"/>
          <w:color w:val="000000"/>
          <w:sz w:val="22"/>
          <w:szCs w:val="22"/>
        </w:rPr>
        <w:t xml:space="preserve"> potwierdzon</w:t>
      </w:r>
      <w:r w:rsidR="00021DC6">
        <w:rPr>
          <w:rFonts w:ascii="Arial" w:hAnsi="Arial" w:cs="Arial"/>
          <w:color w:val="000000"/>
          <w:sz w:val="22"/>
          <w:szCs w:val="22"/>
        </w:rPr>
        <w:t>a</w:t>
      </w:r>
      <w:r w:rsidRPr="00563F67">
        <w:rPr>
          <w:rFonts w:ascii="Arial" w:hAnsi="Arial" w:cs="Arial"/>
          <w:color w:val="000000"/>
          <w:sz w:val="22"/>
          <w:szCs w:val="22"/>
        </w:rPr>
        <w:t xml:space="preserve"> przez Strony poprzez zawarcie aneksu do Umowy. </w:t>
      </w:r>
    </w:p>
    <w:p w14:paraId="78147DC3" w14:textId="41745282" w:rsidR="002208A5"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9) W przypadku, gdy dana okoliczność wskazana w pkt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xml:space="preserve"> dotyczyć będzie Podwykonawcy, przy pomocy którego Wykonawca realizuje świadczenia wchodzące w skład Przedmiotu Umowy, to w takim przypadku Wykonawca do wniosku, o którym mowa w </w:t>
      </w:r>
      <w:r w:rsidR="002208A5">
        <w:rPr>
          <w:rFonts w:ascii="Arial" w:hAnsi="Arial" w:cs="Arial"/>
          <w:color w:val="000000"/>
          <w:sz w:val="22"/>
          <w:szCs w:val="22"/>
        </w:rPr>
        <w:t>pkt</w:t>
      </w:r>
      <w:r w:rsidRPr="00563F67">
        <w:rPr>
          <w:rFonts w:ascii="Arial" w:hAnsi="Arial" w:cs="Arial"/>
          <w:color w:val="000000"/>
          <w:sz w:val="22"/>
          <w:szCs w:val="22"/>
        </w:rPr>
        <w:t>. 6 obowiązany jest dołączyć dowody potwierdzające, iż zmiana wysokości cen</w:t>
      </w:r>
      <w:r w:rsidR="002208A5">
        <w:rPr>
          <w:rFonts w:ascii="Arial" w:hAnsi="Arial" w:cs="Arial"/>
          <w:color w:val="000000"/>
          <w:sz w:val="22"/>
          <w:szCs w:val="22"/>
        </w:rPr>
        <w:t>y</w:t>
      </w:r>
      <w:r w:rsidRPr="00563F67">
        <w:rPr>
          <w:rFonts w:ascii="Arial" w:hAnsi="Arial" w:cs="Arial"/>
          <w:color w:val="000000"/>
          <w:sz w:val="22"/>
          <w:szCs w:val="22"/>
        </w:rPr>
        <w:t xml:space="preserve"> Przedmiotu Umowy w wysokości wskazanej odpowiednio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 xml:space="preserve">d </w:t>
      </w:r>
      <w:r w:rsidRPr="00563F67">
        <w:rPr>
          <w:rFonts w:ascii="Arial" w:hAnsi="Arial" w:cs="Arial"/>
          <w:color w:val="000000"/>
          <w:sz w:val="22"/>
          <w:szCs w:val="22"/>
        </w:rPr>
        <w:t xml:space="preserve">została uwzględniona w umowie łączącej Wykonawcę z takim Podwykonawcą. </w:t>
      </w:r>
    </w:p>
    <w:p w14:paraId="67856566" w14:textId="77777777" w:rsidR="002208A5" w:rsidRDefault="002208A5" w:rsidP="00302E2E">
      <w:pPr>
        <w:autoSpaceDE w:val="0"/>
        <w:autoSpaceDN w:val="0"/>
        <w:adjustRightInd w:val="0"/>
        <w:spacing w:line="276" w:lineRule="auto"/>
        <w:rPr>
          <w:rFonts w:ascii="Arial" w:hAnsi="Arial" w:cs="Arial"/>
          <w:color w:val="000000"/>
          <w:sz w:val="22"/>
          <w:szCs w:val="22"/>
        </w:rPr>
      </w:pPr>
    </w:p>
    <w:p w14:paraId="49CF2D44" w14:textId="452996A7"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2. Zamawiający na podstawie art. 439 PZP, przewiduje możliwość </w:t>
      </w:r>
      <w:r w:rsidRPr="00563F67">
        <w:rPr>
          <w:rFonts w:ascii="Arial" w:hAnsi="Arial" w:cs="Arial"/>
          <w:b/>
          <w:bCs/>
          <w:color w:val="000000"/>
          <w:sz w:val="22"/>
          <w:szCs w:val="22"/>
        </w:rPr>
        <w:t xml:space="preserve">zmiany wysokości Wynagrodzenia w przypadku zmiany cen materiałów i kosztów zawiązanych z realizacją zamówienia </w:t>
      </w:r>
      <w:r w:rsidRPr="00563F67">
        <w:rPr>
          <w:rFonts w:ascii="Arial" w:hAnsi="Arial" w:cs="Arial"/>
          <w:color w:val="000000"/>
          <w:sz w:val="22"/>
          <w:szCs w:val="22"/>
        </w:rPr>
        <w:t xml:space="preserve">innych niż te wskazane w ust. 1 powyżej. Zmiany wysokości wynagrodzenia będą dokonywane według zasad opisanych poniżej: </w:t>
      </w:r>
    </w:p>
    <w:p w14:paraId="5A388DA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469EF6E4"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5B725DA5" w14:textId="49D311D0"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3) ewentualna zmiana Wynagrodzenia nastąpi począwszy od kwartału, którego dotyczył będzie komunikat Prezesa Głównego Urzędu Statystycznego podający Wskaźnik GUS większy albo mniejszy o 10% niż Bazowy Wskaźnik GUS; </w:t>
      </w:r>
    </w:p>
    <w:p w14:paraId="4D7F7475"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4) ewentualna zmiana Wynagrodzenia dotyczyć będzie części Wynagrodzenia przypadającej do zapłaty po zaistnienie zdarzenia opisanego w pkt 3) powyżej; </w:t>
      </w:r>
    </w:p>
    <w:p w14:paraId="2DA38D7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lastRenderedPageBreak/>
        <w:t xml:space="preserve">5) ewentualna zmiana kwoty wysokości Wynagrodzenia, o którym mowa w pkt 4) powyżej, pod warunkiem zaistnienia zdarzenia opisanego w pkt 3 powyżej, nastąpi o procent stanowiący połowę wartości wzrostu alb spadku Wskaźnika GUS; </w:t>
      </w:r>
    </w:p>
    <w:p w14:paraId="11017A83" w14:textId="4934C3CA"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10% od Bazowego Wskaźnika GUS; </w:t>
      </w:r>
    </w:p>
    <w:p w14:paraId="00C5A9C4"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7) ewentualna zmiana Wynagrodzenia nie będzie dotyczyć okresu, w którym Przedmiot Umowy będzie realizowany w warunkach opóźnienia niezawinionego przez Zamawiającego; </w:t>
      </w:r>
    </w:p>
    <w:p w14:paraId="3A0E8431"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8) Strony ustalają maksymalną wartość zmiany Wynagrodzenia w efekcie zastosowania powyższych postanowień na poziomie do 10% kwoty nominalnej Wynagrodzenia netto określonej w dniu zawarcia Umowy. </w:t>
      </w:r>
    </w:p>
    <w:p w14:paraId="3C1C230A" w14:textId="636E0DD0" w:rsidR="00F56F3D" w:rsidRDefault="00563F67" w:rsidP="00302E2E">
      <w:pPr>
        <w:autoSpaceDE w:val="0"/>
        <w:autoSpaceDN w:val="0"/>
        <w:adjustRightInd w:val="0"/>
        <w:spacing w:after="120" w:line="276" w:lineRule="auto"/>
        <w:ind w:left="568" w:hanging="284"/>
        <w:jc w:val="both"/>
        <w:rPr>
          <w:rFonts w:ascii="Arial" w:hAnsi="Arial" w:cs="Arial"/>
          <w:color w:val="000000"/>
          <w:sz w:val="22"/>
          <w:szCs w:val="22"/>
        </w:rPr>
      </w:pPr>
      <w:r w:rsidRPr="00563F67">
        <w:rPr>
          <w:rFonts w:ascii="Arial" w:hAnsi="Arial" w:cs="Arial"/>
          <w:color w:val="000000"/>
          <w:sz w:val="22"/>
          <w:szCs w:val="22"/>
        </w:rPr>
        <w:t>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w:t>
      </w:r>
      <w:r w:rsidR="007740AC">
        <w:rPr>
          <w:rFonts w:ascii="Arial" w:hAnsi="Arial" w:cs="Arial"/>
          <w:color w:val="000000"/>
          <w:sz w:val="22"/>
          <w:szCs w:val="22"/>
        </w:rPr>
        <w:t>ust. 1 pkt. a</w:t>
      </w:r>
      <w:r w:rsidRPr="00563F67">
        <w:rPr>
          <w:rFonts w:ascii="Arial" w:hAnsi="Arial" w:cs="Arial"/>
          <w:color w:val="000000"/>
          <w:sz w:val="22"/>
          <w:szCs w:val="22"/>
        </w:rPr>
        <w:t>) przedmiotem umowy są roboty budowlane lub usługi oraz (</w:t>
      </w:r>
      <w:r w:rsidR="007740AC">
        <w:rPr>
          <w:rFonts w:ascii="Arial" w:hAnsi="Arial" w:cs="Arial"/>
          <w:color w:val="000000"/>
          <w:sz w:val="22"/>
          <w:szCs w:val="22"/>
        </w:rPr>
        <w:t>ust. 1 pkt. b</w:t>
      </w:r>
      <w:r w:rsidRPr="00563F67">
        <w:rPr>
          <w:rFonts w:ascii="Arial" w:hAnsi="Arial" w:cs="Arial"/>
          <w:color w:val="000000"/>
          <w:sz w:val="22"/>
          <w:szCs w:val="22"/>
        </w:rPr>
        <w:t>) okres o</w:t>
      </w:r>
      <w:r w:rsidR="00376C59">
        <w:rPr>
          <w:rFonts w:ascii="Arial" w:hAnsi="Arial" w:cs="Arial"/>
          <w:color w:val="000000"/>
          <w:sz w:val="22"/>
          <w:szCs w:val="22"/>
        </w:rPr>
        <w:t>bowiązywania umowy przekracza 6</w:t>
      </w:r>
      <w:r w:rsidRPr="00563F67">
        <w:rPr>
          <w:rFonts w:ascii="Arial" w:hAnsi="Arial" w:cs="Arial"/>
          <w:color w:val="000000"/>
          <w:sz w:val="22"/>
          <w:szCs w:val="22"/>
        </w:rPr>
        <w:t xml:space="preserve"> miesięcy. </w:t>
      </w:r>
    </w:p>
    <w:p w14:paraId="4851DE7D" w14:textId="0847EEF5" w:rsidR="00F56F3D" w:rsidRDefault="00F56F3D" w:rsidP="00302E2E">
      <w:pPr>
        <w:autoSpaceDE w:val="0"/>
        <w:autoSpaceDN w:val="0"/>
        <w:adjustRightInd w:val="0"/>
        <w:spacing w:line="276" w:lineRule="auto"/>
        <w:ind w:left="567" w:hanging="283"/>
        <w:jc w:val="both"/>
        <w:rPr>
          <w:rFonts w:ascii="Arial" w:hAnsi="Arial" w:cs="Arial"/>
          <w:color w:val="000000"/>
          <w:sz w:val="22"/>
          <w:szCs w:val="22"/>
        </w:rPr>
      </w:pPr>
      <w:r>
        <w:rPr>
          <w:rFonts w:ascii="Arial" w:hAnsi="Arial" w:cs="Arial"/>
          <w:color w:val="000000"/>
          <w:sz w:val="22"/>
          <w:szCs w:val="22"/>
        </w:rPr>
        <w:t xml:space="preserve">10) </w:t>
      </w:r>
      <w:r w:rsidRPr="00563F67">
        <w:rPr>
          <w:rFonts w:ascii="Arial" w:hAnsi="Arial" w:cs="Arial"/>
          <w:color w:val="000000"/>
          <w:sz w:val="22"/>
          <w:szCs w:val="22"/>
        </w:rPr>
        <w:t xml:space="preserve">Ciężar dowodu, że okoliczności wymienione w </w:t>
      </w:r>
      <w:r>
        <w:rPr>
          <w:rFonts w:ascii="Arial" w:hAnsi="Arial" w:cs="Arial"/>
          <w:color w:val="000000"/>
          <w:sz w:val="22"/>
          <w:szCs w:val="22"/>
        </w:rPr>
        <w:t xml:space="preserve">ust. 2 </w:t>
      </w:r>
      <w:r w:rsidRPr="00563F67">
        <w:rPr>
          <w:rFonts w:ascii="Arial" w:hAnsi="Arial" w:cs="Arial"/>
          <w:color w:val="000000"/>
          <w:sz w:val="22"/>
          <w:szCs w:val="22"/>
        </w:rPr>
        <w:t xml:space="preserve">mają wpływ na koszty wykonania prac objętych ceną </w:t>
      </w:r>
      <w:r>
        <w:rPr>
          <w:rFonts w:ascii="Arial" w:hAnsi="Arial" w:cs="Arial"/>
          <w:color w:val="000000"/>
          <w:sz w:val="22"/>
          <w:szCs w:val="22"/>
        </w:rPr>
        <w:t>p</w:t>
      </w:r>
      <w:r w:rsidRPr="00563F67">
        <w:rPr>
          <w:rFonts w:ascii="Arial" w:hAnsi="Arial" w:cs="Arial"/>
          <w:color w:val="000000"/>
          <w:sz w:val="22"/>
          <w:szCs w:val="22"/>
        </w:rPr>
        <w:t xml:space="preserve">rzedmiotu </w:t>
      </w:r>
      <w:r>
        <w:rPr>
          <w:rFonts w:ascii="Arial" w:hAnsi="Arial" w:cs="Arial"/>
          <w:color w:val="000000"/>
          <w:sz w:val="22"/>
          <w:szCs w:val="22"/>
        </w:rPr>
        <w:t>u</w:t>
      </w:r>
      <w:r w:rsidRPr="00563F67">
        <w:rPr>
          <w:rFonts w:ascii="Arial" w:hAnsi="Arial" w:cs="Arial"/>
          <w:color w:val="000000"/>
          <w:sz w:val="22"/>
          <w:szCs w:val="22"/>
        </w:rPr>
        <w:t>mowy spoczywa na Wykonawcy</w:t>
      </w:r>
      <w:r w:rsidR="00FC7EC0">
        <w:rPr>
          <w:rFonts w:ascii="Arial" w:hAnsi="Arial" w:cs="Arial"/>
          <w:color w:val="000000"/>
          <w:sz w:val="22"/>
          <w:szCs w:val="22"/>
        </w:rPr>
        <w:t>.</w:t>
      </w:r>
    </w:p>
    <w:p w14:paraId="4D25C378" w14:textId="1486BF84" w:rsidR="00F56F3D" w:rsidRPr="00F56F3D"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F56F3D">
        <w:rPr>
          <w:rFonts w:ascii="Arial" w:hAnsi="Arial" w:cs="Arial"/>
          <w:color w:val="000000"/>
          <w:sz w:val="22"/>
          <w:szCs w:val="22"/>
        </w:rPr>
        <w:t xml:space="preserve">3. </w:t>
      </w:r>
      <w:r w:rsidR="00F56F3D" w:rsidRPr="00F56F3D">
        <w:rPr>
          <w:rFonts w:ascii="Arial" w:hAnsi="Arial" w:cs="Arial"/>
          <w:sz w:val="22"/>
          <w:szCs w:val="22"/>
        </w:rPr>
        <w:t xml:space="preserve">Zamawiający przewiduje możliwość zmiany wynagrodzenia Wykonawcy po pierwszym roku obowiązywania Umowy oraz następnie na miesiąc przed zakończeniem umowy tj. po </w:t>
      </w:r>
      <w:r w:rsidR="00F56F3D">
        <w:rPr>
          <w:rFonts w:ascii="Arial" w:hAnsi="Arial" w:cs="Arial"/>
          <w:color w:val="FF0000"/>
          <w:sz w:val="22"/>
          <w:szCs w:val="22"/>
        </w:rPr>
        <w:t>……………</w:t>
      </w:r>
      <w:r w:rsidR="00F56F3D" w:rsidRPr="00F56F3D">
        <w:rPr>
          <w:rFonts w:ascii="Arial" w:hAnsi="Arial" w:cs="Arial"/>
          <w:sz w:val="22"/>
          <w:szCs w:val="22"/>
        </w:rPr>
        <w:t xml:space="preserve"> miesiącu od jej podpisania</w:t>
      </w:r>
    </w:p>
    <w:p w14:paraId="59F22A49" w14:textId="4453D3C0" w:rsidR="00563F67" w:rsidRPr="00563F67" w:rsidRDefault="00F56F3D" w:rsidP="00302E2E">
      <w:pPr>
        <w:autoSpaceDE w:val="0"/>
        <w:autoSpaceDN w:val="0"/>
        <w:adjustRightInd w:val="0"/>
        <w:spacing w:before="240" w:after="240" w:line="276" w:lineRule="auto"/>
        <w:ind w:left="284" w:hanging="284"/>
        <w:jc w:val="both"/>
        <w:rPr>
          <w:rFonts w:ascii="Arial" w:hAnsi="Arial" w:cs="Arial"/>
          <w:color w:val="000000"/>
          <w:sz w:val="22"/>
          <w:szCs w:val="22"/>
        </w:rPr>
      </w:pPr>
      <w:r>
        <w:rPr>
          <w:rFonts w:ascii="Arial" w:hAnsi="Arial" w:cs="Arial"/>
          <w:color w:val="000000"/>
          <w:sz w:val="22"/>
          <w:szCs w:val="22"/>
        </w:rPr>
        <w:t xml:space="preserve">4. </w:t>
      </w:r>
      <w:r w:rsidR="00563F67" w:rsidRPr="00563F67">
        <w:rPr>
          <w:rFonts w:ascii="Arial" w:hAnsi="Arial" w:cs="Arial"/>
          <w:color w:val="000000"/>
          <w:sz w:val="22"/>
          <w:szCs w:val="22"/>
        </w:rPr>
        <w:t>Jeżeli w terminie, o którym mowa ust. 1</w:t>
      </w:r>
      <w:r w:rsidR="007B643D">
        <w:rPr>
          <w:rFonts w:ascii="Arial" w:hAnsi="Arial" w:cs="Arial"/>
          <w:color w:val="000000"/>
          <w:sz w:val="22"/>
          <w:szCs w:val="22"/>
        </w:rPr>
        <w:t xml:space="preserve"> </w:t>
      </w:r>
      <w:r w:rsidR="00563F67" w:rsidRPr="00563F67">
        <w:rPr>
          <w:rFonts w:ascii="Arial" w:hAnsi="Arial" w:cs="Arial"/>
          <w:color w:val="000000"/>
          <w:sz w:val="22"/>
          <w:szCs w:val="22"/>
        </w:rPr>
        <w:t xml:space="preserve">i 2 Wykonawca wystąpi z wnioskiem o zmianę Wynagrodzenia jednocześnie na podstawie postanowień ust. 1 i 2, to Wykonawcy będzie należny wzrost Wynagrodzenia jedynie w oparciu o jedną z tych podstaw, w zależności od tego, która z kwot zmiany będzie wyższa. </w:t>
      </w:r>
    </w:p>
    <w:p w14:paraId="5656D507" w14:textId="64A714DA" w:rsidR="005A172E" w:rsidRPr="008D559E" w:rsidRDefault="00F56F3D" w:rsidP="00302E2E">
      <w:pPr>
        <w:pStyle w:val="Akapitzlist"/>
        <w:spacing w:after="120"/>
        <w:ind w:left="284" w:hanging="284"/>
        <w:contextualSpacing w:val="0"/>
        <w:jc w:val="both"/>
        <w:rPr>
          <w:rFonts w:ascii="Arial" w:hAnsi="Arial" w:cs="Arial"/>
        </w:rPr>
      </w:pPr>
      <w:r>
        <w:rPr>
          <w:rFonts w:ascii="Arial" w:hAnsi="Arial" w:cs="Arial"/>
        </w:rPr>
        <w:t>5</w:t>
      </w:r>
      <w:r w:rsidR="005A172E" w:rsidRPr="008D559E">
        <w:rPr>
          <w:rFonts w:ascii="Arial" w:hAnsi="Arial" w:cs="Arial"/>
        </w:rPr>
        <w:t>. Zamawiający przewiduje również możliwość dokonywania nieistotnych zmian postanowień umowy, które nie dotyczą treści oferty, na podstawie której dokonano wyboru Wykonawcy.</w:t>
      </w:r>
    </w:p>
    <w:p w14:paraId="5C37505F" w14:textId="0BB51403" w:rsidR="005A172E" w:rsidRPr="008D559E" w:rsidRDefault="00F56F3D" w:rsidP="00302E2E">
      <w:pPr>
        <w:pStyle w:val="Akapitzlist"/>
        <w:spacing w:after="120"/>
        <w:ind w:left="0"/>
        <w:contextualSpacing w:val="0"/>
        <w:jc w:val="both"/>
        <w:rPr>
          <w:rFonts w:ascii="Arial" w:hAnsi="Arial" w:cs="Arial"/>
        </w:rPr>
      </w:pPr>
      <w:r>
        <w:rPr>
          <w:rFonts w:ascii="Arial" w:hAnsi="Arial" w:cs="Arial"/>
        </w:rPr>
        <w:t>6</w:t>
      </w:r>
      <w:r w:rsidR="005A172E" w:rsidRPr="008D559E">
        <w:rPr>
          <w:rFonts w:ascii="Arial" w:hAnsi="Arial" w:cs="Arial"/>
        </w:rPr>
        <w:t>. Nie stanowi zmiany umowy:</w:t>
      </w:r>
    </w:p>
    <w:p w14:paraId="51133CC1"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1) zmiana danych związanych z obsługą administracyjno-organizacyjną umowy (np. zmiana nr rachunku bankowego);</w:t>
      </w:r>
    </w:p>
    <w:p w14:paraId="6A0E95B2"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2) zmiana danych teleadresowych.</w:t>
      </w:r>
    </w:p>
    <w:p w14:paraId="07B7C26B" w14:textId="77777777" w:rsidR="00086169" w:rsidRDefault="00F56F3D" w:rsidP="00086169">
      <w:pPr>
        <w:pStyle w:val="Akapitzlist"/>
        <w:spacing w:after="120"/>
        <w:ind w:left="426" w:hanging="426"/>
        <w:contextualSpacing w:val="0"/>
        <w:jc w:val="both"/>
        <w:rPr>
          <w:rFonts w:ascii="Arial" w:hAnsi="Arial" w:cs="Arial"/>
        </w:rPr>
      </w:pPr>
      <w:r>
        <w:rPr>
          <w:rFonts w:ascii="Arial" w:hAnsi="Arial" w:cs="Arial"/>
        </w:rPr>
        <w:t>7</w:t>
      </w:r>
      <w:r w:rsidR="005A172E" w:rsidRPr="008D559E">
        <w:rPr>
          <w:rFonts w:ascii="Arial" w:hAnsi="Arial" w:cs="Arial"/>
        </w:rPr>
        <w:t>. Zmiana umowy może nastąpić wyłącznie w formie pisemnego aneksu pod rygorem nieważności.</w:t>
      </w:r>
    </w:p>
    <w:p w14:paraId="2BFD0F05" w14:textId="31C850ED" w:rsidR="00FF787A" w:rsidRPr="007740AC" w:rsidRDefault="00086169" w:rsidP="00086169">
      <w:pPr>
        <w:pStyle w:val="Akapitzlist"/>
        <w:spacing w:after="120"/>
        <w:ind w:left="426" w:hanging="426"/>
        <w:contextualSpacing w:val="0"/>
        <w:jc w:val="both"/>
        <w:rPr>
          <w:rFonts w:ascii="Arial" w:hAnsi="Arial" w:cs="Arial"/>
        </w:rPr>
      </w:pPr>
      <w:r>
        <w:rPr>
          <w:rFonts w:ascii="Arial" w:hAnsi="Arial" w:cs="Arial"/>
        </w:rPr>
        <w:t>8.</w:t>
      </w:r>
      <w:r w:rsidR="00FF787A" w:rsidRPr="007740AC">
        <w:rPr>
          <w:rFonts w:ascii="Arial" w:hAnsi="Arial" w:cs="Arial"/>
        </w:rPr>
        <w:t xml:space="preserve">Postanowienia ust. </w:t>
      </w:r>
      <w:r w:rsidR="00336995" w:rsidRPr="007740AC">
        <w:rPr>
          <w:rFonts w:ascii="Arial" w:hAnsi="Arial" w:cs="Arial"/>
        </w:rPr>
        <w:t>1</w:t>
      </w:r>
      <w:r w:rsidR="00136BB3" w:rsidRPr="007740AC">
        <w:rPr>
          <w:rFonts w:ascii="Arial" w:hAnsi="Arial" w:cs="Arial"/>
        </w:rPr>
        <w:t xml:space="preserve"> </w:t>
      </w:r>
      <w:r w:rsidR="00FF787A" w:rsidRPr="007740AC">
        <w:rPr>
          <w:rFonts w:ascii="Arial" w:hAnsi="Arial" w:cs="Arial"/>
        </w:rPr>
        <w:t xml:space="preserve">- </w:t>
      </w:r>
      <w:r w:rsidR="00F56F3D">
        <w:rPr>
          <w:rFonts w:ascii="Arial" w:hAnsi="Arial" w:cs="Arial"/>
        </w:rPr>
        <w:t>7</w:t>
      </w:r>
      <w:r w:rsidR="00FF787A" w:rsidRPr="007740AC">
        <w:rPr>
          <w:rFonts w:ascii="Arial" w:hAnsi="Arial" w:cs="Arial"/>
        </w:rPr>
        <w:t xml:space="preserve"> stosuje się do momentu podpisania </w:t>
      </w:r>
      <w:r w:rsidR="00F07FB3" w:rsidRPr="007740AC">
        <w:rPr>
          <w:rFonts w:ascii="Arial" w:hAnsi="Arial" w:cs="Arial"/>
        </w:rPr>
        <w:t>p</w:t>
      </w:r>
      <w:r w:rsidR="00FF787A" w:rsidRPr="007740AC">
        <w:rPr>
          <w:rFonts w:ascii="Arial" w:hAnsi="Arial" w:cs="Arial"/>
        </w:rPr>
        <w:t xml:space="preserve">rotokołu </w:t>
      </w:r>
      <w:r w:rsidR="00F07FB3" w:rsidRPr="007740AC">
        <w:rPr>
          <w:rFonts w:ascii="Arial" w:hAnsi="Arial" w:cs="Arial"/>
        </w:rPr>
        <w:t>o</w:t>
      </w:r>
      <w:r w:rsidR="00FF787A" w:rsidRPr="007740AC">
        <w:rPr>
          <w:rFonts w:ascii="Arial" w:hAnsi="Arial" w:cs="Arial"/>
        </w:rPr>
        <w:t xml:space="preserve">dbioru </w:t>
      </w:r>
      <w:r w:rsidR="00F07FB3" w:rsidRPr="007740AC">
        <w:rPr>
          <w:rFonts w:ascii="Arial" w:hAnsi="Arial" w:cs="Arial"/>
        </w:rPr>
        <w:t>k</w:t>
      </w:r>
      <w:r w:rsidR="00FF787A" w:rsidRPr="007740AC">
        <w:rPr>
          <w:rFonts w:ascii="Arial" w:hAnsi="Arial" w:cs="Arial"/>
        </w:rPr>
        <w:t>ońcowego</w:t>
      </w:r>
      <w:r w:rsidR="00F07FB3" w:rsidRPr="007740AC">
        <w:rPr>
          <w:rFonts w:ascii="Arial" w:hAnsi="Arial" w:cs="Arial"/>
        </w:rPr>
        <w:t xml:space="preserve"> robót budowlanych</w:t>
      </w:r>
      <w:r w:rsidR="00FF787A" w:rsidRPr="007740AC">
        <w:rPr>
          <w:rFonts w:ascii="Arial" w:hAnsi="Arial" w:cs="Arial"/>
        </w:rPr>
        <w:t>.</w:t>
      </w:r>
    </w:p>
    <w:p w14:paraId="315BDD54" w14:textId="77777777" w:rsidR="00FF787A" w:rsidRPr="008D559E" w:rsidRDefault="00FF787A" w:rsidP="00302E2E">
      <w:pPr>
        <w:pStyle w:val="Akapitzlist"/>
        <w:spacing w:after="120"/>
        <w:ind w:left="0"/>
        <w:contextualSpacing w:val="0"/>
        <w:jc w:val="both"/>
        <w:rPr>
          <w:rFonts w:ascii="Arial" w:hAnsi="Arial" w:cs="Arial"/>
        </w:rPr>
      </w:pPr>
    </w:p>
    <w:p w14:paraId="785350C4" w14:textId="198567C4" w:rsidR="00517CDE" w:rsidRPr="008D559E" w:rsidRDefault="00517CD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lastRenderedPageBreak/>
        <w:t xml:space="preserve">§ </w:t>
      </w:r>
      <w:r w:rsidRPr="008D559E">
        <w:rPr>
          <w:rFonts w:ascii="Arial" w:hAnsi="Arial" w:cs="Arial"/>
          <w:b/>
          <w:color w:val="000000"/>
        </w:rPr>
        <w:t>2</w:t>
      </w:r>
      <w:r w:rsidR="003B3904">
        <w:rPr>
          <w:rFonts w:ascii="Arial" w:hAnsi="Arial" w:cs="Arial"/>
          <w:b/>
          <w:color w:val="000000"/>
        </w:rPr>
        <w:t>1</w:t>
      </w:r>
    </w:p>
    <w:p w14:paraId="2F4E6897" w14:textId="77777777" w:rsidR="00517CDE" w:rsidRPr="008D559E" w:rsidRDefault="00517CDE"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POSTANOWIENIA KOŃCOWE</w:t>
      </w:r>
    </w:p>
    <w:p w14:paraId="6E0F2638" w14:textId="77777777" w:rsidR="00F40C36" w:rsidRPr="008D559E" w:rsidRDefault="003518E8" w:rsidP="00302E2E">
      <w:pPr>
        <w:pStyle w:val="Akapitzlist"/>
        <w:ind w:left="0" w:hanging="284"/>
        <w:jc w:val="both"/>
        <w:rPr>
          <w:rFonts w:ascii="Arial" w:hAnsi="Arial" w:cs="Arial"/>
          <w:color w:val="000000" w:themeColor="text1"/>
        </w:rPr>
      </w:pPr>
      <w:r w:rsidRPr="008D559E">
        <w:rPr>
          <w:rFonts w:ascii="Arial" w:hAnsi="Arial" w:cs="Arial"/>
          <w:color w:val="000000" w:themeColor="text1"/>
        </w:rPr>
        <w:t xml:space="preserve">1. </w:t>
      </w:r>
      <w:r w:rsidR="00C62C0E" w:rsidRPr="008D559E">
        <w:rPr>
          <w:rFonts w:ascii="Arial" w:hAnsi="Arial" w:cs="Arial"/>
          <w:color w:val="000000" w:themeColor="text1"/>
        </w:rPr>
        <w:t>Jeżeli którekolwiek z postanowień niniejszej Umowy okaże się nieważne/nieskuteczne w całości lub w części, pozostałe postanowienia pozostają w mocy, Strony zaś zobowiązują się na wniosek którejkolwiek z nich do zastąpienia nieważnych/nieskutecznych postanowień postanowieniami, których moc prawna i skutek ekonomiczny są najbardziej zbliżone do postanowień zastępowanych.</w:t>
      </w:r>
    </w:p>
    <w:p w14:paraId="0C40BBC1" w14:textId="1A92483D"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2</w:t>
      </w:r>
      <w:r w:rsidR="00BF411F" w:rsidRPr="008D559E">
        <w:rPr>
          <w:rFonts w:ascii="Arial" w:hAnsi="Arial" w:cs="Arial"/>
        </w:rPr>
        <w:t xml:space="preserve">. </w:t>
      </w:r>
      <w:r w:rsidR="00AE01B8" w:rsidRPr="008D559E">
        <w:rPr>
          <w:rFonts w:ascii="Arial" w:hAnsi="Arial" w:cs="Arial"/>
        </w:rPr>
        <w:t xml:space="preserve">W sprawach nieuregulowanych niniejszą umową mają przepisy prawa powszechnie obowiązującego, w tym w szczególności kodeksu cywilnego. </w:t>
      </w:r>
    </w:p>
    <w:p w14:paraId="2A6F9FAD" w14:textId="442EDFD1"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3</w:t>
      </w:r>
      <w:r w:rsidR="00517CDE" w:rsidRPr="008D559E">
        <w:rPr>
          <w:rFonts w:ascii="Arial" w:hAnsi="Arial" w:cs="Arial"/>
        </w:rPr>
        <w:t>.</w:t>
      </w:r>
      <w:r w:rsidR="00BF411F" w:rsidRPr="008D559E">
        <w:rPr>
          <w:rFonts w:ascii="Arial" w:hAnsi="Arial" w:cs="Arial"/>
        </w:rPr>
        <w:t xml:space="preserve"> </w:t>
      </w:r>
      <w:r w:rsidR="00AE01B8" w:rsidRPr="008D559E">
        <w:rPr>
          <w:rFonts w:ascii="Arial" w:hAnsi="Arial" w:cs="Arial"/>
        </w:rPr>
        <w:t xml:space="preserve">Wszelkie spory mogące wynikać w związku z realizacją niniejszej umowy będą rozstrzygane przez sąd właściwy dla siedziby Zamawiającego. </w:t>
      </w:r>
    </w:p>
    <w:p w14:paraId="174D6B0B" w14:textId="0E9A54C6"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4</w:t>
      </w:r>
      <w:r w:rsidR="00BF411F" w:rsidRPr="008D559E">
        <w:rPr>
          <w:rFonts w:ascii="Arial" w:hAnsi="Arial" w:cs="Arial"/>
        </w:rPr>
        <w:t xml:space="preserve">. </w:t>
      </w:r>
      <w:r w:rsidR="00AE01B8" w:rsidRPr="008D559E">
        <w:rPr>
          <w:rFonts w:ascii="Arial" w:hAnsi="Arial" w:cs="Arial"/>
        </w:rPr>
        <w:t xml:space="preserve">Umowę sporządzono w trzech egzemplarzach, w dwóch egzemplarzach dla Zamawiającego i jednym dla Wykonawcy. </w:t>
      </w:r>
    </w:p>
    <w:p w14:paraId="5C2D6AC7" w14:textId="77777777" w:rsidR="00DD4BC6" w:rsidRPr="008D559E" w:rsidRDefault="00DD4BC6" w:rsidP="00302E2E">
      <w:pPr>
        <w:pStyle w:val="Akapitzlist"/>
        <w:ind w:left="0"/>
        <w:jc w:val="both"/>
        <w:rPr>
          <w:rFonts w:ascii="Arial" w:hAnsi="Arial" w:cs="Arial"/>
          <w:b/>
          <w:color w:val="000000" w:themeColor="text1"/>
        </w:rPr>
      </w:pPr>
    </w:p>
    <w:p w14:paraId="5566491B" w14:textId="77777777" w:rsidR="00973F99" w:rsidRPr="008D559E" w:rsidRDefault="008B580B" w:rsidP="00302E2E">
      <w:pPr>
        <w:pStyle w:val="Akapitzlist"/>
        <w:ind w:left="0"/>
        <w:jc w:val="both"/>
        <w:rPr>
          <w:rFonts w:ascii="Arial" w:hAnsi="Arial" w:cs="Arial"/>
          <w:b/>
          <w:color w:val="000000" w:themeColor="text1"/>
        </w:rPr>
      </w:pPr>
      <w:r w:rsidRPr="008D559E">
        <w:rPr>
          <w:rFonts w:ascii="Arial" w:hAnsi="Arial" w:cs="Arial"/>
          <w:b/>
          <w:color w:val="000000" w:themeColor="text1"/>
        </w:rPr>
        <w:t>Załącznik stanowiący</w:t>
      </w:r>
      <w:r w:rsidR="00AE01B8" w:rsidRPr="008D559E">
        <w:rPr>
          <w:rFonts w:ascii="Arial" w:hAnsi="Arial" w:cs="Arial"/>
          <w:b/>
          <w:color w:val="000000" w:themeColor="text1"/>
        </w:rPr>
        <w:t xml:space="preserve"> integralną część umowy: </w:t>
      </w:r>
    </w:p>
    <w:p w14:paraId="500F7177" w14:textId="77777777" w:rsidR="00791B5D" w:rsidRPr="000E397D" w:rsidRDefault="00791B5D" w:rsidP="00302E2E">
      <w:pPr>
        <w:pStyle w:val="Akapitzlist"/>
        <w:ind w:left="0"/>
        <w:jc w:val="both"/>
        <w:rPr>
          <w:rFonts w:ascii="Arial" w:hAnsi="Arial" w:cs="Arial"/>
        </w:rPr>
      </w:pPr>
      <w:r w:rsidRPr="000E397D">
        <w:rPr>
          <w:rFonts w:ascii="Arial" w:hAnsi="Arial" w:cs="Arial"/>
        </w:rPr>
        <w:t>Oferta Wykonawcy</w:t>
      </w:r>
    </w:p>
    <w:p w14:paraId="7B80C834" w14:textId="73E9E5DC" w:rsidR="00443397" w:rsidRDefault="009E09E5" w:rsidP="00302E2E">
      <w:pPr>
        <w:pStyle w:val="Akapitzlist"/>
        <w:ind w:left="0"/>
        <w:jc w:val="both"/>
        <w:rPr>
          <w:rFonts w:ascii="Arial" w:hAnsi="Arial" w:cs="Arial"/>
        </w:rPr>
      </w:pPr>
      <w:r w:rsidRPr="000E397D">
        <w:rPr>
          <w:rFonts w:ascii="Arial" w:hAnsi="Arial" w:cs="Arial"/>
        </w:rPr>
        <w:t>Kosztorys</w:t>
      </w:r>
      <w:r w:rsidR="00D026CB">
        <w:rPr>
          <w:rFonts w:ascii="Arial" w:hAnsi="Arial" w:cs="Arial"/>
        </w:rPr>
        <w:t xml:space="preserve"> ofertowy </w:t>
      </w:r>
      <w:r w:rsidRPr="000E397D">
        <w:rPr>
          <w:rFonts w:ascii="Arial" w:hAnsi="Arial" w:cs="Arial"/>
        </w:rPr>
        <w:t>wraz z h</w:t>
      </w:r>
      <w:r w:rsidR="00B25EDE" w:rsidRPr="000E397D">
        <w:rPr>
          <w:rFonts w:ascii="Arial" w:hAnsi="Arial" w:cs="Arial"/>
        </w:rPr>
        <w:t>armonogram</w:t>
      </w:r>
      <w:r w:rsidRPr="000E397D">
        <w:rPr>
          <w:rFonts w:ascii="Arial" w:hAnsi="Arial" w:cs="Arial"/>
        </w:rPr>
        <w:t>em</w:t>
      </w:r>
      <w:r w:rsidR="00F53E47" w:rsidRPr="000E397D">
        <w:rPr>
          <w:rFonts w:ascii="Arial" w:hAnsi="Arial" w:cs="Arial"/>
        </w:rPr>
        <w:t xml:space="preserve"> rzeczowo-finansowy</w:t>
      </w:r>
      <w:r w:rsidRPr="000E397D">
        <w:rPr>
          <w:rFonts w:ascii="Arial" w:hAnsi="Arial" w:cs="Arial"/>
        </w:rPr>
        <w:t>m</w:t>
      </w:r>
    </w:p>
    <w:p w14:paraId="732D20CD" w14:textId="77777777" w:rsidR="006B736B" w:rsidRDefault="006B736B" w:rsidP="00302E2E">
      <w:pPr>
        <w:pStyle w:val="Akapitzlist"/>
        <w:ind w:left="0"/>
        <w:jc w:val="both"/>
        <w:rPr>
          <w:rFonts w:ascii="Arial" w:hAnsi="Arial" w:cs="Arial"/>
        </w:rPr>
      </w:pPr>
      <w:r>
        <w:rPr>
          <w:rFonts w:ascii="Arial" w:hAnsi="Arial" w:cs="Arial"/>
        </w:rPr>
        <w:t>D</w:t>
      </w:r>
      <w:r w:rsidRPr="004F03E9">
        <w:rPr>
          <w:rFonts w:ascii="Arial" w:hAnsi="Arial" w:cs="Arial"/>
        </w:rPr>
        <w:t>okumentacja projektowa,</w:t>
      </w:r>
    </w:p>
    <w:p w14:paraId="3EA8A1C1" w14:textId="3867B9CC" w:rsidR="006B736B" w:rsidRDefault="006B736B" w:rsidP="006B736B">
      <w:pPr>
        <w:pStyle w:val="Akapitzlist"/>
        <w:ind w:left="0"/>
        <w:jc w:val="both"/>
        <w:rPr>
          <w:rFonts w:ascii="Arial" w:hAnsi="Arial" w:cs="Arial"/>
        </w:rPr>
      </w:pPr>
      <w:r w:rsidRPr="004F03E9">
        <w:rPr>
          <w:rFonts w:ascii="Arial" w:hAnsi="Arial" w:cs="Arial"/>
        </w:rPr>
        <w:t>Specyfikacja Techniczna Wyko</w:t>
      </w:r>
      <w:r>
        <w:rPr>
          <w:rFonts w:ascii="Arial" w:hAnsi="Arial" w:cs="Arial"/>
        </w:rPr>
        <w:t>nania i odbioru Robót (</w:t>
      </w:r>
      <w:proofErr w:type="spellStart"/>
      <w:r>
        <w:rPr>
          <w:rFonts w:ascii="Arial" w:hAnsi="Arial" w:cs="Arial"/>
        </w:rPr>
        <w:t>STWiOR</w:t>
      </w:r>
      <w:proofErr w:type="spellEnd"/>
      <w:r>
        <w:rPr>
          <w:rFonts w:ascii="Arial" w:hAnsi="Arial" w:cs="Arial"/>
        </w:rPr>
        <w:t>),</w:t>
      </w:r>
    </w:p>
    <w:p w14:paraId="65353A13" w14:textId="66524E90" w:rsidR="006B736B" w:rsidRDefault="006B736B" w:rsidP="006B736B">
      <w:pPr>
        <w:pStyle w:val="Akapitzlist"/>
        <w:ind w:left="0"/>
        <w:jc w:val="both"/>
        <w:rPr>
          <w:rFonts w:ascii="Arial" w:hAnsi="Arial" w:cs="Arial"/>
        </w:rPr>
      </w:pPr>
      <w:r w:rsidRPr="006B736B">
        <w:rPr>
          <w:rFonts w:ascii="Arial" w:hAnsi="Arial" w:cs="Arial"/>
        </w:rPr>
        <w:t>Specyfikacja Warunków Zamówienia</w:t>
      </w:r>
    </w:p>
    <w:p w14:paraId="0F8D5D70" w14:textId="77777777" w:rsidR="006B736B" w:rsidRPr="000E397D" w:rsidRDefault="006B736B" w:rsidP="00302E2E">
      <w:pPr>
        <w:pStyle w:val="Akapitzlist"/>
        <w:ind w:left="0"/>
        <w:jc w:val="both"/>
        <w:rPr>
          <w:rFonts w:ascii="Arial" w:hAnsi="Arial" w:cs="Arial"/>
        </w:rPr>
      </w:pPr>
    </w:p>
    <w:p w14:paraId="168D7B43" w14:textId="77777777" w:rsidR="00BC5E5E" w:rsidRPr="008D559E" w:rsidRDefault="00BC5E5E" w:rsidP="00302E2E">
      <w:pPr>
        <w:pStyle w:val="Akapitzlist"/>
        <w:ind w:left="0"/>
        <w:jc w:val="both"/>
        <w:rPr>
          <w:rFonts w:ascii="Arial" w:hAnsi="Arial" w:cs="Arial"/>
        </w:rPr>
      </w:pPr>
    </w:p>
    <w:p w14:paraId="4CBE834B" w14:textId="77777777" w:rsidR="00BF03BC" w:rsidRPr="008D559E" w:rsidRDefault="00BC5E5E" w:rsidP="00302E2E">
      <w:pPr>
        <w:pStyle w:val="Akapitzlist"/>
        <w:ind w:left="0"/>
        <w:jc w:val="both"/>
        <w:rPr>
          <w:rFonts w:ascii="Arial" w:hAnsi="Arial" w:cs="Arial"/>
          <w:b/>
        </w:rPr>
      </w:pPr>
      <w:r w:rsidRPr="008D559E">
        <w:rPr>
          <w:rFonts w:ascii="Arial" w:hAnsi="Arial" w:cs="Arial"/>
          <w:b/>
        </w:rPr>
        <w:t xml:space="preserve">                        Wykonawca                                                     </w:t>
      </w:r>
      <w:r w:rsidR="008715FE" w:rsidRPr="008D559E">
        <w:rPr>
          <w:rFonts w:ascii="Arial" w:hAnsi="Arial" w:cs="Arial"/>
          <w:b/>
        </w:rPr>
        <w:t xml:space="preserve">        </w:t>
      </w:r>
      <w:r w:rsidRPr="008D559E">
        <w:rPr>
          <w:rFonts w:ascii="Arial" w:hAnsi="Arial" w:cs="Arial"/>
          <w:b/>
        </w:rPr>
        <w:t xml:space="preserve"> Zamawiający </w:t>
      </w:r>
    </w:p>
    <w:sectPr w:rsidR="00BF03BC" w:rsidRPr="008D559E" w:rsidSect="0089592B">
      <w:footerReference w:type="default" r:id="rId8"/>
      <w:footerReference w:type="first" r:id="rId9"/>
      <w:pgSz w:w="11906" w:h="16838" w:code="9"/>
      <w:pgMar w:top="1418" w:right="1418" w:bottom="1418" w:left="1418" w:header="1701"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0A09A" w14:textId="77777777" w:rsidR="00422891" w:rsidRDefault="00422891">
      <w:r>
        <w:separator/>
      </w:r>
    </w:p>
  </w:endnote>
  <w:endnote w:type="continuationSeparator" w:id="0">
    <w:p w14:paraId="50B99F6B" w14:textId="77777777" w:rsidR="00422891" w:rsidRDefault="0042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056B" w14:textId="009F8A23" w:rsidR="004B7BE1" w:rsidRDefault="004B7BE1">
    <w:pPr>
      <w:pStyle w:val="Stopka"/>
      <w:jc w:val="right"/>
    </w:pPr>
  </w:p>
  <w:p w14:paraId="3EAFFF86" w14:textId="77777777" w:rsidR="004B7BE1" w:rsidRDefault="004B7BE1">
    <w:pPr>
      <w:pStyle w:val="Stopka"/>
    </w:pPr>
  </w:p>
  <w:p w14:paraId="695AE854" w14:textId="77777777" w:rsidR="004B7BE1" w:rsidRDefault="004B7B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0BE5" w14:textId="7A4DBA09" w:rsidR="004B7BE1" w:rsidRPr="0098076D" w:rsidRDefault="004B7BE1" w:rsidP="0098076D">
    <w:pPr>
      <w:jc w:val="both"/>
      <w:rPr>
        <w:rFonts w:ascii="Arial" w:hAnsi="Arial" w:cs="Arial"/>
        <w:sz w:val="16"/>
        <w:szCs w:val="16"/>
      </w:rPr>
    </w:pPr>
    <w:r>
      <w:rPr>
        <w:noProof/>
      </w:rPr>
      <w:drawing>
        <wp:anchor distT="0" distB="0" distL="114300" distR="114300" simplePos="0" relativeHeight="251658752" behindDoc="1" locked="1" layoutInCell="0" allowOverlap="1" wp14:anchorId="52243C25" wp14:editId="12E6E7A7">
          <wp:simplePos x="0" y="0"/>
          <wp:positionH relativeFrom="page">
            <wp:posOffset>184785</wp:posOffset>
          </wp:positionH>
          <wp:positionV relativeFrom="page">
            <wp:posOffset>9255125</wp:posOffset>
          </wp:positionV>
          <wp:extent cx="7191375" cy="3175"/>
          <wp:effectExtent l="3810" t="6350" r="0" b="0"/>
          <wp:wrapNone/>
          <wp:docPr id="19" name="Obraz 19" descr="LISTOWNIK_BENEFICJENTA-stop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LISTOWNIK_BENEFICJENTA-stopka"/>
                  <pic:cNvPicPr>
                    <a:picLocks noChangeArrowheads="1"/>
                  </pic:cNvPicPr>
                </pic:nvPicPr>
                <pic:blipFill>
                  <a:blip r:embed="rId1"/>
                  <a:srcRect/>
                  <a:stretch>
                    <a:fillRect/>
                  </a:stretch>
                </pic:blipFill>
                <pic:spPr bwMode="auto">
                  <a:xfrm>
                    <a:off x="0" y="0"/>
                    <a:ext cx="7191375" cy="3175"/>
                  </a:xfrm>
                  <a:prstGeom prst="rect">
                    <a:avLst/>
                  </a:prstGeom>
                  <a:noFill/>
                  <a:ln w="9525">
                    <a:noFill/>
                    <a:miter lim="800000"/>
                    <a:headEnd/>
                    <a:tailEnd/>
                  </a:ln>
                </pic:spPr>
              </pic:pic>
            </a:graphicData>
          </a:graphic>
        </wp:anchor>
      </w:drawing>
    </w:r>
  </w:p>
  <w:p w14:paraId="5F012905" w14:textId="77777777" w:rsidR="004B7BE1" w:rsidRDefault="004B7B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7A15" w14:textId="77777777" w:rsidR="00422891" w:rsidRDefault="00422891">
      <w:r>
        <w:separator/>
      </w:r>
    </w:p>
  </w:footnote>
  <w:footnote w:type="continuationSeparator" w:id="0">
    <w:p w14:paraId="56B818FD" w14:textId="77777777" w:rsidR="00422891" w:rsidRDefault="00422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A2DE96CE"/>
    <w:name w:val="WWNum8"/>
    <w:lvl w:ilvl="0">
      <w:start w:val="1"/>
      <w:numFmt w:val="decimal"/>
      <w:lvlText w:val="%1."/>
      <w:lvlJc w:val="left"/>
      <w:pPr>
        <w:tabs>
          <w:tab w:val="num" w:pos="786"/>
        </w:tabs>
        <w:ind w:left="786" w:hanging="360"/>
      </w:pPr>
      <w:rPr>
        <w:rFonts w:ascii="Arial" w:eastAsia="Times New Roman" w:hAnsi="Arial"/>
      </w:rPr>
    </w:lvl>
    <w:lvl w:ilvl="1">
      <w:start w:val="1"/>
      <w:numFmt w:val="bullet"/>
      <w:lvlText w:val="o"/>
      <w:lvlJc w:val="left"/>
      <w:pPr>
        <w:tabs>
          <w:tab w:val="num" w:pos="1506"/>
        </w:tabs>
        <w:ind w:left="1506" w:hanging="360"/>
      </w:pPr>
      <w:rPr>
        <w:rFonts w:ascii="Courier New" w:hAnsi="Courier New" w:cs="Courier New"/>
      </w:rPr>
    </w:lvl>
    <w:lvl w:ilvl="2">
      <w:start w:val="1"/>
      <w:numFmt w:val="bullet"/>
      <w:lvlText w:val=""/>
      <w:lvlJc w:val="left"/>
      <w:pPr>
        <w:tabs>
          <w:tab w:val="num" w:pos="2226"/>
        </w:tabs>
        <w:ind w:left="2226" w:hanging="360"/>
      </w:pPr>
      <w:rPr>
        <w:rFonts w:ascii="Wingdings" w:hAnsi="Wingdings" w:cs="Wingdings"/>
      </w:rPr>
    </w:lvl>
    <w:lvl w:ilvl="3">
      <w:start w:val="1"/>
      <w:numFmt w:val="bullet"/>
      <w:lvlText w:val=""/>
      <w:lvlJc w:val="left"/>
      <w:pPr>
        <w:tabs>
          <w:tab w:val="num" w:pos="2946"/>
        </w:tabs>
        <w:ind w:left="2946" w:hanging="360"/>
      </w:pPr>
      <w:rPr>
        <w:rFonts w:ascii="Symbol" w:hAnsi="Symbol" w:cs="Symbol"/>
      </w:rPr>
    </w:lvl>
    <w:lvl w:ilvl="4">
      <w:start w:val="1"/>
      <w:numFmt w:val="bullet"/>
      <w:lvlText w:val="o"/>
      <w:lvlJc w:val="left"/>
      <w:pPr>
        <w:tabs>
          <w:tab w:val="num" w:pos="3666"/>
        </w:tabs>
        <w:ind w:left="3666" w:hanging="360"/>
      </w:pPr>
      <w:rPr>
        <w:rFonts w:ascii="Courier New" w:hAnsi="Courier New" w:cs="Courier New"/>
      </w:rPr>
    </w:lvl>
    <w:lvl w:ilvl="5">
      <w:start w:val="1"/>
      <w:numFmt w:val="bullet"/>
      <w:lvlText w:val=""/>
      <w:lvlJc w:val="left"/>
      <w:pPr>
        <w:tabs>
          <w:tab w:val="num" w:pos="4386"/>
        </w:tabs>
        <w:ind w:left="4386" w:hanging="360"/>
      </w:pPr>
      <w:rPr>
        <w:rFonts w:ascii="Wingdings" w:hAnsi="Wingdings" w:cs="Wingdings"/>
      </w:rPr>
    </w:lvl>
    <w:lvl w:ilvl="6">
      <w:start w:val="1"/>
      <w:numFmt w:val="bullet"/>
      <w:lvlText w:val=""/>
      <w:lvlJc w:val="left"/>
      <w:pPr>
        <w:tabs>
          <w:tab w:val="num" w:pos="5106"/>
        </w:tabs>
        <w:ind w:left="5106" w:hanging="360"/>
      </w:pPr>
      <w:rPr>
        <w:rFonts w:ascii="Symbol" w:hAnsi="Symbol" w:cs="Symbol"/>
      </w:rPr>
    </w:lvl>
    <w:lvl w:ilvl="7">
      <w:start w:val="1"/>
      <w:numFmt w:val="bullet"/>
      <w:lvlText w:val="o"/>
      <w:lvlJc w:val="left"/>
      <w:pPr>
        <w:tabs>
          <w:tab w:val="num" w:pos="5826"/>
        </w:tabs>
        <w:ind w:left="5826" w:hanging="360"/>
      </w:pPr>
      <w:rPr>
        <w:rFonts w:ascii="Courier New" w:hAnsi="Courier New" w:cs="Courier New"/>
      </w:rPr>
    </w:lvl>
    <w:lvl w:ilvl="8">
      <w:start w:val="1"/>
      <w:numFmt w:val="bullet"/>
      <w:lvlText w:val=""/>
      <w:lvlJc w:val="left"/>
      <w:pPr>
        <w:tabs>
          <w:tab w:val="num" w:pos="6546"/>
        </w:tabs>
        <w:ind w:left="6546" w:hanging="360"/>
      </w:pPr>
      <w:rPr>
        <w:rFonts w:ascii="Wingdings" w:hAnsi="Wingdings" w:cs="Wingdings"/>
      </w:rPr>
    </w:lvl>
  </w:abstractNum>
  <w:abstractNum w:abstractNumId="1" w15:restartNumberingAfterBreak="0">
    <w:nsid w:val="0A063D02"/>
    <w:multiLevelType w:val="hybridMultilevel"/>
    <w:tmpl w:val="CAACD760"/>
    <w:lvl w:ilvl="0" w:tplc="BF76BE6A">
      <w:start w:val="1"/>
      <w:numFmt w:val="lowerLetter"/>
      <w:lvlText w:val="%1)"/>
      <w:lvlJc w:val="left"/>
      <w:pPr>
        <w:tabs>
          <w:tab w:val="num" w:pos="720"/>
        </w:tabs>
        <w:ind w:left="720" w:hanging="360"/>
      </w:pPr>
      <w:rPr>
        <w:rFonts w:ascii="Arial" w:eastAsia="Times New Roman" w:hAnsi="Arial" w:cs="Times New Roman" w:hint="default"/>
      </w:rPr>
    </w:lvl>
    <w:lvl w:ilvl="1" w:tplc="77AA2FFC">
      <w:start w:val="3"/>
      <w:numFmt w:val="decimal"/>
      <w:lvlText w:val="%2."/>
      <w:lvlJc w:val="left"/>
      <w:pPr>
        <w:tabs>
          <w:tab w:val="num" w:pos="1440"/>
        </w:tabs>
        <w:ind w:left="1440" w:hanging="360"/>
      </w:pPr>
      <w:rPr>
        <w:b/>
        <w:b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A2A1035"/>
    <w:multiLevelType w:val="hybridMultilevel"/>
    <w:tmpl w:val="3C40E1A2"/>
    <w:lvl w:ilvl="0" w:tplc="4244BDA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FD5142C"/>
    <w:multiLevelType w:val="hybridMultilevel"/>
    <w:tmpl w:val="423A1566"/>
    <w:lvl w:ilvl="0" w:tplc="B1D2753C">
      <w:start w:val="1"/>
      <w:numFmt w:val="decimal"/>
      <w:lvlText w:val="%1)"/>
      <w:lvlJc w:val="left"/>
      <w:pPr>
        <w:ind w:left="927" w:hanging="360"/>
      </w:pPr>
      <w:rPr>
        <w:rFonts w:hint="default"/>
      </w:rPr>
    </w:lvl>
    <w:lvl w:ilvl="1" w:tplc="44C6B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7C558D"/>
    <w:multiLevelType w:val="multilevel"/>
    <w:tmpl w:val="0415001F"/>
    <w:numStyleLink w:val="111111"/>
  </w:abstractNum>
  <w:abstractNum w:abstractNumId="5" w15:restartNumberingAfterBreak="0">
    <w:nsid w:val="175B28E9"/>
    <w:multiLevelType w:val="hybridMultilevel"/>
    <w:tmpl w:val="600AE5B4"/>
    <w:lvl w:ilvl="0" w:tplc="F1F617B0">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191B72"/>
    <w:multiLevelType w:val="hybridMultilevel"/>
    <w:tmpl w:val="5198ACC2"/>
    <w:lvl w:ilvl="0" w:tplc="122C6B82">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A7A3E"/>
    <w:multiLevelType w:val="hybridMultilevel"/>
    <w:tmpl w:val="5198ACC2"/>
    <w:lvl w:ilvl="0" w:tplc="122C6B82">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541F47"/>
    <w:multiLevelType w:val="hybridMultilevel"/>
    <w:tmpl w:val="3A287F32"/>
    <w:lvl w:ilvl="0" w:tplc="0415000F">
      <w:start w:val="1"/>
      <w:numFmt w:val="decimal"/>
      <w:lvlText w:val="%1."/>
      <w:lvlJc w:val="left"/>
      <w:pPr>
        <w:ind w:left="720" w:hanging="360"/>
      </w:pPr>
    </w:lvl>
    <w:lvl w:ilvl="1" w:tplc="EB2ED966">
      <w:start w:val="1"/>
      <w:numFmt w:val="decimal"/>
      <w:lvlText w:val="%2."/>
      <w:lvlJc w:val="left"/>
      <w:pPr>
        <w:ind w:left="1440" w:hanging="360"/>
      </w:pPr>
      <w:rPr>
        <w:rFonts w:ascii="Times New Roman" w:eastAsia="Times New Roman" w:hAnsi="Times New Roman" w:cs="Times New Roman"/>
      </w:rPr>
    </w:lvl>
    <w:lvl w:ilvl="2" w:tplc="08C234E8">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7456D1"/>
    <w:multiLevelType w:val="hybridMultilevel"/>
    <w:tmpl w:val="84F05A92"/>
    <w:lvl w:ilvl="0" w:tplc="0415000F">
      <w:start w:val="1"/>
      <w:numFmt w:val="decimal"/>
      <w:lvlText w:val="%1."/>
      <w:lvlJc w:val="left"/>
      <w:pPr>
        <w:ind w:left="720" w:hanging="360"/>
      </w:pPr>
    </w:lvl>
    <w:lvl w:ilvl="1" w:tplc="0FA6BB94">
      <w:start w:val="1"/>
      <w:numFmt w:val="decimal"/>
      <w:lvlText w:val="%2."/>
      <w:lvlJc w:val="left"/>
      <w:pPr>
        <w:ind w:left="1440" w:hanging="360"/>
      </w:pPr>
      <w:rPr>
        <w:rFonts w:ascii="Arial" w:eastAsia="Times New Roman" w:hAnsi="Arial" w:cs="Arial" w:hint="default"/>
        <w:b w:val="0"/>
        <w:bCs w:val="0"/>
      </w:rPr>
    </w:lvl>
    <w:lvl w:ilvl="2" w:tplc="32A06EE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52319D"/>
    <w:multiLevelType w:val="hybridMultilevel"/>
    <w:tmpl w:val="3DF8E79E"/>
    <w:lvl w:ilvl="0" w:tplc="51BADB62">
      <w:start w:val="1"/>
      <w:numFmt w:val="decimal"/>
      <w:lvlText w:val="%1."/>
      <w:lvlJc w:val="left"/>
      <w:pPr>
        <w:ind w:left="360" w:hanging="360"/>
      </w:pPr>
      <w:rPr>
        <w:rFonts w:ascii="Arial" w:eastAsiaTheme="minorHAnsi"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5C15EB"/>
    <w:multiLevelType w:val="hybridMultilevel"/>
    <w:tmpl w:val="5198ACC2"/>
    <w:lvl w:ilvl="0" w:tplc="122C6B82">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7B43E4"/>
    <w:multiLevelType w:val="hybridMultilevel"/>
    <w:tmpl w:val="39420210"/>
    <w:lvl w:ilvl="0" w:tplc="FF9CCDD8">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24C84457"/>
    <w:multiLevelType w:val="hybridMultilevel"/>
    <w:tmpl w:val="3BDCF6E4"/>
    <w:lvl w:ilvl="0" w:tplc="0D861E4E">
      <w:start w:val="4"/>
      <w:numFmt w:val="decimal"/>
      <w:lvlText w:val="%1."/>
      <w:lvlJc w:val="left"/>
      <w:pPr>
        <w:ind w:left="720" w:hanging="360"/>
      </w:pPr>
      <w:rPr>
        <w:rFonts w:ascii="Arial" w:eastAsiaTheme="minorHAns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6E0908"/>
    <w:multiLevelType w:val="hybridMultilevel"/>
    <w:tmpl w:val="37EA5E40"/>
    <w:lvl w:ilvl="0" w:tplc="04150017">
      <w:start w:val="1"/>
      <w:numFmt w:val="lowerLetter"/>
      <w:lvlText w:val="%1)"/>
      <w:lvlJc w:val="left"/>
      <w:pPr>
        <w:ind w:left="720" w:hanging="360"/>
      </w:pPr>
    </w:lvl>
    <w:lvl w:ilvl="1" w:tplc="04150017">
      <w:start w:val="1"/>
      <w:numFmt w:val="lowerLetter"/>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3F7748"/>
    <w:multiLevelType w:val="hybridMultilevel"/>
    <w:tmpl w:val="45B0FFEE"/>
    <w:lvl w:ilvl="0" w:tplc="B62EB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871FCB"/>
    <w:multiLevelType w:val="hybridMultilevel"/>
    <w:tmpl w:val="E24C4298"/>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405F95"/>
    <w:multiLevelType w:val="hybridMultilevel"/>
    <w:tmpl w:val="0742E8F6"/>
    <w:lvl w:ilvl="0" w:tplc="0415000F">
      <w:start w:val="1"/>
      <w:numFmt w:val="decimal"/>
      <w:lvlText w:val="%1."/>
      <w:lvlJc w:val="left"/>
      <w:pPr>
        <w:ind w:left="720" w:hanging="360"/>
      </w:pPr>
      <w:rPr>
        <w:rFonts w:hint="default"/>
        <w:b w:val="0"/>
        <w:u w:val="none"/>
      </w:rPr>
    </w:lvl>
    <w:lvl w:ilvl="1" w:tplc="E02A342C">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0732F4"/>
    <w:multiLevelType w:val="hybridMultilevel"/>
    <w:tmpl w:val="F74496F2"/>
    <w:lvl w:ilvl="0" w:tplc="FCEA637A">
      <w:start w:val="11"/>
      <w:numFmt w:val="decimal"/>
      <w:lvlText w:val="%1."/>
      <w:lvlJc w:val="left"/>
      <w:pPr>
        <w:ind w:left="720" w:hanging="360"/>
      </w:pPr>
      <w:rPr>
        <w:rFonts w:eastAsia="Calibri"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5E1827"/>
    <w:multiLevelType w:val="hybridMultilevel"/>
    <w:tmpl w:val="727425B2"/>
    <w:lvl w:ilvl="0" w:tplc="D0B08B02">
      <w:start w:val="4"/>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E0048F"/>
    <w:multiLevelType w:val="hybridMultilevel"/>
    <w:tmpl w:val="32CAF0E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A1D1875"/>
    <w:multiLevelType w:val="hybridMultilevel"/>
    <w:tmpl w:val="EEF0F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F208B3"/>
    <w:multiLevelType w:val="hybridMultilevel"/>
    <w:tmpl w:val="D928815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7B5203"/>
    <w:multiLevelType w:val="hybridMultilevel"/>
    <w:tmpl w:val="06DA3D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BA705B7"/>
    <w:multiLevelType w:val="hybridMultilevel"/>
    <w:tmpl w:val="C8CE3400"/>
    <w:lvl w:ilvl="0" w:tplc="1D3E22C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D95319"/>
    <w:multiLevelType w:val="hybridMultilevel"/>
    <w:tmpl w:val="3E803B66"/>
    <w:lvl w:ilvl="0" w:tplc="3B28B7BC">
      <w:start w:val="1"/>
      <w:numFmt w:val="lowerLetter"/>
      <w:lvlText w:val="%1)"/>
      <w:lvlJc w:val="left"/>
      <w:pPr>
        <w:ind w:left="720" w:hanging="360"/>
      </w:pPr>
      <w:rPr>
        <w:color w:val="1D1B11" w:themeColor="background2" w:themeShade="1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6E7048"/>
    <w:multiLevelType w:val="hybridMultilevel"/>
    <w:tmpl w:val="B15247D2"/>
    <w:lvl w:ilvl="0" w:tplc="C4080836">
      <w:start w:val="9"/>
      <w:numFmt w:val="decimal"/>
      <w:lvlText w:val="%1."/>
      <w:lvlJc w:val="left"/>
      <w:pPr>
        <w:ind w:left="720" w:hanging="360"/>
      </w:pPr>
      <w:rPr>
        <w:rFonts w:ascii="Arial" w:eastAsiaTheme="minorHAnsi"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120C5E"/>
    <w:multiLevelType w:val="hybridMultilevel"/>
    <w:tmpl w:val="26C0D8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B102D43"/>
    <w:multiLevelType w:val="hybridMultilevel"/>
    <w:tmpl w:val="03924D64"/>
    <w:lvl w:ilvl="0" w:tplc="48545316">
      <w:start w:val="1"/>
      <w:numFmt w:val="decimal"/>
      <w:lvlText w:val="%1."/>
      <w:lvlJc w:val="left"/>
      <w:pPr>
        <w:ind w:left="720" w:hanging="360"/>
      </w:pPr>
      <w:rPr>
        <w:rFonts w:ascii="Arial" w:eastAsiaTheme="minorHAns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B6758C"/>
    <w:multiLevelType w:val="hybridMultilevel"/>
    <w:tmpl w:val="8DC66638"/>
    <w:lvl w:ilvl="0" w:tplc="B1D2753C">
      <w:start w:val="1"/>
      <w:numFmt w:val="decimal"/>
      <w:lvlText w:val="%1)"/>
      <w:lvlJc w:val="left"/>
      <w:pPr>
        <w:ind w:left="720" w:hanging="360"/>
      </w:pPr>
      <w:rPr>
        <w:rFonts w:hint="default"/>
      </w:rPr>
    </w:lvl>
    <w:lvl w:ilvl="1" w:tplc="E79AB8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240334"/>
    <w:multiLevelType w:val="hybridMultilevel"/>
    <w:tmpl w:val="BB36A320"/>
    <w:lvl w:ilvl="0" w:tplc="0415000F">
      <w:start w:val="1"/>
      <w:numFmt w:val="decimal"/>
      <w:lvlText w:val="%1."/>
      <w:lvlJc w:val="left"/>
      <w:pPr>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2D544F"/>
    <w:multiLevelType w:val="hybridMultilevel"/>
    <w:tmpl w:val="69BA692C"/>
    <w:lvl w:ilvl="0" w:tplc="AC92D2DA">
      <w:start w:val="1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CA4D2D"/>
    <w:multiLevelType w:val="hybridMultilevel"/>
    <w:tmpl w:val="BE0EAF70"/>
    <w:lvl w:ilvl="0" w:tplc="F23ECA24">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8297C"/>
    <w:multiLevelType w:val="hybridMultilevel"/>
    <w:tmpl w:val="49EEAD76"/>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545465"/>
    <w:multiLevelType w:val="multilevel"/>
    <w:tmpl w:val="041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7D30CF"/>
    <w:multiLevelType w:val="hybridMultilevel"/>
    <w:tmpl w:val="F09C2846"/>
    <w:lvl w:ilvl="0" w:tplc="D85836C2">
      <w:start w:val="1"/>
      <w:numFmt w:val="decimal"/>
      <w:lvlText w:val="%1."/>
      <w:lvlJc w:val="left"/>
      <w:rPr>
        <w:rFonts w:ascii="Calibri" w:eastAsia="Times New Roman" w:hAnsi="Calibri" w:cs="Calibri" w:hint="default"/>
        <w:spacing w:val="-25"/>
        <w:w w:val="100"/>
        <w:sz w:val="20"/>
        <w:szCs w:val="20"/>
        <w:lang w:val="pl-PL" w:eastAsia="en-US" w:bidi="ar-SA"/>
      </w:rPr>
    </w:lvl>
    <w:lvl w:ilvl="1" w:tplc="178EF33A">
      <w:start w:val="1"/>
      <w:numFmt w:val="decimal"/>
      <w:lvlText w:val="%2)"/>
      <w:lvlJc w:val="left"/>
      <w:rPr>
        <w:rFonts w:ascii="Calibri" w:eastAsia="Times New Roman" w:hAnsi="Calibri" w:cs="Calibri" w:hint="default"/>
        <w:spacing w:val="-22"/>
        <w:w w:val="99"/>
        <w:sz w:val="20"/>
        <w:szCs w:val="20"/>
        <w:lang w:val="pl-PL" w:eastAsia="en-US" w:bidi="ar-SA"/>
      </w:rPr>
    </w:lvl>
    <w:lvl w:ilvl="2" w:tplc="879849EE">
      <w:start w:val="1"/>
      <w:numFmt w:val="lowerLetter"/>
      <w:lvlText w:val="%3)"/>
      <w:lvlJc w:val="left"/>
      <w:rPr>
        <w:rFonts w:ascii="Calibri" w:eastAsia="Times New Roman" w:hAnsi="Calibri" w:cs="Calibri" w:hint="default"/>
        <w:spacing w:val="-20"/>
        <w:w w:val="99"/>
        <w:sz w:val="20"/>
        <w:szCs w:val="20"/>
        <w:lang w:val="pl-PL" w:eastAsia="en-US" w:bidi="ar-SA"/>
      </w:rPr>
    </w:lvl>
    <w:lvl w:ilvl="3" w:tplc="B134BE4C">
      <w:numFmt w:val="bullet"/>
      <w:lvlText w:val="•"/>
      <w:lvlJc w:val="left"/>
      <w:pPr>
        <w:ind w:left="1340" w:hanging="286"/>
      </w:pPr>
      <w:rPr>
        <w:rFonts w:hint="default"/>
        <w:lang w:val="pl-PL" w:eastAsia="en-US" w:bidi="ar-SA"/>
      </w:rPr>
    </w:lvl>
    <w:lvl w:ilvl="4" w:tplc="01B4A766">
      <w:numFmt w:val="bullet"/>
      <w:lvlText w:val="•"/>
      <w:lvlJc w:val="left"/>
      <w:pPr>
        <w:ind w:left="2711" w:hanging="286"/>
      </w:pPr>
      <w:rPr>
        <w:rFonts w:hint="default"/>
        <w:lang w:val="pl-PL" w:eastAsia="en-US" w:bidi="ar-SA"/>
      </w:rPr>
    </w:lvl>
    <w:lvl w:ilvl="5" w:tplc="7E68F2E6">
      <w:numFmt w:val="bullet"/>
      <w:lvlText w:val="•"/>
      <w:lvlJc w:val="left"/>
      <w:pPr>
        <w:ind w:left="4082" w:hanging="286"/>
      </w:pPr>
      <w:rPr>
        <w:rFonts w:hint="default"/>
        <w:lang w:val="pl-PL" w:eastAsia="en-US" w:bidi="ar-SA"/>
      </w:rPr>
    </w:lvl>
    <w:lvl w:ilvl="6" w:tplc="FE941454">
      <w:numFmt w:val="bullet"/>
      <w:lvlText w:val="•"/>
      <w:lvlJc w:val="left"/>
      <w:pPr>
        <w:ind w:left="5453" w:hanging="286"/>
      </w:pPr>
      <w:rPr>
        <w:rFonts w:hint="default"/>
        <w:lang w:val="pl-PL" w:eastAsia="en-US" w:bidi="ar-SA"/>
      </w:rPr>
    </w:lvl>
    <w:lvl w:ilvl="7" w:tplc="16DAF8F8">
      <w:numFmt w:val="bullet"/>
      <w:lvlText w:val="•"/>
      <w:lvlJc w:val="left"/>
      <w:pPr>
        <w:ind w:left="6825" w:hanging="286"/>
      </w:pPr>
      <w:rPr>
        <w:rFonts w:hint="default"/>
        <w:lang w:val="pl-PL" w:eastAsia="en-US" w:bidi="ar-SA"/>
      </w:rPr>
    </w:lvl>
    <w:lvl w:ilvl="8" w:tplc="D390C2DE">
      <w:numFmt w:val="bullet"/>
      <w:lvlText w:val="•"/>
      <w:lvlJc w:val="left"/>
      <w:pPr>
        <w:ind w:left="8196" w:hanging="286"/>
      </w:pPr>
      <w:rPr>
        <w:rFonts w:hint="default"/>
        <w:lang w:val="pl-PL" w:eastAsia="en-US" w:bidi="ar-SA"/>
      </w:rPr>
    </w:lvl>
  </w:abstractNum>
  <w:abstractNum w:abstractNumId="37" w15:restartNumberingAfterBreak="0">
    <w:nsid w:val="654C5227"/>
    <w:multiLevelType w:val="hybridMultilevel"/>
    <w:tmpl w:val="BCCA27DE"/>
    <w:lvl w:ilvl="0" w:tplc="D3A6084A">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5B4E70"/>
    <w:multiLevelType w:val="hybridMultilevel"/>
    <w:tmpl w:val="A5B2469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E785394"/>
    <w:multiLevelType w:val="hybridMultilevel"/>
    <w:tmpl w:val="1FFE9808"/>
    <w:lvl w:ilvl="0" w:tplc="08C234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F4B5AD8"/>
    <w:multiLevelType w:val="hybridMultilevel"/>
    <w:tmpl w:val="714CEDF8"/>
    <w:lvl w:ilvl="0" w:tplc="F98CF0E0">
      <w:start w:val="15"/>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D43612"/>
    <w:multiLevelType w:val="hybridMultilevel"/>
    <w:tmpl w:val="F14215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CC7F75"/>
    <w:multiLevelType w:val="hybridMultilevel"/>
    <w:tmpl w:val="E1981CA0"/>
    <w:lvl w:ilvl="0" w:tplc="A19EDB7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A106FC"/>
    <w:multiLevelType w:val="hybridMultilevel"/>
    <w:tmpl w:val="729EAE9C"/>
    <w:lvl w:ilvl="0" w:tplc="E410F2F0">
      <w:start w:val="1"/>
      <w:numFmt w:val="decimal"/>
      <w:lvlText w:val="%1."/>
      <w:lvlJc w:val="left"/>
      <w:pPr>
        <w:ind w:left="2486" w:hanging="360"/>
      </w:pPr>
      <w:rPr>
        <w:rFonts w:eastAsia="Calibri" w:hint="default"/>
      </w:rPr>
    </w:lvl>
    <w:lvl w:ilvl="1" w:tplc="04150019" w:tentative="1">
      <w:start w:val="1"/>
      <w:numFmt w:val="lowerLetter"/>
      <w:lvlText w:val="%2."/>
      <w:lvlJc w:val="left"/>
      <w:pPr>
        <w:ind w:left="3206" w:hanging="360"/>
      </w:pPr>
    </w:lvl>
    <w:lvl w:ilvl="2" w:tplc="0415001B" w:tentative="1">
      <w:start w:val="1"/>
      <w:numFmt w:val="lowerRoman"/>
      <w:lvlText w:val="%3."/>
      <w:lvlJc w:val="right"/>
      <w:pPr>
        <w:ind w:left="3926" w:hanging="180"/>
      </w:pPr>
    </w:lvl>
    <w:lvl w:ilvl="3" w:tplc="0415000F" w:tentative="1">
      <w:start w:val="1"/>
      <w:numFmt w:val="decimal"/>
      <w:lvlText w:val="%4."/>
      <w:lvlJc w:val="left"/>
      <w:pPr>
        <w:ind w:left="4646" w:hanging="360"/>
      </w:pPr>
    </w:lvl>
    <w:lvl w:ilvl="4" w:tplc="04150019" w:tentative="1">
      <w:start w:val="1"/>
      <w:numFmt w:val="lowerLetter"/>
      <w:lvlText w:val="%5."/>
      <w:lvlJc w:val="left"/>
      <w:pPr>
        <w:ind w:left="5366" w:hanging="360"/>
      </w:pPr>
    </w:lvl>
    <w:lvl w:ilvl="5" w:tplc="0415001B" w:tentative="1">
      <w:start w:val="1"/>
      <w:numFmt w:val="lowerRoman"/>
      <w:lvlText w:val="%6."/>
      <w:lvlJc w:val="right"/>
      <w:pPr>
        <w:ind w:left="6086" w:hanging="180"/>
      </w:pPr>
    </w:lvl>
    <w:lvl w:ilvl="6" w:tplc="0415000F" w:tentative="1">
      <w:start w:val="1"/>
      <w:numFmt w:val="decimal"/>
      <w:lvlText w:val="%7."/>
      <w:lvlJc w:val="left"/>
      <w:pPr>
        <w:ind w:left="6806" w:hanging="360"/>
      </w:pPr>
    </w:lvl>
    <w:lvl w:ilvl="7" w:tplc="04150019" w:tentative="1">
      <w:start w:val="1"/>
      <w:numFmt w:val="lowerLetter"/>
      <w:lvlText w:val="%8."/>
      <w:lvlJc w:val="left"/>
      <w:pPr>
        <w:ind w:left="7526" w:hanging="360"/>
      </w:pPr>
    </w:lvl>
    <w:lvl w:ilvl="8" w:tplc="0415001B" w:tentative="1">
      <w:start w:val="1"/>
      <w:numFmt w:val="lowerRoman"/>
      <w:lvlText w:val="%9."/>
      <w:lvlJc w:val="right"/>
      <w:pPr>
        <w:ind w:left="8246" w:hanging="180"/>
      </w:pPr>
    </w:lvl>
  </w:abstractNum>
  <w:num w:numId="1" w16cid:durableId="106168813">
    <w:abstractNumId w:val="45"/>
  </w:num>
  <w:num w:numId="2" w16cid:durableId="1828667660">
    <w:abstractNumId w:val="26"/>
  </w:num>
  <w:num w:numId="3" w16cid:durableId="1039621933">
    <w:abstractNumId w:val="43"/>
  </w:num>
  <w:num w:numId="4" w16cid:durableId="520437682">
    <w:abstractNumId w:val="37"/>
  </w:num>
  <w:num w:numId="5" w16cid:durableId="1872525027">
    <w:abstractNumId w:val="33"/>
  </w:num>
  <w:num w:numId="6" w16cid:durableId="31468978">
    <w:abstractNumId w:val="6"/>
  </w:num>
  <w:num w:numId="7" w16cid:durableId="1107432112">
    <w:abstractNumId w:val="10"/>
  </w:num>
  <w:num w:numId="8" w16cid:durableId="1785154813">
    <w:abstractNumId w:val="29"/>
  </w:num>
  <w:num w:numId="9" w16cid:durableId="194277174">
    <w:abstractNumId w:val="3"/>
  </w:num>
  <w:num w:numId="10" w16cid:durableId="1698771446">
    <w:abstractNumId w:val="9"/>
  </w:num>
  <w:num w:numId="11" w16cid:durableId="1367826462">
    <w:abstractNumId w:val="25"/>
  </w:num>
  <w:num w:numId="12" w16cid:durableId="507136557">
    <w:abstractNumId w:val="30"/>
  </w:num>
  <w:num w:numId="13" w16cid:durableId="796610321">
    <w:abstractNumId w:val="8"/>
  </w:num>
  <w:num w:numId="14" w16cid:durableId="100494250">
    <w:abstractNumId w:val="39"/>
  </w:num>
  <w:num w:numId="15" w16cid:durableId="887499938">
    <w:abstractNumId w:val="34"/>
  </w:num>
  <w:num w:numId="16" w16cid:durableId="1630553435">
    <w:abstractNumId w:val="19"/>
  </w:num>
  <w:num w:numId="17" w16cid:durableId="1954632355">
    <w:abstractNumId w:val="17"/>
  </w:num>
  <w:num w:numId="18" w16cid:durableId="794494301">
    <w:abstractNumId w:val="18"/>
  </w:num>
  <w:num w:numId="19" w16cid:durableId="1439718923">
    <w:abstractNumId w:val="27"/>
  </w:num>
  <w:num w:numId="20" w16cid:durableId="817722766">
    <w:abstractNumId w:val="14"/>
  </w:num>
  <w:num w:numId="21" w16cid:durableId="1653605195">
    <w:abstractNumId w:val="13"/>
  </w:num>
  <w:num w:numId="22" w16cid:durableId="1122963686">
    <w:abstractNumId w:val="2"/>
  </w:num>
  <w:num w:numId="23" w16cid:durableId="1915697682">
    <w:abstractNumId w:val="21"/>
  </w:num>
  <w:num w:numId="24" w16cid:durableId="1316379193">
    <w:abstractNumId w:val="24"/>
  </w:num>
  <w:num w:numId="25" w16cid:durableId="439959166">
    <w:abstractNumId w:val="12"/>
  </w:num>
  <w:num w:numId="26" w16cid:durableId="1850637324">
    <w:abstractNumId w:val="15"/>
  </w:num>
  <w:num w:numId="27" w16cid:durableId="48503741">
    <w:abstractNumId w:val="38"/>
  </w:num>
  <w:num w:numId="28" w16cid:durableId="966617637">
    <w:abstractNumId w:val="32"/>
  </w:num>
  <w:num w:numId="29" w16cid:durableId="815533250">
    <w:abstractNumId w:val="44"/>
  </w:num>
  <w:num w:numId="30" w16cid:durableId="846797403">
    <w:abstractNumId w:val="16"/>
  </w:num>
  <w:num w:numId="31" w16cid:durableId="5547819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2853448">
    <w:abstractNumId w:val="0"/>
    <w:lvlOverride w:ilvl="0">
      <w:startOverride w:val="1"/>
    </w:lvlOverride>
    <w:lvlOverride w:ilvl="1"/>
    <w:lvlOverride w:ilvl="2"/>
    <w:lvlOverride w:ilvl="3"/>
    <w:lvlOverride w:ilvl="4"/>
    <w:lvlOverride w:ilvl="5"/>
    <w:lvlOverride w:ilvl="6"/>
    <w:lvlOverride w:ilvl="7"/>
    <w:lvlOverride w:ilvl="8"/>
  </w:num>
  <w:num w:numId="33" w16cid:durableId="1551527415">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883251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6874785">
    <w:abstractNumId w:val="1"/>
  </w:num>
  <w:num w:numId="36" w16cid:durableId="903639002">
    <w:abstractNumId w:val="7"/>
  </w:num>
  <w:num w:numId="37" w16cid:durableId="1849561207">
    <w:abstractNumId w:val="11"/>
  </w:num>
  <w:num w:numId="38" w16cid:durableId="20851748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7257933">
    <w:abstractNumId w:val="20"/>
  </w:num>
  <w:num w:numId="40" w16cid:durableId="661201119">
    <w:abstractNumId w:val="23"/>
  </w:num>
  <w:num w:numId="41" w16cid:durableId="2132281043">
    <w:abstractNumId w:val="22"/>
  </w:num>
  <w:num w:numId="42" w16cid:durableId="1044476583">
    <w:abstractNumId w:val="41"/>
  </w:num>
  <w:num w:numId="43" w16cid:durableId="1084301914">
    <w:abstractNumId w:val="42"/>
  </w:num>
  <w:num w:numId="44" w16cid:durableId="580024619">
    <w:abstractNumId w:val="40"/>
  </w:num>
  <w:num w:numId="45" w16cid:durableId="1433478101">
    <w:abstractNumId w:val="36"/>
  </w:num>
  <w:num w:numId="46" w16cid:durableId="150027784">
    <w:abstractNumId w:val="31"/>
  </w:num>
  <w:num w:numId="47" w16cid:durableId="568878863">
    <w:abstractNumId w:val="35"/>
  </w:num>
  <w:num w:numId="48" w16cid:durableId="1429812848">
    <w:abstractNumId w:val="4"/>
  </w:num>
  <w:num w:numId="49" w16cid:durableId="1681656624">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7AA"/>
    <w:rsid w:val="000014C8"/>
    <w:rsid w:val="000035CD"/>
    <w:rsid w:val="000045EB"/>
    <w:rsid w:val="00004993"/>
    <w:rsid w:val="000056B8"/>
    <w:rsid w:val="00007B4E"/>
    <w:rsid w:val="0001223A"/>
    <w:rsid w:val="00012728"/>
    <w:rsid w:val="00013120"/>
    <w:rsid w:val="000137C9"/>
    <w:rsid w:val="00014966"/>
    <w:rsid w:val="00014E31"/>
    <w:rsid w:val="00017035"/>
    <w:rsid w:val="00017782"/>
    <w:rsid w:val="00021A23"/>
    <w:rsid w:val="00021DC6"/>
    <w:rsid w:val="000254CC"/>
    <w:rsid w:val="000326C5"/>
    <w:rsid w:val="000332D2"/>
    <w:rsid w:val="00037F66"/>
    <w:rsid w:val="0004178F"/>
    <w:rsid w:val="00042F93"/>
    <w:rsid w:val="00044877"/>
    <w:rsid w:val="00044BF1"/>
    <w:rsid w:val="00044DC6"/>
    <w:rsid w:val="000454F2"/>
    <w:rsid w:val="00045894"/>
    <w:rsid w:val="000464EC"/>
    <w:rsid w:val="000469E4"/>
    <w:rsid w:val="00046D96"/>
    <w:rsid w:val="00046DC8"/>
    <w:rsid w:val="00050C27"/>
    <w:rsid w:val="00050EEB"/>
    <w:rsid w:val="00050EF7"/>
    <w:rsid w:val="00051B40"/>
    <w:rsid w:val="00052F57"/>
    <w:rsid w:val="00053CC9"/>
    <w:rsid w:val="00060D76"/>
    <w:rsid w:val="000648E6"/>
    <w:rsid w:val="000660F8"/>
    <w:rsid w:val="0006738E"/>
    <w:rsid w:val="00067D26"/>
    <w:rsid w:val="0007102F"/>
    <w:rsid w:val="00071F98"/>
    <w:rsid w:val="000731FC"/>
    <w:rsid w:val="0007594C"/>
    <w:rsid w:val="00076A0D"/>
    <w:rsid w:val="00077BF4"/>
    <w:rsid w:val="000803F9"/>
    <w:rsid w:val="00080522"/>
    <w:rsid w:val="00080D33"/>
    <w:rsid w:val="00080D96"/>
    <w:rsid w:val="00080F8D"/>
    <w:rsid w:val="0008151E"/>
    <w:rsid w:val="00083B96"/>
    <w:rsid w:val="00084C83"/>
    <w:rsid w:val="000858F5"/>
    <w:rsid w:val="00086119"/>
    <w:rsid w:val="00086169"/>
    <w:rsid w:val="00086B15"/>
    <w:rsid w:val="000874D6"/>
    <w:rsid w:val="0009323B"/>
    <w:rsid w:val="0009476E"/>
    <w:rsid w:val="0009574C"/>
    <w:rsid w:val="00096290"/>
    <w:rsid w:val="00097E37"/>
    <w:rsid w:val="000A3241"/>
    <w:rsid w:val="000A35C0"/>
    <w:rsid w:val="000A3A58"/>
    <w:rsid w:val="000A5238"/>
    <w:rsid w:val="000A68C1"/>
    <w:rsid w:val="000A6BF4"/>
    <w:rsid w:val="000A76CA"/>
    <w:rsid w:val="000B08D8"/>
    <w:rsid w:val="000B0A12"/>
    <w:rsid w:val="000B19A4"/>
    <w:rsid w:val="000B1FAD"/>
    <w:rsid w:val="000B2823"/>
    <w:rsid w:val="000B2F85"/>
    <w:rsid w:val="000B339E"/>
    <w:rsid w:val="000B5D3A"/>
    <w:rsid w:val="000B7E83"/>
    <w:rsid w:val="000C0157"/>
    <w:rsid w:val="000C0F36"/>
    <w:rsid w:val="000C33B2"/>
    <w:rsid w:val="000C3419"/>
    <w:rsid w:val="000C3527"/>
    <w:rsid w:val="000C7D74"/>
    <w:rsid w:val="000D1E3F"/>
    <w:rsid w:val="000D2BD3"/>
    <w:rsid w:val="000D3FEC"/>
    <w:rsid w:val="000D6A91"/>
    <w:rsid w:val="000E19C0"/>
    <w:rsid w:val="000E3345"/>
    <w:rsid w:val="000E36FF"/>
    <w:rsid w:val="000E397D"/>
    <w:rsid w:val="000E56DE"/>
    <w:rsid w:val="000E6822"/>
    <w:rsid w:val="000F0056"/>
    <w:rsid w:val="000F0EDD"/>
    <w:rsid w:val="000F216F"/>
    <w:rsid w:val="000F5338"/>
    <w:rsid w:val="000F6250"/>
    <w:rsid w:val="000F679A"/>
    <w:rsid w:val="000F6E8C"/>
    <w:rsid w:val="00103EF9"/>
    <w:rsid w:val="00106215"/>
    <w:rsid w:val="0011153A"/>
    <w:rsid w:val="00112EAE"/>
    <w:rsid w:val="0011443F"/>
    <w:rsid w:val="00114BCC"/>
    <w:rsid w:val="0011546D"/>
    <w:rsid w:val="001209D2"/>
    <w:rsid w:val="00121A60"/>
    <w:rsid w:val="00122943"/>
    <w:rsid w:val="00123DE2"/>
    <w:rsid w:val="00126A21"/>
    <w:rsid w:val="00127812"/>
    <w:rsid w:val="00127CFA"/>
    <w:rsid w:val="001300AB"/>
    <w:rsid w:val="00130483"/>
    <w:rsid w:val="00130B23"/>
    <w:rsid w:val="00131F58"/>
    <w:rsid w:val="0013369A"/>
    <w:rsid w:val="00136BB3"/>
    <w:rsid w:val="00145096"/>
    <w:rsid w:val="001464C8"/>
    <w:rsid w:val="001473BA"/>
    <w:rsid w:val="0014746B"/>
    <w:rsid w:val="001502AB"/>
    <w:rsid w:val="0015073C"/>
    <w:rsid w:val="001518E7"/>
    <w:rsid w:val="00152196"/>
    <w:rsid w:val="00152D76"/>
    <w:rsid w:val="0015372C"/>
    <w:rsid w:val="00154366"/>
    <w:rsid w:val="00154C3E"/>
    <w:rsid w:val="00155AA9"/>
    <w:rsid w:val="00155BD0"/>
    <w:rsid w:val="001606F9"/>
    <w:rsid w:val="00161059"/>
    <w:rsid w:val="00163C4E"/>
    <w:rsid w:val="001646B5"/>
    <w:rsid w:val="00164746"/>
    <w:rsid w:val="00166A11"/>
    <w:rsid w:val="001705B6"/>
    <w:rsid w:val="00170793"/>
    <w:rsid w:val="001712D0"/>
    <w:rsid w:val="00173FE6"/>
    <w:rsid w:val="00176477"/>
    <w:rsid w:val="00176C72"/>
    <w:rsid w:val="00177105"/>
    <w:rsid w:val="00177165"/>
    <w:rsid w:val="001815DD"/>
    <w:rsid w:val="00183FEE"/>
    <w:rsid w:val="001844FD"/>
    <w:rsid w:val="00185A62"/>
    <w:rsid w:val="0018661F"/>
    <w:rsid w:val="001873F6"/>
    <w:rsid w:val="00187EBF"/>
    <w:rsid w:val="00190895"/>
    <w:rsid w:val="00191D5A"/>
    <w:rsid w:val="00192D38"/>
    <w:rsid w:val="00194068"/>
    <w:rsid w:val="001962A4"/>
    <w:rsid w:val="001A0DB5"/>
    <w:rsid w:val="001A1C45"/>
    <w:rsid w:val="001A362C"/>
    <w:rsid w:val="001A374D"/>
    <w:rsid w:val="001A587E"/>
    <w:rsid w:val="001A58D1"/>
    <w:rsid w:val="001B1836"/>
    <w:rsid w:val="001B1AA2"/>
    <w:rsid w:val="001B245C"/>
    <w:rsid w:val="001B381B"/>
    <w:rsid w:val="001B49CA"/>
    <w:rsid w:val="001B4D27"/>
    <w:rsid w:val="001B5B56"/>
    <w:rsid w:val="001B5EA8"/>
    <w:rsid w:val="001B6328"/>
    <w:rsid w:val="001B6889"/>
    <w:rsid w:val="001B6C4A"/>
    <w:rsid w:val="001C0B44"/>
    <w:rsid w:val="001C4944"/>
    <w:rsid w:val="001C4E87"/>
    <w:rsid w:val="001C6AEE"/>
    <w:rsid w:val="001D1533"/>
    <w:rsid w:val="001D37A8"/>
    <w:rsid w:val="001D3B34"/>
    <w:rsid w:val="001D3F7C"/>
    <w:rsid w:val="001D4A0B"/>
    <w:rsid w:val="001D5225"/>
    <w:rsid w:val="001D6696"/>
    <w:rsid w:val="001E1D15"/>
    <w:rsid w:val="001E346F"/>
    <w:rsid w:val="001E5935"/>
    <w:rsid w:val="001E6BFF"/>
    <w:rsid w:val="001F3990"/>
    <w:rsid w:val="001F4FDE"/>
    <w:rsid w:val="001F717C"/>
    <w:rsid w:val="001F743B"/>
    <w:rsid w:val="00202C1B"/>
    <w:rsid w:val="00202D4B"/>
    <w:rsid w:val="002036D0"/>
    <w:rsid w:val="00204351"/>
    <w:rsid w:val="00204652"/>
    <w:rsid w:val="00204E85"/>
    <w:rsid w:val="00205972"/>
    <w:rsid w:val="00205E67"/>
    <w:rsid w:val="00206231"/>
    <w:rsid w:val="00206B2D"/>
    <w:rsid w:val="00210AA0"/>
    <w:rsid w:val="00210D1A"/>
    <w:rsid w:val="00211F4E"/>
    <w:rsid w:val="002137F1"/>
    <w:rsid w:val="00214571"/>
    <w:rsid w:val="002160B7"/>
    <w:rsid w:val="00216332"/>
    <w:rsid w:val="00216BC3"/>
    <w:rsid w:val="00220061"/>
    <w:rsid w:val="002208A5"/>
    <w:rsid w:val="00220CC1"/>
    <w:rsid w:val="00221B69"/>
    <w:rsid w:val="00225AC4"/>
    <w:rsid w:val="00227111"/>
    <w:rsid w:val="00232254"/>
    <w:rsid w:val="00232F8D"/>
    <w:rsid w:val="00233918"/>
    <w:rsid w:val="00233BFE"/>
    <w:rsid w:val="0023753C"/>
    <w:rsid w:val="00237F42"/>
    <w:rsid w:val="00240C85"/>
    <w:rsid w:val="00241A7B"/>
    <w:rsid w:val="00242605"/>
    <w:rsid w:val="00242A5C"/>
    <w:rsid w:val="00243985"/>
    <w:rsid w:val="002443AD"/>
    <w:rsid w:val="002447E3"/>
    <w:rsid w:val="0024628F"/>
    <w:rsid w:val="00251225"/>
    <w:rsid w:val="00252424"/>
    <w:rsid w:val="00254B28"/>
    <w:rsid w:val="00255372"/>
    <w:rsid w:val="00257D47"/>
    <w:rsid w:val="00262EAB"/>
    <w:rsid w:val="00263BC6"/>
    <w:rsid w:val="002647FC"/>
    <w:rsid w:val="00265EC0"/>
    <w:rsid w:val="002667F4"/>
    <w:rsid w:val="00266CE0"/>
    <w:rsid w:val="00271E29"/>
    <w:rsid w:val="00274122"/>
    <w:rsid w:val="00277B9F"/>
    <w:rsid w:val="00280464"/>
    <w:rsid w:val="00280810"/>
    <w:rsid w:val="002817E6"/>
    <w:rsid w:val="00281F31"/>
    <w:rsid w:val="00283389"/>
    <w:rsid w:val="00290EB9"/>
    <w:rsid w:val="002918CC"/>
    <w:rsid w:val="0029194D"/>
    <w:rsid w:val="00294632"/>
    <w:rsid w:val="002948A2"/>
    <w:rsid w:val="0029513B"/>
    <w:rsid w:val="00297211"/>
    <w:rsid w:val="002A0B73"/>
    <w:rsid w:val="002A292D"/>
    <w:rsid w:val="002A2FAB"/>
    <w:rsid w:val="002A3C0F"/>
    <w:rsid w:val="002A6A71"/>
    <w:rsid w:val="002A7D70"/>
    <w:rsid w:val="002B2F05"/>
    <w:rsid w:val="002B338B"/>
    <w:rsid w:val="002B4FA5"/>
    <w:rsid w:val="002B637D"/>
    <w:rsid w:val="002B6980"/>
    <w:rsid w:val="002B715A"/>
    <w:rsid w:val="002C10C4"/>
    <w:rsid w:val="002C4EB3"/>
    <w:rsid w:val="002D0E23"/>
    <w:rsid w:val="002D1C5E"/>
    <w:rsid w:val="002D2A67"/>
    <w:rsid w:val="002D387C"/>
    <w:rsid w:val="002D4E7B"/>
    <w:rsid w:val="002E01EF"/>
    <w:rsid w:val="002E0DC3"/>
    <w:rsid w:val="002E3310"/>
    <w:rsid w:val="002E3B20"/>
    <w:rsid w:val="002E52AC"/>
    <w:rsid w:val="002E5DF7"/>
    <w:rsid w:val="002F0EE0"/>
    <w:rsid w:val="002F1283"/>
    <w:rsid w:val="002F2233"/>
    <w:rsid w:val="002F50C9"/>
    <w:rsid w:val="002F6113"/>
    <w:rsid w:val="002F7E75"/>
    <w:rsid w:val="0030050C"/>
    <w:rsid w:val="003005C9"/>
    <w:rsid w:val="00300678"/>
    <w:rsid w:val="00301B98"/>
    <w:rsid w:val="0030252E"/>
    <w:rsid w:val="00302E2E"/>
    <w:rsid w:val="00302E30"/>
    <w:rsid w:val="003037E0"/>
    <w:rsid w:val="00305510"/>
    <w:rsid w:val="00305564"/>
    <w:rsid w:val="00306EE4"/>
    <w:rsid w:val="003117CF"/>
    <w:rsid w:val="00312DC8"/>
    <w:rsid w:val="003133D7"/>
    <w:rsid w:val="00317A59"/>
    <w:rsid w:val="00320AAC"/>
    <w:rsid w:val="00321220"/>
    <w:rsid w:val="00323759"/>
    <w:rsid w:val="00323A2A"/>
    <w:rsid w:val="00324F6C"/>
    <w:rsid w:val="00326085"/>
    <w:rsid w:val="00326F87"/>
    <w:rsid w:val="00327083"/>
    <w:rsid w:val="0033182C"/>
    <w:rsid w:val="00333D0B"/>
    <w:rsid w:val="00334EAB"/>
    <w:rsid w:val="00336414"/>
    <w:rsid w:val="00336995"/>
    <w:rsid w:val="00337B37"/>
    <w:rsid w:val="00344776"/>
    <w:rsid w:val="003477EF"/>
    <w:rsid w:val="0034798E"/>
    <w:rsid w:val="003510C7"/>
    <w:rsid w:val="00351291"/>
    <w:rsid w:val="00351533"/>
    <w:rsid w:val="003518E8"/>
    <w:rsid w:val="0035247B"/>
    <w:rsid w:val="00353D74"/>
    <w:rsid w:val="00354886"/>
    <w:rsid w:val="00354C9D"/>
    <w:rsid w:val="0036101D"/>
    <w:rsid w:val="003635FF"/>
    <w:rsid w:val="00365820"/>
    <w:rsid w:val="00365CE3"/>
    <w:rsid w:val="00366041"/>
    <w:rsid w:val="00366D1B"/>
    <w:rsid w:val="0036785D"/>
    <w:rsid w:val="003701CE"/>
    <w:rsid w:val="00371113"/>
    <w:rsid w:val="00372A10"/>
    <w:rsid w:val="00374553"/>
    <w:rsid w:val="00375ACF"/>
    <w:rsid w:val="00376127"/>
    <w:rsid w:val="00376887"/>
    <w:rsid w:val="00376C59"/>
    <w:rsid w:val="003800E1"/>
    <w:rsid w:val="00382126"/>
    <w:rsid w:val="00382192"/>
    <w:rsid w:val="003828B3"/>
    <w:rsid w:val="003835AE"/>
    <w:rsid w:val="0038378C"/>
    <w:rsid w:val="00385E66"/>
    <w:rsid w:val="0038662B"/>
    <w:rsid w:val="00386AF8"/>
    <w:rsid w:val="0039047F"/>
    <w:rsid w:val="003908BC"/>
    <w:rsid w:val="0039164E"/>
    <w:rsid w:val="00392959"/>
    <w:rsid w:val="00393693"/>
    <w:rsid w:val="0039419C"/>
    <w:rsid w:val="00395C36"/>
    <w:rsid w:val="00395D14"/>
    <w:rsid w:val="00395EA0"/>
    <w:rsid w:val="00397B9C"/>
    <w:rsid w:val="003A1940"/>
    <w:rsid w:val="003A2114"/>
    <w:rsid w:val="003A3104"/>
    <w:rsid w:val="003A407F"/>
    <w:rsid w:val="003A5459"/>
    <w:rsid w:val="003A5926"/>
    <w:rsid w:val="003A60D3"/>
    <w:rsid w:val="003A7AE5"/>
    <w:rsid w:val="003B290B"/>
    <w:rsid w:val="003B3904"/>
    <w:rsid w:val="003B3DFF"/>
    <w:rsid w:val="003B5F5F"/>
    <w:rsid w:val="003B6882"/>
    <w:rsid w:val="003B7809"/>
    <w:rsid w:val="003B7F9B"/>
    <w:rsid w:val="003C4DAF"/>
    <w:rsid w:val="003C6039"/>
    <w:rsid w:val="003C733B"/>
    <w:rsid w:val="003C7754"/>
    <w:rsid w:val="003D0537"/>
    <w:rsid w:val="003D06D6"/>
    <w:rsid w:val="003D162F"/>
    <w:rsid w:val="003D27BA"/>
    <w:rsid w:val="003D3D2C"/>
    <w:rsid w:val="003D40CB"/>
    <w:rsid w:val="003D4DFA"/>
    <w:rsid w:val="003E05F0"/>
    <w:rsid w:val="003E2216"/>
    <w:rsid w:val="003E2A79"/>
    <w:rsid w:val="003E4137"/>
    <w:rsid w:val="003E5128"/>
    <w:rsid w:val="003E5225"/>
    <w:rsid w:val="003E58B3"/>
    <w:rsid w:val="003E7A4E"/>
    <w:rsid w:val="003F0644"/>
    <w:rsid w:val="003F1E90"/>
    <w:rsid w:val="003F251A"/>
    <w:rsid w:val="003F284A"/>
    <w:rsid w:val="003F3301"/>
    <w:rsid w:val="003F7ED4"/>
    <w:rsid w:val="0040149C"/>
    <w:rsid w:val="0040211C"/>
    <w:rsid w:val="0040383E"/>
    <w:rsid w:val="00404394"/>
    <w:rsid w:val="004045D7"/>
    <w:rsid w:val="00404FC8"/>
    <w:rsid w:val="00404FCC"/>
    <w:rsid w:val="004057B6"/>
    <w:rsid w:val="004059D6"/>
    <w:rsid w:val="0040649A"/>
    <w:rsid w:val="00411DB5"/>
    <w:rsid w:val="00414002"/>
    <w:rsid w:val="004143FF"/>
    <w:rsid w:val="00414478"/>
    <w:rsid w:val="004146BA"/>
    <w:rsid w:val="00417834"/>
    <w:rsid w:val="004178FC"/>
    <w:rsid w:val="00421E50"/>
    <w:rsid w:val="0042234F"/>
    <w:rsid w:val="00422891"/>
    <w:rsid w:val="00422C35"/>
    <w:rsid w:val="004253E5"/>
    <w:rsid w:val="0042555E"/>
    <w:rsid w:val="00430185"/>
    <w:rsid w:val="00430E43"/>
    <w:rsid w:val="00435D6D"/>
    <w:rsid w:val="004370EF"/>
    <w:rsid w:val="00443397"/>
    <w:rsid w:val="00443D42"/>
    <w:rsid w:val="00447185"/>
    <w:rsid w:val="0045070B"/>
    <w:rsid w:val="00450883"/>
    <w:rsid w:val="00451F4C"/>
    <w:rsid w:val="00454A49"/>
    <w:rsid w:val="004564FB"/>
    <w:rsid w:val="0045660F"/>
    <w:rsid w:val="0045753C"/>
    <w:rsid w:val="00460021"/>
    <w:rsid w:val="00462FA0"/>
    <w:rsid w:val="0046607D"/>
    <w:rsid w:val="00467D9F"/>
    <w:rsid w:val="00470198"/>
    <w:rsid w:val="00470B92"/>
    <w:rsid w:val="00470CBC"/>
    <w:rsid w:val="00470EA0"/>
    <w:rsid w:val="0047116E"/>
    <w:rsid w:val="004711CB"/>
    <w:rsid w:val="00473C7A"/>
    <w:rsid w:val="00474DC5"/>
    <w:rsid w:val="004753AB"/>
    <w:rsid w:val="004767BA"/>
    <w:rsid w:val="0047778B"/>
    <w:rsid w:val="0048044F"/>
    <w:rsid w:val="00486EEC"/>
    <w:rsid w:val="004874E8"/>
    <w:rsid w:val="00487E68"/>
    <w:rsid w:val="00491902"/>
    <w:rsid w:val="00491A11"/>
    <w:rsid w:val="004923FF"/>
    <w:rsid w:val="00492BD3"/>
    <w:rsid w:val="00495726"/>
    <w:rsid w:val="00496ED7"/>
    <w:rsid w:val="004A19D1"/>
    <w:rsid w:val="004A297E"/>
    <w:rsid w:val="004A357F"/>
    <w:rsid w:val="004A44A2"/>
    <w:rsid w:val="004A50B6"/>
    <w:rsid w:val="004A6A42"/>
    <w:rsid w:val="004A7327"/>
    <w:rsid w:val="004A7497"/>
    <w:rsid w:val="004B059A"/>
    <w:rsid w:val="004B1724"/>
    <w:rsid w:val="004B365C"/>
    <w:rsid w:val="004B61BC"/>
    <w:rsid w:val="004B797F"/>
    <w:rsid w:val="004B7BE1"/>
    <w:rsid w:val="004B7D5E"/>
    <w:rsid w:val="004C18D6"/>
    <w:rsid w:val="004C2375"/>
    <w:rsid w:val="004C27EC"/>
    <w:rsid w:val="004C3CE1"/>
    <w:rsid w:val="004C6E9C"/>
    <w:rsid w:val="004D01BD"/>
    <w:rsid w:val="004D02EA"/>
    <w:rsid w:val="004D1350"/>
    <w:rsid w:val="004D2502"/>
    <w:rsid w:val="004D2BEB"/>
    <w:rsid w:val="004D2E7E"/>
    <w:rsid w:val="004D2E9F"/>
    <w:rsid w:val="004D4153"/>
    <w:rsid w:val="004D50E0"/>
    <w:rsid w:val="004D5D5C"/>
    <w:rsid w:val="004D6F30"/>
    <w:rsid w:val="004D7C3D"/>
    <w:rsid w:val="004E08D7"/>
    <w:rsid w:val="004E1BC0"/>
    <w:rsid w:val="004E2856"/>
    <w:rsid w:val="004E68EA"/>
    <w:rsid w:val="004E6ACD"/>
    <w:rsid w:val="004F03E9"/>
    <w:rsid w:val="004F2346"/>
    <w:rsid w:val="004F3F5E"/>
    <w:rsid w:val="004F4FFF"/>
    <w:rsid w:val="004F569B"/>
    <w:rsid w:val="004F7FC7"/>
    <w:rsid w:val="00501659"/>
    <w:rsid w:val="005044C8"/>
    <w:rsid w:val="005070F3"/>
    <w:rsid w:val="005072FA"/>
    <w:rsid w:val="0051023B"/>
    <w:rsid w:val="00510373"/>
    <w:rsid w:val="005148A5"/>
    <w:rsid w:val="005169F2"/>
    <w:rsid w:val="00517CDE"/>
    <w:rsid w:val="00520AF0"/>
    <w:rsid w:val="00525CAA"/>
    <w:rsid w:val="00526113"/>
    <w:rsid w:val="005273C5"/>
    <w:rsid w:val="00527A8C"/>
    <w:rsid w:val="00530549"/>
    <w:rsid w:val="00530BE5"/>
    <w:rsid w:val="005317F9"/>
    <w:rsid w:val="00531CE4"/>
    <w:rsid w:val="005331AE"/>
    <w:rsid w:val="005361AE"/>
    <w:rsid w:val="00537629"/>
    <w:rsid w:val="00537F35"/>
    <w:rsid w:val="005442EE"/>
    <w:rsid w:val="00547E15"/>
    <w:rsid w:val="005513FF"/>
    <w:rsid w:val="00551683"/>
    <w:rsid w:val="00553301"/>
    <w:rsid w:val="00553A1F"/>
    <w:rsid w:val="00553B9C"/>
    <w:rsid w:val="00553C89"/>
    <w:rsid w:val="005571D2"/>
    <w:rsid w:val="00561504"/>
    <w:rsid w:val="00563724"/>
    <w:rsid w:val="00563AAC"/>
    <w:rsid w:val="00563D3A"/>
    <w:rsid w:val="00563F67"/>
    <w:rsid w:val="005649AC"/>
    <w:rsid w:val="00564EDE"/>
    <w:rsid w:val="00565CD8"/>
    <w:rsid w:val="0056705D"/>
    <w:rsid w:val="00570DD2"/>
    <w:rsid w:val="005711A1"/>
    <w:rsid w:val="00572C82"/>
    <w:rsid w:val="00574990"/>
    <w:rsid w:val="00574BB0"/>
    <w:rsid w:val="005757F6"/>
    <w:rsid w:val="00575C1A"/>
    <w:rsid w:val="005825AF"/>
    <w:rsid w:val="005842B8"/>
    <w:rsid w:val="0058659A"/>
    <w:rsid w:val="0059110B"/>
    <w:rsid w:val="0059261D"/>
    <w:rsid w:val="005943B2"/>
    <w:rsid w:val="00597F7E"/>
    <w:rsid w:val="005A0472"/>
    <w:rsid w:val="005A172E"/>
    <w:rsid w:val="005A2E60"/>
    <w:rsid w:val="005A2E61"/>
    <w:rsid w:val="005A3D53"/>
    <w:rsid w:val="005A5F2E"/>
    <w:rsid w:val="005B0477"/>
    <w:rsid w:val="005B22DB"/>
    <w:rsid w:val="005B28D7"/>
    <w:rsid w:val="005B38AF"/>
    <w:rsid w:val="005B4942"/>
    <w:rsid w:val="005B4BA8"/>
    <w:rsid w:val="005B6619"/>
    <w:rsid w:val="005B7935"/>
    <w:rsid w:val="005C3525"/>
    <w:rsid w:val="005C3A16"/>
    <w:rsid w:val="005C6ED2"/>
    <w:rsid w:val="005D0568"/>
    <w:rsid w:val="005D3AF9"/>
    <w:rsid w:val="005D3E99"/>
    <w:rsid w:val="005D7CA3"/>
    <w:rsid w:val="005E049A"/>
    <w:rsid w:val="005E14D0"/>
    <w:rsid w:val="005E32F9"/>
    <w:rsid w:val="005E4538"/>
    <w:rsid w:val="005E5B06"/>
    <w:rsid w:val="005E6DB7"/>
    <w:rsid w:val="005E6E31"/>
    <w:rsid w:val="005F2034"/>
    <w:rsid w:val="005F70CC"/>
    <w:rsid w:val="005F7B8B"/>
    <w:rsid w:val="005F7D35"/>
    <w:rsid w:val="005F7F37"/>
    <w:rsid w:val="006021B5"/>
    <w:rsid w:val="00603AF1"/>
    <w:rsid w:val="00603FD7"/>
    <w:rsid w:val="006064BE"/>
    <w:rsid w:val="0060692F"/>
    <w:rsid w:val="00610A48"/>
    <w:rsid w:val="00612408"/>
    <w:rsid w:val="0061300E"/>
    <w:rsid w:val="00615843"/>
    <w:rsid w:val="006169AE"/>
    <w:rsid w:val="00620176"/>
    <w:rsid w:val="00622781"/>
    <w:rsid w:val="00623881"/>
    <w:rsid w:val="00626A8B"/>
    <w:rsid w:val="00630855"/>
    <w:rsid w:val="00632510"/>
    <w:rsid w:val="00633667"/>
    <w:rsid w:val="006352B6"/>
    <w:rsid w:val="006358BF"/>
    <w:rsid w:val="00643D13"/>
    <w:rsid w:val="00645085"/>
    <w:rsid w:val="006457E9"/>
    <w:rsid w:val="00645875"/>
    <w:rsid w:val="00645ABE"/>
    <w:rsid w:val="00645F1C"/>
    <w:rsid w:val="00646A7E"/>
    <w:rsid w:val="00647638"/>
    <w:rsid w:val="00647C2B"/>
    <w:rsid w:val="006507BD"/>
    <w:rsid w:val="0065159E"/>
    <w:rsid w:val="00652211"/>
    <w:rsid w:val="0065235D"/>
    <w:rsid w:val="00652542"/>
    <w:rsid w:val="006525AD"/>
    <w:rsid w:val="0065375E"/>
    <w:rsid w:val="006551F8"/>
    <w:rsid w:val="00657B50"/>
    <w:rsid w:val="006607B6"/>
    <w:rsid w:val="006619C0"/>
    <w:rsid w:val="00662B0A"/>
    <w:rsid w:val="0066344E"/>
    <w:rsid w:val="00663719"/>
    <w:rsid w:val="006638D6"/>
    <w:rsid w:val="006675F6"/>
    <w:rsid w:val="006707D5"/>
    <w:rsid w:val="00672763"/>
    <w:rsid w:val="00674ED3"/>
    <w:rsid w:val="006761F4"/>
    <w:rsid w:val="00677473"/>
    <w:rsid w:val="006836B4"/>
    <w:rsid w:val="00683CDF"/>
    <w:rsid w:val="00685B3B"/>
    <w:rsid w:val="006873B5"/>
    <w:rsid w:val="00687CFC"/>
    <w:rsid w:val="006917D6"/>
    <w:rsid w:val="00691A39"/>
    <w:rsid w:val="006934BD"/>
    <w:rsid w:val="0069459A"/>
    <w:rsid w:val="00696938"/>
    <w:rsid w:val="006A035A"/>
    <w:rsid w:val="006A1140"/>
    <w:rsid w:val="006A209A"/>
    <w:rsid w:val="006A27FB"/>
    <w:rsid w:val="006A2ECB"/>
    <w:rsid w:val="006A317F"/>
    <w:rsid w:val="006A3706"/>
    <w:rsid w:val="006A4704"/>
    <w:rsid w:val="006A5086"/>
    <w:rsid w:val="006A6C0F"/>
    <w:rsid w:val="006B197D"/>
    <w:rsid w:val="006B1BAD"/>
    <w:rsid w:val="006B20EC"/>
    <w:rsid w:val="006B2C93"/>
    <w:rsid w:val="006B2E0A"/>
    <w:rsid w:val="006B34EC"/>
    <w:rsid w:val="006B48A4"/>
    <w:rsid w:val="006B6193"/>
    <w:rsid w:val="006B68DD"/>
    <w:rsid w:val="006B736B"/>
    <w:rsid w:val="006C4530"/>
    <w:rsid w:val="006C688B"/>
    <w:rsid w:val="006C78DE"/>
    <w:rsid w:val="006D1489"/>
    <w:rsid w:val="006D160F"/>
    <w:rsid w:val="006D1878"/>
    <w:rsid w:val="006D2521"/>
    <w:rsid w:val="006D29F8"/>
    <w:rsid w:val="006D3551"/>
    <w:rsid w:val="006D3FC7"/>
    <w:rsid w:val="006D441C"/>
    <w:rsid w:val="006D54DE"/>
    <w:rsid w:val="006D5AED"/>
    <w:rsid w:val="006D6852"/>
    <w:rsid w:val="006E0EC2"/>
    <w:rsid w:val="006E35F0"/>
    <w:rsid w:val="006E38F2"/>
    <w:rsid w:val="006E4669"/>
    <w:rsid w:val="006E5CF4"/>
    <w:rsid w:val="006E6522"/>
    <w:rsid w:val="006F17F8"/>
    <w:rsid w:val="006F262C"/>
    <w:rsid w:val="006F3000"/>
    <w:rsid w:val="006F3519"/>
    <w:rsid w:val="006F371F"/>
    <w:rsid w:val="006F3772"/>
    <w:rsid w:val="006F446B"/>
    <w:rsid w:val="006F6AE7"/>
    <w:rsid w:val="006F7118"/>
    <w:rsid w:val="00702837"/>
    <w:rsid w:val="00710081"/>
    <w:rsid w:val="0071197B"/>
    <w:rsid w:val="00712123"/>
    <w:rsid w:val="0071259A"/>
    <w:rsid w:val="00712A5D"/>
    <w:rsid w:val="00714DE8"/>
    <w:rsid w:val="007163BB"/>
    <w:rsid w:val="00717202"/>
    <w:rsid w:val="00717764"/>
    <w:rsid w:val="00720093"/>
    <w:rsid w:val="007209B2"/>
    <w:rsid w:val="007241D7"/>
    <w:rsid w:val="00726CFD"/>
    <w:rsid w:val="00727896"/>
    <w:rsid w:val="00731730"/>
    <w:rsid w:val="00732987"/>
    <w:rsid w:val="00733B2C"/>
    <w:rsid w:val="00736EDC"/>
    <w:rsid w:val="00741247"/>
    <w:rsid w:val="007417C9"/>
    <w:rsid w:val="00742C49"/>
    <w:rsid w:val="00742CB4"/>
    <w:rsid w:val="00743911"/>
    <w:rsid w:val="00744E54"/>
    <w:rsid w:val="007451F4"/>
    <w:rsid w:val="00745D18"/>
    <w:rsid w:val="00751015"/>
    <w:rsid w:val="00751C32"/>
    <w:rsid w:val="00752ACC"/>
    <w:rsid w:val="0075329B"/>
    <w:rsid w:val="00753CC7"/>
    <w:rsid w:val="007601EC"/>
    <w:rsid w:val="0076189A"/>
    <w:rsid w:val="00762B36"/>
    <w:rsid w:val="00762F39"/>
    <w:rsid w:val="00765548"/>
    <w:rsid w:val="00765590"/>
    <w:rsid w:val="00767E8B"/>
    <w:rsid w:val="0077301D"/>
    <w:rsid w:val="007740AC"/>
    <w:rsid w:val="0077469C"/>
    <w:rsid w:val="00775B1A"/>
    <w:rsid w:val="00775E7D"/>
    <w:rsid w:val="007762BE"/>
    <w:rsid w:val="007764F1"/>
    <w:rsid w:val="00777AF9"/>
    <w:rsid w:val="007800D9"/>
    <w:rsid w:val="0078086D"/>
    <w:rsid w:val="00781FBB"/>
    <w:rsid w:val="0078268C"/>
    <w:rsid w:val="00782A61"/>
    <w:rsid w:val="00784225"/>
    <w:rsid w:val="00785690"/>
    <w:rsid w:val="00786F3A"/>
    <w:rsid w:val="00787A5F"/>
    <w:rsid w:val="00791150"/>
    <w:rsid w:val="00791B5D"/>
    <w:rsid w:val="00793B80"/>
    <w:rsid w:val="007950DD"/>
    <w:rsid w:val="0079680C"/>
    <w:rsid w:val="007A1AF8"/>
    <w:rsid w:val="007A1E0B"/>
    <w:rsid w:val="007A59C0"/>
    <w:rsid w:val="007A6BF1"/>
    <w:rsid w:val="007A76B3"/>
    <w:rsid w:val="007B0598"/>
    <w:rsid w:val="007B2911"/>
    <w:rsid w:val="007B4D3D"/>
    <w:rsid w:val="007B643D"/>
    <w:rsid w:val="007C039E"/>
    <w:rsid w:val="007C591C"/>
    <w:rsid w:val="007D04BD"/>
    <w:rsid w:val="007D16D3"/>
    <w:rsid w:val="007D6F2D"/>
    <w:rsid w:val="007E21E5"/>
    <w:rsid w:val="007E29FF"/>
    <w:rsid w:val="007E4B09"/>
    <w:rsid w:val="007E5D3F"/>
    <w:rsid w:val="007E6B55"/>
    <w:rsid w:val="007E71D6"/>
    <w:rsid w:val="007E7672"/>
    <w:rsid w:val="007F0E87"/>
    <w:rsid w:val="007F2723"/>
    <w:rsid w:val="007F3735"/>
    <w:rsid w:val="007F5593"/>
    <w:rsid w:val="007F77D0"/>
    <w:rsid w:val="008005D8"/>
    <w:rsid w:val="0080093E"/>
    <w:rsid w:val="00801446"/>
    <w:rsid w:val="00801933"/>
    <w:rsid w:val="008047D9"/>
    <w:rsid w:val="00805294"/>
    <w:rsid w:val="00805D2F"/>
    <w:rsid w:val="00806FD4"/>
    <w:rsid w:val="008108BD"/>
    <w:rsid w:val="008121CD"/>
    <w:rsid w:val="00814171"/>
    <w:rsid w:val="00814430"/>
    <w:rsid w:val="00816D9B"/>
    <w:rsid w:val="00817180"/>
    <w:rsid w:val="00817AC6"/>
    <w:rsid w:val="0082058C"/>
    <w:rsid w:val="00820C7C"/>
    <w:rsid w:val="00821A8B"/>
    <w:rsid w:val="008222DD"/>
    <w:rsid w:val="0082231E"/>
    <w:rsid w:val="0082384D"/>
    <w:rsid w:val="0082450B"/>
    <w:rsid w:val="00824B0A"/>
    <w:rsid w:val="00826123"/>
    <w:rsid w:val="00826805"/>
    <w:rsid w:val="00827253"/>
    <w:rsid w:val="00827311"/>
    <w:rsid w:val="0082756F"/>
    <w:rsid w:val="00827C4A"/>
    <w:rsid w:val="008314CE"/>
    <w:rsid w:val="00831B4B"/>
    <w:rsid w:val="0083287C"/>
    <w:rsid w:val="00832CC8"/>
    <w:rsid w:val="00834BB4"/>
    <w:rsid w:val="00835335"/>
    <w:rsid w:val="00835D88"/>
    <w:rsid w:val="00837847"/>
    <w:rsid w:val="008379DE"/>
    <w:rsid w:val="008408F0"/>
    <w:rsid w:val="00841E18"/>
    <w:rsid w:val="008442DB"/>
    <w:rsid w:val="00845EE0"/>
    <w:rsid w:val="008462CF"/>
    <w:rsid w:val="008467CC"/>
    <w:rsid w:val="00850610"/>
    <w:rsid w:val="00851E60"/>
    <w:rsid w:val="00852019"/>
    <w:rsid w:val="00852D18"/>
    <w:rsid w:val="00854BB4"/>
    <w:rsid w:val="00854C02"/>
    <w:rsid w:val="00854FA3"/>
    <w:rsid w:val="008552B8"/>
    <w:rsid w:val="00856BB6"/>
    <w:rsid w:val="00857072"/>
    <w:rsid w:val="00857757"/>
    <w:rsid w:val="0086203A"/>
    <w:rsid w:val="00862692"/>
    <w:rsid w:val="00862C11"/>
    <w:rsid w:val="008638DC"/>
    <w:rsid w:val="00864C18"/>
    <w:rsid w:val="00866FDA"/>
    <w:rsid w:val="00867FA3"/>
    <w:rsid w:val="008700C6"/>
    <w:rsid w:val="008700E5"/>
    <w:rsid w:val="008715FE"/>
    <w:rsid w:val="00871D01"/>
    <w:rsid w:val="00873605"/>
    <w:rsid w:val="00873B59"/>
    <w:rsid w:val="00873EAD"/>
    <w:rsid w:val="00874958"/>
    <w:rsid w:val="00881975"/>
    <w:rsid w:val="008826F7"/>
    <w:rsid w:val="00882948"/>
    <w:rsid w:val="00884D43"/>
    <w:rsid w:val="00885B85"/>
    <w:rsid w:val="00886835"/>
    <w:rsid w:val="00886D2D"/>
    <w:rsid w:val="00887D45"/>
    <w:rsid w:val="0089073C"/>
    <w:rsid w:val="00892694"/>
    <w:rsid w:val="00892E62"/>
    <w:rsid w:val="008931FF"/>
    <w:rsid w:val="00893E97"/>
    <w:rsid w:val="00894753"/>
    <w:rsid w:val="00894BC9"/>
    <w:rsid w:val="008950CE"/>
    <w:rsid w:val="0089592B"/>
    <w:rsid w:val="0089776C"/>
    <w:rsid w:val="0089786B"/>
    <w:rsid w:val="008A1752"/>
    <w:rsid w:val="008A3E3B"/>
    <w:rsid w:val="008A5ED9"/>
    <w:rsid w:val="008A77EE"/>
    <w:rsid w:val="008A7994"/>
    <w:rsid w:val="008B3CF2"/>
    <w:rsid w:val="008B48BF"/>
    <w:rsid w:val="008B580B"/>
    <w:rsid w:val="008B7BF5"/>
    <w:rsid w:val="008C159D"/>
    <w:rsid w:val="008C15F6"/>
    <w:rsid w:val="008C23B8"/>
    <w:rsid w:val="008C2A4F"/>
    <w:rsid w:val="008C38FF"/>
    <w:rsid w:val="008C3AEC"/>
    <w:rsid w:val="008C518A"/>
    <w:rsid w:val="008C53A2"/>
    <w:rsid w:val="008C5832"/>
    <w:rsid w:val="008C7815"/>
    <w:rsid w:val="008D08E6"/>
    <w:rsid w:val="008D0ACD"/>
    <w:rsid w:val="008D1F32"/>
    <w:rsid w:val="008D3781"/>
    <w:rsid w:val="008D4FA3"/>
    <w:rsid w:val="008D559E"/>
    <w:rsid w:val="008D5799"/>
    <w:rsid w:val="008D6FF7"/>
    <w:rsid w:val="008E06E3"/>
    <w:rsid w:val="008E25D0"/>
    <w:rsid w:val="008E3872"/>
    <w:rsid w:val="008E6F5C"/>
    <w:rsid w:val="008E72E3"/>
    <w:rsid w:val="008F0149"/>
    <w:rsid w:val="008F0EDA"/>
    <w:rsid w:val="008F1D7E"/>
    <w:rsid w:val="008F4A17"/>
    <w:rsid w:val="008F7E6B"/>
    <w:rsid w:val="0090133F"/>
    <w:rsid w:val="00902309"/>
    <w:rsid w:val="00905B8C"/>
    <w:rsid w:val="00905C90"/>
    <w:rsid w:val="0090609C"/>
    <w:rsid w:val="00906181"/>
    <w:rsid w:val="00907196"/>
    <w:rsid w:val="00907D3F"/>
    <w:rsid w:val="0091178F"/>
    <w:rsid w:val="0091202C"/>
    <w:rsid w:val="00912A20"/>
    <w:rsid w:val="0091368D"/>
    <w:rsid w:val="00913BB6"/>
    <w:rsid w:val="0091512B"/>
    <w:rsid w:val="009153D8"/>
    <w:rsid w:val="0091576A"/>
    <w:rsid w:val="009167F8"/>
    <w:rsid w:val="00916911"/>
    <w:rsid w:val="00916FAD"/>
    <w:rsid w:val="00917FC9"/>
    <w:rsid w:val="00920B20"/>
    <w:rsid w:val="00921E25"/>
    <w:rsid w:val="009242D2"/>
    <w:rsid w:val="00924385"/>
    <w:rsid w:val="00925D8B"/>
    <w:rsid w:val="00926A13"/>
    <w:rsid w:val="00926B68"/>
    <w:rsid w:val="00927ECE"/>
    <w:rsid w:val="00931335"/>
    <w:rsid w:val="00931BCF"/>
    <w:rsid w:val="00932523"/>
    <w:rsid w:val="0093346D"/>
    <w:rsid w:val="00934402"/>
    <w:rsid w:val="00934594"/>
    <w:rsid w:val="009355CA"/>
    <w:rsid w:val="00935716"/>
    <w:rsid w:val="00935A78"/>
    <w:rsid w:val="00941D5D"/>
    <w:rsid w:val="00942290"/>
    <w:rsid w:val="009430B6"/>
    <w:rsid w:val="009434B7"/>
    <w:rsid w:val="00946384"/>
    <w:rsid w:val="009473B0"/>
    <w:rsid w:val="009500F4"/>
    <w:rsid w:val="009521D9"/>
    <w:rsid w:val="00952B98"/>
    <w:rsid w:val="009530F2"/>
    <w:rsid w:val="00953F3A"/>
    <w:rsid w:val="0095450F"/>
    <w:rsid w:val="00955732"/>
    <w:rsid w:val="00956991"/>
    <w:rsid w:val="00957903"/>
    <w:rsid w:val="00957CC3"/>
    <w:rsid w:val="009611C0"/>
    <w:rsid w:val="00962E4F"/>
    <w:rsid w:val="0096315F"/>
    <w:rsid w:val="00965111"/>
    <w:rsid w:val="009672B0"/>
    <w:rsid w:val="00967CC9"/>
    <w:rsid w:val="009709CC"/>
    <w:rsid w:val="00973F99"/>
    <w:rsid w:val="009745A4"/>
    <w:rsid w:val="00975A08"/>
    <w:rsid w:val="00975A43"/>
    <w:rsid w:val="0098076D"/>
    <w:rsid w:val="00981063"/>
    <w:rsid w:val="00981661"/>
    <w:rsid w:val="0098473A"/>
    <w:rsid w:val="00985591"/>
    <w:rsid w:val="00986A46"/>
    <w:rsid w:val="009902D7"/>
    <w:rsid w:val="0099058C"/>
    <w:rsid w:val="00990EE4"/>
    <w:rsid w:val="0099115C"/>
    <w:rsid w:val="009918D4"/>
    <w:rsid w:val="009921CA"/>
    <w:rsid w:val="0099238C"/>
    <w:rsid w:val="00995D3D"/>
    <w:rsid w:val="009971B8"/>
    <w:rsid w:val="00997851"/>
    <w:rsid w:val="00997D5C"/>
    <w:rsid w:val="009A0591"/>
    <w:rsid w:val="009A187B"/>
    <w:rsid w:val="009A606F"/>
    <w:rsid w:val="009A77DB"/>
    <w:rsid w:val="009A7A17"/>
    <w:rsid w:val="009B282A"/>
    <w:rsid w:val="009B29C0"/>
    <w:rsid w:val="009B2E24"/>
    <w:rsid w:val="009B3B16"/>
    <w:rsid w:val="009B547E"/>
    <w:rsid w:val="009B5C9C"/>
    <w:rsid w:val="009B5E78"/>
    <w:rsid w:val="009B6B8F"/>
    <w:rsid w:val="009C1FBE"/>
    <w:rsid w:val="009C2A3D"/>
    <w:rsid w:val="009C3190"/>
    <w:rsid w:val="009C37AA"/>
    <w:rsid w:val="009C6638"/>
    <w:rsid w:val="009C7B03"/>
    <w:rsid w:val="009C7C00"/>
    <w:rsid w:val="009D0D7D"/>
    <w:rsid w:val="009D1292"/>
    <w:rsid w:val="009D20C2"/>
    <w:rsid w:val="009D236F"/>
    <w:rsid w:val="009D3BB2"/>
    <w:rsid w:val="009D5625"/>
    <w:rsid w:val="009D71C1"/>
    <w:rsid w:val="009E09E5"/>
    <w:rsid w:val="009E0EA1"/>
    <w:rsid w:val="009E1264"/>
    <w:rsid w:val="009E3550"/>
    <w:rsid w:val="009E436A"/>
    <w:rsid w:val="009E612D"/>
    <w:rsid w:val="009E6EE4"/>
    <w:rsid w:val="009F24A1"/>
    <w:rsid w:val="009F38A5"/>
    <w:rsid w:val="009F5DBA"/>
    <w:rsid w:val="00A04B72"/>
    <w:rsid w:val="00A108DB"/>
    <w:rsid w:val="00A11C82"/>
    <w:rsid w:val="00A16404"/>
    <w:rsid w:val="00A17C79"/>
    <w:rsid w:val="00A2563A"/>
    <w:rsid w:val="00A2794F"/>
    <w:rsid w:val="00A27C9B"/>
    <w:rsid w:val="00A309E8"/>
    <w:rsid w:val="00A30DFB"/>
    <w:rsid w:val="00A3159A"/>
    <w:rsid w:val="00A31DF1"/>
    <w:rsid w:val="00A32003"/>
    <w:rsid w:val="00A3395F"/>
    <w:rsid w:val="00A34432"/>
    <w:rsid w:val="00A35252"/>
    <w:rsid w:val="00A363AC"/>
    <w:rsid w:val="00A36BEE"/>
    <w:rsid w:val="00A3735E"/>
    <w:rsid w:val="00A377AB"/>
    <w:rsid w:val="00A37DF4"/>
    <w:rsid w:val="00A37E96"/>
    <w:rsid w:val="00A41BDE"/>
    <w:rsid w:val="00A4218C"/>
    <w:rsid w:val="00A43A22"/>
    <w:rsid w:val="00A44F9F"/>
    <w:rsid w:val="00A46198"/>
    <w:rsid w:val="00A473E0"/>
    <w:rsid w:val="00A47C12"/>
    <w:rsid w:val="00A50B93"/>
    <w:rsid w:val="00A5238A"/>
    <w:rsid w:val="00A55BA2"/>
    <w:rsid w:val="00A61C51"/>
    <w:rsid w:val="00A63144"/>
    <w:rsid w:val="00A655F5"/>
    <w:rsid w:val="00A659DF"/>
    <w:rsid w:val="00A669AA"/>
    <w:rsid w:val="00A66AEF"/>
    <w:rsid w:val="00A671E9"/>
    <w:rsid w:val="00A672DC"/>
    <w:rsid w:val="00A7049B"/>
    <w:rsid w:val="00A70800"/>
    <w:rsid w:val="00A82F80"/>
    <w:rsid w:val="00A85175"/>
    <w:rsid w:val="00A86667"/>
    <w:rsid w:val="00A86F02"/>
    <w:rsid w:val="00A91710"/>
    <w:rsid w:val="00A91989"/>
    <w:rsid w:val="00A93E46"/>
    <w:rsid w:val="00A947DC"/>
    <w:rsid w:val="00A95F88"/>
    <w:rsid w:val="00A9728F"/>
    <w:rsid w:val="00AA1C5B"/>
    <w:rsid w:val="00AA20F0"/>
    <w:rsid w:val="00AB0314"/>
    <w:rsid w:val="00AB3034"/>
    <w:rsid w:val="00AB6B41"/>
    <w:rsid w:val="00AC1E13"/>
    <w:rsid w:val="00AC23CF"/>
    <w:rsid w:val="00AC2B73"/>
    <w:rsid w:val="00AC421D"/>
    <w:rsid w:val="00AC7E41"/>
    <w:rsid w:val="00AD2107"/>
    <w:rsid w:val="00AD51AA"/>
    <w:rsid w:val="00AD68D8"/>
    <w:rsid w:val="00AD7E30"/>
    <w:rsid w:val="00AE008A"/>
    <w:rsid w:val="00AE01B8"/>
    <w:rsid w:val="00AE0F55"/>
    <w:rsid w:val="00AE11A0"/>
    <w:rsid w:val="00AE4C59"/>
    <w:rsid w:val="00AE6ECF"/>
    <w:rsid w:val="00AF242A"/>
    <w:rsid w:val="00AF242F"/>
    <w:rsid w:val="00AF451E"/>
    <w:rsid w:val="00AF60D3"/>
    <w:rsid w:val="00AF700A"/>
    <w:rsid w:val="00AF79F5"/>
    <w:rsid w:val="00AF7DF4"/>
    <w:rsid w:val="00B01F08"/>
    <w:rsid w:val="00B042D8"/>
    <w:rsid w:val="00B04A49"/>
    <w:rsid w:val="00B05586"/>
    <w:rsid w:val="00B05CAD"/>
    <w:rsid w:val="00B05EAA"/>
    <w:rsid w:val="00B07A72"/>
    <w:rsid w:val="00B119CB"/>
    <w:rsid w:val="00B11C8A"/>
    <w:rsid w:val="00B124FD"/>
    <w:rsid w:val="00B14DC8"/>
    <w:rsid w:val="00B15E2F"/>
    <w:rsid w:val="00B16E8F"/>
    <w:rsid w:val="00B1752D"/>
    <w:rsid w:val="00B17F2D"/>
    <w:rsid w:val="00B20C19"/>
    <w:rsid w:val="00B22783"/>
    <w:rsid w:val="00B2367D"/>
    <w:rsid w:val="00B25EDE"/>
    <w:rsid w:val="00B26686"/>
    <w:rsid w:val="00B267AC"/>
    <w:rsid w:val="00B27F19"/>
    <w:rsid w:val="00B30F05"/>
    <w:rsid w:val="00B312D3"/>
    <w:rsid w:val="00B32DD3"/>
    <w:rsid w:val="00B33421"/>
    <w:rsid w:val="00B3367F"/>
    <w:rsid w:val="00B37937"/>
    <w:rsid w:val="00B4066C"/>
    <w:rsid w:val="00B418A1"/>
    <w:rsid w:val="00B43A9C"/>
    <w:rsid w:val="00B45706"/>
    <w:rsid w:val="00B4799A"/>
    <w:rsid w:val="00B47A98"/>
    <w:rsid w:val="00B53659"/>
    <w:rsid w:val="00B53E24"/>
    <w:rsid w:val="00B55DCA"/>
    <w:rsid w:val="00B56541"/>
    <w:rsid w:val="00B6233B"/>
    <w:rsid w:val="00B6437D"/>
    <w:rsid w:val="00B65753"/>
    <w:rsid w:val="00B65D6F"/>
    <w:rsid w:val="00B66B28"/>
    <w:rsid w:val="00B67A14"/>
    <w:rsid w:val="00B70860"/>
    <w:rsid w:val="00B72935"/>
    <w:rsid w:val="00B73495"/>
    <w:rsid w:val="00B737E4"/>
    <w:rsid w:val="00B75413"/>
    <w:rsid w:val="00B75F91"/>
    <w:rsid w:val="00B76BF8"/>
    <w:rsid w:val="00B76C1F"/>
    <w:rsid w:val="00B829E1"/>
    <w:rsid w:val="00B8351A"/>
    <w:rsid w:val="00B8435B"/>
    <w:rsid w:val="00B846C1"/>
    <w:rsid w:val="00B86636"/>
    <w:rsid w:val="00B87156"/>
    <w:rsid w:val="00B91A49"/>
    <w:rsid w:val="00B928A3"/>
    <w:rsid w:val="00B934FC"/>
    <w:rsid w:val="00B93A6B"/>
    <w:rsid w:val="00B9489F"/>
    <w:rsid w:val="00B971DD"/>
    <w:rsid w:val="00B97A7B"/>
    <w:rsid w:val="00BA0C3B"/>
    <w:rsid w:val="00BA0D96"/>
    <w:rsid w:val="00BA11AC"/>
    <w:rsid w:val="00BA203F"/>
    <w:rsid w:val="00BA23FA"/>
    <w:rsid w:val="00BA3429"/>
    <w:rsid w:val="00BA7101"/>
    <w:rsid w:val="00BB0CCA"/>
    <w:rsid w:val="00BB0E89"/>
    <w:rsid w:val="00BB1E2A"/>
    <w:rsid w:val="00BB2575"/>
    <w:rsid w:val="00BB2A43"/>
    <w:rsid w:val="00BB35EA"/>
    <w:rsid w:val="00BB5C59"/>
    <w:rsid w:val="00BB659B"/>
    <w:rsid w:val="00BB67C6"/>
    <w:rsid w:val="00BB751F"/>
    <w:rsid w:val="00BB76D0"/>
    <w:rsid w:val="00BB76F5"/>
    <w:rsid w:val="00BC0A60"/>
    <w:rsid w:val="00BC18D1"/>
    <w:rsid w:val="00BC1D05"/>
    <w:rsid w:val="00BC1EAA"/>
    <w:rsid w:val="00BC2504"/>
    <w:rsid w:val="00BC5E5E"/>
    <w:rsid w:val="00BC7B60"/>
    <w:rsid w:val="00BD0398"/>
    <w:rsid w:val="00BD1B7A"/>
    <w:rsid w:val="00BD2691"/>
    <w:rsid w:val="00BD2B68"/>
    <w:rsid w:val="00BD48FA"/>
    <w:rsid w:val="00BD5481"/>
    <w:rsid w:val="00BD721C"/>
    <w:rsid w:val="00BD7826"/>
    <w:rsid w:val="00BE05F8"/>
    <w:rsid w:val="00BE0BB7"/>
    <w:rsid w:val="00BE1303"/>
    <w:rsid w:val="00BE3155"/>
    <w:rsid w:val="00BF03BC"/>
    <w:rsid w:val="00BF3FA2"/>
    <w:rsid w:val="00BF411F"/>
    <w:rsid w:val="00BF5993"/>
    <w:rsid w:val="00C01086"/>
    <w:rsid w:val="00C02368"/>
    <w:rsid w:val="00C03B42"/>
    <w:rsid w:val="00C0608D"/>
    <w:rsid w:val="00C061A2"/>
    <w:rsid w:val="00C06456"/>
    <w:rsid w:val="00C10544"/>
    <w:rsid w:val="00C1055F"/>
    <w:rsid w:val="00C11FE7"/>
    <w:rsid w:val="00C13253"/>
    <w:rsid w:val="00C136C3"/>
    <w:rsid w:val="00C16B04"/>
    <w:rsid w:val="00C214B0"/>
    <w:rsid w:val="00C2229C"/>
    <w:rsid w:val="00C22A66"/>
    <w:rsid w:val="00C26721"/>
    <w:rsid w:val="00C31382"/>
    <w:rsid w:val="00C32AE8"/>
    <w:rsid w:val="00C33715"/>
    <w:rsid w:val="00C339F6"/>
    <w:rsid w:val="00C353D2"/>
    <w:rsid w:val="00C37D14"/>
    <w:rsid w:val="00C40510"/>
    <w:rsid w:val="00C41B29"/>
    <w:rsid w:val="00C4391A"/>
    <w:rsid w:val="00C43B05"/>
    <w:rsid w:val="00C44907"/>
    <w:rsid w:val="00C44CFF"/>
    <w:rsid w:val="00C44EF4"/>
    <w:rsid w:val="00C46F0E"/>
    <w:rsid w:val="00C46FDD"/>
    <w:rsid w:val="00C53E50"/>
    <w:rsid w:val="00C54099"/>
    <w:rsid w:val="00C545D0"/>
    <w:rsid w:val="00C54896"/>
    <w:rsid w:val="00C5499D"/>
    <w:rsid w:val="00C55395"/>
    <w:rsid w:val="00C57CDA"/>
    <w:rsid w:val="00C57F60"/>
    <w:rsid w:val="00C6110A"/>
    <w:rsid w:val="00C61FA9"/>
    <w:rsid w:val="00C62C0E"/>
    <w:rsid w:val="00C62D43"/>
    <w:rsid w:val="00C64797"/>
    <w:rsid w:val="00C65038"/>
    <w:rsid w:val="00C70376"/>
    <w:rsid w:val="00C7309A"/>
    <w:rsid w:val="00C77254"/>
    <w:rsid w:val="00C80991"/>
    <w:rsid w:val="00C82FBD"/>
    <w:rsid w:val="00C83121"/>
    <w:rsid w:val="00C86579"/>
    <w:rsid w:val="00C90662"/>
    <w:rsid w:val="00C91570"/>
    <w:rsid w:val="00C95FF4"/>
    <w:rsid w:val="00CA2797"/>
    <w:rsid w:val="00CA2EA7"/>
    <w:rsid w:val="00CA5374"/>
    <w:rsid w:val="00CA6E55"/>
    <w:rsid w:val="00CB1837"/>
    <w:rsid w:val="00CB33B7"/>
    <w:rsid w:val="00CB4EDA"/>
    <w:rsid w:val="00CB67B4"/>
    <w:rsid w:val="00CB6BBE"/>
    <w:rsid w:val="00CB75D0"/>
    <w:rsid w:val="00CC021F"/>
    <w:rsid w:val="00CC0C2A"/>
    <w:rsid w:val="00CC3A24"/>
    <w:rsid w:val="00CC3F18"/>
    <w:rsid w:val="00CC5569"/>
    <w:rsid w:val="00CC6295"/>
    <w:rsid w:val="00CC7A9E"/>
    <w:rsid w:val="00CD0673"/>
    <w:rsid w:val="00CD177A"/>
    <w:rsid w:val="00CD1D46"/>
    <w:rsid w:val="00CD2407"/>
    <w:rsid w:val="00CD6B7A"/>
    <w:rsid w:val="00CD6DF8"/>
    <w:rsid w:val="00CD7ECE"/>
    <w:rsid w:val="00CE0A29"/>
    <w:rsid w:val="00CE20D0"/>
    <w:rsid w:val="00CE24D0"/>
    <w:rsid w:val="00CE2FE9"/>
    <w:rsid w:val="00CE321C"/>
    <w:rsid w:val="00CE4167"/>
    <w:rsid w:val="00CF0550"/>
    <w:rsid w:val="00CF23A6"/>
    <w:rsid w:val="00CF4439"/>
    <w:rsid w:val="00CF6D00"/>
    <w:rsid w:val="00D0190A"/>
    <w:rsid w:val="00D026CB"/>
    <w:rsid w:val="00D0343B"/>
    <w:rsid w:val="00D044AE"/>
    <w:rsid w:val="00D05CC5"/>
    <w:rsid w:val="00D124CA"/>
    <w:rsid w:val="00D17548"/>
    <w:rsid w:val="00D21ED3"/>
    <w:rsid w:val="00D22973"/>
    <w:rsid w:val="00D25912"/>
    <w:rsid w:val="00D259B8"/>
    <w:rsid w:val="00D2707F"/>
    <w:rsid w:val="00D27C02"/>
    <w:rsid w:val="00D31A9F"/>
    <w:rsid w:val="00D31AFC"/>
    <w:rsid w:val="00D33984"/>
    <w:rsid w:val="00D34C6D"/>
    <w:rsid w:val="00D34E93"/>
    <w:rsid w:val="00D378A6"/>
    <w:rsid w:val="00D37EA4"/>
    <w:rsid w:val="00D407AE"/>
    <w:rsid w:val="00D40F52"/>
    <w:rsid w:val="00D42799"/>
    <w:rsid w:val="00D42CE3"/>
    <w:rsid w:val="00D441D4"/>
    <w:rsid w:val="00D44590"/>
    <w:rsid w:val="00D44E93"/>
    <w:rsid w:val="00D502E1"/>
    <w:rsid w:val="00D51DC5"/>
    <w:rsid w:val="00D5241D"/>
    <w:rsid w:val="00D53C64"/>
    <w:rsid w:val="00D55992"/>
    <w:rsid w:val="00D55D5E"/>
    <w:rsid w:val="00D56368"/>
    <w:rsid w:val="00D56D1A"/>
    <w:rsid w:val="00D5782D"/>
    <w:rsid w:val="00D60F80"/>
    <w:rsid w:val="00D61460"/>
    <w:rsid w:val="00D618EF"/>
    <w:rsid w:val="00D621B0"/>
    <w:rsid w:val="00D62379"/>
    <w:rsid w:val="00D63ACD"/>
    <w:rsid w:val="00D64C63"/>
    <w:rsid w:val="00D65B68"/>
    <w:rsid w:val="00D66DFC"/>
    <w:rsid w:val="00D72188"/>
    <w:rsid w:val="00D7280D"/>
    <w:rsid w:val="00D73365"/>
    <w:rsid w:val="00D74C93"/>
    <w:rsid w:val="00D751B5"/>
    <w:rsid w:val="00D801F6"/>
    <w:rsid w:val="00D813E3"/>
    <w:rsid w:val="00D81C8A"/>
    <w:rsid w:val="00D9088C"/>
    <w:rsid w:val="00D91241"/>
    <w:rsid w:val="00D92AFE"/>
    <w:rsid w:val="00D95406"/>
    <w:rsid w:val="00D959D0"/>
    <w:rsid w:val="00D963D9"/>
    <w:rsid w:val="00D963FC"/>
    <w:rsid w:val="00D979FA"/>
    <w:rsid w:val="00DA3A29"/>
    <w:rsid w:val="00DA3B8A"/>
    <w:rsid w:val="00DA599C"/>
    <w:rsid w:val="00DB1BBC"/>
    <w:rsid w:val="00DB337F"/>
    <w:rsid w:val="00DB3674"/>
    <w:rsid w:val="00DB4F69"/>
    <w:rsid w:val="00DB59F9"/>
    <w:rsid w:val="00DB6542"/>
    <w:rsid w:val="00DB72A5"/>
    <w:rsid w:val="00DC37B3"/>
    <w:rsid w:val="00DC5383"/>
    <w:rsid w:val="00DC6E2B"/>
    <w:rsid w:val="00DC7388"/>
    <w:rsid w:val="00DC751D"/>
    <w:rsid w:val="00DC7AFE"/>
    <w:rsid w:val="00DD0AFE"/>
    <w:rsid w:val="00DD0D1B"/>
    <w:rsid w:val="00DD2285"/>
    <w:rsid w:val="00DD4123"/>
    <w:rsid w:val="00DD4BC6"/>
    <w:rsid w:val="00DD565C"/>
    <w:rsid w:val="00DD5BB0"/>
    <w:rsid w:val="00DD6B33"/>
    <w:rsid w:val="00DD7EBD"/>
    <w:rsid w:val="00DE0698"/>
    <w:rsid w:val="00DE20CB"/>
    <w:rsid w:val="00DE2E69"/>
    <w:rsid w:val="00DE4235"/>
    <w:rsid w:val="00DE52BA"/>
    <w:rsid w:val="00DE5726"/>
    <w:rsid w:val="00DE5AE6"/>
    <w:rsid w:val="00DE67A5"/>
    <w:rsid w:val="00DF0633"/>
    <w:rsid w:val="00DF1488"/>
    <w:rsid w:val="00DF1AA9"/>
    <w:rsid w:val="00DF1C5E"/>
    <w:rsid w:val="00DF1EB6"/>
    <w:rsid w:val="00DF540D"/>
    <w:rsid w:val="00E00592"/>
    <w:rsid w:val="00E02180"/>
    <w:rsid w:val="00E02BC2"/>
    <w:rsid w:val="00E0404D"/>
    <w:rsid w:val="00E04487"/>
    <w:rsid w:val="00E07DFB"/>
    <w:rsid w:val="00E07ED1"/>
    <w:rsid w:val="00E11021"/>
    <w:rsid w:val="00E11E18"/>
    <w:rsid w:val="00E11E97"/>
    <w:rsid w:val="00E139AD"/>
    <w:rsid w:val="00E14B58"/>
    <w:rsid w:val="00E164D5"/>
    <w:rsid w:val="00E1776B"/>
    <w:rsid w:val="00E20D5A"/>
    <w:rsid w:val="00E2199C"/>
    <w:rsid w:val="00E233C9"/>
    <w:rsid w:val="00E23BDA"/>
    <w:rsid w:val="00E2615E"/>
    <w:rsid w:val="00E266E3"/>
    <w:rsid w:val="00E32A3F"/>
    <w:rsid w:val="00E336CB"/>
    <w:rsid w:val="00E34CC7"/>
    <w:rsid w:val="00E355DA"/>
    <w:rsid w:val="00E36446"/>
    <w:rsid w:val="00E36B1D"/>
    <w:rsid w:val="00E36EE6"/>
    <w:rsid w:val="00E40151"/>
    <w:rsid w:val="00E40F9A"/>
    <w:rsid w:val="00E43D15"/>
    <w:rsid w:val="00E44371"/>
    <w:rsid w:val="00E4629A"/>
    <w:rsid w:val="00E5017E"/>
    <w:rsid w:val="00E50270"/>
    <w:rsid w:val="00E517A3"/>
    <w:rsid w:val="00E5259A"/>
    <w:rsid w:val="00E525E2"/>
    <w:rsid w:val="00E527C8"/>
    <w:rsid w:val="00E52BCA"/>
    <w:rsid w:val="00E52E75"/>
    <w:rsid w:val="00E534A4"/>
    <w:rsid w:val="00E545AC"/>
    <w:rsid w:val="00E54E0B"/>
    <w:rsid w:val="00E54EC9"/>
    <w:rsid w:val="00E56FA7"/>
    <w:rsid w:val="00E6116E"/>
    <w:rsid w:val="00E620B3"/>
    <w:rsid w:val="00E62C53"/>
    <w:rsid w:val="00E62C84"/>
    <w:rsid w:val="00E62F58"/>
    <w:rsid w:val="00E63851"/>
    <w:rsid w:val="00E6411A"/>
    <w:rsid w:val="00E643F1"/>
    <w:rsid w:val="00E65C76"/>
    <w:rsid w:val="00E6740C"/>
    <w:rsid w:val="00E7500B"/>
    <w:rsid w:val="00E763C5"/>
    <w:rsid w:val="00E821F7"/>
    <w:rsid w:val="00E84527"/>
    <w:rsid w:val="00E8456B"/>
    <w:rsid w:val="00E86199"/>
    <w:rsid w:val="00E908B5"/>
    <w:rsid w:val="00E928E5"/>
    <w:rsid w:val="00E93B6F"/>
    <w:rsid w:val="00E93BA0"/>
    <w:rsid w:val="00E9750A"/>
    <w:rsid w:val="00EA078F"/>
    <w:rsid w:val="00EA1430"/>
    <w:rsid w:val="00EA1690"/>
    <w:rsid w:val="00EA4613"/>
    <w:rsid w:val="00EA49CC"/>
    <w:rsid w:val="00EA4C83"/>
    <w:rsid w:val="00EA5A28"/>
    <w:rsid w:val="00EA7EA3"/>
    <w:rsid w:val="00EB0529"/>
    <w:rsid w:val="00EB0C47"/>
    <w:rsid w:val="00EB2800"/>
    <w:rsid w:val="00EB302D"/>
    <w:rsid w:val="00EB5890"/>
    <w:rsid w:val="00EB5D8E"/>
    <w:rsid w:val="00EC1B3F"/>
    <w:rsid w:val="00EC36B9"/>
    <w:rsid w:val="00EC51FE"/>
    <w:rsid w:val="00EC52E1"/>
    <w:rsid w:val="00EC69B1"/>
    <w:rsid w:val="00EC760D"/>
    <w:rsid w:val="00EC7D29"/>
    <w:rsid w:val="00ED1A1C"/>
    <w:rsid w:val="00ED1A40"/>
    <w:rsid w:val="00ED1E56"/>
    <w:rsid w:val="00ED2079"/>
    <w:rsid w:val="00ED37DD"/>
    <w:rsid w:val="00ED5FD1"/>
    <w:rsid w:val="00ED696E"/>
    <w:rsid w:val="00ED7DD6"/>
    <w:rsid w:val="00EE01D3"/>
    <w:rsid w:val="00EE142C"/>
    <w:rsid w:val="00EE2629"/>
    <w:rsid w:val="00EE33B4"/>
    <w:rsid w:val="00EE4735"/>
    <w:rsid w:val="00EE5EBB"/>
    <w:rsid w:val="00EE65DB"/>
    <w:rsid w:val="00EE6777"/>
    <w:rsid w:val="00EE7417"/>
    <w:rsid w:val="00EE794C"/>
    <w:rsid w:val="00EF089D"/>
    <w:rsid w:val="00EF1E24"/>
    <w:rsid w:val="00EF1F3D"/>
    <w:rsid w:val="00EF3ACF"/>
    <w:rsid w:val="00EF3B68"/>
    <w:rsid w:val="00EF76D1"/>
    <w:rsid w:val="00F0117A"/>
    <w:rsid w:val="00F03D65"/>
    <w:rsid w:val="00F04DBE"/>
    <w:rsid w:val="00F06FE7"/>
    <w:rsid w:val="00F0795B"/>
    <w:rsid w:val="00F07FB3"/>
    <w:rsid w:val="00F1012F"/>
    <w:rsid w:val="00F101B2"/>
    <w:rsid w:val="00F10DDA"/>
    <w:rsid w:val="00F123F9"/>
    <w:rsid w:val="00F13243"/>
    <w:rsid w:val="00F14059"/>
    <w:rsid w:val="00F140EB"/>
    <w:rsid w:val="00F14243"/>
    <w:rsid w:val="00F178E3"/>
    <w:rsid w:val="00F20E23"/>
    <w:rsid w:val="00F23ACC"/>
    <w:rsid w:val="00F23CCE"/>
    <w:rsid w:val="00F24B26"/>
    <w:rsid w:val="00F25A5D"/>
    <w:rsid w:val="00F26537"/>
    <w:rsid w:val="00F335D0"/>
    <w:rsid w:val="00F33C7F"/>
    <w:rsid w:val="00F34A3D"/>
    <w:rsid w:val="00F3755D"/>
    <w:rsid w:val="00F379D6"/>
    <w:rsid w:val="00F40C36"/>
    <w:rsid w:val="00F42B9A"/>
    <w:rsid w:val="00F42CD2"/>
    <w:rsid w:val="00F43097"/>
    <w:rsid w:val="00F44581"/>
    <w:rsid w:val="00F45111"/>
    <w:rsid w:val="00F479CF"/>
    <w:rsid w:val="00F47B5B"/>
    <w:rsid w:val="00F5004E"/>
    <w:rsid w:val="00F50317"/>
    <w:rsid w:val="00F51802"/>
    <w:rsid w:val="00F53946"/>
    <w:rsid w:val="00F53E47"/>
    <w:rsid w:val="00F54AAB"/>
    <w:rsid w:val="00F562B8"/>
    <w:rsid w:val="00F56F3D"/>
    <w:rsid w:val="00F57FDA"/>
    <w:rsid w:val="00F60E59"/>
    <w:rsid w:val="00F64888"/>
    <w:rsid w:val="00F65BE4"/>
    <w:rsid w:val="00F676F8"/>
    <w:rsid w:val="00F72D76"/>
    <w:rsid w:val="00F73BF5"/>
    <w:rsid w:val="00F74C1E"/>
    <w:rsid w:val="00F7699F"/>
    <w:rsid w:val="00F8063D"/>
    <w:rsid w:val="00F8071E"/>
    <w:rsid w:val="00F838BF"/>
    <w:rsid w:val="00F86373"/>
    <w:rsid w:val="00F8670C"/>
    <w:rsid w:val="00F86BE9"/>
    <w:rsid w:val="00F91482"/>
    <w:rsid w:val="00F91861"/>
    <w:rsid w:val="00F92CFC"/>
    <w:rsid w:val="00F92F6A"/>
    <w:rsid w:val="00F930B7"/>
    <w:rsid w:val="00F936E2"/>
    <w:rsid w:val="00F97A12"/>
    <w:rsid w:val="00F97F74"/>
    <w:rsid w:val="00FA1D41"/>
    <w:rsid w:val="00FA2275"/>
    <w:rsid w:val="00FA3C89"/>
    <w:rsid w:val="00FA51A1"/>
    <w:rsid w:val="00FA7B3C"/>
    <w:rsid w:val="00FB01BD"/>
    <w:rsid w:val="00FB0AB3"/>
    <w:rsid w:val="00FB10E8"/>
    <w:rsid w:val="00FB2F2D"/>
    <w:rsid w:val="00FB5118"/>
    <w:rsid w:val="00FB59A4"/>
    <w:rsid w:val="00FB653B"/>
    <w:rsid w:val="00FB6B03"/>
    <w:rsid w:val="00FB7E4E"/>
    <w:rsid w:val="00FC032B"/>
    <w:rsid w:val="00FC5498"/>
    <w:rsid w:val="00FC5FA0"/>
    <w:rsid w:val="00FC7403"/>
    <w:rsid w:val="00FC7709"/>
    <w:rsid w:val="00FC7EC0"/>
    <w:rsid w:val="00FD0AF1"/>
    <w:rsid w:val="00FD2190"/>
    <w:rsid w:val="00FD3B92"/>
    <w:rsid w:val="00FD4C7F"/>
    <w:rsid w:val="00FE4DA1"/>
    <w:rsid w:val="00FE4F07"/>
    <w:rsid w:val="00FF0AD9"/>
    <w:rsid w:val="00FF4AEE"/>
    <w:rsid w:val="00FF4D13"/>
    <w:rsid w:val="00FF50E6"/>
    <w:rsid w:val="00FF5A29"/>
    <w:rsid w:val="00FF641F"/>
    <w:rsid w:val="00FF7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9719D"/>
  <w15:docId w15:val="{57FB8CDF-F5FB-4C77-B2D4-403EE0FF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05EAA"/>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normalny tekst,L1,Numerowanie,CW_Lista,Preambuła,Akapit z listą numerowaną,Podsis rysunku,List Paragraph,Akapit z listą2,Akapit z listą5,Akapit z list¹"/>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uiPriority w:val="99"/>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uiPriority w:val="99"/>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uiPriority w:val="99"/>
    <w:rsid w:val="004C27EC"/>
    <w:rPr>
      <w:sz w:val="20"/>
      <w:szCs w:val="20"/>
    </w:rPr>
  </w:style>
  <w:style w:type="character" w:customStyle="1" w:styleId="TekstkomentarzaZnak">
    <w:name w:val="Tekst komentarza Znak"/>
    <w:basedOn w:val="Domylnaczcionkaakapitu"/>
    <w:link w:val="Tekstkomentarza"/>
    <w:uiPriority w:val="99"/>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paragraph" w:styleId="Podtytu">
    <w:name w:val="Subtitle"/>
    <w:basedOn w:val="Normalny"/>
    <w:next w:val="Normalny"/>
    <w:link w:val="PodtytuZnak"/>
    <w:qFormat/>
    <w:rsid w:val="00C22A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22A66"/>
    <w:rPr>
      <w:rFonts w:asciiTheme="minorHAnsi" w:eastAsiaTheme="minorEastAsia" w:hAnsiTheme="minorHAnsi" w:cstheme="minorBidi"/>
      <w:color w:val="5A5A5A" w:themeColor="text1" w:themeTint="A5"/>
      <w:spacing w:val="15"/>
      <w:sz w:val="22"/>
      <w:szCs w:val="22"/>
    </w:rPr>
  </w:style>
  <w:style w:type="character" w:customStyle="1" w:styleId="alb">
    <w:name w:val="a_lb"/>
    <w:basedOn w:val="Domylnaczcionkaakapitu"/>
    <w:rsid w:val="00F53E47"/>
  </w:style>
  <w:style w:type="character" w:customStyle="1" w:styleId="fn-ref">
    <w:name w:val="fn-ref"/>
    <w:basedOn w:val="Domylnaczcionkaakapitu"/>
    <w:rsid w:val="00F53E47"/>
  </w:style>
  <w:style w:type="character" w:customStyle="1" w:styleId="akapitdomyslny1">
    <w:name w:val="akapitdomyslny1"/>
    <w:uiPriority w:val="99"/>
    <w:rsid w:val="00221B69"/>
  </w:style>
  <w:style w:type="paragraph" w:styleId="Tekstprzypisukocowego">
    <w:name w:val="endnote text"/>
    <w:basedOn w:val="Normalny"/>
    <w:link w:val="TekstprzypisukocowegoZnak"/>
    <w:semiHidden/>
    <w:unhideWhenUsed/>
    <w:rsid w:val="00A86F02"/>
    <w:rPr>
      <w:sz w:val="20"/>
      <w:szCs w:val="20"/>
    </w:rPr>
  </w:style>
  <w:style w:type="character" w:customStyle="1" w:styleId="TekstprzypisukocowegoZnak">
    <w:name w:val="Tekst przypisu końcowego Znak"/>
    <w:basedOn w:val="Domylnaczcionkaakapitu"/>
    <w:link w:val="Tekstprzypisukocowego"/>
    <w:semiHidden/>
    <w:rsid w:val="00A86F02"/>
  </w:style>
  <w:style w:type="character" w:styleId="Odwoanieprzypisukocowego">
    <w:name w:val="endnote reference"/>
    <w:basedOn w:val="Domylnaczcionkaakapitu"/>
    <w:semiHidden/>
    <w:unhideWhenUsed/>
    <w:rsid w:val="00A86F02"/>
    <w:rPr>
      <w:vertAlign w:val="superscript"/>
    </w:rPr>
  </w:style>
  <w:style w:type="character" w:customStyle="1" w:styleId="markedcontent">
    <w:name w:val="markedcontent"/>
    <w:basedOn w:val="Domylnaczcionkaakapitu"/>
    <w:rsid w:val="00421E50"/>
  </w:style>
  <w:style w:type="character" w:customStyle="1" w:styleId="Domylnaczcionkaakapitu1">
    <w:name w:val="Domyślna czcionka akapitu1"/>
    <w:rsid w:val="00BA0D96"/>
  </w:style>
  <w:style w:type="paragraph" w:customStyle="1" w:styleId="Listapoziom1">
    <w:name w:val="Lista_poziom_1"/>
    <w:basedOn w:val="Normalny"/>
    <w:uiPriority w:val="99"/>
    <w:rsid w:val="00FF787A"/>
    <w:pPr>
      <w:numPr>
        <w:numId w:val="21"/>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FF787A"/>
    <w:pPr>
      <w:numPr>
        <w:ilvl w:val="1"/>
        <w:numId w:val="21"/>
      </w:numPr>
      <w:spacing w:before="120"/>
      <w:jc w:val="both"/>
    </w:pPr>
    <w:rPr>
      <w:rFonts w:ascii="Calibri" w:hAnsi="Calibri" w:cs="Calibri"/>
      <w:sz w:val="22"/>
      <w:szCs w:val="22"/>
      <w:lang w:eastAsia="en-US"/>
    </w:rPr>
  </w:style>
  <w:style w:type="paragraph" w:customStyle="1" w:styleId="3Umowapunktpoziom3">
    <w:name w:val="3. Umowa_punkt_poziom_3"/>
    <w:basedOn w:val="Normalny"/>
    <w:link w:val="3Umowapunktpoziom3Znak"/>
    <w:uiPriority w:val="3"/>
    <w:qFormat/>
    <w:rsid w:val="00FF787A"/>
    <w:pPr>
      <w:numPr>
        <w:ilvl w:val="2"/>
        <w:numId w:val="21"/>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link w:val="4Umowaliterapoziom4Znak"/>
    <w:uiPriority w:val="3"/>
    <w:qFormat/>
    <w:rsid w:val="00FF787A"/>
    <w:pPr>
      <w:numPr>
        <w:ilvl w:val="3"/>
      </w:numPr>
      <w:tabs>
        <w:tab w:val="num" w:pos="2880"/>
      </w:tabs>
    </w:pPr>
  </w:style>
  <w:style w:type="character" w:customStyle="1" w:styleId="4Umowaliterapoziom4Znak">
    <w:name w:val="4. Umowa_litera_poziom_4 Znak"/>
    <w:link w:val="4Umowaliterapoziom4"/>
    <w:uiPriority w:val="3"/>
    <w:locked/>
    <w:rsid w:val="00FF787A"/>
    <w:rPr>
      <w:rFonts w:ascii="Calibri" w:hAnsi="Calibri" w:cs="Calibri"/>
      <w:kern w:val="22"/>
      <w:sz w:val="22"/>
      <w:szCs w:val="22"/>
      <w:lang w:eastAsia="en-US"/>
    </w:rPr>
  </w:style>
  <w:style w:type="paragraph" w:customStyle="1" w:styleId="2Umowaustppoziom2">
    <w:name w:val="2. Umowa_ustęp_poziom_2"/>
    <w:basedOn w:val="Normalny"/>
    <w:link w:val="2Umowaustppoziom2Znak"/>
    <w:qFormat/>
    <w:rsid w:val="00FF787A"/>
    <w:pPr>
      <w:tabs>
        <w:tab w:val="num" w:pos="567"/>
      </w:tabs>
      <w:spacing w:before="120"/>
      <w:ind w:left="567" w:hanging="567"/>
      <w:jc w:val="both"/>
    </w:pPr>
    <w:rPr>
      <w:rFonts w:ascii="Calibri" w:hAnsi="Calibri" w:cs="Calibri"/>
      <w:kern w:val="22"/>
      <w:sz w:val="22"/>
      <w:szCs w:val="22"/>
      <w:lang w:eastAsia="en-US"/>
    </w:rPr>
  </w:style>
  <w:style w:type="character" w:customStyle="1" w:styleId="2Umowaustppoziom2Znak">
    <w:name w:val="2. Umowa_ustęp_poziom_2 Znak"/>
    <w:link w:val="2Umowaustppoziom2"/>
    <w:locked/>
    <w:rsid w:val="00FF787A"/>
    <w:rPr>
      <w:rFonts w:ascii="Calibri" w:hAnsi="Calibri" w:cs="Calibri"/>
      <w:kern w:val="22"/>
      <w:sz w:val="22"/>
      <w:szCs w:val="22"/>
      <w:lang w:eastAsia="en-US"/>
    </w:rPr>
  </w:style>
  <w:style w:type="character" w:customStyle="1" w:styleId="3Umowapunktpoziom3Znak">
    <w:name w:val="3. Umowa_punkt_poziom_3 Znak"/>
    <w:link w:val="3Umowapunktpoziom3"/>
    <w:uiPriority w:val="3"/>
    <w:locked/>
    <w:rsid w:val="00FF787A"/>
    <w:rPr>
      <w:rFonts w:ascii="Calibri" w:hAnsi="Calibri" w:cs="Calibri"/>
      <w:kern w:val="22"/>
      <w:sz w:val="22"/>
      <w:szCs w:val="22"/>
      <w:lang w:eastAsia="en-US"/>
    </w:rPr>
  </w:style>
  <w:style w:type="paragraph" w:styleId="NormalnyWeb">
    <w:name w:val="Normal (Web)"/>
    <w:basedOn w:val="Normalny"/>
    <w:uiPriority w:val="99"/>
    <w:unhideWhenUsed/>
    <w:rsid w:val="00FF787A"/>
    <w:pPr>
      <w:spacing w:before="100" w:beforeAutospacing="1" w:after="100" w:afterAutospacing="1"/>
    </w:pPr>
  </w:style>
  <w:style w:type="character" w:customStyle="1" w:styleId="highlight">
    <w:name w:val="highlight"/>
    <w:basedOn w:val="Domylnaczcionkaakapitu"/>
    <w:rsid w:val="00924385"/>
  </w:style>
  <w:style w:type="character" w:customStyle="1" w:styleId="AkapitzlistZnak">
    <w:name w:val="Akapit z listą Znak"/>
    <w:aliases w:val="normalny tekst Znak,L1 Znak,Numerowanie Znak,CW_Lista Znak,Preambuła Znak,Akapit z listą numerowaną Znak,Podsis rysunku Znak,List Paragraph Znak,Akapit z listą2 Znak,Akapit z listą5 Znak,Akapit z list¹ Znak"/>
    <w:link w:val="Akapitzlist"/>
    <w:qFormat/>
    <w:rsid w:val="00382192"/>
    <w:rPr>
      <w:rFonts w:ascii="Calibri" w:eastAsia="Calibri" w:hAnsi="Calibri" w:cs="Calibri"/>
      <w:sz w:val="22"/>
      <w:szCs w:val="22"/>
      <w:lang w:eastAsia="en-US"/>
    </w:rPr>
  </w:style>
  <w:style w:type="numbering" w:styleId="111111">
    <w:name w:val="Outline List 2"/>
    <w:basedOn w:val="Bezlisty"/>
    <w:unhideWhenUsed/>
    <w:rsid w:val="00354886"/>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7675">
      <w:bodyDiv w:val="1"/>
      <w:marLeft w:val="0"/>
      <w:marRight w:val="0"/>
      <w:marTop w:val="0"/>
      <w:marBottom w:val="0"/>
      <w:divBdr>
        <w:top w:val="none" w:sz="0" w:space="0" w:color="auto"/>
        <w:left w:val="none" w:sz="0" w:space="0" w:color="auto"/>
        <w:bottom w:val="none" w:sz="0" w:space="0" w:color="auto"/>
        <w:right w:val="none" w:sz="0" w:space="0" w:color="auto"/>
      </w:divBdr>
    </w:div>
    <w:div w:id="109126386">
      <w:bodyDiv w:val="1"/>
      <w:marLeft w:val="0"/>
      <w:marRight w:val="0"/>
      <w:marTop w:val="0"/>
      <w:marBottom w:val="0"/>
      <w:divBdr>
        <w:top w:val="none" w:sz="0" w:space="0" w:color="auto"/>
        <w:left w:val="none" w:sz="0" w:space="0" w:color="auto"/>
        <w:bottom w:val="none" w:sz="0" w:space="0" w:color="auto"/>
        <w:right w:val="none" w:sz="0" w:space="0" w:color="auto"/>
      </w:divBdr>
    </w:div>
    <w:div w:id="129175568">
      <w:bodyDiv w:val="1"/>
      <w:marLeft w:val="0"/>
      <w:marRight w:val="0"/>
      <w:marTop w:val="0"/>
      <w:marBottom w:val="0"/>
      <w:divBdr>
        <w:top w:val="none" w:sz="0" w:space="0" w:color="auto"/>
        <w:left w:val="none" w:sz="0" w:space="0" w:color="auto"/>
        <w:bottom w:val="none" w:sz="0" w:space="0" w:color="auto"/>
        <w:right w:val="none" w:sz="0" w:space="0" w:color="auto"/>
      </w:divBdr>
    </w:div>
    <w:div w:id="257831143">
      <w:bodyDiv w:val="1"/>
      <w:marLeft w:val="0"/>
      <w:marRight w:val="0"/>
      <w:marTop w:val="0"/>
      <w:marBottom w:val="0"/>
      <w:divBdr>
        <w:top w:val="none" w:sz="0" w:space="0" w:color="auto"/>
        <w:left w:val="none" w:sz="0" w:space="0" w:color="auto"/>
        <w:bottom w:val="none" w:sz="0" w:space="0" w:color="auto"/>
        <w:right w:val="none" w:sz="0" w:space="0" w:color="auto"/>
      </w:divBdr>
    </w:div>
    <w:div w:id="319189785">
      <w:bodyDiv w:val="1"/>
      <w:marLeft w:val="0"/>
      <w:marRight w:val="0"/>
      <w:marTop w:val="0"/>
      <w:marBottom w:val="0"/>
      <w:divBdr>
        <w:top w:val="none" w:sz="0" w:space="0" w:color="auto"/>
        <w:left w:val="none" w:sz="0" w:space="0" w:color="auto"/>
        <w:bottom w:val="none" w:sz="0" w:space="0" w:color="auto"/>
        <w:right w:val="none" w:sz="0" w:space="0" w:color="auto"/>
      </w:divBdr>
    </w:div>
    <w:div w:id="386995117">
      <w:bodyDiv w:val="1"/>
      <w:marLeft w:val="0"/>
      <w:marRight w:val="0"/>
      <w:marTop w:val="0"/>
      <w:marBottom w:val="0"/>
      <w:divBdr>
        <w:top w:val="none" w:sz="0" w:space="0" w:color="auto"/>
        <w:left w:val="none" w:sz="0" w:space="0" w:color="auto"/>
        <w:bottom w:val="none" w:sz="0" w:space="0" w:color="auto"/>
        <w:right w:val="none" w:sz="0" w:space="0" w:color="auto"/>
      </w:divBdr>
    </w:div>
    <w:div w:id="421294466">
      <w:bodyDiv w:val="1"/>
      <w:marLeft w:val="0"/>
      <w:marRight w:val="0"/>
      <w:marTop w:val="0"/>
      <w:marBottom w:val="0"/>
      <w:divBdr>
        <w:top w:val="none" w:sz="0" w:space="0" w:color="auto"/>
        <w:left w:val="none" w:sz="0" w:space="0" w:color="auto"/>
        <w:bottom w:val="none" w:sz="0" w:space="0" w:color="auto"/>
        <w:right w:val="none" w:sz="0" w:space="0" w:color="auto"/>
      </w:divBdr>
    </w:div>
    <w:div w:id="446461847">
      <w:bodyDiv w:val="1"/>
      <w:marLeft w:val="0"/>
      <w:marRight w:val="0"/>
      <w:marTop w:val="0"/>
      <w:marBottom w:val="0"/>
      <w:divBdr>
        <w:top w:val="none" w:sz="0" w:space="0" w:color="auto"/>
        <w:left w:val="none" w:sz="0" w:space="0" w:color="auto"/>
        <w:bottom w:val="none" w:sz="0" w:space="0" w:color="auto"/>
        <w:right w:val="none" w:sz="0" w:space="0" w:color="auto"/>
      </w:divBdr>
    </w:div>
    <w:div w:id="643857394">
      <w:bodyDiv w:val="1"/>
      <w:marLeft w:val="0"/>
      <w:marRight w:val="0"/>
      <w:marTop w:val="0"/>
      <w:marBottom w:val="0"/>
      <w:divBdr>
        <w:top w:val="none" w:sz="0" w:space="0" w:color="auto"/>
        <w:left w:val="none" w:sz="0" w:space="0" w:color="auto"/>
        <w:bottom w:val="none" w:sz="0" w:space="0" w:color="auto"/>
        <w:right w:val="none" w:sz="0" w:space="0" w:color="auto"/>
      </w:divBdr>
    </w:div>
    <w:div w:id="683750951">
      <w:bodyDiv w:val="1"/>
      <w:marLeft w:val="0"/>
      <w:marRight w:val="0"/>
      <w:marTop w:val="0"/>
      <w:marBottom w:val="0"/>
      <w:divBdr>
        <w:top w:val="none" w:sz="0" w:space="0" w:color="auto"/>
        <w:left w:val="none" w:sz="0" w:space="0" w:color="auto"/>
        <w:bottom w:val="none" w:sz="0" w:space="0" w:color="auto"/>
        <w:right w:val="none" w:sz="0" w:space="0" w:color="auto"/>
      </w:divBdr>
    </w:div>
    <w:div w:id="735978366">
      <w:bodyDiv w:val="1"/>
      <w:marLeft w:val="0"/>
      <w:marRight w:val="0"/>
      <w:marTop w:val="0"/>
      <w:marBottom w:val="0"/>
      <w:divBdr>
        <w:top w:val="none" w:sz="0" w:space="0" w:color="auto"/>
        <w:left w:val="none" w:sz="0" w:space="0" w:color="auto"/>
        <w:bottom w:val="none" w:sz="0" w:space="0" w:color="auto"/>
        <w:right w:val="none" w:sz="0" w:space="0" w:color="auto"/>
      </w:divBdr>
    </w:div>
    <w:div w:id="742138733">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896555745">
      <w:bodyDiv w:val="1"/>
      <w:marLeft w:val="0"/>
      <w:marRight w:val="0"/>
      <w:marTop w:val="0"/>
      <w:marBottom w:val="0"/>
      <w:divBdr>
        <w:top w:val="none" w:sz="0" w:space="0" w:color="auto"/>
        <w:left w:val="none" w:sz="0" w:space="0" w:color="auto"/>
        <w:bottom w:val="none" w:sz="0" w:space="0" w:color="auto"/>
        <w:right w:val="none" w:sz="0" w:space="0" w:color="auto"/>
      </w:divBdr>
      <w:divsChild>
        <w:div w:id="824587896">
          <w:marLeft w:val="0"/>
          <w:marRight w:val="0"/>
          <w:marTop w:val="0"/>
          <w:marBottom w:val="0"/>
          <w:divBdr>
            <w:top w:val="none" w:sz="0" w:space="0" w:color="auto"/>
            <w:left w:val="none" w:sz="0" w:space="0" w:color="auto"/>
            <w:bottom w:val="none" w:sz="0" w:space="0" w:color="auto"/>
            <w:right w:val="none" w:sz="0" w:space="0" w:color="auto"/>
          </w:divBdr>
          <w:divsChild>
            <w:div w:id="440030115">
              <w:marLeft w:val="0"/>
              <w:marRight w:val="0"/>
              <w:marTop w:val="0"/>
              <w:marBottom w:val="0"/>
              <w:divBdr>
                <w:top w:val="none" w:sz="0" w:space="0" w:color="auto"/>
                <w:left w:val="none" w:sz="0" w:space="0" w:color="auto"/>
                <w:bottom w:val="none" w:sz="0" w:space="0" w:color="auto"/>
                <w:right w:val="none" w:sz="0" w:space="0" w:color="auto"/>
              </w:divBdr>
              <w:divsChild>
                <w:div w:id="1997175747">
                  <w:marLeft w:val="0"/>
                  <w:marRight w:val="0"/>
                  <w:marTop w:val="0"/>
                  <w:marBottom w:val="0"/>
                  <w:divBdr>
                    <w:top w:val="none" w:sz="0" w:space="0" w:color="auto"/>
                    <w:left w:val="none" w:sz="0" w:space="0" w:color="auto"/>
                    <w:bottom w:val="none" w:sz="0" w:space="0" w:color="auto"/>
                    <w:right w:val="none" w:sz="0" w:space="0" w:color="auto"/>
                  </w:divBdr>
                  <w:divsChild>
                    <w:div w:id="170217791">
                      <w:marLeft w:val="0"/>
                      <w:marRight w:val="0"/>
                      <w:marTop w:val="0"/>
                      <w:marBottom w:val="0"/>
                      <w:divBdr>
                        <w:top w:val="none" w:sz="0" w:space="0" w:color="auto"/>
                        <w:left w:val="none" w:sz="0" w:space="0" w:color="auto"/>
                        <w:bottom w:val="none" w:sz="0" w:space="0" w:color="auto"/>
                        <w:right w:val="none" w:sz="0" w:space="0" w:color="auto"/>
                      </w:divBdr>
                      <w:divsChild>
                        <w:div w:id="1417821105">
                          <w:marLeft w:val="0"/>
                          <w:marRight w:val="0"/>
                          <w:marTop w:val="0"/>
                          <w:marBottom w:val="0"/>
                          <w:divBdr>
                            <w:top w:val="none" w:sz="0" w:space="0" w:color="auto"/>
                            <w:left w:val="none" w:sz="0" w:space="0" w:color="auto"/>
                            <w:bottom w:val="none" w:sz="0" w:space="0" w:color="auto"/>
                            <w:right w:val="none" w:sz="0" w:space="0" w:color="auto"/>
                          </w:divBdr>
                          <w:divsChild>
                            <w:div w:id="512650210">
                              <w:marLeft w:val="0"/>
                              <w:marRight w:val="0"/>
                              <w:marTop w:val="0"/>
                              <w:marBottom w:val="0"/>
                              <w:divBdr>
                                <w:top w:val="none" w:sz="0" w:space="0" w:color="auto"/>
                                <w:left w:val="none" w:sz="0" w:space="0" w:color="auto"/>
                                <w:bottom w:val="none" w:sz="0" w:space="0" w:color="auto"/>
                                <w:right w:val="none" w:sz="0" w:space="0" w:color="auto"/>
                              </w:divBdr>
                              <w:divsChild>
                                <w:div w:id="78140666">
                                  <w:marLeft w:val="0"/>
                                  <w:marRight w:val="0"/>
                                  <w:marTop w:val="0"/>
                                  <w:marBottom w:val="0"/>
                                  <w:divBdr>
                                    <w:top w:val="none" w:sz="0" w:space="0" w:color="auto"/>
                                    <w:left w:val="none" w:sz="0" w:space="0" w:color="auto"/>
                                    <w:bottom w:val="none" w:sz="0" w:space="0" w:color="auto"/>
                                    <w:right w:val="none" w:sz="0" w:space="0" w:color="auto"/>
                                  </w:divBdr>
                                  <w:divsChild>
                                    <w:div w:id="1681588901">
                                      <w:marLeft w:val="0"/>
                                      <w:marRight w:val="0"/>
                                      <w:marTop w:val="0"/>
                                      <w:marBottom w:val="0"/>
                                      <w:divBdr>
                                        <w:top w:val="none" w:sz="0" w:space="0" w:color="auto"/>
                                        <w:left w:val="none" w:sz="0" w:space="0" w:color="auto"/>
                                        <w:bottom w:val="none" w:sz="0" w:space="0" w:color="auto"/>
                                        <w:right w:val="none" w:sz="0" w:space="0" w:color="auto"/>
                                      </w:divBdr>
                                      <w:divsChild>
                                        <w:div w:id="340740504">
                                          <w:marLeft w:val="0"/>
                                          <w:marRight w:val="0"/>
                                          <w:marTop w:val="0"/>
                                          <w:marBottom w:val="0"/>
                                          <w:divBdr>
                                            <w:top w:val="none" w:sz="0" w:space="0" w:color="auto"/>
                                            <w:left w:val="none" w:sz="0" w:space="0" w:color="auto"/>
                                            <w:bottom w:val="none" w:sz="0" w:space="0" w:color="auto"/>
                                            <w:right w:val="none" w:sz="0" w:space="0" w:color="auto"/>
                                          </w:divBdr>
                                          <w:divsChild>
                                            <w:div w:id="2077430792">
                                              <w:marLeft w:val="0"/>
                                              <w:marRight w:val="0"/>
                                              <w:marTop w:val="0"/>
                                              <w:marBottom w:val="0"/>
                                              <w:divBdr>
                                                <w:top w:val="none" w:sz="0" w:space="0" w:color="auto"/>
                                                <w:left w:val="none" w:sz="0" w:space="0" w:color="auto"/>
                                                <w:bottom w:val="none" w:sz="0" w:space="0" w:color="auto"/>
                                                <w:right w:val="none" w:sz="0" w:space="0" w:color="auto"/>
                                              </w:divBdr>
                                              <w:divsChild>
                                                <w:div w:id="205141796">
                                                  <w:marLeft w:val="0"/>
                                                  <w:marRight w:val="0"/>
                                                  <w:marTop w:val="0"/>
                                                  <w:marBottom w:val="0"/>
                                                  <w:divBdr>
                                                    <w:top w:val="none" w:sz="0" w:space="0" w:color="auto"/>
                                                    <w:left w:val="none" w:sz="0" w:space="0" w:color="auto"/>
                                                    <w:bottom w:val="none" w:sz="0" w:space="0" w:color="auto"/>
                                                    <w:right w:val="none" w:sz="0" w:space="0" w:color="auto"/>
                                                  </w:divBdr>
                                                  <w:divsChild>
                                                    <w:div w:id="907153022">
                                                      <w:marLeft w:val="0"/>
                                                      <w:marRight w:val="0"/>
                                                      <w:marTop w:val="0"/>
                                                      <w:marBottom w:val="0"/>
                                                      <w:divBdr>
                                                        <w:top w:val="none" w:sz="0" w:space="0" w:color="auto"/>
                                                        <w:left w:val="none" w:sz="0" w:space="0" w:color="auto"/>
                                                        <w:bottom w:val="none" w:sz="0" w:space="0" w:color="auto"/>
                                                        <w:right w:val="none" w:sz="0" w:space="0" w:color="auto"/>
                                                      </w:divBdr>
                                                      <w:divsChild>
                                                        <w:div w:id="1095439349">
                                                          <w:marLeft w:val="0"/>
                                                          <w:marRight w:val="0"/>
                                                          <w:marTop w:val="0"/>
                                                          <w:marBottom w:val="0"/>
                                                          <w:divBdr>
                                                            <w:top w:val="none" w:sz="0" w:space="0" w:color="auto"/>
                                                            <w:left w:val="none" w:sz="0" w:space="0" w:color="auto"/>
                                                            <w:bottom w:val="none" w:sz="0" w:space="0" w:color="auto"/>
                                                            <w:right w:val="none" w:sz="0" w:space="0" w:color="auto"/>
                                                          </w:divBdr>
                                                          <w:divsChild>
                                                            <w:div w:id="988051716">
                                                              <w:marLeft w:val="0"/>
                                                              <w:marRight w:val="0"/>
                                                              <w:marTop w:val="0"/>
                                                              <w:marBottom w:val="0"/>
                                                              <w:divBdr>
                                                                <w:top w:val="none" w:sz="0" w:space="0" w:color="auto"/>
                                                                <w:left w:val="none" w:sz="0" w:space="0" w:color="auto"/>
                                                                <w:bottom w:val="none" w:sz="0" w:space="0" w:color="auto"/>
                                                                <w:right w:val="none" w:sz="0" w:space="0" w:color="auto"/>
                                                              </w:divBdr>
                                                              <w:divsChild>
                                                                <w:div w:id="2044550745">
                                                                  <w:marLeft w:val="0"/>
                                                                  <w:marRight w:val="0"/>
                                                                  <w:marTop w:val="0"/>
                                                                  <w:marBottom w:val="0"/>
                                                                  <w:divBdr>
                                                                    <w:top w:val="none" w:sz="0" w:space="0" w:color="auto"/>
                                                                    <w:left w:val="none" w:sz="0" w:space="0" w:color="auto"/>
                                                                    <w:bottom w:val="none" w:sz="0" w:space="0" w:color="auto"/>
                                                                    <w:right w:val="none" w:sz="0" w:space="0" w:color="auto"/>
                                                                  </w:divBdr>
                                                                </w:div>
                                                                <w:div w:id="6122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9863876">
      <w:bodyDiv w:val="1"/>
      <w:marLeft w:val="0"/>
      <w:marRight w:val="0"/>
      <w:marTop w:val="0"/>
      <w:marBottom w:val="0"/>
      <w:divBdr>
        <w:top w:val="none" w:sz="0" w:space="0" w:color="auto"/>
        <w:left w:val="none" w:sz="0" w:space="0" w:color="auto"/>
        <w:bottom w:val="none" w:sz="0" w:space="0" w:color="auto"/>
        <w:right w:val="none" w:sz="0" w:space="0" w:color="auto"/>
      </w:divBdr>
    </w:div>
    <w:div w:id="1041126228">
      <w:bodyDiv w:val="1"/>
      <w:marLeft w:val="0"/>
      <w:marRight w:val="0"/>
      <w:marTop w:val="0"/>
      <w:marBottom w:val="0"/>
      <w:divBdr>
        <w:top w:val="none" w:sz="0" w:space="0" w:color="auto"/>
        <w:left w:val="none" w:sz="0" w:space="0" w:color="auto"/>
        <w:bottom w:val="none" w:sz="0" w:space="0" w:color="auto"/>
        <w:right w:val="none" w:sz="0" w:space="0" w:color="auto"/>
      </w:divBdr>
    </w:div>
    <w:div w:id="1053576746">
      <w:bodyDiv w:val="1"/>
      <w:marLeft w:val="0"/>
      <w:marRight w:val="0"/>
      <w:marTop w:val="0"/>
      <w:marBottom w:val="0"/>
      <w:divBdr>
        <w:top w:val="none" w:sz="0" w:space="0" w:color="auto"/>
        <w:left w:val="none" w:sz="0" w:space="0" w:color="auto"/>
        <w:bottom w:val="none" w:sz="0" w:space="0" w:color="auto"/>
        <w:right w:val="none" w:sz="0" w:space="0" w:color="auto"/>
      </w:divBdr>
    </w:div>
    <w:div w:id="1175606534">
      <w:bodyDiv w:val="1"/>
      <w:marLeft w:val="0"/>
      <w:marRight w:val="0"/>
      <w:marTop w:val="0"/>
      <w:marBottom w:val="0"/>
      <w:divBdr>
        <w:top w:val="none" w:sz="0" w:space="0" w:color="auto"/>
        <w:left w:val="none" w:sz="0" w:space="0" w:color="auto"/>
        <w:bottom w:val="none" w:sz="0" w:space="0" w:color="auto"/>
        <w:right w:val="none" w:sz="0" w:space="0" w:color="auto"/>
      </w:divBdr>
    </w:div>
    <w:div w:id="1278491916">
      <w:bodyDiv w:val="1"/>
      <w:marLeft w:val="0"/>
      <w:marRight w:val="0"/>
      <w:marTop w:val="0"/>
      <w:marBottom w:val="0"/>
      <w:divBdr>
        <w:top w:val="none" w:sz="0" w:space="0" w:color="auto"/>
        <w:left w:val="none" w:sz="0" w:space="0" w:color="auto"/>
        <w:bottom w:val="none" w:sz="0" w:space="0" w:color="auto"/>
        <w:right w:val="none" w:sz="0" w:space="0" w:color="auto"/>
      </w:divBdr>
    </w:div>
    <w:div w:id="1410153635">
      <w:bodyDiv w:val="1"/>
      <w:marLeft w:val="0"/>
      <w:marRight w:val="0"/>
      <w:marTop w:val="0"/>
      <w:marBottom w:val="0"/>
      <w:divBdr>
        <w:top w:val="none" w:sz="0" w:space="0" w:color="auto"/>
        <w:left w:val="none" w:sz="0" w:space="0" w:color="auto"/>
        <w:bottom w:val="none" w:sz="0" w:space="0" w:color="auto"/>
        <w:right w:val="none" w:sz="0" w:space="0" w:color="auto"/>
      </w:divBdr>
    </w:div>
    <w:div w:id="154247682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00811370">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 w:id="1770664670">
      <w:bodyDiv w:val="1"/>
      <w:marLeft w:val="0"/>
      <w:marRight w:val="0"/>
      <w:marTop w:val="0"/>
      <w:marBottom w:val="0"/>
      <w:divBdr>
        <w:top w:val="none" w:sz="0" w:space="0" w:color="auto"/>
        <w:left w:val="none" w:sz="0" w:space="0" w:color="auto"/>
        <w:bottom w:val="none" w:sz="0" w:space="0" w:color="auto"/>
        <w:right w:val="none" w:sz="0" w:space="0" w:color="auto"/>
      </w:divBdr>
    </w:div>
    <w:div w:id="1814329413">
      <w:bodyDiv w:val="1"/>
      <w:marLeft w:val="0"/>
      <w:marRight w:val="0"/>
      <w:marTop w:val="0"/>
      <w:marBottom w:val="0"/>
      <w:divBdr>
        <w:top w:val="none" w:sz="0" w:space="0" w:color="auto"/>
        <w:left w:val="none" w:sz="0" w:space="0" w:color="auto"/>
        <w:bottom w:val="none" w:sz="0" w:space="0" w:color="auto"/>
        <w:right w:val="none" w:sz="0" w:space="0" w:color="auto"/>
      </w:divBdr>
    </w:div>
    <w:div w:id="1907180601">
      <w:bodyDiv w:val="1"/>
      <w:marLeft w:val="0"/>
      <w:marRight w:val="0"/>
      <w:marTop w:val="0"/>
      <w:marBottom w:val="0"/>
      <w:divBdr>
        <w:top w:val="none" w:sz="0" w:space="0" w:color="auto"/>
        <w:left w:val="none" w:sz="0" w:space="0" w:color="auto"/>
        <w:bottom w:val="none" w:sz="0" w:space="0" w:color="auto"/>
        <w:right w:val="none" w:sz="0" w:space="0" w:color="auto"/>
      </w:divBdr>
    </w:div>
    <w:div w:id="2003199634">
      <w:bodyDiv w:val="1"/>
      <w:marLeft w:val="0"/>
      <w:marRight w:val="0"/>
      <w:marTop w:val="0"/>
      <w:marBottom w:val="0"/>
      <w:divBdr>
        <w:top w:val="none" w:sz="0" w:space="0" w:color="auto"/>
        <w:left w:val="none" w:sz="0" w:space="0" w:color="auto"/>
        <w:bottom w:val="none" w:sz="0" w:space="0" w:color="auto"/>
        <w:right w:val="none" w:sz="0" w:space="0" w:color="auto"/>
      </w:divBdr>
    </w:div>
    <w:div w:id="2016834881">
      <w:bodyDiv w:val="1"/>
      <w:marLeft w:val="0"/>
      <w:marRight w:val="0"/>
      <w:marTop w:val="0"/>
      <w:marBottom w:val="0"/>
      <w:divBdr>
        <w:top w:val="none" w:sz="0" w:space="0" w:color="auto"/>
        <w:left w:val="none" w:sz="0" w:space="0" w:color="auto"/>
        <w:bottom w:val="none" w:sz="0" w:space="0" w:color="auto"/>
        <w:right w:val="none" w:sz="0" w:space="0" w:color="auto"/>
      </w:divBdr>
    </w:div>
    <w:div w:id="2035375911">
      <w:bodyDiv w:val="1"/>
      <w:marLeft w:val="0"/>
      <w:marRight w:val="0"/>
      <w:marTop w:val="0"/>
      <w:marBottom w:val="0"/>
      <w:divBdr>
        <w:top w:val="none" w:sz="0" w:space="0" w:color="auto"/>
        <w:left w:val="none" w:sz="0" w:space="0" w:color="auto"/>
        <w:bottom w:val="none" w:sz="0" w:space="0" w:color="auto"/>
        <w:right w:val="none" w:sz="0" w:space="0" w:color="auto"/>
      </w:divBdr>
    </w:div>
    <w:div w:id="2124374833">
      <w:bodyDiv w:val="1"/>
      <w:marLeft w:val="0"/>
      <w:marRight w:val="0"/>
      <w:marTop w:val="0"/>
      <w:marBottom w:val="0"/>
      <w:divBdr>
        <w:top w:val="none" w:sz="0" w:space="0" w:color="auto"/>
        <w:left w:val="none" w:sz="0" w:space="0" w:color="auto"/>
        <w:bottom w:val="none" w:sz="0" w:space="0" w:color="auto"/>
        <w:right w:val="none" w:sz="0" w:space="0" w:color="auto"/>
      </w:divBdr>
    </w:div>
    <w:div w:id="212476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EA514-DBDC-4355-A4BC-ADEB18F4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139</TotalTime>
  <Pages>36</Pages>
  <Words>13127</Words>
  <Characters>82444</Characters>
  <Application>Microsoft Office Word</Application>
  <DocSecurity>0</DocSecurity>
  <Lines>1351</Lines>
  <Paragraphs>659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dc:creator>
  <cp:lastModifiedBy>GL. Lipiński Grzegorz</cp:lastModifiedBy>
  <cp:revision>8</cp:revision>
  <cp:lastPrinted>2022-06-02T08:07:00Z</cp:lastPrinted>
  <dcterms:created xsi:type="dcterms:W3CDTF">2023-04-28T06:56:00Z</dcterms:created>
  <dcterms:modified xsi:type="dcterms:W3CDTF">2023-04-28T11:08:00Z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-513837950</vt:i4>
  </property>
</Properties>
</file>