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785B55BA" wp14:editId="0032784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6EF5EC3F"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5.75pt;margin-top:10.85pt;width:492pt;height:181.5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17BDA52" w14:textId="77777777" w:rsidR="009D2898" w:rsidRDefault="009D2898" w:rsidP="009D2898">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w:t>
                  </w:r>
                  <w:r>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3951E8FF" w14:textId="7916C5CB" w:rsidR="00273B24" w:rsidRPr="00847555" w:rsidRDefault="00077774" w:rsidP="00273B24">
                  <w:pPr>
                    <w:autoSpaceDE w:val="0"/>
                    <w:spacing w:line="360" w:lineRule="auto"/>
                    <w:jc w:val="center"/>
                    <w:rPr>
                      <w:rFonts w:ascii="Georgia" w:hAnsi="Georgia" w:cs="Georgia"/>
                      <w:b/>
                      <w:bCs/>
                      <w:i/>
                      <w:iCs/>
                    </w:rPr>
                  </w:pPr>
                  <w:r>
                    <w:rPr>
                      <w:rFonts w:ascii="Georgia" w:hAnsi="Georgia" w:cs="Georgia"/>
                      <w:b/>
                      <w:bCs/>
                      <w:i/>
                    </w:rPr>
                    <w:t>„</w:t>
                  </w:r>
                  <w:bookmarkStart w:id="1" w:name="_Hlk103680457"/>
                  <w:r w:rsidR="00582493">
                    <w:rPr>
                      <w:rFonts w:ascii="Georgia" w:hAnsi="Georgia" w:cs="Georgia"/>
                      <w:b/>
                      <w:bCs/>
                      <w:i/>
                    </w:rPr>
                    <w:t>Wykonanie okresowych przeglądów pogwarancyjnych sprzętu</w:t>
                  </w:r>
                  <w:r w:rsidR="00582493">
                    <w:rPr>
                      <w:rFonts w:ascii="Georgia" w:hAnsi="Georgia" w:cs="Georgia"/>
                      <w:b/>
                      <w:bCs/>
                      <w:i/>
                    </w:rPr>
                    <w:br/>
                    <w:t>i aparatury medycznej</w:t>
                  </w:r>
                  <w:r w:rsidR="009F2672">
                    <w:rPr>
                      <w:rFonts w:ascii="Georgia" w:hAnsi="Georgia" w:cs="Georgia"/>
                      <w:b/>
                      <w:bCs/>
                      <w:i/>
                    </w:rPr>
                    <w:t xml:space="preserve"> w</w:t>
                  </w:r>
                  <w:r w:rsidR="00273B24" w:rsidRPr="00847555">
                    <w:rPr>
                      <w:rFonts w:ascii="Georgia" w:hAnsi="Georgia" w:cs="Georgia"/>
                      <w:b/>
                      <w:bCs/>
                      <w:i/>
                    </w:rPr>
                    <w:t xml:space="preserve"> ZZOZ w Wadowicach</w:t>
                  </w:r>
                  <w:bookmarkEnd w:id="1"/>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15E7A9BE" w14:textId="59E2DAEF" w:rsidR="000B473C" w:rsidRPr="00E60300" w:rsidRDefault="000B473C" w:rsidP="000B473C">
      <w:pPr>
        <w:spacing w:line="360" w:lineRule="auto"/>
        <w:rPr>
          <w:rFonts w:ascii="Georgia" w:hAnsi="Georgia" w:cs="Georgia"/>
          <w:sz w:val="20"/>
          <w:szCs w:val="20"/>
        </w:rPr>
      </w:pP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4A473A">
          <w:headerReference w:type="default" r:id="rId11"/>
          <w:footerReference w:type="even" r:id="rId12"/>
          <w:footerReference w:type="default" r:id="rId13"/>
          <w:pgSz w:w="11906" w:h="16838"/>
          <w:pgMar w:top="954" w:right="851" w:bottom="1134" w:left="851" w:header="284" w:footer="709" w:gutter="0"/>
          <w:cols w:space="708"/>
        </w:sectPr>
      </w:pPr>
    </w:p>
    <w:p w14:paraId="1E0D45E9" w14:textId="702D9580" w:rsidR="00BC091E" w:rsidRPr="00BC091E" w:rsidRDefault="0004317B"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caps/>
          <w:color w:val="000000"/>
          <w:kern w:val="20"/>
          <w:sz w:val="20"/>
          <w:szCs w:val="20"/>
          <w:highlight w:val="yellow"/>
        </w:rPr>
        <w:fldChar w:fldCharType="begin"/>
      </w:r>
      <w:r w:rsidR="000B473C" w:rsidRPr="00BC091E">
        <w:rPr>
          <w:caps/>
          <w:color w:val="000000"/>
          <w:kern w:val="20"/>
          <w:sz w:val="20"/>
          <w:szCs w:val="20"/>
          <w:highlight w:val="yellow"/>
        </w:rPr>
        <w:instrText xml:space="preserve"> TOC </w:instrText>
      </w:r>
      <w:r w:rsidRPr="00BC091E">
        <w:rPr>
          <w:caps/>
          <w:color w:val="000000"/>
          <w:kern w:val="20"/>
          <w:sz w:val="20"/>
          <w:szCs w:val="20"/>
          <w:highlight w:val="yellow"/>
        </w:rPr>
        <w:fldChar w:fldCharType="separate"/>
      </w:r>
      <w:r w:rsidR="00BC091E" w:rsidRPr="00BC091E">
        <w:rPr>
          <w:noProof/>
          <w:sz w:val="20"/>
          <w:szCs w:val="20"/>
        </w:rPr>
        <w:t>I. Nazwa oraz adres Zamawiającego:</w:t>
      </w:r>
      <w:r w:rsidR="00BC091E" w:rsidRPr="00BC091E">
        <w:rPr>
          <w:noProof/>
          <w:sz w:val="20"/>
          <w:szCs w:val="20"/>
        </w:rPr>
        <w:tab/>
      </w:r>
      <w:r w:rsidR="00BC091E" w:rsidRPr="00BC091E">
        <w:rPr>
          <w:noProof/>
          <w:sz w:val="20"/>
          <w:szCs w:val="20"/>
        </w:rPr>
        <w:fldChar w:fldCharType="begin"/>
      </w:r>
      <w:r w:rsidR="00BC091E" w:rsidRPr="00BC091E">
        <w:rPr>
          <w:noProof/>
          <w:sz w:val="20"/>
          <w:szCs w:val="20"/>
        </w:rPr>
        <w:instrText xml:space="preserve"> PAGEREF _Toc171493003 \h </w:instrText>
      </w:r>
      <w:r w:rsidR="00BC091E" w:rsidRPr="00BC091E">
        <w:rPr>
          <w:noProof/>
          <w:sz w:val="20"/>
          <w:szCs w:val="20"/>
        </w:rPr>
      </w:r>
      <w:r w:rsidR="00BC091E" w:rsidRPr="00BC091E">
        <w:rPr>
          <w:noProof/>
          <w:sz w:val="20"/>
          <w:szCs w:val="20"/>
        </w:rPr>
        <w:fldChar w:fldCharType="separate"/>
      </w:r>
      <w:r w:rsidR="0037503B">
        <w:rPr>
          <w:noProof/>
          <w:sz w:val="20"/>
          <w:szCs w:val="20"/>
        </w:rPr>
        <w:t>3</w:t>
      </w:r>
      <w:r w:rsidR="00BC091E" w:rsidRPr="00BC091E">
        <w:rPr>
          <w:noProof/>
          <w:sz w:val="20"/>
          <w:szCs w:val="20"/>
        </w:rPr>
        <w:fldChar w:fldCharType="end"/>
      </w:r>
    </w:p>
    <w:p w14:paraId="7E3FB230" w14:textId="21130E2D"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II. Tryb udzielenia zamówienia: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_Toc171493004 \h </w:instrText>
      </w:r>
      <w:r w:rsidRPr="00BC091E">
        <w:rPr>
          <w:noProof/>
          <w:sz w:val="20"/>
          <w:szCs w:val="20"/>
        </w:rPr>
      </w:r>
      <w:r w:rsidRPr="00BC091E">
        <w:rPr>
          <w:noProof/>
          <w:sz w:val="20"/>
          <w:szCs w:val="20"/>
        </w:rPr>
        <w:fldChar w:fldCharType="separate"/>
      </w:r>
      <w:r w:rsidR="0037503B">
        <w:rPr>
          <w:noProof/>
          <w:sz w:val="20"/>
          <w:szCs w:val="20"/>
        </w:rPr>
        <w:t>3</w:t>
      </w:r>
      <w:r w:rsidRPr="00BC091E">
        <w:rPr>
          <w:noProof/>
          <w:sz w:val="20"/>
          <w:szCs w:val="20"/>
        </w:rPr>
        <w:fldChar w:fldCharType="end"/>
      </w:r>
    </w:p>
    <w:p w14:paraId="6CA3E4A1" w14:textId="521FFADD"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III. Opis przedmiotu zamówienia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_Toc171493005 \h </w:instrText>
      </w:r>
      <w:r w:rsidRPr="00BC091E">
        <w:rPr>
          <w:noProof/>
          <w:sz w:val="20"/>
          <w:szCs w:val="20"/>
        </w:rPr>
      </w:r>
      <w:r w:rsidRPr="00BC091E">
        <w:rPr>
          <w:noProof/>
          <w:sz w:val="20"/>
          <w:szCs w:val="20"/>
        </w:rPr>
        <w:fldChar w:fldCharType="separate"/>
      </w:r>
      <w:r w:rsidR="0037503B">
        <w:rPr>
          <w:noProof/>
          <w:sz w:val="20"/>
          <w:szCs w:val="20"/>
        </w:rPr>
        <w:t>3</w:t>
      </w:r>
      <w:r w:rsidRPr="00BC091E">
        <w:rPr>
          <w:noProof/>
          <w:sz w:val="20"/>
          <w:szCs w:val="20"/>
        </w:rPr>
        <w:fldChar w:fldCharType="end"/>
      </w:r>
    </w:p>
    <w:p w14:paraId="6686E4CE" w14:textId="6A6A3D7C"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IV. Termin realizacji zamówienia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_Toc171493006 \h </w:instrText>
      </w:r>
      <w:r w:rsidRPr="00BC091E">
        <w:rPr>
          <w:noProof/>
          <w:sz w:val="20"/>
          <w:szCs w:val="20"/>
        </w:rPr>
      </w:r>
      <w:r w:rsidRPr="00BC091E">
        <w:rPr>
          <w:noProof/>
          <w:sz w:val="20"/>
          <w:szCs w:val="20"/>
        </w:rPr>
        <w:fldChar w:fldCharType="separate"/>
      </w:r>
      <w:r w:rsidR="0037503B">
        <w:rPr>
          <w:noProof/>
          <w:sz w:val="20"/>
          <w:szCs w:val="20"/>
        </w:rPr>
        <w:t>4</w:t>
      </w:r>
      <w:r w:rsidRPr="00BC091E">
        <w:rPr>
          <w:noProof/>
          <w:sz w:val="20"/>
          <w:szCs w:val="20"/>
        </w:rPr>
        <w:fldChar w:fldCharType="end"/>
      </w:r>
    </w:p>
    <w:p w14:paraId="60049777" w14:textId="22299111"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V. W</w:t>
      </w:r>
      <w:r w:rsidRPr="00BC091E">
        <w:rPr>
          <w:noProof/>
          <w:sz w:val="20"/>
          <w:szCs w:val="20"/>
        </w:rPr>
        <w:t>arunki udziału w postępowaniu</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_Toc171493007 \h </w:instrText>
      </w:r>
      <w:r w:rsidRPr="00BC091E">
        <w:rPr>
          <w:noProof/>
          <w:sz w:val="20"/>
          <w:szCs w:val="20"/>
        </w:rPr>
      </w:r>
      <w:r w:rsidRPr="00BC091E">
        <w:rPr>
          <w:noProof/>
          <w:sz w:val="20"/>
          <w:szCs w:val="20"/>
        </w:rPr>
        <w:fldChar w:fldCharType="separate"/>
      </w:r>
      <w:r w:rsidR="0037503B">
        <w:rPr>
          <w:noProof/>
          <w:sz w:val="20"/>
          <w:szCs w:val="20"/>
        </w:rPr>
        <w:t>4</w:t>
      </w:r>
      <w:r w:rsidRPr="00BC091E">
        <w:rPr>
          <w:noProof/>
          <w:sz w:val="20"/>
          <w:szCs w:val="20"/>
        </w:rPr>
        <w:fldChar w:fldCharType="end"/>
      </w:r>
    </w:p>
    <w:p w14:paraId="2B3387E6" w14:textId="66B93D51"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VI. Podstawy wykluczenia z postępowania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_Toc171493008 \h </w:instrText>
      </w:r>
      <w:r w:rsidRPr="00BC091E">
        <w:rPr>
          <w:noProof/>
          <w:sz w:val="20"/>
          <w:szCs w:val="20"/>
        </w:rPr>
      </w:r>
      <w:r w:rsidRPr="00BC091E">
        <w:rPr>
          <w:noProof/>
          <w:sz w:val="20"/>
          <w:szCs w:val="20"/>
        </w:rPr>
        <w:fldChar w:fldCharType="separate"/>
      </w:r>
      <w:r w:rsidR="0037503B">
        <w:rPr>
          <w:noProof/>
          <w:sz w:val="20"/>
          <w:szCs w:val="20"/>
        </w:rPr>
        <w:t>5</w:t>
      </w:r>
      <w:r w:rsidRPr="00BC091E">
        <w:rPr>
          <w:noProof/>
          <w:sz w:val="20"/>
          <w:szCs w:val="20"/>
        </w:rPr>
        <w:fldChar w:fldCharType="end"/>
      </w:r>
    </w:p>
    <w:p w14:paraId="72F149F5" w14:textId="1A2F16F5"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VII. Wykaz oświadczeń i dokumentów, potwierdzających spełnienie warunków udziału w postępowaniu oraz braku podstaw wykluczenia. (Podmiotowe środki dowodowe).</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_Toc171493009 \h </w:instrText>
      </w:r>
      <w:r w:rsidRPr="00BC091E">
        <w:rPr>
          <w:noProof/>
          <w:sz w:val="20"/>
          <w:szCs w:val="20"/>
        </w:rPr>
      </w:r>
      <w:r w:rsidRPr="00BC091E">
        <w:rPr>
          <w:noProof/>
          <w:sz w:val="20"/>
          <w:szCs w:val="20"/>
        </w:rPr>
        <w:fldChar w:fldCharType="separate"/>
      </w:r>
      <w:r w:rsidR="0037503B">
        <w:rPr>
          <w:noProof/>
          <w:sz w:val="20"/>
          <w:szCs w:val="20"/>
        </w:rPr>
        <w:t>6</w:t>
      </w:r>
      <w:r w:rsidRPr="00BC091E">
        <w:rPr>
          <w:noProof/>
          <w:sz w:val="20"/>
          <w:szCs w:val="20"/>
        </w:rPr>
        <w:fldChar w:fldCharType="end"/>
      </w:r>
    </w:p>
    <w:p w14:paraId="2DAF402E" w14:textId="0FB9F4B4"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VIII. Przedmiotowe środki dowodowe</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_Toc171493010 \h </w:instrText>
      </w:r>
      <w:r w:rsidRPr="00BC091E">
        <w:rPr>
          <w:noProof/>
          <w:sz w:val="20"/>
          <w:szCs w:val="20"/>
        </w:rPr>
      </w:r>
      <w:r w:rsidRPr="00BC091E">
        <w:rPr>
          <w:noProof/>
          <w:sz w:val="20"/>
          <w:szCs w:val="20"/>
        </w:rPr>
        <w:fldChar w:fldCharType="separate"/>
      </w:r>
      <w:r w:rsidR="0037503B">
        <w:rPr>
          <w:noProof/>
          <w:sz w:val="20"/>
          <w:szCs w:val="20"/>
        </w:rPr>
        <w:t>7</w:t>
      </w:r>
      <w:r w:rsidRPr="00BC091E">
        <w:rPr>
          <w:noProof/>
          <w:sz w:val="20"/>
          <w:szCs w:val="20"/>
        </w:rPr>
        <w:fldChar w:fldCharType="end"/>
      </w:r>
    </w:p>
    <w:p w14:paraId="373DE813" w14:textId="084FFCD4"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IX. Poleganie na zasobach innych podmiotów</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_Toc171493011 \h </w:instrText>
      </w:r>
      <w:r w:rsidRPr="00BC091E">
        <w:rPr>
          <w:noProof/>
          <w:sz w:val="20"/>
          <w:szCs w:val="20"/>
        </w:rPr>
      </w:r>
      <w:r w:rsidRPr="00BC091E">
        <w:rPr>
          <w:noProof/>
          <w:sz w:val="20"/>
          <w:szCs w:val="20"/>
        </w:rPr>
        <w:fldChar w:fldCharType="separate"/>
      </w:r>
      <w:r w:rsidR="0037503B">
        <w:rPr>
          <w:noProof/>
          <w:sz w:val="20"/>
          <w:szCs w:val="20"/>
        </w:rPr>
        <w:t>8</w:t>
      </w:r>
      <w:r w:rsidRPr="00BC091E">
        <w:rPr>
          <w:noProof/>
          <w:sz w:val="20"/>
          <w:szCs w:val="20"/>
        </w:rPr>
        <w:fldChar w:fldCharType="end"/>
      </w:r>
    </w:p>
    <w:p w14:paraId="5CFCDFB1" w14:textId="2A18BCA8"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 Informacja dla Wykonawców wspólnie ubiegających się o udzielenia zamówienia (spółki cywilne/konsorcja)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_Toc171493012 \h </w:instrText>
      </w:r>
      <w:r w:rsidRPr="00BC091E">
        <w:rPr>
          <w:noProof/>
          <w:sz w:val="20"/>
          <w:szCs w:val="20"/>
        </w:rPr>
      </w:r>
      <w:r w:rsidRPr="00BC091E">
        <w:rPr>
          <w:noProof/>
          <w:sz w:val="20"/>
          <w:szCs w:val="20"/>
        </w:rPr>
        <w:fldChar w:fldCharType="separate"/>
      </w:r>
      <w:r w:rsidR="0037503B">
        <w:rPr>
          <w:noProof/>
          <w:sz w:val="20"/>
          <w:szCs w:val="20"/>
        </w:rPr>
        <w:t>9</w:t>
      </w:r>
      <w:r w:rsidRPr="00BC091E">
        <w:rPr>
          <w:noProof/>
          <w:sz w:val="20"/>
          <w:szCs w:val="20"/>
        </w:rPr>
        <w:fldChar w:fldCharType="end"/>
      </w:r>
    </w:p>
    <w:p w14:paraId="6C1E6B61" w14:textId="2EDB208D"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XI. Informacja o sposobie porozumiewania się Zamawiającego z wykonawcami oraz przekazywania oświadczeń i dokumentów, a także wskazanie osób uprawnionych do porozumiewania się z Wykonawcami</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_Toc171493013 \h </w:instrText>
      </w:r>
      <w:r w:rsidRPr="00BC091E">
        <w:rPr>
          <w:noProof/>
          <w:sz w:val="20"/>
          <w:szCs w:val="20"/>
        </w:rPr>
      </w:r>
      <w:r w:rsidRPr="00BC091E">
        <w:rPr>
          <w:noProof/>
          <w:sz w:val="20"/>
          <w:szCs w:val="20"/>
        </w:rPr>
        <w:fldChar w:fldCharType="separate"/>
      </w:r>
      <w:r w:rsidR="0037503B">
        <w:rPr>
          <w:noProof/>
          <w:sz w:val="20"/>
          <w:szCs w:val="20"/>
        </w:rPr>
        <w:t>10</w:t>
      </w:r>
      <w:r w:rsidRPr="00BC091E">
        <w:rPr>
          <w:noProof/>
          <w:sz w:val="20"/>
          <w:szCs w:val="20"/>
        </w:rPr>
        <w:fldChar w:fldCharType="end"/>
      </w:r>
    </w:p>
    <w:p w14:paraId="660A5F86" w14:textId="6F4D6966"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XII. Wymagania dotyczące wadium</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_Toc171493014 \h </w:instrText>
      </w:r>
      <w:r w:rsidRPr="00BC091E">
        <w:rPr>
          <w:noProof/>
          <w:sz w:val="20"/>
          <w:szCs w:val="20"/>
        </w:rPr>
      </w:r>
      <w:r w:rsidRPr="00BC091E">
        <w:rPr>
          <w:noProof/>
          <w:sz w:val="20"/>
          <w:szCs w:val="20"/>
        </w:rPr>
        <w:fldChar w:fldCharType="separate"/>
      </w:r>
      <w:r w:rsidR="0037503B">
        <w:rPr>
          <w:noProof/>
          <w:sz w:val="20"/>
          <w:szCs w:val="20"/>
        </w:rPr>
        <w:t>12</w:t>
      </w:r>
      <w:r w:rsidRPr="00BC091E">
        <w:rPr>
          <w:noProof/>
          <w:sz w:val="20"/>
          <w:szCs w:val="20"/>
        </w:rPr>
        <w:fldChar w:fldCharType="end"/>
      </w:r>
    </w:p>
    <w:p w14:paraId="36FF781D" w14:textId="08742C3F"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XIII. Termin związania ofertą</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_Toc171493015 \h </w:instrText>
      </w:r>
      <w:r w:rsidRPr="00BC091E">
        <w:rPr>
          <w:noProof/>
          <w:sz w:val="20"/>
          <w:szCs w:val="20"/>
        </w:rPr>
      </w:r>
      <w:r w:rsidRPr="00BC091E">
        <w:rPr>
          <w:noProof/>
          <w:sz w:val="20"/>
          <w:szCs w:val="20"/>
        </w:rPr>
        <w:fldChar w:fldCharType="separate"/>
      </w:r>
      <w:r w:rsidR="0037503B">
        <w:rPr>
          <w:noProof/>
          <w:sz w:val="20"/>
          <w:szCs w:val="20"/>
        </w:rPr>
        <w:t>12</w:t>
      </w:r>
      <w:r w:rsidRPr="00BC091E">
        <w:rPr>
          <w:noProof/>
          <w:sz w:val="20"/>
          <w:szCs w:val="20"/>
        </w:rPr>
        <w:fldChar w:fldCharType="end"/>
      </w:r>
    </w:p>
    <w:p w14:paraId="01AFC19D" w14:textId="74E31BF7"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XIV. Opis sposobu przygotowania ofert</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_Toc171493016 \h </w:instrText>
      </w:r>
      <w:r w:rsidRPr="00BC091E">
        <w:rPr>
          <w:noProof/>
          <w:sz w:val="20"/>
          <w:szCs w:val="20"/>
        </w:rPr>
      </w:r>
      <w:r w:rsidRPr="00BC091E">
        <w:rPr>
          <w:noProof/>
          <w:sz w:val="20"/>
          <w:szCs w:val="20"/>
        </w:rPr>
        <w:fldChar w:fldCharType="separate"/>
      </w:r>
      <w:r w:rsidR="0037503B">
        <w:rPr>
          <w:noProof/>
          <w:sz w:val="20"/>
          <w:szCs w:val="20"/>
        </w:rPr>
        <w:t>12</w:t>
      </w:r>
      <w:r w:rsidRPr="00BC091E">
        <w:rPr>
          <w:noProof/>
          <w:sz w:val="20"/>
          <w:szCs w:val="20"/>
        </w:rPr>
        <w:fldChar w:fldCharType="end"/>
      </w:r>
    </w:p>
    <w:p w14:paraId="4EA345AD" w14:textId="7F1E2BCB"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XV. Miejsce oraz termin składania i otwarcia ofert</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_Toc171493017 \h </w:instrText>
      </w:r>
      <w:r w:rsidRPr="00BC091E">
        <w:rPr>
          <w:noProof/>
          <w:sz w:val="20"/>
          <w:szCs w:val="20"/>
        </w:rPr>
      </w:r>
      <w:r w:rsidRPr="00BC091E">
        <w:rPr>
          <w:noProof/>
          <w:sz w:val="20"/>
          <w:szCs w:val="20"/>
        </w:rPr>
        <w:fldChar w:fldCharType="separate"/>
      </w:r>
      <w:r w:rsidR="0037503B">
        <w:rPr>
          <w:noProof/>
          <w:sz w:val="20"/>
          <w:szCs w:val="20"/>
        </w:rPr>
        <w:t>14</w:t>
      </w:r>
      <w:r w:rsidRPr="00BC091E">
        <w:rPr>
          <w:noProof/>
          <w:sz w:val="20"/>
          <w:szCs w:val="20"/>
        </w:rPr>
        <w:fldChar w:fldCharType="end"/>
      </w:r>
    </w:p>
    <w:p w14:paraId="68B4ED0B" w14:textId="128D5D61"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XVI. Opis sposobu obliczenia ceny</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_Toc171493018 \h </w:instrText>
      </w:r>
      <w:r w:rsidRPr="00BC091E">
        <w:rPr>
          <w:noProof/>
          <w:sz w:val="20"/>
          <w:szCs w:val="20"/>
        </w:rPr>
      </w:r>
      <w:r w:rsidRPr="00BC091E">
        <w:rPr>
          <w:noProof/>
          <w:sz w:val="20"/>
          <w:szCs w:val="20"/>
        </w:rPr>
        <w:fldChar w:fldCharType="separate"/>
      </w:r>
      <w:r w:rsidR="0037503B">
        <w:rPr>
          <w:noProof/>
          <w:sz w:val="20"/>
          <w:szCs w:val="20"/>
        </w:rPr>
        <w:t>15</w:t>
      </w:r>
      <w:r w:rsidRPr="00BC091E">
        <w:rPr>
          <w:noProof/>
          <w:sz w:val="20"/>
          <w:szCs w:val="20"/>
        </w:rPr>
        <w:fldChar w:fldCharType="end"/>
      </w:r>
    </w:p>
    <w:p w14:paraId="7FF69EC0" w14:textId="51232913"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XVII. Opis kryteriów, którymi Zamawiający będzie się kierował przy wyborze oferty, wraz z podaniem znaczenia tych kryteriów i sposobu oceny ofert</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_Toc171493019 \h </w:instrText>
      </w:r>
      <w:r w:rsidRPr="00BC091E">
        <w:rPr>
          <w:noProof/>
          <w:sz w:val="20"/>
          <w:szCs w:val="20"/>
        </w:rPr>
      </w:r>
      <w:r w:rsidRPr="00BC091E">
        <w:rPr>
          <w:noProof/>
          <w:sz w:val="20"/>
          <w:szCs w:val="20"/>
        </w:rPr>
        <w:fldChar w:fldCharType="separate"/>
      </w:r>
      <w:r w:rsidR="0037503B">
        <w:rPr>
          <w:noProof/>
          <w:sz w:val="20"/>
          <w:szCs w:val="20"/>
        </w:rPr>
        <w:t>16</w:t>
      </w:r>
      <w:r w:rsidRPr="00BC091E">
        <w:rPr>
          <w:noProof/>
          <w:sz w:val="20"/>
          <w:szCs w:val="20"/>
        </w:rPr>
        <w:fldChar w:fldCharType="end"/>
      </w:r>
    </w:p>
    <w:p w14:paraId="33353133" w14:textId="04D009B5"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XVIII. Informacje o formalnościach, jakie powinny zostać dopełnione po wyborze oferty w celu zawarcia umowy w sprawie zamówienia publicznego.</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_Toc171493020 \h </w:instrText>
      </w:r>
      <w:r w:rsidRPr="00BC091E">
        <w:rPr>
          <w:noProof/>
          <w:sz w:val="20"/>
          <w:szCs w:val="20"/>
        </w:rPr>
      </w:r>
      <w:r w:rsidRPr="00BC091E">
        <w:rPr>
          <w:noProof/>
          <w:sz w:val="20"/>
          <w:szCs w:val="20"/>
        </w:rPr>
        <w:fldChar w:fldCharType="separate"/>
      </w:r>
      <w:r w:rsidR="0037503B">
        <w:rPr>
          <w:noProof/>
          <w:sz w:val="20"/>
          <w:szCs w:val="20"/>
        </w:rPr>
        <w:t>16</w:t>
      </w:r>
      <w:r w:rsidRPr="00BC091E">
        <w:rPr>
          <w:noProof/>
          <w:sz w:val="20"/>
          <w:szCs w:val="20"/>
        </w:rPr>
        <w:fldChar w:fldCharType="end"/>
      </w:r>
    </w:p>
    <w:p w14:paraId="1AAD3856" w14:textId="78AFEC06"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XIX. Wymagania dotyczące zabezpieczenia należytego wykonania umowy.</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_Toc171493021 \h </w:instrText>
      </w:r>
      <w:r w:rsidRPr="00BC091E">
        <w:rPr>
          <w:noProof/>
          <w:sz w:val="20"/>
          <w:szCs w:val="20"/>
        </w:rPr>
      </w:r>
      <w:r w:rsidRPr="00BC091E">
        <w:rPr>
          <w:noProof/>
          <w:sz w:val="20"/>
          <w:szCs w:val="20"/>
        </w:rPr>
        <w:fldChar w:fldCharType="separate"/>
      </w:r>
      <w:r w:rsidR="0037503B">
        <w:rPr>
          <w:noProof/>
          <w:sz w:val="20"/>
          <w:szCs w:val="20"/>
        </w:rPr>
        <w:t>17</w:t>
      </w:r>
      <w:r w:rsidRPr="00BC091E">
        <w:rPr>
          <w:noProof/>
          <w:sz w:val="20"/>
          <w:szCs w:val="20"/>
        </w:rPr>
        <w:fldChar w:fldCharType="end"/>
      </w:r>
    </w:p>
    <w:p w14:paraId="025707AC" w14:textId="33A8DDCE"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XX. Pouczenie o środkach ochrony prawnej przysługujących Wykonawcy w toku postępowania o udzielenie zamówienia.</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_Toc171493022 \h </w:instrText>
      </w:r>
      <w:r w:rsidRPr="00BC091E">
        <w:rPr>
          <w:noProof/>
          <w:sz w:val="20"/>
          <w:szCs w:val="20"/>
        </w:rPr>
      </w:r>
      <w:r w:rsidRPr="00BC091E">
        <w:rPr>
          <w:noProof/>
          <w:sz w:val="20"/>
          <w:szCs w:val="20"/>
        </w:rPr>
        <w:fldChar w:fldCharType="separate"/>
      </w:r>
      <w:r w:rsidR="0037503B">
        <w:rPr>
          <w:noProof/>
          <w:sz w:val="20"/>
          <w:szCs w:val="20"/>
        </w:rPr>
        <w:t>17</w:t>
      </w:r>
      <w:r w:rsidRPr="00BC091E">
        <w:rPr>
          <w:noProof/>
          <w:sz w:val="20"/>
          <w:szCs w:val="20"/>
        </w:rPr>
        <w:fldChar w:fldCharType="end"/>
      </w:r>
    </w:p>
    <w:p w14:paraId="5FCE0F73" w14:textId="13315161"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 xml:space="preserve">XXI. </w:t>
      </w:r>
      <w:r w:rsidRPr="00BC091E">
        <w:rPr>
          <w:rFonts w:cs="Arial"/>
          <w:noProof/>
          <w:sz w:val="20"/>
          <w:szCs w:val="20"/>
          <w:u w:val="single"/>
        </w:rPr>
        <w:t>Ochrona danych osobowych</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_Toc171493023 \h </w:instrText>
      </w:r>
      <w:r w:rsidRPr="00BC091E">
        <w:rPr>
          <w:noProof/>
          <w:sz w:val="20"/>
          <w:szCs w:val="20"/>
        </w:rPr>
      </w:r>
      <w:r w:rsidRPr="00BC091E">
        <w:rPr>
          <w:noProof/>
          <w:sz w:val="20"/>
          <w:szCs w:val="20"/>
        </w:rPr>
        <w:fldChar w:fldCharType="separate"/>
      </w:r>
      <w:r w:rsidR="0037503B">
        <w:rPr>
          <w:noProof/>
          <w:sz w:val="20"/>
          <w:szCs w:val="20"/>
        </w:rPr>
        <w:t>18</w:t>
      </w:r>
      <w:r w:rsidRPr="00BC091E">
        <w:rPr>
          <w:noProof/>
          <w:sz w:val="20"/>
          <w:szCs w:val="20"/>
        </w:rPr>
        <w:fldChar w:fldCharType="end"/>
      </w:r>
    </w:p>
    <w:p w14:paraId="7F3390EF" w14:textId="694F5994"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XXII. Załączniki:</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_Toc171493024 \h </w:instrText>
      </w:r>
      <w:r w:rsidRPr="00BC091E">
        <w:rPr>
          <w:noProof/>
          <w:sz w:val="20"/>
          <w:szCs w:val="20"/>
        </w:rPr>
      </w:r>
      <w:r w:rsidRPr="00BC091E">
        <w:rPr>
          <w:noProof/>
          <w:sz w:val="20"/>
          <w:szCs w:val="20"/>
        </w:rPr>
        <w:fldChar w:fldCharType="separate"/>
      </w:r>
      <w:r w:rsidR="0037503B">
        <w:rPr>
          <w:noProof/>
          <w:sz w:val="20"/>
          <w:szCs w:val="20"/>
        </w:rPr>
        <w:t>19</w:t>
      </w:r>
      <w:r w:rsidRPr="00BC091E">
        <w:rPr>
          <w:noProof/>
          <w:sz w:val="20"/>
          <w:szCs w:val="20"/>
        </w:rPr>
        <w:fldChar w:fldCharType="end"/>
      </w:r>
    </w:p>
    <w:p w14:paraId="784C0FB7" w14:textId="5AE2B32E"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1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_Toc171493025 \h </w:instrText>
      </w:r>
      <w:r w:rsidRPr="00BC091E">
        <w:rPr>
          <w:noProof/>
          <w:sz w:val="20"/>
          <w:szCs w:val="20"/>
        </w:rPr>
      </w:r>
      <w:r w:rsidRPr="00BC091E">
        <w:rPr>
          <w:noProof/>
          <w:sz w:val="20"/>
          <w:szCs w:val="20"/>
        </w:rPr>
        <w:fldChar w:fldCharType="separate"/>
      </w:r>
      <w:r w:rsidR="0037503B">
        <w:rPr>
          <w:noProof/>
          <w:sz w:val="20"/>
          <w:szCs w:val="20"/>
        </w:rPr>
        <w:t>20</w:t>
      </w:r>
      <w:r w:rsidRPr="00BC091E">
        <w:rPr>
          <w:noProof/>
          <w:sz w:val="20"/>
          <w:szCs w:val="20"/>
        </w:rPr>
        <w:fldChar w:fldCharType="end"/>
      </w:r>
    </w:p>
    <w:p w14:paraId="1903D917" w14:textId="25BBCE80"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2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_Toc171493026 \h </w:instrText>
      </w:r>
      <w:r w:rsidRPr="00BC091E">
        <w:rPr>
          <w:noProof/>
          <w:sz w:val="20"/>
          <w:szCs w:val="20"/>
        </w:rPr>
      </w:r>
      <w:r w:rsidRPr="00BC091E">
        <w:rPr>
          <w:noProof/>
          <w:sz w:val="20"/>
          <w:szCs w:val="20"/>
        </w:rPr>
        <w:fldChar w:fldCharType="separate"/>
      </w:r>
      <w:r w:rsidR="0037503B">
        <w:rPr>
          <w:noProof/>
          <w:sz w:val="20"/>
          <w:szCs w:val="20"/>
        </w:rPr>
        <w:t>22</w:t>
      </w:r>
      <w:r w:rsidRPr="00BC091E">
        <w:rPr>
          <w:noProof/>
          <w:sz w:val="20"/>
          <w:szCs w:val="20"/>
        </w:rPr>
        <w:fldChar w:fldCharType="end"/>
      </w:r>
    </w:p>
    <w:p w14:paraId="43AC19B4" w14:textId="2F4C8EBB"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2a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_Toc171493027 \h </w:instrText>
      </w:r>
      <w:r w:rsidRPr="00BC091E">
        <w:rPr>
          <w:noProof/>
          <w:sz w:val="20"/>
          <w:szCs w:val="20"/>
        </w:rPr>
      </w:r>
      <w:r w:rsidRPr="00BC091E">
        <w:rPr>
          <w:noProof/>
          <w:sz w:val="20"/>
          <w:szCs w:val="20"/>
        </w:rPr>
        <w:fldChar w:fldCharType="separate"/>
      </w:r>
      <w:r w:rsidR="0037503B">
        <w:rPr>
          <w:noProof/>
          <w:sz w:val="20"/>
          <w:szCs w:val="20"/>
        </w:rPr>
        <w:t>24</w:t>
      </w:r>
      <w:r w:rsidRPr="00BC091E">
        <w:rPr>
          <w:noProof/>
          <w:sz w:val="20"/>
          <w:szCs w:val="20"/>
        </w:rPr>
        <w:fldChar w:fldCharType="end"/>
      </w:r>
    </w:p>
    <w:p w14:paraId="3C62D9C5" w14:textId="1F3AF637"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2b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_Toc171493028 \h </w:instrText>
      </w:r>
      <w:r w:rsidRPr="00BC091E">
        <w:rPr>
          <w:noProof/>
          <w:sz w:val="20"/>
          <w:szCs w:val="20"/>
        </w:rPr>
      </w:r>
      <w:r w:rsidRPr="00BC091E">
        <w:rPr>
          <w:noProof/>
          <w:sz w:val="20"/>
          <w:szCs w:val="20"/>
        </w:rPr>
        <w:fldChar w:fldCharType="separate"/>
      </w:r>
      <w:r w:rsidR="0037503B">
        <w:rPr>
          <w:noProof/>
          <w:sz w:val="20"/>
          <w:szCs w:val="20"/>
        </w:rPr>
        <w:t>26</w:t>
      </w:r>
      <w:r w:rsidRPr="00BC091E">
        <w:rPr>
          <w:noProof/>
          <w:sz w:val="20"/>
          <w:szCs w:val="20"/>
        </w:rPr>
        <w:fldChar w:fldCharType="end"/>
      </w:r>
    </w:p>
    <w:p w14:paraId="37492A11" w14:textId="25718148"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2c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_Toc171493029 \h </w:instrText>
      </w:r>
      <w:r w:rsidRPr="00BC091E">
        <w:rPr>
          <w:noProof/>
          <w:sz w:val="20"/>
          <w:szCs w:val="20"/>
        </w:rPr>
      </w:r>
      <w:r w:rsidRPr="00BC091E">
        <w:rPr>
          <w:noProof/>
          <w:sz w:val="20"/>
          <w:szCs w:val="20"/>
        </w:rPr>
        <w:fldChar w:fldCharType="separate"/>
      </w:r>
      <w:r w:rsidR="0037503B">
        <w:rPr>
          <w:noProof/>
          <w:sz w:val="20"/>
          <w:szCs w:val="20"/>
        </w:rPr>
        <w:t>27</w:t>
      </w:r>
      <w:r w:rsidRPr="00BC091E">
        <w:rPr>
          <w:noProof/>
          <w:sz w:val="20"/>
          <w:szCs w:val="20"/>
        </w:rPr>
        <w:fldChar w:fldCharType="end"/>
      </w:r>
    </w:p>
    <w:p w14:paraId="0CDF9D4E" w14:textId="6132038A"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Załącznik nr 3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_Toc171493030 \h </w:instrText>
      </w:r>
      <w:r w:rsidRPr="00BC091E">
        <w:rPr>
          <w:noProof/>
          <w:sz w:val="20"/>
          <w:szCs w:val="20"/>
        </w:rPr>
      </w:r>
      <w:r w:rsidRPr="00BC091E">
        <w:rPr>
          <w:noProof/>
          <w:sz w:val="20"/>
          <w:szCs w:val="20"/>
        </w:rPr>
        <w:fldChar w:fldCharType="separate"/>
      </w:r>
      <w:r w:rsidR="0037503B">
        <w:rPr>
          <w:noProof/>
          <w:sz w:val="20"/>
          <w:szCs w:val="20"/>
        </w:rPr>
        <w:t>28</w:t>
      </w:r>
      <w:r w:rsidRPr="00BC091E">
        <w:rPr>
          <w:noProof/>
          <w:sz w:val="20"/>
          <w:szCs w:val="20"/>
        </w:rPr>
        <w:fldChar w:fldCharType="end"/>
      </w:r>
    </w:p>
    <w:p w14:paraId="79A2659E" w14:textId="6AF97BB6"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lang w:eastAsia="en-US"/>
        </w:rPr>
        <w:t>Załącznik nr 4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_Toc171493031 \h </w:instrText>
      </w:r>
      <w:r w:rsidRPr="00BC091E">
        <w:rPr>
          <w:noProof/>
          <w:sz w:val="20"/>
          <w:szCs w:val="20"/>
        </w:rPr>
      </w:r>
      <w:r w:rsidRPr="00BC091E">
        <w:rPr>
          <w:noProof/>
          <w:sz w:val="20"/>
          <w:szCs w:val="20"/>
        </w:rPr>
        <w:fldChar w:fldCharType="separate"/>
      </w:r>
      <w:r w:rsidR="0037503B">
        <w:rPr>
          <w:noProof/>
          <w:sz w:val="20"/>
          <w:szCs w:val="20"/>
        </w:rPr>
        <w:t>29</w:t>
      </w:r>
      <w:r w:rsidRPr="00BC091E">
        <w:rPr>
          <w:noProof/>
          <w:sz w:val="20"/>
          <w:szCs w:val="20"/>
        </w:rPr>
        <w:fldChar w:fldCharType="end"/>
      </w:r>
    </w:p>
    <w:p w14:paraId="662145A6" w14:textId="63F1F201"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color w:val="000000"/>
          <w:sz w:val="20"/>
          <w:szCs w:val="20"/>
        </w:rPr>
        <w:t>Załącznik nr 5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_Toc171493032 \h </w:instrText>
      </w:r>
      <w:r w:rsidRPr="00BC091E">
        <w:rPr>
          <w:noProof/>
          <w:sz w:val="20"/>
          <w:szCs w:val="20"/>
        </w:rPr>
      </w:r>
      <w:r w:rsidRPr="00BC091E">
        <w:rPr>
          <w:noProof/>
          <w:sz w:val="20"/>
          <w:szCs w:val="20"/>
        </w:rPr>
        <w:fldChar w:fldCharType="separate"/>
      </w:r>
      <w:r w:rsidR="0037503B">
        <w:rPr>
          <w:noProof/>
          <w:sz w:val="20"/>
          <w:szCs w:val="20"/>
        </w:rPr>
        <w:t>30</w:t>
      </w:r>
      <w:r w:rsidRPr="00BC091E">
        <w:rPr>
          <w:noProof/>
          <w:sz w:val="20"/>
          <w:szCs w:val="20"/>
        </w:rPr>
        <w:fldChar w:fldCharType="end"/>
      </w:r>
    </w:p>
    <w:p w14:paraId="2579D6D6" w14:textId="03718C13" w:rsidR="00BC091E" w:rsidRPr="00BC091E" w:rsidRDefault="00BC091E" w:rsidP="00BC091E">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BC091E">
        <w:rPr>
          <w:noProof/>
          <w:sz w:val="20"/>
          <w:szCs w:val="20"/>
        </w:rPr>
        <w:t>Załącznik nr 6 do SWZ</w:t>
      </w:r>
      <w:r w:rsidRPr="00BC091E">
        <w:rPr>
          <w:noProof/>
          <w:sz w:val="20"/>
          <w:szCs w:val="20"/>
        </w:rPr>
        <w:tab/>
      </w:r>
      <w:r w:rsidRPr="00BC091E">
        <w:rPr>
          <w:noProof/>
          <w:sz w:val="20"/>
          <w:szCs w:val="20"/>
        </w:rPr>
        <w:fldChar w:fldCharType="begin"/>
      </w:r>
      <w:r w:rsidRPr="00BC091E">
        <w:rPr>
          <w:noProof/>
          <w:sz w:val="20"/>
          <w:szCs w:val="20"/>
        </w:rPr>
        <w:instrText xml:space="preserve"> PAGEREF _Toc171493033 \h </w:instrText>
      </w:r>
      <w:r w:rsidRPr="00BC091E">
        <w:rPr>
          <w:noProof/>
          <w:sz w:val="20"/>
          <w:szCs w:val="20"/>
        </w:rPr>
      </w:r>
      <w:r w:rsidRPr="00BC091E">
        <w:rPr>
          <w:noProof/>
          <w:sz w:val="20"/>
          <w:szCs w:val="20"/>
        </w:rPr>
        <w:fldChar w:fldCharType="separate"/>
      </w:r>
      <w:r w:rsidR="0037503B">
        <w:rPr>
          <w:noProof/>
          <w:sz w:val="20"/>
          <w:szCs w:val="20"/>
        </w:rPr>
        <w:t>33</w:t>
      </w:r>
      <w:r w:rsidRPr="00BC091E">
        <w:rPr>
          <w:noProof/>
          <w:sz w:val="20"/>
          <w:szCs w:val="20"/>
        </w:rPr>
        <w:fldChar w:fldCharType="end"/>
      </w:r>
    </w:p>
    <w:p w14:paraId="70059E61" w14:textId="6642FAF4" w:rsidR="000B473C" w:rsidRPr="000B4DC7" w:rsidRDefault="0004317B" w:rsidP="00BC091E">
      <w:pPr>
        <w:pStyle w:val="Spistreci8"/>
        <w:tabs>
          <w:tab w:val="right" w:leader="dot" w:pos="10194"/>
        </w:tabs>
        <w:spacing w:line="360" w:lineRule="auto"/>
        <w:rPr>
          <w:rFonts w:ascii="Georgia" w:hAnsi="Georgia" w:cs="Georgia"/>
          <w:sz w:val="20"/>
          <w:szCs w:val="20"/>
        </w:rPr>
      </w:pPr>
      <w:r w:rsidRPr="00BC091E">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71493003"/>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71493004"/>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3965DC0" w14:textId="092BE75E"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Dz. U. z 202</w:t>
      </w:r>
      <w:r w:rsidR="009D2898">
        <w:rPr>
          <w:rStyle w:val="markedcontent"/>
          <w:rFonts w:cs="Arial"/>
        </w:rPr>
        <w:t>3</w:t>
      </w:r>
      <w:r w:rsidR="00C000C7" w:rsidRPr="00EA20B3">
        <w:rPr>
          <w:rStyle w:val="markedcontent"/>
          <w:rFonts w:cs="Arial"/>
        </w:rPr>
        <w:t xml:space="preserve"> r. poz. 1</w:t>
      </w:r>
      <w:r w:rsidR="009D2898">
        <w:rPr>
          <w:rStyle w:val="markedcontent"/>
          <w:rFonts w:cs="Arial"/>
        </w:rPr>
        <w:t xml:space="preserve">605 </w:t>
      </w:r>
      <w:r w:rsidR="00C000C7" w:rsidRPr="00EA20B3">
        <w:rPr>
          <w:rStyle w:val="markedcontent"/>
          <w:rFonts w:cs="Arial"/>
        </w:rPr>
        <w:t xml:space="preserve">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rsidP="00D033E7">
      <w:pPr>
        <w:pStyle w:val="Tekstpodstawowywcity22"/>
        <w:numPr>
          <w:ilvl w:val="0"/>
          <w:numId w:val="45"/>
        </w:numPr>
        <w:spacing w:after="0"/>
      </w:pPr>
      <w:r w:rsidRPr="00B10645">
        <w:t>odbycia przez Wykonawcę wizji lokalnej;</w:t>
      </w:r>
    </w:p>
    <w:p w14:paraId="637B4830" w14:textId="1F0C71A5" w:rsidR="00B10645" w:rsidRPr="00B10645" w:rsidRDefault="00B10645" w:rsidP="00D033E7">
      <w:pPr>
        <w:pStyle w:val="Tekstpodstawowywcity22"/>
        <w:numPr>
          <w:ilvl w:val="0"/>
          <w:numId w:val="45"/>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71493005"/>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C6B980D" w14:textId="77777777" w:rsidR="00B87A4F" w:rsidRPr="00074D06" w:rsidRDefault="00B87A4F" w:rsidP="00B87A4F">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2CD7DF62" w14:textId="77777777" w:rsidR="00DE4025" w:rsidRDefault="00FE78DC"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600FA8">
        <w:rPr>
          <w:rFonts w:ascii="Georgia" w:hAnsi="Georgia"/>
          <w:sz w:val="20"/>
          <w:szCs w:val="20"/>
        </w:rPr>
        <w:t xml:space="preserve">Przedmiotem zamówienia są usługi polegające na </w:t>
      </w:r>
      <w:r w:rsidR="00DE4025">
        <w:rPr>
          <w:rFonts w:ascii="Georgia" w:hAnsi="Georgia"/>
          <w:sz w:val="20"/>
          <w:szCs w:val="20"/>
        </w:rPr>
        <w:t>przeglądach sprzętu medycznego w</w:t>
      </w:r>
      <w:r w:rsidRPr="00600FA8">
        <w:rPr>
          <w:rFonts w:ascii="Georgia" w:hAnsi="Georgia"/>
          <w:sz w:val="20"/>
          <w:szCs w:val="20"/>
        </w:rPr>
        <w:t xml:space="preserve"> ZZOZ w Wadowicach:</w:t>
      </w:r>
    </w:p>
    <w:p w14:paraId="5467E25D" w14:textId="088B314B" w:rsidR="00DE4025" w:rsidRPr="00DE4025" w:rsidRDefault="00DE4025"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DE4025">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0D616356" w14:textId="046496EA" w:rsidR="00B82982" w:rsidRPr="00FE78DC" w:rsidRDefault="0095579E" w:rsidP="00697781">
      <w:pPr>
        <w:pStyle w:val="Standard"/>
        <w:numPr>
          <w:ilvl w:val="3"/>
          <w:numId w:val="3"/>
        </w:numPr>
        <w:tabs>
          <w:tab w:val="clear" w:pos="568"/>
          <w:tab w:val="num" w:pos="426"/>
          <w:tab w:val="num" w:pos="1134"/>
        </w:tabs>
        <w:spacing w:after="0" w:line="360" w:lineRule="auto"/>
        <w:ind w:left="0"/>
        <w:jc w:val="both"/>
        <w:rPr>
          <w:rFonts w:eastAsia="Lucida Sans Unicode" w:cs="Tahoma"/>
          <w:b w:val="0"/>
          <w:i w:val="0"/>
          <w:color w:val="000000"/>
          <w:sz w:val="20"/>
          <w:szCs w:val="20"/>
        </w:rPr>
      </w:pPr>
      <w:r w:rsidRPr="00FE78DC">
        <w:rPr>
          <w:b w:val="0"/>
          <w:i w:val="0"/>
          <w:sz w:val="20"/>
          <w:szCs w:val="20"/>
        </w:rPr>
        <w:t>O</w:t>
      </w:r>
      <w:r w:rsidR="000B473C" w:rsidRPr="00FE78DC">
        <w:rPr>
          <w:b w:val="0"/>
          <w:i w:val="0"/>
          <w:sz w:val="20"/>
          <w:szCs w:val="20"/>
        </w:rPr>
        <w:t xml:space="preserve">pis wymagań Zamawiającego określają załącznik nr 1 do SWZ </w:t>
      </w:r>
    </w:p>
    <w:p w14:paraId="0D80A240" w14:textId="363B0715" w:rsidR="00DE4025" w:rsidRPr="00DE4025" w:rsidRDefault="00FE78DC">
      <w:pPr>
        <w:pStyle w:val="Tekstpodstawowywcity22"/>
        <w:numPr>
          <w:ilvl w:val="0"/>
          <w:numId w:val="49"/>
        </w:numPr>
        <w:tabs>
          <w:tab w:val="left" w:pos="426"/>
        </w:tabs>
        <w:spacing w:after="0"/>
        <w:ind w:left="0" w:firstLine="0"/>
        <w:rPr>
          <w:rFonts w:cs="Arial"/>
          <w:shd w:val="clear" w:color="auto" w:fill="FFFFFF"/>
        </w:rPr>
      </w:pPr>
      <w:r w:rsidRPr="00FE78DC">
        <w:t xml:space="preserve">Przedmiot zamówienia </w:t>
      </w:r>
      <w:r w:rsidRPr="00FE78DC">
        <w:rPr>
          <w:rFonts w:cs="Arial"/>
        </w:rPr>
        <w:t>został podzielony na części</w:t>
      </w:r>
      <w:r w:rsidR="00DE4025">
        <w:rPr>
          <w:rFonts w:cs="Arial"/>
        </w:rPr>
        <w:t xml:space="preserve">: </w:t>
      </w:r>
      <w:r w:rsidR="00DE4025" w:rsidRPr="007476A7">
        <w:rPr>
          <w:rFonts w:cs="Arial"/>
          <w:b/>
          <w:i/>
        </w:rPr>
        <w:t xml:space="preserve">Liczba </w:t>
      </w:r>
      <w:r w:rsidR="00DE4025" w:rsidRPr="00140F49">
        <w:rPr>
          <w:rFonts w:cs="Arial"/>
          <w:b/>
          <w:bCs/>
          <w:i/>
          <w:iCs/>
        </w:rPr>
        <w:t>części</w:t>
      </w:r>
      <w:r w:rsidR="00DE4025" w:rsidRPr="00DA5EA7">
        <w:rPr>
          <w:rFonts w:cs="Arial"/>
          <w:b/>
          <w:bCs/>
          <w:i/>
          <w:iCs/>
        </w:rPr>
        <w:t xml:space="preserve"> </w:t>
      </w:r>
      <w:r w:rsidR="00FC04BB">
        <w:rPr>
          <w:rFonts w:cs="Arial"/>
          <w:b/>
          <w:bCs/>
          <w:i/>
          <w:iCs/>
        </w:rPr>
        <w:t>20</w:t>
      </w:r>
    </w:p>
    <w:p w14:paraId="73D9E06F"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dopuszcza składania ofert częściowych na poszczególne pakiety.</w:t>
      </w:r>
    </w:p>
    <w:p w14:paraId="44BCDD63" w14:textId="77777777" w:rsid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dopuszcza składania ofert częściowych na poszczególne pozycje w pakietach.</w:t>
      </w:r>
    </w:p>
    <w:p w14:paraId="295F0394" w14:textId="77777777" w:rsidR="00DE4025" w:rsidRPr="00DE4025" w:rsidRDefault="00CA15D7">
      <w:pPr>
        <w:pStyle w:val="Tekstpodstawowywcity22"/>
        <w:numPr>
          <w:ilvl w:val="0"/>
          <w:numId w:val="49"/>
        </w:numPr>
        <w:tabs>
          <w:tab w:val="left" w:pos="426"/>
        </w:tabs>
        <w:spacing w:after="0"/>
        <w:ind w:left="0" w:firstLine="0"/>
        <w:rPr>
          <w:rFonts w:cs="Arial"/>
          <w:shd w:val="clear" w:color="auto" w:fill="FFFFFF"/>
        </w:rPr>
      </w:pPr>
      <w:r w:rsidRPr="00DE4025">
        <w:rPr>
          <w:rFonts w:eastAsia="Arial" w:cs="Arial"/>
          <w:color w:val="000000"/>
        </w:rPr>
        <w:t xml:space="preserve">Zamawiający nie przewiduje możliwości udzielenia zamówień podobnych, o których mowa w art. 214 ust. 1 pkt 7 i 8 Ustawy </w:t>
      </w:r>
      <w:proofErr w:type="spellStart"/>
      <w:r w:rsidRPr="00DE4025">
        <w:rPr>
          <w:rFonts w:eastAsia="Arial" w:cs="Arial"/>
          <w:color w:val="000000"/>
        </w:rPr>
        <w:t>Pzp</w:t>
      </w:r>
      <w:proofErr w:type="spellEnd"/>
      <w:r w:rsidRPr="00DE4025">
        <w:rPr>
          <w:rFonts w:eastAsia="Arial" w:cs="Arial"/>
          <w:color w:val="000000"/>
        </w:rPr>
        <w:t>.</w:t>
      </w:r>
    </w:p>
    <w:p w14:paraId="143E4A9B"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zastrzega obowiązku osobistego wykonania przez Wykonawcę kluczowych części zamówienia.</w:t>
      </w:r>
    </w:p>
    <w:p w14:paraId="57DDD9BE"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rPr>
          <w:color w:val="000000"/>
        </w:rPr>
        <w:t xml:space="preserve">Zamawiający dopuszcza udział podwykonawców w realizacji niniejszego zamówienia. W przypadku powierzenia wykonania części zamówienia Podwykonawcy, </w:t>
      </w:r>
      <w:r w:rsidRPr="00DE4025">
        <w:rPr>
          <w:color w:val="000000"/>
          <w:u w:val="single"/>
        </w:rPr>
        <w:t xml:space="preserve">Wykonawca zobowiązany jest do wskazania w ofercie tej części </w:t>
      </w:r>
      <w:r w:rsidRPr="00DE4025">
        <w:rPr>
          <w:color w:val="000000"/>
        </w:rPr>
        <w:t xml:space="preserve">zamówienia, której realizację powierzy podwykonawcy, jak również wskazać nazwę firmy podwykonawcy (tabela w formularzu ofertowym). </w:t>
      </w:r>
    </w:p>
    <w:p w14:paraId="77FEA6C4"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Powierzenie części zamówienia podwykonawcom nie zwalnia Wykonawcy z odpowiedzialności za należyte wykonanie zamówienia.</w:t>
      </w:r>
    </w:p>
    <w:p w14:paraId="530B9AA6"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997EAD2" w14:textId="1DEAC81C" w:rsidR="00DF235F" w:rsidRPr="00DE4025" w:rsidRDefault="00FE78DC">
      <w:pPr>
        <w:pStyle w:val="Tekstpodstawowywcity22"/>
        <w:numPr>
          <w:ilvl w:val="0"/>
          <w:numId w:val="49"/>
        </w:numPr>
        <w:tabs>
          <w:tab w:val="left" w:pos="426"/>
        </w:tabs>
        <w:spacing w:after="0"/>
        <w:ind w:left="0" w:firstLine="0"/>
        <w:rPr>
          <w:rFonts w:cs="Arial"/>
          <w:shd w:val="clear" w:color="auto" w:fill="FFFFFF"/>
        </w:rPr>
      </w:pPr>
      <w:r w:rsidRPr="00DE4025">
        <w:t xml:space="preserve">Stosownie do art. 95 ust. 1 Ustawy </w:t>
      </w:r>
      <w:proofErr w:type="spellStart"/>
      <w:r w:rsidRPr="00DE4025">
        <w:t>Pzp</w:t>
      </w:r>
      <w:proofErr w:type="spellEnd"/>
      <w:r w:rsidRPr="00DE4025">
        <w:t xml:space="preserve"> Zamawiający wymaga zatrudnienia przez wykonawcę, podwykonawcę lub dalszego podwykonawcę na podstawie stosunku pracy, w rozumieniu ustawy z dnia 26.06.1974 r. - Kodeks pracy (</w:t>
      </w:r>
      <w:bookmarkStart w:id="7" w:name="_Hlk103681880"/>
      <w:proofErr w:type="spellStart"/>
      <w:r w:rsidRPr="00DE4025">
        <w:t>t.j</w:t>
      </w:r>
      <w:proofErr w:type="spellEnd"/>
      <w:r w:rsidRPr="00DE4025">
        <w:t xml:space="preserve">. Dz. U. z 2020r. poz. 1320) </w:t>
      </w:r>
      <w:bookmarkEnd w:id="7"/>
      <w:r w:rsidRPr="00DE4025">
        <w:t>osób wykonujących czynności w zakresie realizacji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7149300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6A50DFBE" w14:textId="1AD1D022" w:rsidR="007C5558" w:rsidRDefault="007C5558" w:rsidP="007C5558">
      <w:pPr>
        <w:tabs>
          <w:tab w:val="left" w:pos="0"/>
        </w:tabs>
        <w:spacing w:line="360" w:lineRule="auto"/>
      </w:pPr>
      <w:r w:rsidRPr="0059131A">
        <w:rPr>
          <w:rFonts w:ascii="Georgia" w:hAnsi="Georgia"/>
          <w:sz w:val="20"/>
          <w:szCs w:val="20"/>
        </w:rPr>
        <w:t xml:space="preserve">Czasookres trwania umowy: </w:t>
      </w:r>
      <w:r w:rsidR="002F62A6">
        <w:rPr>
          <w:rFonts w:ascii="Georgia" w:hAnsi="Georgia"/>
          <w:sz w:val="20"/>
          <w:szCs w:val="20"/>
        </w:rPr>
        <w:t>2</w:t>
      </w:r>
      <w:r w:rsidR="00A9339D">
        <w:rPr>
          <w:rFonts w:ascii="Georgia" w:hAnsi="Georgia"/>
          <w:sz w:val="20"/>
          <w:szCs w:val="20"/>
        </w:rPr>
        <w:t>3</w:t>
      </w:r>
      <w:r w:rsidR="002F62A6">
        <w:rPr>
          <w:rFonts w:ascii="Georgia" w:hAnsi="Georgia"/>
          <w:sz w:val="20"/>
          <w:szCs w:val="20"/>
        </w:rPr>
        <w:t xml:space="preserve"> miesiące jednak nie dłużej niż do 30.06.2026</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7149300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2"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2"/>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381986AA" w:rsidR="0053352E" w:rsidRPr="00E677BB" w:rsidRDefault="000B473C" w:rsidP="00E960FB">
      <w:pPr>
        <w:pStyle w:val="Teksttreci0"/>
        <w:numPr>
          <w:ilvl w:val="1"/>
          <w:numId w:val="25"/>
        </w:numPr>
        <w:shd w:val="clear" w:color="auto" w:fill="auto"/>
        <w:spacing w:line="360" w:lineRule="auto"/>
        <w:ind w:right="23"/>
        <w:jc w:val="both"/>
        <w:rPr>
          <w:rFonts w:ascii="Georgia" w:hAnsi="Georgia" w:cs="Times New Roman"/>
          <w:bCs/>
          <w:sz w:val="20"/>
          <w:szCs w:val="20"/>
        </w:rPr>
      </w:pPr>
      <w:r w:rsidRPr="00E677BB">
        <w:rPr>
          <w:rFonts w:ascii="Georgia" w:hAnsi="Georgia" w:cs="Times New Roman"/>
          <w:bCs/>
          <w:sz w:val="20"/>
          <w:szCs w:val="20"/>
        </w:rPr>
        <w:t>zdolności technicznej lub zawodowej:</w:t>
      </w:r>
    </w:p>
    <w:p w14:paraId="09E97501" w14:textId="59C829C7"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FC04BB">
        <w:rPr>
          <w:rFonts w:ascii="Georgia" w:hAnsi="Georgia"/>
          <w:sz w:val="20"/>
          <w:szCs w:val="20"/>
        </w:rPr>
        <w:t>15</w:t>
      </w:r>
      <w:r w:rsidRPr="00E677BB">
        <w:rPr>
          <w:rFonts w:ascii="Georgia" w:hAnsi="Georgia"/>
          <w:sz w:val="20"/>
          <w:szCs w:val="20"/>
        </w:rPr>
        <w:t xml:space="preserve"> 000,00 PLN łącznie </w:t>
      </w:r>
      <w:r w:rsidRPr="00E677BB">
        <w:rPr>
          <w:rFonts w:ascii="Georgia" w:hAnsi="Georgia" w:cs="Georgia"/>
          <w:color w:val="000000"/>
          <w:sz w:val="20"/>
          <w:szCs w:val="20"/>
          <w:u w:val="single"/>
        </w:rPr>
        <w:t xml:space="preserve">i udokumentuje, że usługa została wykonana należycie. – dotyczy Pakietu nr </w:t>
      </w:r>
      <w:r w:rsidR="00FC04BB">
        <w:rPr>
          <w:rFonts w:ascii="Georgia" w:hAnsi="Georgia" w:cs="Georgia"/>
          <w:color w:val="000000"/>
          <w:sz w:val="20"/>
          <w:szCs w:val="20"/>
          <w:u w:val="single"/>
        </w:rPr>
        <w:t>3</w:t>
      </w:r>
    </w:p>
    <w:p w14:paraId="5C3A52BF" w14:textId="5786063A"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usługi 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FC04BB">
        <w:rPr>
          <w:rFonts w:ascii="Georgia" w:hAnsi="Georgia"/>
          <w:sz w:val="20"/>
          <w:szCs w:val="20"/>
        </w:rPr>
        <w:t>1 5</w:t>
      </w:r>
      <w:r w:rsidRPr="00E677BB">
        <w:rPr>
          <w:rFonts w:ascii="Georgia" w:hAnsi="Georgia"/>
          <w:sz w:val="20"/>
          <w:szCs w:val="20"/>
        </w:rPr>
        <w:t xml:space="preserve">00,00 PLN łącznie </w:t>
      </w:r>
      <w:r w:rsidRPr="00E677BB">
        <w:rPr>
          <w:rFonts w:ascii="Georgia" w:hAnsi="Georgia" w:cs="Georgia"/>
          <w:color w:val="000000"/>
          <w:sz w:val="20"/>
          <w:szCs w:val="20"/>
          <w:u w:val="single"/>
        </w:rPr>
        <w:t xml:space="preserve">i udokumentuje, że usługa została wykonana należycie. – dotyczy Pakietu nr </w:t>
      </w:r>
      <w:r w:rsidR="00FC04BB">
        <w:rPr>
          <w:rFonts w:ascii="Georgia" w:hAnsi="Georgia" w:cs="Georgia"/>
          <w:color w:val="000000"/>
          <w:sz w:val="20"/>
          <w:szCs w:val="20"/>
          <w:u w:val="single"/>
        </w:rPr>
        <w:t>14</w:t>
      </w:r>
    </w:p>
    <w:p w14:paraId="7FE7FE63" w14:textId="7777777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71493008"/>
      <w:r w:rsidRPr="00DE15FB">
        <w:rPr>
          <w:rFonts w:ascii="Georgia" w:hAnsi="Georgia" w:cs="Georgia"/>
          <w:b/>
          <w:bCs w:val="0"/>
          <w:color w:val="000000"/>
          <w:sz w:val="20"/>
          <w:szCs w:val="20"/>
        </w:rPr>
        <w:t>VI. Podstawy wykluczenia z postępowania</w:t>
      </w:r>
      <w:bookmarkEnd w:id="13"/>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 xml:space="preserve">Wykonawcy następuje na odpowiedni okres wskazany w art. 111 ustawy </w:t>
      </w:r>
      <w:proofErr w:type="spellStart"/>
      <w:r w:rsidR="00E518AB" w:rsidRPr="00E518AB">
        <w:rPr>
          <w:rFonts w:ascii="Georgia" w:hAnsi="Georgia"/>
          <w:sz w:val="20"/>
        </w:rPr>
        <w:t>Pzp</w:t>
      </w:r>
      <w:proofErr w:type="spellEnd"/>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77777777"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w:t>
      </w:r>
      <w:proofErr w:type="spellStart"/>
      <w:r w:rsidRPr="00787468">
        <w:rPr>
          <w:rFonts w:ascii="Georgia" w:hAnsi="Georgia" w:cs="Arial"/>
          <w:sz w:val="20"/>
          <w:szCs w:val="20"/>
        </w:rPr>
        <w:t>tj</w:t>
      </w:r>
      <w:proofErr w:type="spellEnd"/>
      <w:r w:rsidRPr="00787468">
        <w:rPr>
          <w:rFonts w:ascii="Georgia" w:hAnsi="Georgia" w:cs="Arial"/>
          <w:sz w:val="20"/>
          <w:szCs w:val="20"/>
        </w:rPr>
        <w:t xml:space="preserve">: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7149300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67000E5C"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Zamawiający żąda podmiotowych środków dowodowych na potwierdzenie spełniania warunków udziału w postępowaniu. Zamawiający nie będzie żądał podmiotowych środków dowodowych na potwierdzenie braku podstaw wykluczenia.</w:t>
      </w:r>
    </w:p>
    <w:p w14:paraId="0833DECE"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 xml:space="preserve">Oświadczenie, o którym mowa w art. 125 ust. 1 ustawy </w:t>
      </w:r>
      <w:proofErr w:type="spellStart"/>
      <w:r w:rsidRPr="00C3419C">
        <w:rPr>
          <w:rFonts w:ascii="Georgia" w:hAnsi="Georgia" w:cs="Verdana"/>
          <w:sz w:val="20"/>
          <w:szCs w:val="20"/>
        </w:rPr>
        <w:t>Pzp</w:t>
      </w:r>
      <w:proofErr w:type="spellEnd"/>
      <w:r w:rsidRPr="00C3419C">
        <w:rPr>
          <w:rFonts w:ascii="Georgia" w:hAnsi="Georgia" w:cs="Verdana"/>
          <w:sz w:val="20"/>
          <w:szCs w:val="20"/>
        </w:rPr>
        <w:t xml:space="preserve">, stanowi dowód </w:t>
      </w:r>
      <w:bookmarkStart w:id="15" w:name="_Hlk112244039"/>
      <w:r w:rsidRPr="00C3419C">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8F73038"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bookmarkStart w:id="16" w:name="_Hlk112244010"/>
      <w:bookmarkEnd w:id="15"/>
      <w:r w:rsidRPr="00C3419C">
        <w:rPr>
          <w:rFonts w:ascii="Georgia" w:hAnsi="Georgia" w:cs="Verdana"/>
          <w:sz w:val="20"/>
          <w:szCs w:val="20"/>
        </w:rPr>
        <w:t xml:space="preserve">Oświadczenie, o którym mowa w pkt 2 Wykonawca zobowiązany jest złożyć, zgodnie ze wzorem, który stanowi </w:t>
      </w:r>
      <w:r w:rsidRPr="00C3419C">
        <w:rPr>
          <w:rFonts w:ascii="Georgia" w:hAnsi="Georgia" w:cs="Verdana"/>
          <w:b/>
          <w:sz w:val="20"/>
          <w:szCs w:val="20"/>
        </w:rPr>
        <w:t>załącznik nr 2 do SWZ</w:t>
      </w:r>
      <w:r w:rsidRPr="00C3419C">
        <w:rPr>
          <w:rFonts w:ascii="Georgia" w:hAnsi="Georgia" w:cs="Verdana"/>
          <w:sz w:val="20"/>
          <w:szCs w:val="20"/>
        </w:rPr>
        <w:t xml:space="preserve">. </w:t>
      </w:r>
    </w:p>
    <w:p w14:paraId="4E01B4B3"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27E277F"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b/>
          <w:sz w:val="20"/>
          <w:szCs w:val="20"/>
        </w:rPr>
        <w:t xml:space="preserve">Podmiotowe środki dowodowe składane na wezwanie Zamawiającego. </w:t>
      </w:r>
      <w:r w:rsidRPr="00C3419C">
        <w:rPr>
          <w:rFonts w:ascii="Georgia" w:hAnsi="Georgia" w:cs="Verdana"/>
          <w:bCs/>
          <w:sz w:val="20"/>
          <w:szCs w:val="20"/>
        </w:rPr>
        <w:t>Na potwierdzenie spełniania warunków udziału w postępowaniu:</w:t>
      </w:r>
    </w:p>
    <w:p w14:paraId="2CBDFF44" w14:textId="5AC73ED4" w:rsidR="00C3419C" w:rsidRPr="00C4402E" w:rsidRDefault="00C3419C" w:rsidP="00C3419C">
      <w:pPr>
        <w:numPr>
          <w:ilvl w:val="1"/>
          <w:numId w:val="32"/>
        </w:numPr>
        <w:spacing w:line="360" w:lineRule="auto"/>
        <w:ind w:left="0" w:firstLine="0"/>
        <w:jc w:val="both"/>
        <w:rPr>
          <w:rFonts w:ascii="Georgia" w:hAnsi="Georgia" w:cs="Verdana"/>
          <w:b/>
          <w:sz w:val="20"/>
          <w:szCs w:val="20"/>
        </w:rPr>
      </w:pPr>
      <w:r w:rsidRPr="00C4402E">
        <w:rPr>
          <w:rFonts w:ascii="Georgia" w:hAnsi="Georgia" w:cs="Verdana"/>
          <w:bCs/>
          <w:sz w:val="20"/>
          <w:szCs w:val="20"/>
        </w:rPr>
        <w:t>Wykaz usług wykonanych, a w przypadku świadczeń powtarzających się lub ciągłych również wykonywanych, w okresie ostatnich 3 lat, a jeżeli okres prowadzenia działalności jest krótszy – w tym okresie, wraz</w:t>
      </w:r>
      <w:r w:rsidRPr="00C4402E">
        <w:rPr>
          <w:rFonts w:ascii="Georgia" w:hAnsi="Georgia" w:cs="Verdana"/>
          <w:sz w:val="20"/>
          <w:szCs w:val="20"/>
        </w:rPr>
        <w:t xml:space="preserv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ze wzorem, który stanowi </w:t>
      </w:r>
      <w:r w:rsidRPr="00C4402E">
        <w:rPr>
          <w:rFonts w:ascii="Georgia" w:hAnsi="Georgia" w:cs="Verdana"/>
          <w:b/>
          <w:sz w:val="20"/>
          <w:szCs w:val="20"/>
        </w:rPr>
        <w:t xml:space="preserve">załącznik nr </w:t>
      </w:r>
      <w:r w:rsidR="005C5D75" w:rsidRPr="00C4402E">
        <w:rPr>
          <w:rFonts w:ascii="Georgia" w:hAnsi="Georgia" w:cs="Verdana"/>
          <w:b/>
          <w:sz w:val="20"/>
          <w:szCs w:val="20"/>
        </w:rPr>
        <w:t>3</w:t>
      </w:r>
      <w:r w:rsidRPr="00C4402E">
        <w:rPr>
          <w:rFonts w:ascii="Georgia" w:hAnsi="Georgia" w:cs="Verdana"/>
          <w:b/>
          <w:sz w:val="20"/>
          <w:szCs w:val="20"/>
        </w:rPr>
        <w:t xml:space="preserve"> do SWZ</w:t>
      </w:r>
      <w:r w:rsidRPr="00C4402E">
        <w:rPr>
          <w:rFonts w:ascii="Georgia" w:hAnsi="Georgia" w:cs="Verdana"/>
          <w:sz w:val="20"/>
          <w:szCs w:val="20"/>
        </w:rPr>
        <w:t xml:space="preserve">. </w:t>
      </w:r>
    </w:p>
    <w:bookmarkEnd w:id="16"/>
    <w:p w14:paraId="0FF69C29" w14:textId="77777777" w:rsidR="00C3419C" w:rsidRPr="00C3419C" w:rsidRDefault="00C3419C" w:rsidP="00C3419C">
      <w:pPr>
        <w:spacing w:line="360" w:lineRule="auto"/>
        <w:jc w:val="both"/>
        <w:rPr>
          <w:rFonts w:ascii="Georgia" w:hAnsi="Georgia" w:cs="Verdana"/>
          <w:sz w:val="20"/>
          <w:szCs w:val="20"/>
        </w:rPr>
      </w:pPr>
      <w:r w:rsidRPr="00C3419C">
        <w:rPr>
          <w:rFonts w:ascii="Georgia" w:hAnsi="Georgia" w:cs="Verdana"/>
          <w:sz w:val="20"/>
          <w:szCs w:val="20"/>
        </w:rPr>
        <w:t>Okresy wyrażone w latach lub miesiącach, o których mowa powyżej, liczy się wstecz od dnia w którym upływa termin składania ofert w postępowaniu.</w:t>
      </w:r>
    </w:p>
    <w:p w14:paraId="3E877761"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FB8846"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7D393"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26C88D7"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6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8CA8329"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2A3E962D" w14:textId="746E23F1" w:rsidR="00C3419C" w:rsidRPr="00C3419C" w:rsidRDefault="00C3419C" w:rsidP="00C3419C">
      <w:pPr>
        <w:numPr>
          <w:ilvl w:val="0"/>
          <w:numId w:val="32"/>
        </w:numPr>
        <w:spacing w:line="360" w:lineRule="auto"/>
        <w:ind w:left="0" w:firstLine="0"/>
        <w:rPr>
          <w:rFonts w:ascii="Georgia" w:hAnsi="Georgia" w:cs="Verdana"/>
          <w:b/>
          <w:sz w:val="20"/>
          <w:szCs w:val="20"/>
        </w:rPr>
      </w:pPr>
      <w:r w:rsidRPr="00C3419C">
        <w:rPr>
          <w:rFonts w:ascii="Georgia" w:hAnsi="Georgia" w:cs="Verdana"/>
          <w:sz w:val="20"/>
          <w:szCs w:val="20"/>
        </w:rPr>
        <w:t>W zakresie nie uregulowanym SWZ, zastosowanie mają przepisy Rozporządzenia Ministra Rozwoju, Pracy</w:t>
      </w:r>
      <w:r>
        <w:rPr>
          <w:rFonts w:ascii="Georgia" w:hAnsi="Georgia" w:cs="Verdana"/>
          <w:sz w:val="20"/>
          <w:szCs w:val="20"/>
        </w:rPr>
        <w:br/>
      </w:r>
      <w:r w:rsidRPr="00C3419C">
        <w:rPr>
          <w:rFonts w:ascii="Georgia" w:hAnsi="Georgia" w:cs="Verdana"/>
          <w:sz w:val="20"/>
          <w:szCs w:val="20"/>
        </w:rPr>
        <w:t>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71493010"/>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7"/>
    </w:p>
    <w:p w14:paraId="42350C39" w14:textId="372AB914" w:rsidR="00217B1A" w:rsidRPr="00BC091E" w:rsidRDefault="00786467"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u w:val="single"/>
        </w:rPr>
      </w:pPr>
      <w:bookmarkStart w:id="18" w:name="_Hlk64973594"/>
      <w:r w:rsidRPr="00BC091E">
        <w:rPr>
          <w:rFonts w:ascii="Georgia" w:hAnsi="Georgia" w:cs="Georgia"/>
          <w:color w:val="000000" w:themeColor="text1"/>
          <w:sz w:val="20"/>
          <w:szCs w:val="20"/>
          <w:u w:val="single"/>
        </w:rPr>
        <w:t xml:space="preserve">Oświadczenie Wykonawcy, o posiadaniu przyrządów </w:t>
      </w:r>
      <w:proofErr w:type="spellStart"/>
      <w:r w:rsidRPr="00BC091E">
        <w:rPr>
          <w:rFonts w:ascii="Georgia" w:hAnsi="Georgia" w:cs="Georgia"/>
          <w:color w:val="000000" w:themeColor="text1"/>
          <w:sz w:val="20"/>
          <w:szCs w:val="20"/>
          <w:u w:val="single"/>
        </w:rPr>
        <w:t>kontrolno</w:t>
      </w:r>
      <w:proofErr w:type="spellEnd"/>
      <w:r w:rsidRPr="00BC091E">
        <w:rPr>
          <w:rFonts w:ascii="Georgia" w:hAnsi="Georgia" w:cs="Georgia"/>
          <w:color w:val="000000" w:themeColor="text1"/>
          <w:sz w:val="20"/>
          <w:szCs w:val="20"/>
          <w:u w:val="single"/>
        </w:rPr>
        <w:t xml:space="preserve"> – pomiarowych, testerów, </w:t>
      </w:r>
      <w:r w:rsidRPr="00BC091E">
        <w:rPr>
          <w:rFonts w:ascii="Georgia" w:hAnsi="Georgia"/>
          <w:color w:val="000000" w:themeColor="text1"/>
          <w:sz w:val="20"/>
          <w:szCs w:val="20"/>
          <w:u w:val="single"/>
        </w:rPr>
        <w:t>mierników konicznych do wykonywania usługi na rzecz Zamawiającego, posiadających ważne świadectwa wzorcowania</w:t>
      </w:r>
      <w:r w:rsidR="00217B1A" w:rsidRPr="00BC091E">
        <w:rPr>
          <w:rFonts w:ascii="Georgia" w:hAnsi="Georgia"/>
          <w:color w:val="000000" w:themeColor="text1"/>
          <w:sz w:val="20"/>
          <w:szCs w:val="20"/>
          <w:u w:val="single"/>
        </w:rPr>
        <w:br/>
      </w:r>
      <w:r w:rsidRPr="00BC091E">
        <w:rPr>
          <w:rFonts w:ascii="Georgia" w:hAnsi="Georgia"/>
          <w:color w:val="000000" w:themeColor="text1"/>
          <w:sz w:val="20"/>
          <w:szCs w:val="20"/>
          <w:u w:val="single"/>
        </w:rPr>
        <w:t xml:space="preserve">i kalibracji. </w:t>
      </w:r>
    </w:p>
    <w:p w14:paraId="3BCCE904" w14:textId="61101CFD" w:rsidR="005F2153" w:rsidRPr="00BC091E" w:rsidRDefault="005F2153"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u w:val="single"/>
        </w:rPr>
      </w:pPr>
      <w:r w:rsidRPr="00BC091E">
        <w:rPr>
          <w:rFonts w:ascii="Georgia" w:hAnsi="Georgia"/>
          <w:color w:val="000000" w:themeColor="text1"/>
          <w:sz w:val="20"/>
          <w:szCs w:val="20"/>
          <w:u w:val="single"/>
        </w:rPr>
        <w:t xml:space="preserve">Oświadczenie Wykonawcy, </w:t>
      </w:r>
      <w:r w:rsidR="00C4402E" w:rsidRPr="00BC091E">
        <w:rPr>
          <w:rFonts w:ascii="Georgia" w:hAnsi="Georgia"/>
          <w:color w:val="000000" w:themeColor="text1"/>
          <w:sz w:val="20"/>
          <w:szCs w:val="20"/>
          <w:u w:val="single"/>
        </w:rPr>
        <w:t>że osoby</w:t>
      </w:r>
      <w:r w:rsidRPr="00BC091E">
        <w:rPr>
          <w:rFonts w:ascii="Georgia" w:hAnsi="Georgia"/>
          <w:color w:val="000000" w:themeColor="text1"/>
          <w:sz w:val="20"/>
          <w:szCs w:val="20"/>
          <w:u w:val="single"/>
        </w:rPr>
        <w:t xml:space="preserve"> skierowan</w:t>
      </w:r>
      <w:r w:rsidR="00C4402E" w:rsidRPr="00BC091E">
        <w:rPr>
          <w:rFonts w:ascii="Georgia" w:hAnsi="Georgia"/>
          <w:color w:val="000000" w:themeColor="text1"/>
          <w:sz w:val="20"/>
          <w:szCs w:val="20"/>
          <w:u w:val="single"/>
        </w:rPr>
        <w:t>e</w:t>
      </w:r>
      <w:r w:rsidRPr="00BC091E">
        <w:rPr>
          <w:rFonts w:ascii="Georgia" w:hAnsi="Georgia"/>
          <w:color w:val="000000" w:themeColor="text1"/>
          <w:sz w:val="20"/>
          <w:szCs w:val="20"/>
          <w:u w:val="single"/>
        </w:rPr>
        <w:t xml:space="preserve"> przez Wykonawcę do realizacji zamówienia publicznego, w szczególności odpowiedzialn</w:t>
      </w:r>
      <w:r w:rsidR="00217B1A" w:rsidRPr="00BC091E">
        <w:rPr>
          <w:rFonts w:ascii="Georgia" w:hAnsi="Georgia"/>
          <w:color w:val="000000" w:themeColor="text1"/>
          <w:sz w:val="20"/>
          <w:szCs w:val="20"/>
          <w:u w:val="single"/>
        </w:rPr>
        <w:t>e</w:t>
      </w:r>
      <w:r w:rsidRPr="00BC091E">
        <w:rPr>
          <w:rFonts w:ascii="Georgia" w:hAnsi="Georgia"/>
          <w:color w:val="000000" w:themeColor="text1"/>
          <w:sz w:val="20"/>
          <w:szCs w:val="20"/>
          <w:u w:val="single"/>
        </w:rPr>
        <w:t xml:space="preserve"> za świadczenie usług, kontrolę jakości </w:t>
      </w:r>
      <w:r w:rsidR="00217B1A" w:rsidRPr="00BC091E">
        <w:rPr>
          <w:rFonts w:ascii="Georgia" w:hAnsi="Georgia"/>
          <w:color w:val="000000" w:themeColor="text1"/>
          <w:sz w:val="20"/>
          <w:szCs w:val="20"/>
          <w:u w:val="single"/>
        </w:rPr>
        <w:t>posiadają</w:t>
      </w:r>
      <w:r w:rsidRPr="00BC091E">
        <w:rPr>
          <w:rFonts w:ascii="Georgia" w:hAnsi="Georgia"/>
          <w:color w:val="000000" w:themeColor="text1"/>
          <w:sz w:val="20"/>
          <w:szCs w:val="20"/>
          <w:u w:val="single"/>
        </w:rPr>
        <w:t xml:space="preserve"> kwalifikacj</w:t>
      </w:r>
      <w:r w:rsidR="00217B1A" w:rsidRPr="00BC091E">
        <w:rPr>
          <w:rFonts w:ascii="Georgia" w:hAnsi="Georgia"/>
          <w:color w:val="000000" w:themeColor="text1"/>
          <w:sz w:val="20"/>
          <w:szCs w:val="20"/>
          <w:u w:val="single"/>
        </w:rPr>
        <w:t>e</w:t>
      </w:r>
      <w:r w:rsidRPr="00BC091E">
        <w:rPr>
          <w:rFonts w:ascii="Georgia" w:hAnsi="Georgia"/>
          <w:color w:val="000000" w:themeColor="text1"/>
          <w:sz w:val="20"/>
          <w:szCs w:val="20"/>
          <w:u w:val="single"/>
        </w:rPr>
        <w:t xml:space="preserve"> zawodow</w:t>
      </w:r>
      <w:r w:rsidR="00217B1A" w:rsidRPr="00BC091E">
        <w:rPr>
          <w:rFonts w:ascii="Georgia" w:hAnsi="Georgia"/>
          <w:color w:val="000000" w:themeColor="text1"/>
          <w:sz w:val="20"/>
          <w:szCs w:val="20"/>
          <w:u w:val="single"/>
        </w:rPr>
        <w:t>e</w:t>
      </w:r>
      <w:r w:rsidRPr="00BC091E">
        <w:rPr>
          <w:rFonts w:ascii="Georgia" w:hAnsi="Georgia"/>
          <w:color w:val="000000" w:themeColor="text1"/>
          <w:sz w:val="20"/>
          <w:szCs w:val="20"/>
          <w:u w:val="single"/>
        </w:rPr>
        <w:t>, uprawni</w:t>
      </w:r>
      <w:r w:rsidR="00217B1A" w:rsidRPr="00BC091E">
        <w:rPr>
          <w:rFonts w:ascii="Georgia" w:hAnsi="Georgia"/>
          <w:color w:val="000000" w:themeColor="text1"/>
          <w:sz w:val="20"/>
          <w:szCs w:val="20"/>
          <w:u w:val="single"/>
        </w:rPr>
        <w:t>a</w:t>
      </w:r>
      <w:r w:rsidRPr="00BC091E">
        <w:rPr>
          <w:rFonts w:ascii="Georgia" w:hAnsi="Georgia"/>
          <w:color w:val="000000" w:themeColor="text1"/>
          <w:sz w:val="20"/>
          <w:szCs w:val="20"/>
          <w:u w:val="single"/>
        </w:rPr>
        <w:t>, doświadczen</w:t>
      </w:r>
      <w:r w:rsidR="00217B1A" w:rsidRPr="00BC091E">
        <w:rPr>
          <w:rFonts w:ascii="Georgia" w:hAnsi="Georgia"/>
          <w:color w:val="000000" w:themeColor="text1"/>
          <w:sz w:val="20"/>
          <w:szCs w:val="20"/>
          <w:u w:val="single"/>
        </w:rPr>
        <w:t>ie</w:t>
      </w:r>
      <w:r w:rsidRPr="00BC091E">
        <w:rPr>
          <w:rFonts w:ascii="Georgia" w:hAnsi="Georgia"/>
          <w:color w:val="000000" w:themeColor="text1"/>
          <w:sz w:val="20"/>
          <w:szCs w:val="20"/>
          <w:u w:val="single"/>
        </w:rPr>
        <w:t xml:space="preserve"> i wykształceni</w:t>
      </w:r>
      <w:r w:rsidR="00217B1A" w:rsidRPr="00BC091E">
        <w:rPr>
          <w:rFonts w:ascii="Georgia" w:hAnsi="Georgia"/>
          <w:color w:val="000000" w:themeColor="text1"/>
          <w:sz w:val="20"/>
          <w:szCs w:val="20"/>
          <w:u w:val="single"/>
        </w:rPr>
        <w:t>e</w:t>
      </w:r>
      <w:r w:rsidRPr="00BC091E">
        <w:rPr>
          <w:rFonts w:ascii="Georgia" w:hAnsi="Georgia"/>
          <w:color w:val="000000" w:themeColor="text1"/>
          <w:sz w:val="20"/>
          <w:szCs w:val="20"/>
          <w:u w:val="single"/>
        </w:rPr>
        <w:t xml:space="preserve"> niezbędnych do wykonania </w:t>
      </w:r>
      <w:r w:rsidR="00217B1A" w:rsidRPr="00BC091E">
        <w:rPr>
          <w:rFonts w:ascii="Georgia" w:hAnsi="Georgia"/>
          <w:color w:val="000000" w:themeColor="text1"/>
          <w:sz w:val="20"/>
          <w:szCs w:val="20"/>
          <w:u w:val="single"/>
        </w:rPr>
        <w:t>w/w czynności</w:t>
      </w:r>
      <w:r w:rsidRPr="00BC091E">
        <w:rPr>
          <w:rFonts w:ascii="Georgia" w:hAnsi="Georgia"/>
          <w:color w:val="000000" w:themeColor="text1"/>
          <w:sz w:val="20"/>
          <w:szCs w:val="20"/>
          <w:u w:val="single"/>
        </w:rPr>
        <w:t>, a także zakresu wykonywanych przez nie czynności oraz informacją o podstawie do dysponowania tymi osobami.</w:t>
      </w:r>
    </w:p>
    <w:p w14:paraId="475CDD2C" w14:textId="77777777" w:rsidR="00786467"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cs="Arial"/>
          <w:color w:val="000000" w:themeColor="text1"/>
          <w:sz w:val="20"/>
          <w:szCs w:val="20"/>
        </w:rPr>
        <w:t>Zamawiający</w:t>
      </w:r>
      <w:bookmarkEnd w:id="18"/>
      <w:r w:rsidRPr="00A71A3E">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09DB581" w14:textId="77777777" w:rsidR="00786467" w:rsidRPr="00A71A3E"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A71A3E">
        <w:rPr>
          <w:rFonts w:ascii="Arial" w:eastAsiaTheme="minorHAnsi" w:hAnsi="Arial" w:cs="Arial"/>
          <w:color w:val="000000"/>
          <w:kern w:val="0"/>
          <w:sz w:val="18"/>
          <w:szCs w:val="18"/>
          <w:lang w:eastAsia="en-US"/>
        </w:rPr>
        <w:t xml:space="preserve"> </w:t>
      </w:r>
    </w:p>
    <w:p w14:paraId="773945CD" w14:textId="6CAC7DC8" w:rsidR="00224F89" w:rsidRDefault="00224F89" w:rsidP="00224F89">
      <w:pPr>
        <w:pStyle w:val="Akapitzlist1"/>
        <w:widowControl w:val="0"/>
        <w:tabs>
          <w:tab w:val="left" w:pos="360"/>
          <w:tab w:val="left" w:pos="426"/>
        </w:tabs>
        <w:spacing w:line="360" w:lineRule="auto"/>
        <w:ind w:left="0"/>
        <w:jc w:val="both"/>
        <w:rPr>
          <w:rFonts w:ascii="Georgia" w:hAnsi="Georgia"/>
          <w:color w:val="000000"/>
          <w:sz w:val="20"/>
          <w:szCs w:val="20"/>
        </w:rPr>
      </w:pPr>
    </w:p>
    <w:p w14:paraId="05213F0E" w14:textId="77777777" w:rsidR="00786467" w:rsidRPr="00CE6767"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23646331"/>
      <w:bookmarkStart w:id="20" w:name="_Toc147835625"/>
      <w:bookmarkStart w:id="21" w:name="_Toc171493011"/>
      <w:r w:rsidRPr="00CE6767">
        <w:rPr>
          <w:rFonts w:ascii="Georgia" w:hAnsi="Georgia" w:cs="Georgia"/>
          <w:b/>
          <w:bCs w:val="0"/>
          <w:color w:val="000000"/>
          <w:sz w:val="20"/>
          <w:szCs w:val="20"/>
        </w:rPr>
        <w:t>IX. Poleganie na zasobach innych podmiotów</w:t>
      </w:r>
      <w:bookmarkEnd w:id="19"/>
      <w:bookmarkEnd w:id="20"/>
      <w:bookmarkEnd w:id="21"/>
    </w:p>
    <w:p w14:paraId="677CAA8A" w14:textId="77777777" w:rsidR="00786467" w:rsidRPr="00CE67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A761A6" w14:textId="77777777" w:rsidR="00786467" w:rsidRPr="00CE6767" w:rsidRDefault="00786467" w:rsidP="00786467">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459FE44" w14:textId="77777777" w:rsidR="007864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7C2BD3" w14:textId="77777777" w:rsidR="00786467" w:rsidRPr="003E1CD1"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5AA358A"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2DD4BA96"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506E2F5" w14:textId="77777777" w:rsidR="00786467" w:rsidRPr="006E015E"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43DC260"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50568988"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22E70A23"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7CB17E" w14:textId="77777777" w:rsidR="00786467" w:rsidRPr="00BF3274" w:rsidRDefault="00786467" w:rsidP="00786467">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EB1DAE9" w14:textId="77777777" w:rsidR="00786467" w:rsidRPr="00BF3274" w:rsidRDefault="00786467" w:rsidP="00786467">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827CF98" w14:textId="77777777" w:rsidR="00786467" w:rsidRPr="00135B44" w:rsidRDefault="00786467" w:rsidP="00786467">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0A53E7D8" w14:textId="77777777" w:rsidR="00786467" w:rsidRPr="00123693" w:rsidRDefault="00786467" w:rsidP="00786467">
      <w:pPr>
        <w:pStyle w:val="Akapitzlist1"/>
        <w:widowControl w:val="0"/>
        <w:tabs>
          <w:tab w:val="left" w:pos="360"/>
          <w:tab w:val="left" w:pos="426"/>
        </w:tabs>
        <w:spacing w:line="360" w:lineRule="auto"/>
        <w:ind w:left="0"/>
        <w:jc w:val="both"/>
        <w:rPr>
          <w:rFonts w:ascii="Georgia" w:hAnsi="Georgia"/>
          <w:color w:val="000000"/>
          <w:sz w:val="20"/>
          <w:szCs w:val="20"/>
        </w:rPr>
      </w:pPr>
    </w:p>
    <w:p w14:paraId="4FF1F2FA" w14:textId="77777777" w:rsidR="00786467" w:rsidRPr="00123693"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23646332"/>
      <w:bookmarkStart w:id="24" w:name="_Toc147835626"/>
      <w:bookmarkStart w:id="25" w:name="_Toc171493012"/>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bookmarkEnd w:id="24"/>
      <w:bookmarkEnd w:id="25"/>
    </w:p>
    <w:p w14:paraId="100352CA" w14:textId="77777777" w:rsidR="00786467" w:rsidRPr="003D7E13"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A8BCD6C" w14:textId="77777777" w:rsidR="00786467" w:rsidRPr="001D428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1054915D"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17594A32"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5780167C" w14:textId="77777777" w:rsidR="00786467" w:rsidRPr="00876DC0" w:rsidRDefault="00786467" w:rsidP="00786467">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Pr>
          <w:rFonts w:ascii="Georgia" w:hAnsi="Georgia" w:cs="Verdana"/>
          <w:sz w:val="20"/>
          <w:szCs w:val="20"/>
        </w:rPr>
        <w:br/>
      </w:r>
      <w:r w:rsidRPr="00876DC0">
        <w:rPr>
          <w:rFonts w:ascii="Georgia" w:hAnsi="Georgia" w:cs="Verdana"/>
          <w:sz w:val="20"/>
          <w:szCs w:val="20"/>
        </w:rPr>
        <w:t>o udzielenie zamówienia,</w:t>
      </w:r>
    </w:p>
    <w:p w14:paraId="67EB8755" w14:textId="77777777" w:rsidR="00786467" w:rsidRPr="00876DC0" w:rsidRDefault="00786467" w:rsidP="00786467">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51B3C47C" w14:textId="77777777" w:rsidR="00786467" w:rsidRPr="00876DC0" w:rsidRDefault="00786467" w:rsidP="00786467">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7885A581" w14:textId="77777777" w:rsidR="00786467" w:rsidRPr="00E40A2B" w:rsidRDefault="00786467" w:rsidP="00786467">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7149301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30" w:name="_Hlk532981701"/>
    </w:p>
    <w:p w14:paraId="47C8D301" w14:textId="067AEFCA" w:rsidR="000B473C" w:rsidRPr="00D91220" w:rsidRDefault="00C1374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3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098621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71493014"/>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7149301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3AA37ABE" w14:textId="1CABE04A"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786467" w:rsidRPr="001B46ED">
        <w:rPr>
          <w:rFonts w:ascii="Georgia" w:hAnsi="Georgia" w:cs="Arial"/>
          <w:caps/>
          <w:sz w:val="20"/>
          <w:szCs w:val="20"/>
          <w:highlight w:val="cyan"/>
        </w:rPr>
        <w:t>1</w:t>
      </w:r>
      <w:r w:rsidR="001B46ED" w:rsidRPr="001B46ED">
        <w:rPr>
          <w:rFonts w:ascii="Georgia" w:hAnsi="Georgia" w:cs="Arial"/>
          <w:caps/>
          <w:sz w:val="20"/>
          <w:szCs w:val="20"/>
          <w:highlight w:val="cyan"/>
        </w:rPr>
        <w:t>6</w:t>
      </w:r>
      <w:r w:rsidR="008D5226" w:rsidRPr="001B46ED">
        <w:rPr>
          <w:rFonts w:ascii="Georgia" w:hAnsi="Georgia" w:cs="Arial"/>
          <w:caps/>
          <w:sz w:val="20"/>
          <w:szCs w:val="20"/>
          <w:highlight w:val="cyan"/>
        </w:rPr>
        <w:t>.0</w:t>
      </w:r>
      <w:r w:rsidR="001B46ED" w:rsidRPr="001B46ED">
        <w:rPr>
          <w:rFonts w:ascii="Georgia" w:hAnsi="Georgia" w:cs="Arial"/>
          <w:caps/>
          <w:sz w:val="20"/>
          <w:szCs w:val="20"/>
          <w:highlight w:val="cyan"/>
        </w:rPr>
        <w:t>8</w:t>
      </w:r>
      <w:r w:rsidRPr="001B46ED">
        <w:rPr>
          <w:rFonts w:ascii="Georgia" w:hAnsi="Georgia" w:cs="Arial"/>
          <w:caps/>
          <w:sz w:val="20"/>
          <w:szCs w:val="20"/>
          <w:highlight w:val="cyan"/>
        </w:rPr>
        <w:t>.202</w:t>
      </w:r>
      <w:r w:rsidR="00786467" w:rsidRPr="001B46ED">
        <w:rPr>
          <w:rFonts w:ascii="Georgia" w:hAnsi="Georgia" w:cs="Arial"/>
          <w:caps/>
          <w:sz w:val="20"/>
          <w:szCs w:val="20"/>
          <w:highlight w:val="cyan"/>
        </w:rPr>
        <w:t>4</w:t>
      </w:r>
      <w:r w:rsidRPr="001B46ED">
        <w:rPr>
          <w:rFonts w:ascii="Georgia" w:hAnsi="Georgia" w:cs="Arial"/>
          <w:caps/>
          <w:sz w:val="20"/>
          <w:szCs w:val="20"/>
          <w:highlight w:val="cyan"/>
        </w:rPr>
        <w:t xml:space="preserve"> </w:t>
      </w:r>
      <w:r w:rsidRPr="001B46ED">
        <w:rPr>
          <w:rFonts w:ascii="Georgia" w:hAnsi="Georgia" w:cs="Arial"/>
          <w:sz w:val="20"/>
          <w:szCs w:val="20"/>
          <w:highlight w:val="cyan"/>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71493016"/>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2DBC39E3"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905964D"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3E3D5" w14:textId="77777777" w:rsidR="00CF6A0C" w:rsidRPr="00987112" w:rsidRDefault="00CF6A0C" w:rsidP="00CF6A0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512856BE"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394943D"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46079A23"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CB1107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1FD1D10B"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4F4D59B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782064"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4C7F84C7" w14:textId="77777777" w:rsidR="00CF6A0C" w:rsidRPr="00987112" w:rsidRDefault="00000000" w:rsidP="00CF6A0C">
      <w:pPr>
        <w:pStyle w:val="Normalny1"/>
        <w:spacing w:line="360" w:lineRule="auto"/>
        <w:jc w:val="both"/>
        <w:rPr>
          <w:rFonts w:eastAsia="Calibri" w:cs="Calibri"/>
          <w:sz w:val="20"/>
          <w:szCs w:val="20"/>
        </w:rPr>
      </w:pPr>
      <w:hyperlink r:id="rId33">
        <w:r w:rsidR="00CF6A0C" w:rsidRPr="00987112">
          <w:rPr>
            <w:rFonts w:eastAsia="Calibri" w:cs="Calibri"/>
            <w:color w:val="1155CC"/>
            <w:sz w:val="20"/>
            <w:szCs w:val="20"/>
            <w:u w:val="single"/>
          </w:rPr>
          <w:t>https://platformazakupowa.pl/strona/45-instrukcje</w:t>
        </w:r>
      </w:hyperlink>
    </w:p>
    <w:p w14:paraId="5315A813"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00DDBC5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558E39F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5321C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42F109" w14:textId="77777777" w:rsidR="00CF6A0C" w:rsidRPr="00D91220"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F25ACC8" w14:textId="77777777" w:rsidR="00CF6A0C" w:rsidRPr="00205ECC" w:rsidRDefault="00CF6A0C" w:rsidP="00CF6A0C">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622537"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73A57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42B07D5"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41D85C5B"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245BF1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763BE321" w14:textId="230A0161" w:rsidR="00CF6A0C" w:rsidRPr="00876DC0"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5</w:t>
      </w:r>
      <w:r w:rsidRPr="003075FC">
        <w:rPr>
          <w:rFonts w:ascii="Georgia" w:eastAsia="Arial" w:hAnsi="Georgia" w:cs="Arial"/>
          <w:b/>
          <w:color w:val="000000"/>
          <w:sz w:val="20"/>
          <w:szCs w:val="20"/>
          <w:highlight w:val="cyan"/>
        </w:rPr>
        <w:t xml:space="preserve"> do SWZ,</w:t>
      </w:r>
    </w:p>
    <w:p w14:paraId="679DB024" w14:textId="77777777" w:rsidR="00FD3DC8" w:rsidRPr="00FD3DC8" w:rsidRDefault="00CF6A0C"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p w14:paraId="04133C0E" w14:textId="685309C2" w:rsidR="00FD3DC8" w:rsidRPr="001B46ED" w:rsidRDefault="00FD3DC8"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3075FC">
        <w:rPr>
          <w:rFonts w:ascii="Georgia" w:hAnsi="Georgia"/>
          <w:color w:val="000000"/>
          <w:sz w:val="20"/>
          <w:szCs w:val="20"/>
          <w:highlight w:val="cyan"/>
        </w:rPr>
        <w:t>jeżeli Wykonawca zamierza wykazać, że usługa będzie świadczona przez osobę/osoby posiadające imienny certyfikat, o którym mowa w kryterium oceny ofert „</w:t>
      </w:r>
      <w:r w:rsidRPr="003075FC">
        <w:rPr>
          <w:rFonts w:ascii="Georgia" w:hAnsi="Georgia"/>
          <w:color w:val="000000"/>
          <w:sz w:val="20"/>
          <w:szCs w:val="20"/>
          <w:highlight w:val="cyan"/>
          <w:u w:val="single"/>
        </w:rPr>
        <w:t>Kwalifikacje personelu</w:t>
      </w:r>
      <w:r w:rsidRPr="003075FC">
        <w:rPr>
          <w:rFonts w:ascii="Georgia" w:hAnsi="Georgia"/>
          <w:color w:val="000000"/>
          <w:sz w:val="20"/>
          <w:szCs w:val="20"/>
          <w:highlight w:val="cyan"/>
        </w:rPr>
        <w:t xml:space="preserve">” (kryterium dodatkowo punktowane - patrz Rozdział XVII SWZ) to odpowiednie dokumenty muszą zostać złożone wraz z ofertą </w:t>
      </w:r>
      <w:r w:rsidRPr="003075FC">
        <w:rPr>
          <w:rFonts w:ascii="Georgia" w:eastAsia="Arial" w:hAnsi="Georgia" w:cs="Arial"/>
          <w:bCs/>
          <w:color w:val="000000"/>
          <w:sz w:val="20"/>
          <w:szCs w:val="20"/>
          <w:highlight w:val="cyan"/>
        </w:rPr>
        <w:t xml:space="preserve">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 xml:space="preserve">4 </w:t>
      </w:r>
      <w:r w:rsidRPr="003075FC">
        <w:rPr>
          <w:rFonts w:ascii="Georgia" w:eastAsia="Arial" w:hAnsi="Georgia" w:cs="Arial"/>
          <w:b/>
          <w:color w:val="000000"/>
          <w:sz w:val="20"/>
          <w:szCs w:val="20"/>
          <w:highlight w:val="cyan"/>
        </w:rPr>
        <w:t>do SWZ</w:t>
      </w:r>
    </w:p>
    <w:p w14:paraId="49460092" w14:textId="77777777" w:rsidR="001B46ED" w:rsidRPr="00205ECC" w:rsidRDefault="001B46ED" w:rsidP="001B46ED">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Style w:val="Domylnaczcionkaakapitu2"/>
          <w:rFonts w:ascii="Georgia" w:hAnsi="Georgia"/>
          <w:sz w:val="20"/>
          <w:szCs w:val="20"/>
          <w:highlight w:val="cyan"/>
          <w:lang w:eastAsia="en-US"/>
        </w:rPr>
        <w:t>Dokumenty wskazane w Rozdziale VIII SWZ – przedmiotowe środki dowodowe.</w:t>
      </w:r>
    </w:p>
    <w:p w14:paraId="48F296A9" w14:textId="77777777" w:rsidR="001B46ED" w:rsidRPr="001B46ED" w:rsidRDefault="001B46ED" w:rsidP="001B46ED">
      <w:pPr>
        <w:widowControl w:val="0"/>
        <w:pBdr>
          <w:top w:val="nil"/>
          <w:left w:val="nil"/>
          <w:bottom w:val="nil"/>
          <w:right w:val="nil"/>
          <w:between w:val="nil"/>
        </w:pBdr>
        <w:tabs>
          <w:tab w:val="left" w:pos="567"/>
        </w:tabs>
        <w:suppressAutoHyphens w:val="0"/>
        <w:spacing w:line="360" w:lineRule="auto"/>
        <w:ind w:left="142"/>
        <w:jc w:val="both"/>
        <w:textAlignment w:val="auto"/>
        <w:rPr>
          <w:rFonts w:ascii="Georgia" w:hAnsi="Georgia" w:cs="Georgia"/>
          <w:sz w:val="20"/>
          <w:szCs w:val="20"/>
          <w:highlight w:val="cyan"/>
        </w:rPr>
      </w:pPr>
    </w:p>
    <w:bookmarkEnd w:id="39"/>
    <w:bookmarkEnd w:id="40"/>
    <w:bookmarkEnd w:id="41"/>
    <w:p w14:paraId="7EFC9E57"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C536F82"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7E9AA76"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A3D61B6" w14:textId="77777777" w:rsidR="00CF6A0C" w:rsidRPr="005B2AA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6FDA4BB8"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2497D26C" w14:textId="77777777" w:rsidR="00CF6A0C" w:rsidRPr="00E96216" w:rsidRDefault="00CF6A0C" w:rsidP="00CF6A0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6F704762" w14:textId="77777777" w:rsidR="00CF6A0C" w:rsidRDefault="00CF6A0C" w:rsidP="00CF6A0C">
      <w:pPr>
        <w:pStyle w:val="Normalny1"/>
        <w:tabs>
          <w:tab w:val="left" w:pos="299"/>
          <w:tab w:val="left" w:pos="426"/>
        </w:tabs>
        <w:spacing w:line="360" w:lineRule="auto"/>
        <w:jc w:val="both"/>
        <w:rPr>
          <w:color w:val="000000"/>
          <w:sz w:val="20"/>
          <w:szCs w:val="20"/>
        </w:rPr>
      </w:pPr>
    </w:p>
    <w:p w14:paraId="416F65C0" w14:textId="77777777" w:rsidR="00CF6A0C" w:rsidRPr="00E37A79" w:rsidRDefault="00CF6A0C" w:rsidP="00CF6A0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bookmarkStart w:id="43" w:name="_Toc171493017"/>
      <w:r w:rsidRPr="00123693">
        <w:rPr>
          <w:rFonts w:ascii="Georgia" w:hAnsi="Georgia" w:cs="Georgia"/>
          <w:b/>
          <w:bCs w:val="0"/>
          <w:color w:val="000000"/>
          <w:sz w:val="20"/>
          <w:szCs w:val="20"/>
        </w:rPr>
        <w:t xml:space="preserve">XV. </w:t>
      </w:r>
      <w:bookmarkStart w:id="44" w:name="_Toc266275250"/>
      <w:r w:rsidRPr="00123693">
        <w:rPr>
          <w:rFonts w:ascii="Georgia" w:hAnsi="Georgia" w:cs="Georgia"/>
          <w:b/>
          <w:bCs w:val="0"/>
          <w:color w:val="000000"/>
          <w:sz w:val="20"/>
          <w:szCs w:val="20"/>
        </w:rPr>
        <w:t>Miejsce oraz termin składania i otwarcia ofert</w:t>
      </w:r>
      <w:bookmarkEnd w:id="42"/>
      <w:bookmarkEnd w:id="43"/>
      <w:bookmarkEnd w:id="44"/>
    </w:p>
    <w:p w14:paraId="699F46FF" w14:textId="73C82AEE" w:rsidR="00CF6A0C" w:rsidRPr="00E37A79" w:rsidRDefault="00CF6A0C" w:rsidP="00CF6A0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FD6DC9">
        <w:rPr>
          <w:rFonts w:ascii="Georgia" w:eastAsia="Calibri" w:hAnsi="Georgia" w:cs="Calibri"/>
          <w:b/>
          <w:bCs/>
          <w:sz w:val="20"/>
          <w:szCs w:val="20"/>
          <w:highlight w:val="cyan"/>
        </w:rPr>
        <w:t>1</w:t>
      </w:r>
      <w:r w:rsidR="001B46ED">
        <w:rPr>
          <w:rFonts w:ascii="Georgia" w:eastAsia="Calibri" w:hAnsi="Georgia" w:cs="Calibri"/>
          <w:b/>
          <w:bCs/>
          <w:sz w:val="20"/>
          <w:szCs w:val="20"/>
          <w:highlight w:val="cyan"/>
        </w:rPr>
        <w:t>8</w:t>
      </w:r>
      <w:r w:rsidRPr="00F37608">
        <w:rPr>
          <w:rFonts w:ascii="Georgia" w:eastAsia="Calibri" w:hAnsi="Georgia" w:cs="Calibri"/>
          <w:b/>
          <w:bCs/>
          <w:sz w:val="20"/>
          <w:szCs w:val="20"/>
          <w:highlight w:val="cyan"/>
        </w:rPr>
        <w:t>.</w:t>
      </w:r>
      <w:r>
        <w:rPr>
          <w:rFonts w:ascii="Georgia" w:eastAsia="Calibri" w:hAnsi="Georgia" w:cs="Calibri"/>
          <w:b/>
          <w:bCs/>
          <w:sz w:val="20"/>
          <w:szCs w:val="20"/>
          <w:highlight w:val="cyan"/>
        </w:rPr>
        <w:t>0</w:t>
      </w:r>
      <w:r w:rsidR="001B46ED">
        <w:rPr>
          <w:rFonts w:ascii="Georgia" w:eastAsia="Calibri" w:hAnsi="Georgia" w:cs="Calibri"/>
          <w:b/>
          <w:bCs/>
          <w:sz w:val="20"/>
          <w:szCs w:val="20"/>
          <w:highlight w:val="cyan"/>
        </w:rPr>
        <w:t>7</w:t>
      </w:r>
      <w:r w:rsidRPr="00F37608">
        <w:rPr>
          <w:rFonts w:ascii="Georgia" w:eastAsia="Calibri" w:hAnsi="Georgia" w:cs="Calibri"/>
          <w:b/>
          <w:bCs/>
          <w:sz w:val="20"/>
          <w:szCs w:val="20"/>
          <w:highlight w:val="cyan"/>
        </w:rPr>
        <w:t>.202</w:t>
      </w:r>
      <w:r>
        <w:rPr>
          <w:rFonts w:ascii="Georgia" w:eastAsia="Calibri" w:hAnsi="Georgia" w:cs="Calibri"/>
          <w:b/>
          <w:bCs/>
          <w:sz w:val="20"/>
          <w:szCs w:val="20"/>
          <w:highlight w:val="cyan"/>
        </w:rPr>
        <w:t>4</w:t>
      </w:r>
      <w:r w:rsidRPr="00F37608">
        <w:rPr>
          <w:rFonts w:ascii="Georgia" w:eastAsia="Calibri" w:hAnsi="Georgia" w:cs="Calibri"/>
          <w:b/>
          <w:bCs/>
          <w:sz w:val="20"/>
          <w:szCs w:val="20"/>
          <w:highlight w:val="cyan"/>
        </w:rPr>
        <w:t xml:space="preserve"> </w:t>
      </w:r>
      <w:proofErr w:type="spellStart"/>
      <w:r w:rsidRPr="00F37608">
        <w:rPr>
          <w:rFonts w:ascii="Georgia" w:eastAsia="Calibri" w:hAnsi="Georgia" w:cs="Calibri"/>
          <w:b/>
          <w:bCs/>
          <w:sz w:val="20"/>
          <w:szCs w:val="20"/>
          <w:highlight w:val="cyan"/>
        </w:rPr>
        <w:t>godz</w:t>
      </w:r>
      <w:proofErr w:type="spellEnd"/>
      <w:r w:rsidRPr="00F37608">
        <w:rPr>
          <w:rFonts w:ascii="Georgia" w:eastAsia="Calibri" w:hAnsi="Georgia" w:cs="Calibri"/>
          <w:b/>
          <w:bCs/>
          <w:sz w:val="20"/>
          <w:szCs w:val="20"/>
          <w:highlight w:val="cyan"/>
        </w:rPr>
        <w:t xml:space="preserve"> 10:00</w:t>
      </w:r>
    </w:p>
    <w:p w14:paraId="1E739315"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2DE5C6D"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378CAC99"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AC62BBF"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0F8900C7" w14:textId="4C6ECD83" w:rsidR="00CF6A0C" w:rsidRPr="008D5226"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FD6DC9">
        <w:rPr>
          <w:rFonts w:ascii="Georgia" w:eastAsia="Calibri" w:hAnsi="Georgia" w:cs="Calibri"/>
          <w:b/>
          <w:sz w:val="20"/>
          <w:szCs w:val="20"/>
          <w:highlight w:val="cyan"/>
        </w:rPr>
        <w:t>1</w:t>
      </w:r>
      <w:r w:rsidR="001B46ED">
        <w:rPr>
          <w:rFonts w:ascii="Georgia" w:eastAsia="Calibri" w:hAnsi="Georgia" w:cs="Calibri"/>
          <w:b/>
          <w:sz w:val="20"/>
          <w:szCs w:val="20"/>
          <w:highlight w:val="cyan"/>
        </w:rPr>
        <w:t>8</w:t>
      </w:r>
      <w:r w:rsidRPr="00F37608">
        <w:rPr>
          <w:rFonts w:ascii="Georgia" w:eastAsia="Calibri" w:hAnsi="Georgia" w:cs="Calibri"/>
          <w:b/>
          <w:sz w:val="20"/>
          <w:szCs w:val="20"/>
          <w:highlight w:val="cyan"/>
        </w:rPr>
        <w:t>.</w:t>
      </w:r>
      <w:r>
        <w:rPr>
          <w:rFonts w:ascii="Georgia" w:eastAsia="Calibri" w:hAnsi="Georgia" w:cs="Calibri"/>
          <w:b/>
          <w:sz w:val="20"/>
          <w:szCs w:val="20"/>
          <w:highlight w:val="cyan"/>
        </w:rPr>
        <w:t>0</w:t>
      </w:r>
      <w:r w:rsidR="001B46ED">
        <w:rPr>
          <w:rFonts w:ascii="Georgia" w:eastAsia="Calibri" w:hAnsi="Georgia" w:cs="Calibri"/>
          <w:b/>
          <w:sz w:val="20"/>
          <w:szCs w:val="20"/>
          <w:highlight w:val="cyan"/>
        </w:rPr>
        <w:t>7</w:t>
      </w:r>
      <w:r w:rsidRPr="00F37608">
        <w:rPr>
          <w:rFonts w:ascii="Georgia" w:eastAsia="Calibri" w:hAnsi="Georgia" w:cs="Calibri"/>
          <w:b/>
          <w:sz w:val="20"/>
          <w:szCs w:val="20"/>
          <w:highlight w:val="cyan"/>
        </w:rPr>
        <w:t>.202</w:t>
      </w:r>
      <w:r>
        <w:rPr>
          <w:rFonts w:ascii="Georgia" w:eastAsia="Calibri" w:hAnsi="Georgia" w:cs="Calibri"/>
          <w:b/>
          <w:sz w:val="20"/>
          <w:szCs w:val="20"/>
          <w:highlight w:val="cyan"/>
        </w:rPr>
        <w:t>4</w:t>
      </w:r>
      <w:r w:rsidRPr="00F37608">
        <w:rPr>
          <w:rFonts w:ascii="Georgia" w:eastAsia="Calibri" w:hAnsi="Georgia" w:cs="Calibri"/>
          <w:b/>
          <w:sz w:val="20"/>
          <w:szCs w:val="20"/>
          <w:highlight w:val="cyan"/>
        </w:rPr>
        <w:t xml:space="preserve"> </w:t>
      </w:r>
      <w:proofErr w:type="spellStart"/>
      <w:r w:rsidRPr="00F37608">
        <w:rPr>
          <w:rFonts w:ascii="Georgia" w:eastAsia="Calibri" w:hAnsi="Georgia" w:cs="Calibri"/>
          <w:b/>
          <w:sz w:val="20"/>
          <w:szCs w:val="20"/>
          <w:highlight w:val="cyan"/>
        </w:rPr>
        <w:t>godz</w:t>
      </w:r>
      <w:proofErr w:type="spellEnd"/>
      <w:r w:rsidRPr="00F37608">
        <w:rPr>
          <w:rFonts w:ascii="Georgia" w:eastAsia="Calibri" w:hAnsi="Georgia" w:cs="Calibri"/>
          <w:b/>
          <w:sz w:val="20"/>
          <w:szCs w:val="20"/>
          <w:highlight w:val="cyan"/>
        </w:rPr>
        <w:t xml:space="preserve"> 10:30.</w:t>
      </w:r>
    </w:p>
    <w:p w14:paraId="15EF8339"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89ECA3"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647F544" w14:textId="77777777" w:rsidR="00CF6A0C" w:rsidRPr="005577A2"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7199198D" w14:textId="77777777" w:rsidR="00CF6A0C" w:rsidRPr="00D91220"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9762CFD" w14:textId="77777777" w:rsidR="00CF6A0C"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65A895A3" w14:textId="77777777" w:rsidR="00CF6A0C" w:rsidRPr="005015CE"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0F81831B" w14:textId="77777777" w:rsidR="00CF6A0C" w:rsidRPr="00252D36" w:rsidRDefault="00CF6A0C" w:rsidP="00CF6A0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68F6411" w14:textId="77777777" w:rsidR="00CF6A0C" w:rsidRPr="00796E4C" w:rsidRDefault="00CF6A0C" w:rsidP="00CF6A0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5" w:name="_Toc17149301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1"/>
      <w:r w:rsidRPr="00123693">
        <w:rPr>
          <w:rFonts w:ascii="Georgia" w:hAnsi="Georgia" w:cs="Georgia"/>
          <w:b/>
          <w:bCs w:val="0"/>
          <w:color w:val="000000"/>
          <w:sz w:val="20"/>
          <w:szCs w:val="20"/>
        </w:rPr>
        <w:t>Opis sposobu obliczenia ceny</w:t>
      </w:r>
      <w:bookmarkEnd w:id="45"/>
      <w:bookmarkEnd w:id="46"/>
    </w:p>
    <w:p w14:paraId="70BDAB1B" w14:textId="53D75F72" w:rsidR="000B473C" w:rsidRPr="00214608"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14608">
        <w:rPr>
          <w:rFonts w:ascii="Georgia" w:hAnsi="Georgia" w:cs="Arial"/>
          <w:sz w:val="20"/>
          <w:szCs w:val="20"/>
        </w:rPr>
        <w:t xml:space="preserve">Zaoferowaną cenę całkowitą (brutto) należy przedstawić w Formularzu ofertowym zgodnym z wzorem stanowiącym </w:t>
      </w:r>
      <w:r w:rsidR="00E063B2" w:rsidRPr="00214608">
        <w:rPr>
          <w:rFonts w:ascii="Georgia" w:hAnsi="Georgia" w:cs="Arial"/>
          <w:b/>
          <w:sz w:val="20"/>
          <w:szCs w:val="20"/>
        </w:rPr>
        <w:t xml:space="preserve">Załącznik nr </w:t>
      </w:r>
      <w:r w:rsidR="005C4F86" w:rsidRPr="00214608">
        <w:rPr>
          <w:rFonts w:ascii="Georgia" w:hAnsi="Georgia" w:cs="Arial"/>
          <w:b/>
          <w:sz w:val="20"/>
          <w:szCs w:val="20"/>
        </w:rPr>
        <w:t>5</w:t>
      </w:r>
      <w:r w:rsidRPr="00214608">
        <w:rPr>
          <w:rFonts w:ascii="Georgia" w:hAnsi="Georgia" w:cs="Arial"/>
          <w:b/>
          <w:sz w:val="20"/>
          <w:szCs w:val="20"/>
        </w:rPr>
        <w:t xml:space="preserve"> do SWZ</w:t>
      </w:r>
      <w:r w:rsidRPr="00214608">
        <w:rPr>
          <w:rFonts w:ascii="Georgia" w:hAnsi="Georgia" w:cs="Arial"/>
          <w:sz w:val="20"/>
          <w:szCs w:val="20"/>
        </w:rPr>
        <w:t>.</w:t>
      </w:r>
    </w:p>
    <w:p w14:paraId="375A27FF"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214608">
        <w:rPr>
          <w:rFonts w:ascii="Georgia" w:hAnsi="Georgia" w:cs="Arial"/>
          <w:sz w:val="20"/>
          <w:szCs w:val="20"/>
        </w:rPr>
        <w:t>Cena określona w ofercie uwzględnia wszelkie koszty wynagrodzenia Wykonawcy jakie Zamawiający zapłaci z tytułu realizacji przedmiotu zamówienia</w:t>
      </w:r>
      <w:r w:rsidRPr="00214608">
        <w:rPr>
          <w:rFonts w:ascii="Georgia" w:hAnsi="Georgia" w:cs="Arial"/>
          <w:color w:val="00B0F0"/>
          <w:sz w:val="20"/>
          <w:szCs w:val="20"/>
        </w:rPr>
        <w:t>.</w:t>
      </w:r>
    </w:p>
    <w:p w14:paraId="18BD30FD"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214608">
        <w:rPr>
          <w:rFonts w:ascii="Georgia" w:hAnsi="Georgia" w:cs="Arial"/>
          <w:sz w:val="20"/>
          <w:szCs w:val="20"/>
        </w:rPr>
        <w:t>20</w:t>
      </w:r>
      <w:r w:rsidRPr="00214608">
        <w:rPr>
          <w:rFonts w:ascii="Georgia" w:hAnsi="Georgia" w:cs="Arial"/>
          <w:sz w:val="20"/>
          <w:szCs w:val="20"/>
        </w:rPr>
        <w:t xml:space="preserve"> r., poz. </w:t>
      </w:r>
      <w:r w:rsidR="00B36FE1" w:rsidRPr="00214608">
        <w:rPr>
          <w:rFonts w:ascii="Georgia" w:hAnsi="Georgia" w:cs="Arial"/>
          <w:sz w:val="20"/>
          <w:szCs w:val="20"/>
        </w:rPr>
        <w:t>106</w:t>
      </w:r>
      <w:r w:rsidRPr="00214608">
        <w:rPr>
          <w:rFonts w:ascii="Georgia" w:hAnsi="Georgia" w:cs="Arial"/>
          <w:sz w:val="20"/>
          <w:szCs w:val="20"/>
        </w:rPr>
        <w:t xml:space="preserve"> z</w:t>
      </w:r>
      <w:r w:rsidR="00B36FE1" w:rsidRPr="00214608">
        <w:rPr>
          <w:rFonts w:ascii="Georgia" w:hAnsi="Georgia" w:cs="Arial"/>
          <w:sz w:val="20"/>
          <w:szCs w:val="20"/>
        </w:rPr>
        <w:t>e</w:t>
      </w:r>
      <w:r w:rsidRPr="00214608">
        <w:rPr>
          <w:rFonts w:ascii="Georgia" w:hAnsi="Georgia" w:cs="Arial"/>
          <w:sz w:val="20"/>
          <w:szCs w:val="20"/>
        </w:rPr>
        <w:t xml:space="preserve"> zm.).</w:t>
      </w:r>
    </w:p>
    <w:p w14:paraId="2D0D1B19"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Rozliczenia między Zamawiającym a Wykonawcą prowadzone będą w PLN. </w:t>
      </w:r>
    </w:p>
    <w:p w14:paraId="6AD568F8" w14:textId="1F7E78D4"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Sposób zapłaty i zasady rozliczenia za realizację zamówienia, określone zostały w </w:t>
      </w:r>
      <w:r w:rsidR="009129A4" w:rsidRPr="00214608">
        <w:rPr>
          <w:rFonts w:ascii="Georgia" w:hAnsi="Georgia" w:cs="Arial"/>
          <w:b/>
          <w:sz w:val="20"/>
          <w:szCs w:val="20"/>
        </w:rPr>
        <w:t xml:space="preserve">Załączniku nr </w:t>
      </w:r>
      <w:r w:rsidR="005C4F86" w:rsidRPr="00214608">
        <w:rPr>
          <w:rFonts w:ascii="Georgia" w:hAnsi="Georgia" w:cs="Arial"/>
          <w:b/>
          <w:sz w:val="20"/>
          <w:szCs w:val="20"/>
        </w:rPr>
        <w:t>6</w:t>
      </w:r>
      <w:r w:rsidRPr="00214608">
        <w:rPr>
          <w:rFonts w:ascii="Georgia" w:hAnsi="Georgia" w:cs="Arial"/>
          <w:b/>
          <w:sz w:val="20"/>
          <w:szCs w:val="20"/>
        </w:rPr>
        <w:t xml:space="preserve"> do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7" w:name="_Toc171493019"/>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7"/>
      <w:bookmarkEnd w:id="48"/>
    </w:p>
    <w:p w14:paraId="51823A53" w14:textId="77777777" w:rsidR="00096C12" w:rsidRPr="004B0B56" w:rsidRDefault="00096C12" w:rsidP="00096C12">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C0471CD" w14:textId="77777777" w:rsidR="00096C12" w:rsidRPr="004B0B56" w:rsidRDefault="00096C12" w:rsidP="00096C1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96C12" w:rsidRPr="004B0B56" w14:paraId="743AA290" w14:textId="77777777" w:rsidTr="002141BF">
        <w:tc>
          <w:tcPr>
            <w:tcW w:w="3302" w:type="dxa"/>
            <w:shd w:val="clear" w:color="auto" w:fill="CCCCCC"/>
            <w:vAlign w:val="center"/>
          </w:tcPr>
          <w:p w14:paraId="218E6B50"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FB7AB7C"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096C12" w:rsidRPr="004B0B56" w14:paraId="6CD41AC2" w14:textId="77777777" w:rsidTr="002141BF">
        <w:tc>
          <w:tcPr>
            <w:tcW w:w="3302" w:type="dxa"/>
            <w:vAlign w:val="center"/>
          </w:tcPr>
          <w:p w14:paraId="087B6B85"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1D894E1"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60%</w:t>
            </w:r>
          </w:p>
        </w:tc>
      </w:tr>
      <w:tr w:rsidR="00096C12" w:rsidRPr="004B0B56" w14:paraId="389B109E" w14:textId="77777777" w:rsidTr="002141BF">
        <w:tc>
          <w:tcPr>
            <w:tcW w:w="3302" w:type="dxa"/>
            <w:vAlign w:val="center"/>
          </w:tcPr>
          <w:p w14:paraId="201365F6" w14:textId="07704AF0" w:rsidR="00096C12" w:rsidRPr="004B0B56" w:rsidRDefault="00340713" w:rsidP="002141BF">
            <w:pPr>
              <w:tabs>
                <w:tab w:val="left" w:pos="567"/>
              </w:tabs>
              <w:jc w:val="center"/>
              <w:rPr>
                <w:rFonts w:ascii="Georgia" w:hAnsi="Georgia" w:cs="Georgia"/>
                <w:sz w:val="20"/>
                <w:szCs w:val="20"/>
              </w:rPr>
            </w:pPr>
            <w:r>
              <w:rPr>
                <w:rFonts w:ascii="Georgia" w:hAnsi="Georgia" w:cs="Georgia"/>
                <w:sz w:val="20"/>
                <w:szCs w:val="20"/>
              </w:rPr>
              <w:t xml:space="preserve">Kwalifikacje personelu </w:t>
            </w:r>
          </w:p>
        </w:tc>
        <w:tc>
          <w:tcPr>
            <w:tcW w:w="2278" w:type="dxa"/>
            <w:vAlign w:val="center"/>
          </w:tcPr>
          <w:p w14:paraId="233B64E9"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2FD94C4D" w14:textId="77777777" w:rsidR="00096C12" w:rsidRPr="004E0D48" w:rsidRDefault="00096C12" w:rsidP="00096C12">
      <w:pPr>
        <w:tabs>
          <w:tab w:val="left" w:pos="567"/>
        </w:tabs>
        <w:rPr>
          <w:rFonts w:ascii="Georgia" w:hAnsi="Georgia" w:cs="Georgia"/>
          <w:i/>
          <w:iCs/>
          <w:sz w:val="20"/>
          <w:szCs w:val="20"/>
        </w:rPr>
      </w:pPr>
    </w:p>
    <w:p w14:paraId="3E50E3B7" w14:textId="77777777" w:rsidR="00096C12" w:rsidRPr="00BA5D76" w:rsidRDefault="00096C12" w:rsidP="00096C12">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43C65C36" w14:textId="77777777" w:rsidTr="002141BF">
        <w:trPr>
          <w:cantSplit/>
          <w:trHeight w:hRule="exact" w:val="274"/>
        </w:trPr>
        <w:tc>
          <w:tcPr>
            <w:tcW w:w="1800" w:type="dxa"/>
            <w:vMerge w:val="restart"/>
            <w:vAlign w:val="center"/>
          </w:tcPr>
          <w:p w14:paraId="403CB0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7354DA2F"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9433EA1"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x 100 x 60 %</w:t>
            </w:r>
          </w:p>
        </w:tc>
      </w:tr>
      <w:tr w:rsidR="00096C12" w:rsidRPr="004B0B56" w14:paraId="6CAF5F6B" w14:textId="77777777" w:rsidTr="002141BF">
        <w:trPr>
          <w:cantSplit/>
          <w:trHeight w:hRule="exact" w:val="275"/>
        </w:trPr>
        <w:tc>
          <w:tcPr>
            <w:tcW w:w="1800" w:type="dxa"/>
            <w:vMerge/>
            <w:vAlign w:val="center"/>
          </w:tcPr>
          <w:p w14:paraId="2BCC6686"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1" w:space="0" w:color="000000"/>
            </w:tcBorders>
          </w:tcPr>
          <w:p w14:paraId="5B85F387"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CDC5B82" w14:textId="77777777" w:rsidR="00096C12" w:rsidRPr="004B0B56" w:rsidRDefault="00096C12" w:rsidP="002141BF">
            <w:pPr>
              <w:snapToGrid w:val="0"/>
              <w:spacing w:line="360" w:lineRule="auto"/>
              <w:rPr>
                <w:rFonts w:ascii="Georgia" w:hAnsi="Georgia"/>
                <w:color w:val="000000"/>
                <w:sz w:val="20"/>
              </w:rPr>
            </w:pPr>
          </w:p>
        </w:tc>
      </w:tr>
    </w:tbl>
    <w:p w14:paraId="1EEC79DE" w14:textId="000E5C3C" w:rsidR="00096C12" w:rsidRDefault="00096C12" w:rsidP="00096C12">
      <w:pPr>
        <w:suppressAutoHyphens w:val="0"/>
        <w:autoSpaceDE w:val="0"/>
        <w:autoSpaceDN w:val="0"/>
        <w:adjustRightInd w:val="0"/>
        <w:rPr>
          <w:rFonts w:ascii="Georgia" w:eastAsiaTheme="minorHAnsi" w:hAnsi="Georgia" w:cs="TimesNewRoman,Bold"/>
          <w:b/>
          <w:bCs/>
          <w:sz w:val="20"/>
          <w:szCs w:val="20"/>
          <w:lang w:eastAsia="en-US"/>
        </w:rPr>
      </w:pPr>
    </w:p>
    <w:p w14:paraId="41F52C69" w14:textId="77777777" w:rsidR="006E767B" w:rsidRPr="006E767B" w:rsidRDefault="006E767B" w:rsidP="00096C12">
      <w:pPr>
        <w:suppressAutoHyphens w:val="0"/>
        <w:autoSpaceDE w:val="0"/>
        <w:autoSpaceDN w:val="0"/>
        <w:adjustRightInd w:val="0"/>
        <w:rPr>
          <w:rFonts w:ascii="Georgia" w:eastAsiaTheme="minorHAnsi" w:hAnsi="Georgia" w:cs="TimesNewRoman,Bold"/>
          <w:b/>
          <w:bCs/>
          <w:sz w:val="20"/>
          <w:szCs w:val="20"/>
          <w:lang w:eastAsia="en-US"/>
        </w:rPr>
      </w:pPr>
    </w:p>
    <w:p w14:paraId="710C05FF" w14:textId="4B690A10" w:rsidR="00096C12" w:rsidRPr="006E767B" w:rsidRDefault="00340713" w:rsidP="006E767B">
      <w:pPr>
        <w:pStyle w:val="Akapitzlist"/>
        <w:numPr>
          <w:ilvl w:val="0"/>
          <w:numId w:val="1"/>
        </w:numPr>
        <w:suppressAutoHyphens w:val="0"/>
        <w:autoSpaceDE w:val="0"/>
        <w:autoSpaceDN w:val="0"/>
        <w:adjustRightInd w:val="0"/>
        <w:spacing w:line="360" w:lineRule="auto"/>
        <w:textAlignment w:val="auto"/>
        <w:rPr>
          <w:rFonts w:ascii="Georgia" w:eastAsiaTheme="minorHAnsi" w:hAnsi="Georgia" w:cs="TimesNewRoman,Bold"/>
          <w:b/>
          <w:bCs/>
          <w:sz w:val="20"/>
          <w:szCs w:val="20"/>
          <w:lang w:eastAsia="en-US"/>
        </w:rPr>
      </w:pPr>
      <w:r w:rsidRPr="006E767B">
        <w:rPr>
          <w:rFonts w:ascii="Georgia" w:eastAsiaTheme="minorHAnsi" w:hAnsi="Georgia" w:cs="TimesNewRoman,Bold"/>
          <w:b/>
          <w:bCs/>
          <w:sz w:val="20"/>
          <w:szCs w:val="20"/>
          <w:lang w:eastAsia="en-US"/>
        </w:rPr>
        <w:t>Kwalifikacje personelu</w:t>
      </w:r>
      <w:r w:rsidR="00096C12" w:rsidRPr="006E767B">
        <w:rPr>
          <w:rFonts w:ascii="Georgia" w:eastAsiaTheme="minorHAnsi" w:hAnsi="Georgia" w:cs="TimesNewRoman,Bold"/>
          <w:b/>
          <w:bCs/>
          <w:sz w:val="20"/>
          <w:szCs w:val="20"/>
          <w:lang w:eastAsia="en-US"/>
        </w:rPr>
        <w:t xml:space="preserve"> 40 %</w:t>
      </w:r>
    </w:p>
    <w:p w14:paraId="4880DC6B" w14:textId="2EDE2356" w:rsidR="00340713" w:rsidRDefault="00340713" w:rsidP="00096C12">
      <w:pPr>
        <w:pStyle w:val="Default"/>
        <w:spacing w:line="360" w:lineRule="auto"/>
        <w:jc w:val="both"/>
        <w:rPr>
          <w:rFonts w:ascii="Georgia" w:hAnsi="Georgia"/>
          <w:sz w:val="20"/>
          <w:szCs w:val="20"/>
        </w:rPr>
      </w:pPr>
    </w:p>
    <w:p w14:paraId="08079D52" w14:textId="77777777" w:rsidR="003C57A6" w:rsidRPr="003C57A6" w:rsidRDefault="003C57A6" w:rsidP="003C57A6">
      <w:pPr>
        <w:spacing w:line="360" w:lineRule="auto"/>
        <w:jc w:val="both"/>
        <w:rPr>
          <w:rFonts w:ascii="Georgia" w:hAnsi="Georgia"/>
          <w:bCs/>
          <w:color w:val="000000"/>
          <w:sz w:val="20"/>
          <w:szCs w:val="20"/>
          <w:lang w:eastAsia="x-none"/>
        </w:rPr>
      </w:pPr>
      <w:r w:rsidRPr="003C57A6">
        <w:rPr>
          <w:rFonts w:ascii="Georgia" w:hAnsi="Georgia"/>
          <w:bCs/>
          <w:color w:val="000000"/>
          <w:sz w:val="20"/>
          <w:szCs w:val="20"/>
          <w:lang w:val="x-none" w:eastAsia="x-none"/>
        </w:rPr>
        <w:t xml:space="preserve">Liczba punktów = </w:t>
      </w:r>
      <w:r w:rsidRPr="003C57A6">
        <w:rPr>
          <w:rFonts w:ascii="Georgia" w:hAnsi="Georgia"/>
          <w:bCs/>
          <w:color w:val="000000"/>
          <w:sz w:val="20"/>
          <w:szCs w:val="20"/>
          <w:lang w:eastAsia="x-none"/>
        </w:rPr>
        <w:t>C</w:t>
      </w:r>
      <w:r w:rsidRPr="003C57A6">
        <w:rPr>
          <w:rFonts w:ascii="Georgia" w:hAnsi="Georgia"/>
          <w:bCs/>
          <w:color w:val="000000"/>
          <w:sz w:val="20"/>
          <w:szCs w:val="20"/>
          <w:lang w:val="x-none" w:eastAsia="x-none"/>
        </w:rPr>
        <w:t xml:space="preserve"> * </w:t>
      </w:r>
      <w:r w:rsidRPr="003C57A6">
        <w:rPr>
          <w:rFonts w:ascii="Georgia" w:hAnsi="Georgia"/>
          <w:bCs/>
          <w:color w:val="000000"/>
          <w:sz w:val="20"/>
          <w:szCs w:val="20"/>
          <w:lang w:eastAsia="x-none"/>
        </w:rPr>
        <w:t>40</w:t>
      </w:r>
    </w:p>
    <w:p w14:paraId="13CCCBE4" w14:textId="77777777" w:rsidR="003C57A6" w:rsidRPr="003C57A6" w:rsidRDefault="003C57A6" w:rsidP="003C57A6">
      <w:pPr>
        <w:spacing w:line="360" w:lineRule="auto"/>
        <w:jc w:val="both"/>
        <w:rPr>
          <w:rFonts w:ascii="Georgia" w:hAnsi="Georgia"/>
          <w:bCs/>
          <w:color w:val="000000"/>
          <w:sz w:val="20"/>
          <w:szCs w:val="20"/>
          <w:lang w:val="x-none" w:eastAsia="x-none"/>
        </w:rPr>
      </w:pPr>
      <w:r w:rsidRPr="003C57A6">
        <w:rPr>
          <w:rFonts w:ascii="Georgia" w:hAnsi="Georgia"/>
          <w:bCs/>
          <w:color w:val="000000"/>
          <w:sz w:val="20"/>
          <w:szCs w:val="20"/>
          <w:lang w:val="x-none" w:eastAsia="x-none"/>
        </w:rPr>
        <w:t>gdzie:</w:t>
      </w:r>
    </w:p>
    <w:p w14:paraId="6E3381ED" w14:textId="32B69A9C" w:rsidR="003C57A6" w:rsidRDefault="003C57A6" w:rsidP="003C57A6">
      <w:pPr>
        <w:pStyle w:val="Default"/>
        <w:spacing w:line="360" w:lineRule="auto"/>
        <w:jc w:val="both"/>
        <w:rPr>
          <w:rFonts w:ascii="Georgia" w:hAnsi="Georgia"/>
          <w:sz w:val="20"/>
          <w:szCs w:val="20"/>
        </w:rPr>
      </w:pPr>
      <w:r w:rsidRPr="003C57A6">
        <w:rPr>
          <w:rFonts w:ascii="Georgia" w:hAnsi="Georgia"/>
          <w:bCs/>
          <w:sz w:val="20"/>
          <w:szCs w:val="20"/>
        </w:rPr>
        <w:t>- C - liczba punktów otrzymanych przez ocenianą ofertę za kwalifikacje personelu (przyznana w oparciu o sposób oceny podany poniżej)</w:t>
      </w:r>
    </w:p>
    <w:p w14:paraId="1356FEFF" w14:textId="77777777" w:rsidR="003C57A6" w:rsidRPr="003C57A6" w:rsidRDefault="003C57A6" w:rsidP="003C57A6">
      <w:pPr>
        <w:spacing w:line="360" w:lineRule="auto"/>
        <w:ind w:left="284"/>
        <w:jc w:val="both"/>
        <w:rPr>
          <w:rFonts w:ascii="Georgia" w:hAnsi="Georgia"/>
          <w:bCs/>
          <w:color w:val="000000"/>
          <w:sz w:val="20"/>
          <w:szCs w:val="20"/>
          <w:highlight w:val="yellow"/>
        </w:rPr>
      </w:pPr>
    </w:p>
    <w:p w14:paraId="19106147" w14:textId="71603826" w:rsidR="00340713" w:rsidRPr="003C57A6" w:rsidRDefault="00340713" w:rsidP="003C57A6">
      <w:pPr>
        <w:spacing w:line="360" w:lineRule="auto"/>
        <w:jc w:val="both"/>
        <w:rPr>
          <w:rFonts w:ascii="Georgia" w:hAnsi="Georgia"/>
          <w:bCs/>
          <w:color w:val="000000"/>
          <w:kern w:val="0"/>
          <w:sz w:val="20"/>
          <w:szCs w:val="20"/>
          <w:lang w:eastAsia="pl-PL"/>
        </w:rPr>
      </w:pPr>
      <w:r w:rsidRPr="003C57A6">
        <w:rPr>
          <w:rFonts w:ascii="Georgia" w:hAnsi="Georgia"/>
          <w:bCs/>
          <w:color w:val="000000"/>
          <w:sz w:val="20"/>
          <w:szCs w:val="20"/>
        </w:rPr>
        <w:t>„Kwalifikacje personelu” będą oceniane w następujący sposób:</w:t>
      </w:r>
    </w:p>
    <w:p w14:paraId="24709EB0" w14:textId="3520E1C4" w:rsidR="00340713" w:rsidRPr="003C57A6" w:rsidRDefault="00340713" w:rsidP="003C57A6">
      <w:pPr>
        <w:pStyle w:val="Tekstpodstawowy2"/>
        <w:spacing w:after="0" w:line="360" w:lineRule="auto"/>
        <w:jc w:val="both"/>
        <w:rPr>
          <w:rFonts w:ascii="Georgia" w:hAnsi="Georgia"/>
          <w:color w:val="000000"/>
          <w:sz w:val="20"/>
          <w:szCs w:val="20"/>
          <w:highlight w:val="yellow"/>
        </w:rPr>
      </w:pPr>
      <w:r w:rsidRPr="003C57A6">
        <w:rPr>
          <w:rFonts w:ascii="Georgia" w:hAnsi="Georgia"/>
          <w:color w:val="000000"/>
          <w:sz w:val="20"/>
          <w:szCs w:val="20"/>
        </w:rPr>
        <w:t xml:space="preserve">Jeżeli usługa będzie świadczona przez osobę/osoby posiadające imienny certyfikat potwierdzający odbycie szkolenia z zakresu serwisu aparatu u producenta aparatu (którego obsługa serwisowa jest przedmiotem </w:t>
      </w:r>
      <w:r w:rsidRPr="00C17CD5">
        <w:rPr>
          <w:rFonts w:ascii="Georgia" w:hAnsi="Georgia"/>
          <w:color w:val="000000"/>
          <w:sz w:val="20"/>
          <w:szCs w:val="20"/>
        </w:rPr>
        <w:t>zamówienia)</w:t>
      </w:r>
      <w:r w:rsidR="00C17CD5">
        <w:rPr>
          <w:rFonts w:ascii="Georgia" w:hAnsi="Georgia"/>
          <w:color w:val="000000"/>
          <w:sz w:val="20"/>
          <w:szCs w:val="20"/>
        </w:rPr>
        <w:br/>
      </w:r>
      <w:r w:rsidRPr="00C17CD5">
        <w:rPr>
          <w:rFonts w:ascii="Georgia" w:hAnsi="Georgia"/>
          <w:color w:val="000000"/>
          <w:sz w:val="20"/>
          <w:szCs w:val="20"/>
        </w:rPr>
        <w:t xml:space="preserve">i zostanie to potwierdzone w ofercie poprzez złożenie pisemnego oświadczenia i kopii </w:t>
      </w:r>
      <w:r w:rsidRPr="00C17CD5">
        <w:rPr>
          <w:rFonts w:ascii="Georgia" w:hAnsi="Georgia"/>
          <w:sz w:val="20"/>
          <w:szCs w:val="20"/>
        </w:rPr>
        <w:t>certyfikatu/certyfikatów,</w:t>
      </w:r>
      <w:r w:rsidRPr="00C17CD5">
        <w:rPr>
          <w:rFonts w:ascii="Georgia" w:hAnsi="Georgia"/>
          <w:color w:val="000000"/>
          <w:sz w:val="20"/>
          <w:szCs w:val="20"/>
        </w:rPr>
        <w:t xml:space="preserve"> to oferta otrzyma 1 punkt. W oświadczeniu należy jednoznacznie określić, której części dotyczą osoby w nim wskazane. Brak oświadczenia lub certyfikatu, albo obydwu tych dokumentów, jak również brak jednoznacznego wskazania,</w:t>
      </w:r>
      <w:r w:rsidRPr="003C57A6">
        <w:rPr>
          <w:rFonts w:ascii="Georgia" w:hAnsi="Georgia"/>
          <w:color w:val="000000"/>
          <w:sz w:val="20"/>
          <w:szCs w:val="20"/>
        </w:rPr>
        <w:t xml:space="preserve"> której części dotyczą wymienione osoby, będzie skutkował brakiem punktów w tym kryterium oceny ofert. Podobnie złożenie oświadczenia w niewłaściwej formie. Jeżeli wykonawca wymieni więcej niż jedną </w:t>
      </w:r>
      <w:r w:rsidRPr="00F13CB4">
        <w:rPr>
          <w:rFonts w:ascii="Georgia" w:hAnsi="Georgia"/>
          <w:color w:val="000000"/>
          <w:sz w:val="20"/>
          <w:szCs w:val="20"/>
        </w:rPr>
        <w:t xml:space="preserve">osobę spełniającą ww. cechy, to oferta i tak otrzyma tylko 1 punkt. </w:t>
      </w:r>
      <w:r w:rsidRPr="00F13CB4">
        <w:rPr>
          <w:rFonts w:ascii="Georgia" w:hAnsi="Georgia"/>
          <w:b/>
          <w:bCs/>
          <w:color w:val="000000"/>
          <w:sz w:val="20"/>
          <w:szCs w:val="20"/>
        </w:rPr>
        <w:t xml:space="preserve">Wzór oświadczenia stanowi załącznik nr </w:t>
      </w:r>
      <w:r w:rsidR="005C4F86">
        <w:rPr>
          <w:rFonts w:ascii="Georgia" w:hAnsi="Georgia"/>
          <w:b/>
          <w:bCs/>
          <w:color w:val="000000"/>
          <w:sz w:val="20"/>
          <w:szCs w:val="20"/>
        </w:rPr>
        <w:t>4</w:t>
      </w:r>
      <w:r w:rsidRPr="00F13CB4">
        <w:rPr>
          <w:rFonts w:ascii="Georgia" w:hAnsi="Georgia"/>
          <w:b/>
          <w:bCs/>
          <w:color w:val="000000"/>
          <w:sz w:val="20"/>
          <w:szCs w:val="20"/>
        </w:rPr>
        <w:t xml:space="preserve"> do SWZ</w:t>
      </w:r>
      <w:r w:rsidRPr="00F13CB4">
        <w:rPr>
          <w:rFonts w:ascii="Georgia" w:hAnsi="Georgia"/>
          <w:color w:val="000000"/>
          <w:sz w:val="20"/>
          <w:szCs w:val="20"/>
        </w:rPr>
        <w:t>.</w:t>
      </w:r>
    </w:p>
    <w:p w14:paraId="1130E7A3" w14:textId="77777777" w:rsidR="00096C12" w:rsidRPr="00766FF9" w:rsidRDefault="00096C12" w:rsidP="00096C12">
      <w:pPr>
        <w:pStyle w:val="Default"/>
        <w:spacing w:line="360" w:lineRule="auto"/>
        <w:jc w:val="both"/>
        <w:rPr>
          <w:rFonts w:ascii="Georgia" w:hAnsi="Georgia"/>
          <w:sz w:val="20"/>
          <w:szCs w:val="20"/>
        </w:rPr>
      </w:pPr>
    </w:p>
    <w:p w14:paraId="6DDE50C3"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4CD429A"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7149302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177010B3"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6BB3276F"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71493021"/>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71493022"/>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71493023"/>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71493024"/>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770566AB" w14:textId="7942AC6E" w:rsidR="00D5205A" w:rsidRPr="0094441A" w:rsidRDefault="00D5205A" w:rsidP="00100238">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008912A7">
        <w:rPr>
          <w:rFonts w:ascii="Georgia" w:hAnsi="Georgia" w:cs="Georgia"/>
          <w:color w:val="000000"/>
          <w:sz w:val="20"/>
          <w:szCs w:val="20"/>
        </w:rPr>
        <w:t xml:space="preserve"> i 1a</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r>
      <w:r>
        <w:rPr>
          <w:rFonts w:ascii="Georgia" w:hAnsi="Georgia" w:cs="Georgia"/>
          <w:color w:val="000000"/>
          <w:sz w:val="20"/>
          <w:szCs w:val="20"/>
        </w:rPr>
        <w:t>O</w:t>
      </w:r>
      <w:r w:rsidRPr="00F637F6">
        <w:rPr>
          <w:rFonts w:ascii="Georgia" w:hAnsi="Georgia" w:cs="Georgia"/>
          <w:color w:val="000000"/>
          <w:sz w:val="20"/>
          <w:szCs w:val="20"/>
        </w:rPr>
        <w:t xml:space="preserve">pis przedmiotu zamówienia </w:t>
      </w:r>
    </w:p>
    <w:p w14:paraId="2540AFC0" w14:textId="3E4D6BCB"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486352" w:rsidRPr="00214608">
        <w:rPr>
          <w:rFonts w:ascii="Georgia" w:hAnsi="Georgia" w:cs="Georgia"/>
          <w:color w:val="000000"/>
          <w:sz w:val="20"/>
          <w:szCs w:val="20"/>
        </w:rPr>
        <w:t>2, 2a, 2b</w:t>
      </w:r>
      <w:r w:rsidR="00780CC9" w:rsidRPr="00214608">
        <w:rPr>
          <w:rFonts w:ascii="Georgia" w:hAnsi="Georgia" w:cs="Georgia"/>
          <w:color w:val="000000"/>
          <w:sz w:val="20"/>
          <w:szCs w:val="20"/>
        </w:rPr>
        <w:t xml:space="preserve">, 3, </w:t>
      </w:r>
      <w:r w:rsidR="00C11BBF" w:rsidRPr="00214608">
        <w:rPr>
          <w:rFonts w:ascii="Georgia" w:hAnsi="Georgia" w:cs="Georgia"/>
          <w:color w:val="000000"/>
          <w:sz w:val="20"/>
          <w:szCs w:val="20"/>
        </w:rPr>
        <w:tab/>
      </w:r>
      <w:r w:rsidRPr="00214608">
        <w:rPr>
          <w:rFonts w:ascii="Georgia" w:hAnsi="Georgia" w:cs="Georgia"/>
          <w:color w:val="000000"/>
          <w:sz w:val="20"/>
          <w:szCs w:val="20"/>
        </w:rPr>
        <w:tab/>
        <w:t>Wzory oświadczeń</w:t>
      </w:r>
    </w:p>
    <w:p w14:paraId="3DA320E8" w14:textId="02F1D7AC"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780CC9" w:rsidRPr="00214608">
        <w:rPr>
          <w:rFonts w:ascii="Georgia" w:hAnsi="Georgia" w:cs="Georgia"/>
          <w:color w:val="000000"/>
          <w:sz w:val="20"/>
          <w:szCs w:val="20"/>
        </w:rPr>
        <w:t>4</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Wykaz wykonanych usług</w:t>
      </w:r>
    </w:p>
    <w:p w14:paraId="36323B0D" w14:textId="36A0BB53"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5</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Formularz ofertowy (wzór)</w:t>
      </w:r>
    </w:p>
    <w:p w14:paraId="4010223C" w14:textId="43BFE4E2" w:rsidR="00D5205A" w:rsidRPr="003F1D0C"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6</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88A0070" w14:textId="77777777" w:rsidR="00780CC9" w:rsidRPr="00691D20" w:rsidRDefault="00780CC9" w:rsidP="000B473C">
      <w:pPr>
        <w:tabs>
          <w:tab w:val="left" w:pos="360"/>
        </w:tabs>
        <w:suppressAutoHyphens w:val="0"/>
        <w:rPr>
          <w:rFonts w:ascii="Georgia" w:hAnsi="Georgia" w:cs="Georgia"/>
          <w:color w:val="000000"/>
          <w:sz w:val="20"/>
          <w:szCs w:val="20"/>
        </w:rPr>
      </w:pPr>
    </w:p>
    <w:p w14:paraId="7F52153D" w14:textId="743FECAA" w:rsidR="000B473C" w:rsidRDefault="00100238" w:rsidP="000B473C">
      <w:pPr>
        <w:spacing w:line="240" w:lineRule="auto"/>
        <w:jc w:val="both"/>
        <w:rPr>
          <w:rFonts w:ascii="Georgia" w:hAnsi="Georgia" w:cs="Georgia"/>
          <w:i/>
          <w:iCs/>
          <w:sz w:val="18"/>
          <w:szCs w:val="18"/>
        </w:rPr>
      </w:pPr>
      <w:r>
        <w:rPr>
          <w:rFonts w:ascii="Georgia" w:hAnsi="Georgia" w:cs="Georgia"/>
          <w:i/>
          <w:iCs/>
          <w:sz w:val="18"/>
          <w:szCs w:val="18"/>
        </w:rPr>
        <w:t>UWAGA Załącznik nr 1</w:t>
      </w:r>
      <w:r w:rsidR="008912A7">
        <w:rPr>
          <w:rFonts w:ascii="Georgia" w:hAnsi="Georgia" w:cs="Georgia"/>
          <w:i/>
          <w:iCs/>
          <w:sz w:val="18"/>
          <w:szCs w:val="18"/>
        </w:rPr>
        <w:t>a</w:t>
      </w:r>
      <w:r>
        <w:rPr>
          <w:rFonts w:ascii="Georgia" w:hAnsi="Georgia" w:cs="Georgia"/>
          <w:i/>
          <w:iCs/>
          <w:sz w:val="18"/>
          <w:szCs w:val="18"/>
        </w:rPr>
        <w:t xml:space="preserve"> do SWZ stanowi osobny dokument będący integralną częścią SWZ.</w:t>
      </w:r>
    </w:p>
    <w:p w14:paraId="601C6EE8" w14:textId="3DD79C10" w:rsidR="00937ECE" w:rsidRDefault="00937ECE" w:rsidP="000B473C">
      <w:pPr>
        <w:spacing w:line="240" w:lineRule="auto"/>
        <w:jc w:val="both"/>
        <w:rPr>
          <w:rFonts w:ascii="Georgia" w:hAnsi="Georgia" w:cs="Georgia"/>
          <w:i/>
          <w:iCs/>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1132BF6D" w14:textId="77777777" w:rsidR="005C4F86" w:rsidRDefault="005C4F86" w:rsidP="000B473C">
      <w:pPr>
        <w:spacing w:line="240" w:lineRule="auto"/>
        <w:jc w:val="both"/>
        <w:rPr>
          <w:rFonts w:ascii="Georgia" w:hAnsi="Georgia" w:cs="Georgia"/>
          <w:i/>
          <w:iCs/>
          <w:sz w:val="20"/>
          <w:szCs w:val="20"/>
        </w:rPr>
      </w:pPr>
    </w:p>
    <w:p w14:paraId="2EF33B89" w14:textId="77777777" w:rsidR="005F613B" w:rsidRDefault="005F613B" w:rsidP="005F613B">
      <w:pPr>
        <w:tabs>
          <w:tab w:val="left" w:pos="360"/>
        </w:tabs>
        <w:spacing w:line="276" w:lineRule="auto"/>
        <w:ind w:left="5387"/>
        <w:jc w:val="both"/>
        <w:rPr>
          <w:rFonts w:ascii="Georgia" w:eastAsia="Calibri" w:hAnsi="Georgia" w:cs="Georgia"/>
          <w:i/>
          <w:iCs/>
          <w:sz w:val="20"/>
          <w:szCs w:val="20"/>
        </w:rPr>
      </w:pPr>
    </w:p>
    <w:p w14:paraId="3AB306EB"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19849125"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40ED3C97"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1E1BB352"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5128C220"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20A402D9" w14:textId="77777777" w:rsidR="0037503B" w:rsidRDefault="0037503B" w:rsidP="005F613B">
      <w:pPr>
        <w:tabs>
          <w:tab w:val="left" w:pos="360"/>
        </w:tabs>
        <w:spacing w:line="276" w:lineRule="auto"/>
        <w:ind w:left="5387"/>
        <w:jc w:val="both"/>
        <w:rPr>
          <w:rFonts w:ascii="Georgia" w:eastAsia="Calibri" w:hAnsi="Georgia" w:cs="Georgia"/>
          <w:i/>
          <w:iCs/>
          <w:sz w:val="20"/>
          <w:szCs w:val="20"/>
        </w:rPr>
      </w:pPr>
    </w:p>
    <w:p w14:paraId="683A6E28" w14:textId="77777777" w:rsidR="0037503B" w:rsidRDefault="0037503B" w:rsidP="005F613B">
      <w:pPr>
        <w:tabs>
          <w:tab w:val="left" w:pos="360"/>
        </w:tabs>
        <w:spacing w:line="276" w:lineRule="auto"/>
        <w:ind w:left="5387"/>
        <w:jc w:val="both"/>
        <w:rPr>
          <w:rStyle w:val="Domylnaczcionkaakapitu2"/>
          <w:rFonts w:ascii="Georgia" w:hAnsi="Georgia"/>
          <w:sz w:val="18"/>
          <w:szCs w:val="18"/>
          <w:lang w:eastAsia="pl-PL"/>
        </w:rPr>
      </w:pPr>
    </w:p>
    <w:p w14:paraId="69619B78" w14:textId="77777777" w:rsidR="00A34A50" w:rsidRPr="005F613B" w:rsidRDefault="00A34A50" w:rsidP="005F613B">
      <w:pPr>
        <w:tabs>
          <w:tab w:val="left" w:pos="360"/>
        </w:tabs>
        <w:spacing w:line="276" w:lineRule="auto"/>
        <w:ind w:left="5387"/>
        <w:jc w:val="both"/>
        <w:rPr>
          <w:rStyle w:val="Domylnaczcionkaakapitu2"/>
          <w:rFonts w:ascii="Georgia" w:hAnsi="Georgia"/>
          <w:sz w:val="18"/>
          <w:szCs w:val="18"/>
          <w:lang w:eastAsia="pl-PL"/>
        </w:rPr>
      </w:pPr>
    </w:p>
    <w:p w14:paraId="7BDC45B9" w14:textId="58AEA89C"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71406F">
        <w:rPr>
          <w:rStyle w:val="Domylnaczcionkaakapitu2"/>
          <w:rFonts w:ascii="Georgia" w:hAnsi="Georgia"/>
          <w:color w:val="000000"/>
          <w:sz w:val="20"/>
          <w:szCs w:val="20"/>
        </w:rPr>
        <w:t>10</w:t>
      </w:r>
      <w:r w:rsidR="00AC0377" w:rsidRPr="00BE0BC0">
        <w:rPr>
          <w:rStyle w:val="Domylnaczcionkaakapitu2"/>
          <w:rFonts w:ascii="Georgia" w:hAnsi="Georgia"/>
          <w:color w:val="000000"/>
          <w:sz w:val="20"/>
          <w:szCs w:val="20"/>
        </w:rPr>
        <w:t>.</w:t>
      </w:r>
      <w:r w:rsidR="00EB6F13">
        <w:rPr>
          <w:rStyle w:val="Domylnaczcionkaakapitu2"/>
          <w:rFonts w:ascii="Georgia" w:hAnsi="Georgia"/>
          <w:color w:val="000000"/>
          <w:sz w:val="20"/>
          <w:szCs w:val="20"/>
        </w:rPr>
        <w:t>0</w:t>
      </w:r>
      <w:r w:rsidR="0071406F">
        <w:rPr>
          <w:rStyle w:val="Domylnaczcionkaakapitu2"/>
          <w:rFonts w:ascii="Georgia" w:hAnsi="Georgia"/>
          <w:color w:val="000000"/>
          <w:sz w:val="20"/>
          <w:szCs w:val="20"/>
        </w:rPr>
        <w:t>7</w:t>
      </w:r>
      <w:r w:rsidRPr="00BE0BC0">
        <w:rPr>
          <w:rStyle w:val="Domylnaczcionkaakapitu2"/>
          <w:rFonts w:ascii="Georgia" w:hAnsi="Georgia"/>
          <w:color w:val="000000"/>
          <w:sz w:val="20"/>
          <w:szCs w:val="20"/>
        </w:rPr>
        <w:t>.202</w:t>
      </w:r>
      <w:r w:rsidR="007E5619">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58" w:name="_Toc30592967"/>
      <w:bookmarkStart w:id="59" w:name="_Toc88558258"/>
      <w:bookmarkStart w:id="60"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61" w:name="_Toc171493025"/>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61"/>
    </w:p>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85E41CF" w14:textId="77777777" w:rsidR="00641B9E" w:rsidRPr="00FF07B6" w:rsidRDefault="00641B9E" w:rsidP="006A6AA9">
      <w:pPr>
        <w:pStyle w:val="Bezodstpw"/>
        <w:spacing w:line="360" w:lineRule="auto"/>
        <w:jc w:val="center"/>
        <w:rPr>
          <w:rFonts w:ascii="Georgia" w:hAnsi="Georgia" w:cs="Georgia"/>
          <w:color w:val="000000" w:themeColor="text1"/>
          <w:sz w:val="20"/>
          <w:szCs w:val="20"/>
          <w:lang w:eastAsia="ar-SA"/>
        </w:rPr>
      </w:pPr>
    </w:p>
    <w:p w14:paraId="05F2F17B" w14:textId="757A6E1A" w:rsidR="006A6AA9" w:rsidRPr="00582493" w:rsidRDefault="006A6AA9" w:rsidP="006A6AA9">
      <w:pPr>
        <w:pStyle w:val="Bezodstpw"/>
        <w:spacing w:line="360" w:lineRule="auto"/>
        <w:jc w:val="both"/>
        <w:rPr>
          <w:rFonts w:ascii="Georgia" w:hAnsi="Georgia"/>
          <w:color w:val="000000" w:themeColor="text1"/>
          <w:sz w:val="20"/>
          <w:szCs w:val="20"/>
          <w:lang w:eastAsia="pl-PL"/>
        </w:rPr>
      </w:pPr>
      <w:r w:rsidRPr="00582493">
        <w:rPr>
          <w:rFonts w:ascii="Georgia" w:hAnsi="Georgia" w:cs="Georgia"/>
          <w:color w:val="000000" w:themeColor="text1"/>
          <w:sz w:val="20"/>
          <w:szCs w:val="20"/>
          <w:lang w:eastAsia="ar-SA"/>
        </w:rPr>
        <w:t>Przedmiotem zamówienia jest ś</w:t>
      </w:r>
      <w:r w:rsidRPr="00582493">
        <w:rPr>
          <w:rFonts w:ascii="Georgia" w:hAnsi="Georgia"/>
          <w:color w:val="000000" w:themeColor="text1"/>
          <w:sz w:val="20"/>
          <w:szCs w:val="20"/>
          <w:lang w:eastAsia="pl-PL"/>
        </w:rPr>
        <w:t xml:space="preserve">wiadczenie usług w zakresie </w:t>
      </w:r>
      <w:r w:rsidR="00582493" w:rsidRPr="00582493">
        <w:rPr>
          <w:rFonts w:ascii="Georgia" w:hAnsi="Georgia" w:cs="Georgia"/>
          <w:sz w:val="20"/>
          <w:szCs w:val="20"/>
        </w:rPr>
        <w:t>przeglądów pogwarancyjnych sprzętu</w:t>
      </w:r>
      <w:r w:rsidR="002F4098">
        <w:rPr>
          <w:rFonts w:ascii="Georgia" w:hAnsi="Georgia" w:cs="Georgia"/>
          <w:sz w:val="20"/>
          <w:szCs w:val="20"/>
        </w:rPr>
        <w:t xml:space="preserve"> </w:t>
      </w:r>
      <w:r w:rsidR="00582493" w:rsidRPr="00582493">
        <w:rPr>
          <w:rFonts w:ascii="Georgia" w:hAnsi="Georgia" w:cs="Georgia"/>
          <w:sz w:val="20"/>
          <w:szCs w:val="20"/>
        </w:rPr>
        <w:t>i aparatury medycznej</w:t>
      </w:r>
      <w:r w:rsidR="002F4098">
        <w:rPr>
          <w:rFonts w:ascii="Georgia" w:hAnsi="Georgia" w:cs="Georgia"/>
          <w:sz w:val="20"/>
          <w:szCs w:val="20"/>
        </w:rPr>
        <w:t>.</w:t>
      </w:r>
    </w:p>
    <w:p w14:paraId="5426B873" w14:textId="77777777" w:rsidR="006A6AA9" w:rsidRPr="00FF07B6" w:rsidRDefault="006A6AA9" w:rsidP="006A6AA9">
      <w:pPr>
        <w:pStyle w:val="Bezodstpw"/>
        <w:spacing w:line="360" w:lineRule="auto"/>
        <w:jc w:val="both"/>
        <w:rPr>
          <w:rFonts w:ascii="Georgia" w:hAnsi="Georgia"/>
          <w:color w:val="000000" w:themeColor="text1"/>
          <w:sz w:val="20"/>
          <w:szCs w:val="20"/>
          <w:lang w:eastAsia="pl-PL"/>
        </w:rPr>
      </w:pPr>
    </w:p>
    <w:p w14:paraId="6C7EF987" w14:textId="70FD933A" w:rsidR="006A6AA9" w:rsidRPr="00FF07B6" w:rsidRDefault="006A6AA9">
      <w:pPr>
        <w:pStyle w:val="Tekstpodstawowy"/>
        <w:numPr>
          <w:ilvl w:val="0"/>
          <w:numId w:val="48"/>
        </w:numPr>
        <w:spacing w:after="0" w:line="360" w:lineRule="auto"/>
        <w:jc w:val="both"/>
        <w:rPr>
          <w:rFonts w:ascii="Georgia" w:hAnsi="Georgia" w:cs="Tahoma"/>
          <w:i w:val="0"/>
          <w:iCs w:val="0"/>
          <w:color w:val="000000" w:themeColor="text1"/>
          <w:sz w:val="20"/>
          <w:szCs w:val="20"/>
          <w:u w:val="single"/>
        </w:rPr>
      </w:pPr>
      <w:proofErr w:type="spellStart"/>
      <w:r w:rsidRPr="00FF07B6">
        <w:rPr>
          <w:rFonts w:ascii="Georgia" w:hAnsi="Georgia" w:cs="Tahoma"/>
          <w:i w:val="0"/>
          <w:iCs w:val="0"/>
          <w:color w:val="000000" w:themeColor="text1"/>
          <w:sz w:val="20"/>
          <w:szCs w:val="20"/>
          <w:u w:val="single"/>
        </w:rPr>
        <w:t>Przegląd</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urządzeń</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obejmuje</w:t>
      </w:r>
      <w:proofErr w:type="spellEnd"/>
      <w:r w:rsidRPr="00FF07B6">
        <w:rPr>
          <w:rFonts w:ascii="Georgia" w:hAnsi="Georgia" w:cs="Tahoma"/>
          <w:i w:val="0"/>
          <w:iCs w:val="0"/>
          <w:color w:val="000000" w:themeColor="text1"/>
          <w:sz w:val="20"/>
          <w:szCs w:val="20"/>
          <w:u w:val="single"/>
        </w:rPr>
        <w:t>:</w:t>
      </w:r>
    </w:p>
    <w:p w14:paraId="593EF30C" w14:textId="6E1BF21B"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proofErr w:type="spellStart"/>
      <w:r w:rsidRPr="002F4098">
        <w:rPr>
          <w:rFonts w:ascii="Georgia" w:hAnsi="Georgia" w:cs="Arial"/>
          <w:b w:val="0"/>
          <w:bCs w:val="0"/>
          <w:i w:val="0"/>
          <w:iCs w:val="0"/>
          <w:kern w:val="3"/>
          <w:sz w:val="20"/>
          <w:szCs w:val="20"/>
          <w:lang w:eastAsia="pl-PL"/>
        </w:rPr>
        <w:t>Wykonanie</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przeglądu</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technicznego</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zgodnie</w:t>
      </w:r>
      <w:proofErr w:type="spellEnd"/>
      <w:r w:rsidRPr="002F4098">
        <w:rPr>
          <w:rFonts w:ascii="Georgia" w:hAnsi="Georgia" w:cs="Arial"/>
          <w:b w:val="0"/>
          <w:bCs w:val="0"/>
          <w:i w:val="0"/>
          <w:iCs w:val="0"/>
          <w:kern w:val="3"/>
          <w:sz w:val="20"/>
          <w:szCs w:val="20"/>
          <w:lang w:eastAsia="pl-PL"/>
        </w:rPr>
        <w:t xml:space="preserve"> z </w:t>
      </w:r>
      <w:proofErr w:type="spellStart"/>
      <w:r w:rsidRPr="002F4098">
        <w:rPr>
          <w:rFonts w:ascii="Georgia" w:hAnsi="Georgia" w:cs="Arial"/>
          <w:b w:val="0"/>
          <w:bCs w:val="0"/>
          <w:i w:val="0"/>
          <w:iCs w:val="0"/>
          <w:kern w:val="3"/>
          <w:sz w:val="20"/>
          <w:szCs w:val="20"/>
          <w:lang w:eastAsia="pl-PL"/>
        </w:rPr>
        <w:t>wymaganiami</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producenta</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obejmującego</w:t>
      </w:r>
      <w:proofErr w:type="spellEnd"/>
      <w:r w:rsidRPr="002F4098">
        <w:rPr>
          <w:rFonts w:ascii="Georgia" w:hAnsi="Georgia" w:cs="Arial"/>
          <w:b w:val="0"/>
          <w:bCs w:val="0"/>
          <w:i w:val="0"/>
          <w:iCs w:val="0"/>
          <w:kern w:val="3"/>
          <w:sz w:val="20"/>
          <w:szCs w:val="20"/>
          <w:lang w:eastAsia="pl-PL"/>
        </w:rPr>
        <w:t xml:space="preserve"> min. </w:t>
      </w:r>
      <w:r w:rsidRPr="002F4098">
        <w:rPr>
          <w:rFonts w:ascii="Georgia" w:hAnsi="Georgia" w:cs="Arial"/>
          <w:b w:val="0"/>
          <w:bCs w:val="0"/>
          <w:i w:val="0"/>
          <w:iCs w:val="0"/>
          <w:kern w:val="3"/>
          <w:sz w:val="20"/>
          <w:szCs w:val="20"/>
          <w:lang w:val="pl-PL" w:eastAsia="pl-PL"/>
        </w:rPr>
        <w:t>czyszczenie, legalizację, kalibracja i testy kontrolne, sprawdzenie zgodności parametrów funkcjonalnych urządzeń</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deklarowanymi przez producenta, sprawdzenie poprawności działania zgodnie z normami bezpieczeństwa zalecanymi przez producenta;</w:t>
      </w:r>
    </w:p>
    <w:p w14:paraId="5EFEE5D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Wymianę części i akcesoriów przewidzianych przez producenta do okresowej wymiany z powodu zużycia (zestawy serwisowe, filtry, czujniki tlenu, uszczelki, kable, przewody, filtry, zestawy serwisowe, zawory, elektrody, zużyte akumulatory – baterie, głowice, bezpieczniki, żarówki, itp. Materiały przewidziane do wymiany są wyszczególnione dla poszczególnych pakietów. </w:t>
      </w:r>
    </w:p>
    <w:p w14:paraId="73C4DBDF" w14:textId="19124053"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Wykonanie niezbędnych regulacji, korekt, kalibracji, aktualizacji oprogramowania przewidzianych</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w dokumentacji technicznej aparatu.</w:t>
      </w:r>
    </w:p>
    <w:p w14:paraId="6233E7A1" w14:textId="1ADB5D52"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Dokumentowanie przeglądu sprzętu w karcie pracy (raport serwisowy) i wpisu do paszportu technicznego,</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wszelkie pomiary i badania oddzielnym protokołem. </w:t>
      </w:r>
    </w:p>
    <w:p w14:paraId="7C4A01CC"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Sporządzenie raportu serwisowego, który musi zawierać następujące dane: datę wykonania przeglądu, informacje o stanie technicznym aparatu, datę następnego przeglądu, imię i nazwisko osoby wykonującej, nazwę aparatu, model, nr seryjny, </w:t>
      </w:r>
    </w:p>
    <w:p w14:paraId="3E33E80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 inwentarzowy, lokalizację (nazwa oddziału), szczegółowy opis wykonanych czynności, wykaz elementów/materiałów wymienionych podczas przeglądu. Raport serwisowy musi być potwierdzony przez użytkownika. </w:t>
      </w:r>
    </w:p>
    <w:p w14:paraId="6859CE6D"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Wyszczególnienie w karcie pracy  wymienionych w trakcie przeglądu elementów. W przypadku reklamacji, którejś z wymienianych części naprawa nastąpi w ciągu 5 dni roboczych od wezwania;</w:t>
      </w:r>
    </w:p>
    <w:p w14:paraId="58512308" w14:textId="41B002C2"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Dokonanie wpisu do paszportu technicznego/ zeszytu/, zawierającego w szczególności:</w:t>
      </w:r>
    </w:p>
    <w:p w14:paraId="3BB9D847" w14:textId="370F02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datę przeprowadzonych czynności,  ( d/m-c/r)</w:t>
      </w:r>
    </w:p>
    <w:p w14:paraId="63AAE49F" w14:textId="7224D67E"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rodzaj przeprowadzonych czynności,</w:t>
      </w:r>
    </w:p>
    <w:p w14:paraId="2E1196E2" w14:textId="2893541F"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ocenę urządzenia: sprawne dopuszczone do eksploatacji/niesprawne,</w:t>
      </w:r>
    </w:p>
    <w:p w14:paraId="73D61DE3" w14:textId="5EBACDB5"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termin  kolejnego przeglądu, (/m-c/r)</w:t>
      </w:r>
    </w:p>
    <w:p w14:paraId="784579BC" w14:textId="27EA5D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pieczęć i podpis osoby wykonującej czynności serwisowe,</w:t>
      </w:r>
    </w:p>
    <w:p w14:paraId="1C5C0D45" w14:textId="6503864A"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wskazania zakresu niezbędnych napraw w celu dopuszczenia sprzętu do użytku w przypadku niesprawnego sprzętu</w:t>
      </w:r>
    </w:p>
    <w:p w14:paraId="5A95D107"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Sporządzanie orzeczeń technicznych o stanie urządzeń nienadających się do eksploatacji/ bez ponoszenia dodatkowych kosztów/.</w:t>
      </w:r>
    </w:p>
    <w:p w14:paraId="39ADD06F"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Umieszczenie na aparacie naklejki informującej o dacie wykonania  przeglądu i terminie kolejnego przeglądu </w:t>
      </w:r>
    </w:p>
    <w:p w14:paraId="045B64D1" w14:textId="18EB0A5B"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będzie wykonywał przeglądy w siedzibie Zamawiającego. Jeżeli zaistnieje konieczność wykonania przeglądu w siedzibie serwisu Wykonawcy, Zamawiający zostanie poinformowany o takiej potrzebie.</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W przypadku konieczności wykonania w/w czynności w siedzibie serwisu Wykonawca ponosi transportu </w:t>
      </w:r>
    </w:p>
    <w:p w14:paraId="4EAF52C5" w14:textId="64FE2196" w:rsidR="002F4098" w:rsidRPr="002F4098" w:rsidRDefault="002F4098" w:rsidP="00C10515">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Koszty dojazdu Wykonawcy do siedziby Zamawiającego w celu przeprowadzenia przeglądu ponosi Wykonawca</w:t>
      </w:r>
    </w:p>
    <w:p w14:paraId="2C13A6B1" w14:textId="77777777" w:rsidR="002F4098" w:rsidRDefault="002F4098" w:rsidP="00C10515">
      <w:pPr>
        <w:pStyle w:val="Tekstpodstawowy"/>
        <w:spacing w:after="0" w:line="360" w:lineRule="auto"/>
        <w:rPr>
          <w:rFonts w:ascii="Georgia" w:hAnsi="Georgia" w:cs="Arial"/>
          <w:kern w:val="3"/>
          <w:sz w:val="20"/>
          <w:szCs w:val="20"/>
          <w:lang w:eastAsia="pl-PL"/>
        </w:rPr>
      </w:pPr>
    </w:p>
    <w:p w14:paraId="47CA7F5D" w14:textId="7A3F3C28" w:rsidR="00380CDF" w:rsidRPr="002F4098" w:rsidRDefault="00380CDF" w:rsidP="00C10515">
      <w:pPr>
        <w:pStyle w:val="Tekstpodstawowy"/>
        <w:numPr>
          <w:ilvl w:val="0"/>
          <w:numId w:val="48"/>
        </w:numPr>
        <w:suppressAutoHyphens w:val="0"/>
        <w:snapToGrid w:val="0"/>
        <w:spacing w:after="0" w:line="360" w:lineRule="auto"/>
        <w:jc w:val="both"/>
        <w:rPr>
          <w:rFonts w:ascii="Georgia" w:hAnsi="Georgia"/>
          <w:i w:val="0"/>
          <w:iCs w:val="0"/>
          <w:sz w:val="20"/>
          <w:szCs w:val="20"/>
          <w:lang w:val="pl-PL"/>
        </w:rPr>
      </w:pPr>
      <w:r w:rsidRPr="001807C8">
        <w:rPr>
          <w:rFonts w:ascii="Georgia" w:hAnsi="Georgia"/>
          <w:i w:val="0"/>
          <w:iCs w:val="0"/>
          <w:sz w:val="20"/>
          <w:szCs w:val="20"/>
          <w:lang w:val="pl-PL"/>
        </w:rPr>
        <w:t xml:space="preserve">Wymagania dla Wykonawcy: </w:t>
      </w:r>
    </w:p>
    <w:p w14:paraId="1F4B9C5A" w14:textId="3A2B75D8" w:rsidR="002F4098" w:rsidRPr="002F4098" w:rsidRDefault="002F4098" w:rsidP="00C10515">
      <w:pPr>
        <w:pStyle w:val="Tekstpodstawowy"/>
        <w:numPr>
          <w:ilvl w:val="0"/>
          <w:numId w:val="87"/>
        </w:numPr>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realizować umowę zgodnie z obowiązującymi przepisami prawa,</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 szczególności z ustawą z dnia 7 kwietnia 2022r. o wyrobach medycznych (Dz.U. z 2022 r. poz. 974, z 2023 r. poz. 1938) </w:t>
      </w:r>
    </w:p>
    <w:p w14:paraId="32B9FAF8" w14:textId="7206D85B"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do dokonywania okresowych przeglądów, kontroli bezpieczeństwa i kontroli stanu technicznego sprzętu, zgodnie z dokumentacją techniczną, instrukcją obsługi aparatu i instrukcją serwisową.</w:t>
      </w:r>
    </w:p>
    <w:p w14:paraId="23DDC081" w14:textId="4E028A31"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przy czynnościach związanych z wykonaniem umowy zobowiązuje się postępować z należytą starannością wynikającą z zawodowego charakteru prowadzonej działalności. </w:t>
      </w:r>
    </w:p>
    <w:p w14:paraId="0D2EE87D" w14:textId="088FF602"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zobowiązany jest do wykonania przeglądu zgodnie z harmonogramem dołączonym do umowy w terminie do 10 dni roboczych od przekazania zgłoszenia wykonania przeglądu technicznego urządzenia. Zgłoszenie będzie przekazywane  pocztą elektroniczną na wskazany przez Wykonawcę adres e-mail.</w:t>
      </w:r>
    </w:p>
    <w:p w14:paraId="5B99ABCC" w14:textId="3E3BD30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Przeglądy wykonywane w Bloku Operacyjnym Wykonawca może wykonywać w godzinach ustalonych</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Działem Technicznym,.</w:t>
      </w:r>
    </w:p>
    <w:p w14:paraId="31608747"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Każdorazowo Wykonawca jest zobowiązany poinformować pracownika Działu Technicznego o fakcie przystąpienia do przeglądu oraz jego zakończeniu.</w:t>
      </w:r>
    </w:p>
    <w:p w14:paraId="5F32844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Zamawiający zastrzega sobie prawo do zmiany ilości urządzeń podlegających przeglądom technicznym w ramach likwidacji/kasacji lub wycofaniu z użytkowania. </w:t>
      </w:r>
    </w:p>
    <w:p w14:paraId="3009C807" w14:textId="6EC13E85" w:rsidR="002F4098" w:rsidRPr="00217B1A"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17B1A">
        <w:rPr>
          <w:rFonts w:ascii="Georgia" w:hAnsi="Georgia" w:cs="Arial"/>
          <w:b w:val="0"/>
          <w:bCs w:val="0"/>
          <w:i w:val="0"/>
          <w:iCs w:val="0"/>
          <w:kern w:val="3"/>
          <w:sz w:val="20"/>
          <w:szCs w:val="20"/>
          <w:lang w:val="pl-PL" w:eastAsia="pl-PL"/>
        </w:rPr>
        <w:t xml:space="preserve">Zamawiający wymaga oświadczenia Wykonawcy o posiadaniu przyrządów </w:t>
      </w:r>
      <w:proofErr w:type="spellStart"/>
      <w:r w:rsidRPr="00217B1A">
        <w:rPr>
          <w:rFonts w:ascii="Georgia" w:hAnsi="Georgia" w:cs="Arial"/>
          <w:b w:val="0"/>
          <w:bCs w:val="0"/>
          <w:i w:val="0"/>
          <w:iCs w:val="0"/>
          <w:kern w:val="3"/>
          <w:sz w:val="20"/>
          <w:szCs w:val="20"/>
          <w:lang w:val="pl-PL" w:eastAsia="pl-PL"/>
        </w:rPr>
        <w:t>kontrolno</w:t>
      </w:r>
      <w:proofErr w:type="spellEnd"/>
      <w:r w:rsidRPr="00217B1A">
        <w:rPr>
          <w:rFonts w:ascii="Georgia" w:hAnsi="Georgia" w:cs="Arial"/>
          <w:b w:val="0"/>
          <w:bCs w:val="0"/>
          <w:i w:val="0"/>
          <w:iCs w:val="0"/>
          <w:kern w:val="3"/>
          <w:sz w:val="20"/>
          <w:szCs w:val="20"/>
          <w:lang w:val="pl-PL" w:eastAsia="pl-PL"/>
        </w:rPr>
        <w:t xml:space="preserve"> - pomiarowych, testerów, mierników do wykonywania usługi na rzecz Zamawiającego, posiadających ważne świadectwa wzorcowania i kalibracji. Jeżeli dokument taki utraci ważność w okresie trwania umowy, Wykonawca jest zobowiązany na własny koszt go odnowić i dostarczyć do Działu Technicznego. Zamawiający może żądać wykazu sprzętu z ważnymi świadectwami, w celu zweryfikowania w/w oświadczenia.</w:t>
      </w:r>
    </w:p>
    <w:p w14:paraId="425E3D8E" w14:textId="55D8004A"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gwarantuje, że przedmiot umowy będzie realizowany zgodnie z zaleceniami producenta aparatury, obowiązującymi normami i właściwymi przepisami oraz z zachowaniem przepisów bhp i p.poż przez osoby posiadające odpowiednie kwalifikacje. </w:t>
      </w:r>
    </w:p>
    <w:p w14:paraId="346C596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nie może dokonywać żadnych zmian w układach, nastawach oraz parametrów aparatury, chyba, że ma pisemne upoważnienie producenta oraz pisemna zgodę zamawiającego, a zmiana ma na celu poprawę funkcjonalności, bezpieczeństwa lub  modernizacji oprogramowania.</w:t>
      </w:r>
    </w:p>
    <w:p w14:paraId="3BAEEF68" w14:textId="0F76A65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ponosi odpowiedzialność za wszelkie szkody związane niewłaściwą realizacją niniejszej umowy – w tym nieprawidłowym wykonaniem przeglądów.</w:t>
      </w:r>
    </w:p>
    <w:p w14:paraId="7232F374" w14:textId="77777777" w:rsidR="00641B9E" w:rsidRPr="00FF07B6" w:rsidRDefault="00641B9E" w:rsidP="00641B9E">
      <w:pPr>
        <w:pStyle w:val="Bezodstpw"/>
        <w:jc w:val="both"/>
        <w:rPr>
          <w:rFonts w:ascii="Georgia" w:hAnsi="Georgia"/>
          <w:color w:val="000000" w:themeColor="text1"/>
          <w:sz w:val="24"/>
          <w:lang w:eastAsia="pl-PL"/>
        </w:rPr>
      </w:pPr>
    </w:p>
    <w:p w14:paraId="30D09B6E" w14:textId="08EEB157" w:rsidR="00641B9E" w:rsidRPr="00FF07B6" w:rsidRDefault="00641B9E" w:rsidP="00641B9E">
      <w:pPr>
        <w:spacing w:line="360" w:lineRule="auto"/>
        <w:jc w:val="both"/>
        <w:rPr>
          <w:rFonts w:ascii="Georgia" w:hAnsi="Georgia" w:cs="Georgia"/>
          <w:bCs/>
          <w:iCs/>
          <w:color w:val="000000" w:themeColor="text1"/>
          <w:sz w:val="20"/>
          <w:szCs w:val="20"/>
        </w:rPr>
      </w:pPr>
      <w:r w:rsidRPr="00FF07B6">
        <w:rPr>
          <w:rFonts w:ascii="Georgia" w:hAnsi="Georgia"/>
          <w:color w:val="000000" w:themeColor="text1"/>
          <w:sz w:val="20"/>
          <w:szCs w:val="20"/>
        </w:rPr>
        <w:t>Uwaga !!! Formularze z przedmiotem zamówienia przedstawione są w Załączniku nr 1</w:t>
      </w:r>
      <w:r w:rsidR="00217B1A">
        <w:rPr>
          <w:rFonts w:ascii="Georgia" w:hAnsi="Georgia"/>
          <w:color w:val="000000" w:themeColor="text1"/>
          <w:sz w:val="20"/>
          <w:szCs w:val="20"/>
        </w:rPr>
        <w:t>a</w:t>
      </w:r>
      <w:r w:rsidRPr="00FF07B6">
        <w:rPr>
          <w:rFonts w:ascii="Georgia" w:hAnsi="Georgia"/>
          <w:color w:val="000000" w:themeColor="text1"/>
          <w:sz w:val="20"/>
          <w:szCs w:val="20"/>
        </w:rPr>
        <w:t xml:space="preserve"> do SWZ EXEL, który stanowi </w:t>
      </w:r>
      <w:r w:rsidRPr="00FF07B6">
        <w:rPr>
          <w:rFonts w:ascii="Georgia" w:hAnsi="Georgia" w:cs="Georgia"/>
          <w:color w:val="000000" w:themeColor="text1"/>
          <w:sz w:val="20"/>
          <w:szCs w:val="20"/>
        </w:rPr>
        <w:t>osobny dokument</w:t>
      </w:r>
      <w:r w:rsidRPr="00FF07B6">
        <w:rPr>
          <w:rFonts w:ascii="Georgia" w:hAnsi="Georgia" w:cs="Georgia"/>
          <w:bCs/>
          <w:iCs/>
          <w:color w:val="000000" w:themeColor="text1"/>
          <w:sz w:val="20"/>
          <w:szCs w:val="20"/>
        </w:rPr>
        <w:t xml:space="preserve"> będący integralną częścią niniejszej SWZ.</w:t>
      </w:r>
    </w:p>
    <w:p w14:paraId="6E3ECDDA" w14:textId="5EB51B52" w:rsidR="00641B9E" w:rsidRDefault="00641B9E" w:rsidP="00641B9E">
      <w:pPr>
        <w:rPr>
          <w:rFonts w:ascii="Georgia" w:hAnsi="Georgia"/>
          <w:sz w:val="20"/>
          <w:szCs w:val="20"/>
        </w:rPr>
      </w:pPr>
    </w:p>
    <w:p w14:paraId="2E88447E" w14:textId="77777777" w:rsidR="00B85445" w:rsidRDefault="00B85445" w:rsidP="00641B9E">
      <w:pPr>
        <w:rPr>
          <w:rFonts w:ascii="Georgia" w:hAnsi="Georgia"/>
          <w:sz w:val="20"/>
          <w:szCs w:val="20"/>
        </w:rPr>
      </w:pPr>
    </w:p>
    <w:p w14:paraId="09C71569" w14:textId="77777777" w:rsidR="00B85445" w:rsidRDefault="00B85445" w:rsidP="00641B9E">
      <w:pPr>
        <w:rPr>
          <w:rFonts w:ascii="Georgia" w:hAnsi="Georgia"/>
          <w:sz w:val="20"/>
          <w:szCs w:val="20"/>
        </w:rPr>
      </w:pPr>
    </w:p>
    <w:p w14:paraId="4B1E7CCB" w14:textId="134723A4" w:rsidR="00641B9E" w:rsidRPr="00641B9E" w:rsidRDefault="00641B9E" w:rsidP="00641B9E">
      <w:pPr>
        <w:pStyle w:val="Legenda"/>
        <w:jc w:val="center"/>
        <w:rPr>
          <w:rFonts w:ascii="Georgia" w:hAnsi="Georgia"/>
          <w:b/>
          <w:bCs/>
          <w:sz w:val="20"/>
          <w:szCs w:val="20"/>
        </w:rPr>
      </w:pPr>
      <w:r w:rsidRPr="00641B9E">
        <w:rPr>
          <w:rFonts w:ascii="Georgia" w:hAnsi="Georgia"/>
          <w:b/>
          <w:bCs/>
          <w:sz w:val="20"/>
          <w:szCs w:val="20"/>
        </w:rPr>
        <w:t>Niespełnienie jakiegokolwiek parametru będzie skutkowało odrzuceniem oferty</w:t>
      </w:r>
    </w:p>
    <w:p w14:paraId="2DAE82DA" w14:textId="77777777" w:rsidR="004601D7" w:rsidRPr="00FE21CD" w:rsidRDefault="004601D7" w:rsidP="004601D7">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353787312"/>
      <w:bookmarkStart w:id="67" w:name="_Toc359390918"/>
      <w:bookmarkStart w:id="68" w:name="_Toc374948430"/>
      <w:bookmarkStart w:id="69" w:name="_Toc374948483"/>
      <w:bookmarkStart w:id="70" w:name="_Toc350854806"/>
      <w:bookmarkStart w:id="71" w:name="_Toc353787313"/>
      <w:bookmarkStart w:id="72" w:name="_Toc171493026"/>
      <w:bookmarkEnd w:id="58"/>
      <w:bookmarkEnd w:id="59"/>
      <w:r w:rsidRPr="00FE21CD">
        <w:rPr>
          <w:rFonts w:ascii="Georgia" w:hAnsi="Georgia" w:cs="Georgia"/>
          <w:b/>
          <w:bCs w:val="0"/>
          <w:i/>
          <w:iCs/>
          <w:sz w:val="20"/>
          <w:szCs w:val="20"/>
        </w:rPr>
        <w:t>Załącznik nr 2 do SWZ</w:t>
      </w:r>
      <w:bookmarkEnd w:id="62"/>
      <w:bookmarkEnd w:id="63"/>
      <w:bookmarkEnd w:id="64"/>
      <w:bookmarkEnd w:id="65"/>
      <w:bookmarkEnd w:id="72"/>
    </w:p>
    <w:p w14:paraId="1ADEA20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69F9B00E"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2AE3E74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42D982C"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6433749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250DF126" w14:textId="77777777" w:rsidR="004601D7" w:rsidRPr="00585FB9" w:rsidRDefault="004601D7" w:rsidP="004601D7">
      <w:pPr>
        <w:spacing w:line="360" w:lineRule="auto"/>
        <w:rPr>
          <w:rFonts w:ascii="Georgia" w:hAnsi="Georgia" w:cs="Georgia"/>
          <w:i/>
          <w:iCs/>
          <w:sz w:val="18"/>
          <w:szCs w:val="18"/>
        </w:rPr>
      </w:pPr>
    </w:p>
    <w:p w14:paraId="22E8FC2C"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i/>
          <w:iCs/>
          <w:sz w:val="18"/>
          <w:szCs w:val="18"/>
        </w:rPr>
        <w:t>reprezentowany przez:</w:t>
      </w:r>
    </w:p>
    <w:p w14:paraId="5F1EF4C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41A088F9"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46B391C5"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71EC202F" w14:textId="77777777" w:rsidR="004601D7" w:rsidRPr="00585FB9" w:rsidRDefault="004601D7" w:rsidP="004601D7">
      <w:pPr>
        <w:spacing w:line="240" w:lineRule="auto"/>
        <w:rPr>
          <w:rFonts w:ascii="Georgia" w:hAnsi="Georgia" w:cs="Georgia"/>
          <w:b/>
          <w:bCs/>
          <w:i/>
          <w:iCs/>
        </w:rPr>
      </w:pPr>
      <w:r w:rsidRPr="00585FB9">
        <w:rPr>
          <w:rFonts w:ascii="Georgia" w:hAnsi="Georgia" w:cs="Georgia"/>
          <w:i/>
          <w:iCs/>
          <w:sz w:val="18"/>
          <w:szCs w:val="18"/>
        </w:rPr>
        <w:t>do reprezentacji)</w:t>
      </w:r>
    </w:p>
    <w:p w14:paraId="0A9BA151" w14:textId="77777777" w:rsidR="004601D7" w:rsidRDefault="004601D7" w:rsidP="004601D7">
      <w:pPr>
        <w:spacing w:line="360" w:lineRule="auto"/>
        <w:rPr>
          <w:rFonts w:ascii="Georgia" w:hAnsi="Georgia" w:cs="Georgia"/>
          <w:b/>
          <w:bCs/>
          <w:i/>
          <w:iCs/>
        </w:rPr>
      </w:pPr>
    </w:p>
    <w:p w14:paraId="0F8845D1" w14:textId="77777777" w:rsidR="004601D7" w:rsidRPr="00585FB9" w:rsidRDefault="004601D7" w:rsidP="004601D7">
      <w:pPr>
        <w:spacing w:line="360" w:lineRule="auto"/>
        <w:rPr>
          <w:rFonts w:ascii="Georgia" w:hAnsi="Georgia" w:cs="Georgia"/>
          <w:b/>
          <w:bCs/>
          <w:i/>
          <w:iCs/>
        </w:rPr>
      </w:pPr>
    </w:p>
    <w:p w14:paraId="79EB2EE6" w14:textId="77777777" w:rsidR="004601D7" w:rsidRDefault="004601D7" w:rsidP="004601D7">
      <w:pPr>
        <w:pStyle w:val="Normalny1"/>
        <w:spacing w:line="360" w:lineRule="auto"/>
        <w:jc w:val="center"/>
        <w:rPr>
          <w:b/>
          <w:bCs/>
          <w:i/>
          <w:iCs/>
        </w:rPr>
      </w:pPr>
      <w:r w:rsidRPr="00CD6E0E">
        <w:rPr>
          <w:b/>
          <w:bCs/>
          <w:i/>
          <w:iCs/>
        </w:rPr>
        <w:t>Oświadczenie Wykonawcy</w:t>
      </w:r>
      <w:r>
        <w:rPr>
          <w:b/>
          <w:bCs/>
          <w:i/>
          <w:iCs/>
        </w:rPr>
        <w:t xml:space="preserve"> </w:t>
      </w:r>
    </w:p>
    <w:p w14:paraId="4E7334CD" w14:textId="77777777" w:rsidR="004601D7" w:rsidRPr="00DE3FAA" w:rsidRDefault="004601D7" w:rsidP="004601D7">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34BD7111" w14:textId="77777777" w:rsidR="004601D7" w:rsidRDefault="004601D7" w:rsidP="004601D7">
      <w:pPr>
        <w:pStyle w:val="Normalny1"/>
        <w:spacing w:line="360" w:lineRule="auto"/>
        <w:rPr>
          <w:b/>
          <w:bCs/>
          <w:i/>
          <w:iCs/>
          <w:sz w:val="20"/>
          <w:szCs w:val="20"/>
        </w:rPr>
      </w:pPr>
    </w:p>
    <w:p w14:paraId="62A775C9" w14:textId="77777777" w:rsidR="004601D7" w:rsidRPr="00DE3FAA" w:rsidRDefault="004601D7" w:rsidP="004601D7">
      <w:pPr>
        <w:pStyle w:val="Normalny1"/>
        <w:spacing w:line="360" w:lineRule="auto"/>
        <w:rPr>
          <w:b/>
          <w:bCs/>
          <w:i/>
          <w:iCs/>
          <w:sz w:val="20"/>
          <w:szCs w:val="20"/>
        </w:rPr>
      </w:pPr>
    </w:p>
    <w:p w14:paraId="4D5E8D57" w14:textId="48D6D6DA" w:rsidR="004601D7" w:rsidRPr="00DE3FAA" w:rsidRDefault="004601D7" w:rsidP="004601D7">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3" w:name="_Hlk115249936"/>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DE3FAA">
        <w:rPr>
          <w:rFonts w:ascii="Georgia" w:hAnsi="Georgia" w:cs="Georgia"/>
          <w:sz w:val="20"/>
          <w:szCs w:val="20"/>
        </w:rPr>
        <w:t>”</w:t>
      </w:r>
      <w:bookmarkEnd w:id="73"/>
      <w:r w:rsidRPr="00DE3FAA">
        <w:rPr>
          <w:rFonts w:ascii="Georgia" w:hAnsi="Georgia"/>
          <w:sz w:val="20"/>
          <w:szCs w:val="20"/>
        </w:rPr>
        <w:t>, prowadzonego przez Zespół Zakładów Opieki Zdrowotnej w Wadowicach, ul. Karmelicka 5; 34-100 Wadowice, oświadczam co następuje:</w:t>
      </w:r>
    </w:p>
    <w:p w14:paraId="3F611CF8" w14:textId="77777777" w:rsidR="004601D7" w:rsidRPr="00DE3FAA" w:rsidRDefault="004601D7" w:rsidP="004601D7">
      <w:pPr>
        <w:pStyle w:val="Standard"/>
        <w:autoSpaceDE w:val="0"/>
        <w:spacing w:after="0" w:line="360" w:lineRule="auto"/>
        <w:jc w:val="both"/>
        <w:rPr>
          <w:b w:val="0"/>
          <w:bCs w:val="0"/>
          <w:i w:val="0"/>
          <w:iCs w:val="0"/>
          <w:sz w:val="20"/>
          <w:szCs w:val="20"/>
        </w:rPr>
      </w:pPr>
    </w:p>
    <w:p w14:paraId="0BA1322F" w14:textId="77777777" w:rsidR="004601D7" w:rsidRPr="00DE3FAA" w:rsidRDefault="004601D7" w:rsidP="004601D7">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 xml:space="preserve">I W związku z art. 125 ust. 1 ustawy </w:t>
      </w:r>
      <w:proofErr w:type="spellStart"/>
      <w:r w:rsidRPr="00DE3FAA">
        <w:rPr>
          <w:rFonts w:ascii="Georgia" w:hAnsi="Georgia" w:cs="Arial"/>
          <w:sz w:val="20"/>
          <w:szCs w:val="20"/>
        </w:rPr>
        <w:t>Pzp</w:t>
      </w:r>
      <w:proofErr w:type="spellEnd"/>
      <w:r w:rsidRPr="00DE3FAA">
        <w:rPr>
          <w:rFonts w:ascii="Georgia" w:hAnsi="Georgia" w:cs="Arial"/>
          <w:sz w:val="20"/>
          <w:szCs w:val="20"/>
        </w:rPr>
        <w:t>:</w:t>
      </w:r>
    </w:p>
    <w:p w14:paraId="420EF19E"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sidRPr="00DE3FAA">
        <w:rPr>
          <w:rFonts w:ascii="Georgia" w:eastAsia="Calibri" w:hAnsi="Georgia" w:cs="Arial"/>
          <w:color w:val="000000"/>
          <w:kern w:val="0"/>
          <w:sz w:val="20"/>
          <w:szCs w:val="20"/>
          <w:lang w:eastAsia="en-US"/>
        </w:rPr>
        <w:t>Pzp</w:t>
      </w:r>
      <w:proofErr w:type="spellEnd"/>
      <w:r w:rsidRPr="00DE3FAA">
        <w:rPr>
          <w:rFonts w:ascii="Georgia" w:eastAsia="Calibri" w:hAnsi="Georgia" w:cs="Arial"/>
          <w:color w:val="000000"/>
          <w:kern w:val="0"/>
          <w:sz w:val="20"/>
          <w:szCs w:val="20"/>
          <w:lang w:eastAsia="en-US"/>
        </w:rPr>
        <w:t>.</w:t>
      </w:r>
    </w:p>
    <w:p w14:paraId="52580B3F"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6B4495B" w14:textId="77777777" w:rsidR="004601D7" w:rsidRPr="00CD6E0E"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1D6ED6E4" w14:textId="77777777" w:rsidR="004601D7" w:rsidRPr="00CD6E0E"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Pr>
          <w:rFonts w:ascii="Georgia" w:eastAsia="Calibri" w:hAnsi="Georgia" w:cs="Arial"/>
          <w:color w:val="000000"/>
          <w:kern w:val="0"/>
          <w:sz w:val="20"/>
          <w:szCs w:val="20"/>
          <w:lang w:eastAsia="en-US"/>
        </w:rPr>
        <w:t xml:space="preserve"> * </w:t>
      </w:r>
    </w:p>
    <w:p w14:paraId="4036B076" w14:textId="77777777" w:rsidR="004601D7" w:rsidRPr="00B56AFD"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D1C6B39" w14:textId="77777777" w:rsidR="004601D7"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64A20B5" w14:textId="77777777" w:rsidR="004601D7" w:rsidRPr="00B56AFD"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4D57FAB"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7D8F9AA2" w14:textId="77777777" w:rsidR="004601D7" w:rsidRPr="00B56AFD"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92C3F0D"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17B957E"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2A5FD"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546C2FD"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6B32E76"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30A5AC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4A671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6146B9"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2E32CF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0406F5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2FB7F18"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47A18C"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0D4C0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299B87"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4069BA"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624DCAF"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F3316CA" w14:textId="77777777" w:rsidR="004601D7" w:rsidRDefault="004601D7" w:rsidP="004601D7">
      <w:pPr>
        <w:autoSpaceDE w:val="0"/>
        <w:spacing w:line="360" w:lineRule="auto"/>
        <w:rPr>
          <w:rFonts w:ascii="Georgia" w:hAnsi="Georgia" w:cs="Georgia"/>
          <w:b/>
          <w:bCs/>
          <w:sz w:val="20"/>
          <w:szCs w:val="20"/>
        </w:rPr>
      </w:pPr>
    </w:p>
    <w:p w14:paraId="65FE2EE7" w14:textId="77777777" w:rsidR="004601D7" w:rsidRDefault="004601D7" w:rsidP="004601D7">
      <w:pPr>
        <w:autoSpaceDE w:val="0"/>
        <w:spacing w:line="360" w:lineRule="auto"/>
        <w:rPr>
          <w:rFonts w:ascii="Georgia" w:hAnsi="Georgia" w:cs="Georgia"/>
          <w:b/>
          <w:bCs/>
          <w:sz w:val="20"/>
          <w:szCs w:val="20"/>
        </w:rPr>
      </w:pPr>
    </w:p>
    <w:p w14:paraId="635A46EE" w14:textId="77777777" w:rsidR="004601D7" w:rsidRPr="002D1D95" w:rsidRDefault="004601D7" w:rsidP="004601D7">
      <w:pPr>
        <w:pStyle w:val="Nagwek1"/>
        <w:pageBreakBefore/>
        <w:spacing w:line="360" w:lineRule="auto"/>
        <w:jc w:val="right"/>
        <w:rPr>
          <w:rFonts w:ascii="Georgia" w:hAnsi="Georgia" w:cs="Georgia"/>
          <w:sz w:val="20"/>
          <w:szCs w:val="20"/>
        </w:rPr>
      </w:pPr>
      <w:bookmarkStart w:id="74" w:name="_Toc111703334"/>
      <w:bookmarkStart w:id="75" w:name="_Toc119580898"/>
      <w:bookmarkStart w:id="76" w:name="_Toc123646347"/>
      <w:bookmarkStart w:id="77" w:name="_Toc147835641"/>
      <w:bookmarkStart w:id="78" w:name="_Toc171493027"/>
      <w:r w:rsidRPr="002D1D95">
        <w:rPr>
          <w:rFonts w:ascii="Georgia" w:hAnsi="Georgia" w:cs="Georgia"/>
          <w:b/>
          <w:bCs w:val="0"/>
          <w:i/>
          <w:iCs/>
          <w:sz w:val="20"/>
          <w:szCs w:val="20"/>
        </w:rPr>
        <w:t>Załącznik nr 2a do SWZ</w:t>
      </w:r>
      <w:bookmarkEnd w:id="74"/>
      <w:bookmarkEnd w:id="75"/>
      <w:bookmarkEnd w:id="76"/>
      <w:bookmarkEnd w:id="77"/>
      <w:bookmarkEnd w:id="78"/>
    </w:p>
    <w:p w14:paraId="196011B3"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1593AF76"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5DBEF484"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1B76411"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3869A2B"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0DD55418" w14:textId="77777777" w:rsidR="004601D7" w:rsidRPr="002D1D95" w:rsidRDefault="004601D7" w:rsidP="004601D7">
      <w:pPr>
        <w:spacing w:line="360" w:lineRule="auto"/>
        <w:rPr>
          <w:rFonts w:ascii="Georgia" w:hAnsi="Georgia" w:cs="Georgia"/>
          <w:i/>
          <w:iCs/>
          <w:sz w:val="18"/>
          <w:szCs w:val="18"/>
        </w:rPr>
      </w:pPr>
    </w:p>
    <w:p w14:paraId="4C07D97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i/>
          <w:iCs/>
          <w:sz w:val="18"/>
          <w:szCs w:val="18"/>
        </w:rPr>
        <w:t>reprezentowany przez:</w:t>
      </w:r>
    </w:p>
    <w:p w14:paraId="642F4FC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06153894"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772835B7"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CA1B746" w14:textId="77777777" w:rsidR="004601D7" w:rsidRPr="002D1D95" w:rsidRDefault="004601D7" w:rsidP="004601D7">
      <w:pPr>
        <w:spacing w:line="240" w:lineRule="auto"/>
        <w:rPr>
          <w:rFonts w:ascii="Georgia" w:hAnsi="Georgia" w:cs="Georgia"/>
          <w:b/>
          <w:bCs/>
          <w:i/>
          <w:iCs/>
        </w:rPr>
      </w:pPr>
      <w:r w:rsidRPr="002D1D95">
        <w:rPr>
          <w:rFonts w:ascii="Georgia" w:hAnsi="Georgia" w:cs="Georgia"/>
          <w:i/>
          <w:iCs/>
          <w:sz w:val="18"/>
          <w:szCs w:val="18"/>
        </w:rPr>
        <w:t>do reprezentacji)</w:t>
      </w:r>
    </w:p>
    <w:p w14:paraId="4300D3C4" w14:textId="77777777" w:rsidR="004601D7"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1C8F028" w14:textId="77777777" w:rsidR="004601D7" w:rsidRPr="007B266A"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4B1DBDC" w14:textId="77777777" w:rsidR="004601D7" w:rsidRDefault="004601D7" w:rsidP="004601D7">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164C8302" w14:textId="77777777" w:rsidR="004601D7" w:rsidRDefault="004601D7" w:rsidP="004601D7">
      <w:pPr>
        <w:pStyle w:val="Normalny1"/>
        <w:spacing w:line="360" w:lineRule="auto"/>
        <w:jc w:val="center"/>
        <w:rPr>
          <w:b/>
          <w:bCs/>
          <w:i/>
          <w:iCs/>
        </w:rPr>
      </w:pPr>
      <w:r w:rsidRPr="00CD6E0E">
        <w:rPr>
          <w:b/>
          <w:bCs/>
          <w:i/>
          <w:iCs/>
        </w:rPr>
        <w:t>o niepodleganiu wykluczeniu i spełnianiu warunków udziału w postępowaniu</w:t>
      </w:r>
    </w:p>
    <w:p w14:paraId="104A8F6A" w14:textId="77777777" w:rsidR="004601D7" w:rsidRDefault="004601D7" w:rsidP="004601D7">
      <w:pPr>
        <w:pStyle w:val="Normalny1"/>
        <w:spacing w:line="360" w:lineRule="auto"/>
        <w:jc w:val="center"/>
        <w:rPr>
          <w:b/>
          <w:bCs/>
          <w:i/>
          <w:iCs/>
        </w:rPr>
      </w:pPr>
    </w:p>
    <w:p w14:paraId="176C8504" w14:textId="77777777" w:rsidR="004601D7" w:rsidRPr="00064E3F" w:rsidRDefault="004601D7" w:rsidP="004601D7">
      <w:pPr>
        <w:spacing w:line="360" w:lineRule="auto"/>
        <w:jc w:val="both"/>
        <w:rPr>
          <w:rFonts w:ascii="Verdana" w:hAnsi="Verdana" w:cs="Arial"/>
          <w:spacing w:val="4"/>
          <w:sz w:val="20"/>
          <w:szCs w:val="20"/>
        </w:rPr>
      </w:pPr>
    </w:p>
    <w:p w14:paraId="3937A413" w14:textId="4C08AC37" w:rsidR="004601D7" w:rsidRDefault="004601D7" w:rsidP="004601D7">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69E3A88" w14:textId="77777777" w:rsidR="004601D7" w:rsidRDefault="004601D7" w:rsidP="004601D7">
      <w:pPr>
        <w:autoSpaceDE w:val="0"/>
        <w:spacing w:line="360" w:lineRule="auto"/>
        <w:ind w:firstLine="708"/>
        <w:jc w:val="both"/>
        <w:rPr>
          <w:rFonts w:ascii="Georgia" w:hAnsi="Georgia" w:cs="Georgia"/>
          <w:sz w:val="20"/>
          <w:szCs w:val="20"/>
        </w:rPr>
      </w:pPr>
    </w:p>
    <w:p w14:paraId="1F382DC7" w14:textId="77777777" w:rsidR="004601D7" w:rsidRPr="009D0320" w:rsidRDefault="004601D7" w:rsidP="004601D7">
      <w:pPr>
        <w:pStyle w:val="Akapitzlist"/>
        <w:numPr>
          <w:ilvl w:val="0"/>
          <w:numId w:val="80"/>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4940F1E0"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5B8BFC42"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245960AC"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3DE6128"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541F79F" w14:textId="77777777" w:rsidR="004601D7" w:rsidRPr="00EF277E"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5EC58286" w14:textId="77777777" w:rsidR="004601D7" w:rsidRPr="00F9443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A2D40DE"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51E7DF6" w14:textId="77777777" w:rsidR="004601D7" w:rsidRPr="002C7FAB" w:rsidRDefault="004601D7" w:rsidP="004601D7">
      <w:pPr>
        <w:rPr>
          <w:rFonts w:ascii="Georgia" w:hAnsi="Georgia" w:cs="Arial"/>
          <w:spacing w:val="4"/>
          <w:sz w:val="20"/>
          <w:szCs w:val="20"/>
        </w:rPr>
      </w:pPr>
    </w:p>
    <w:p w14:paraId="4DD2FCC4" w14:textId="77777777" w:rsidR="004601D7" w:rsidRDefault="004601D7" w:rsidP="004601D7">
      <w:pPr>
        <w:suppressAutoHyphens w:val="0"/>
        <w:spacing w:line="360" w:lineRule="auto"/>
        <w:jc w:val="both"/>
        <w:rPr>
          <w:rFonts w:ascii="Georgia" w:hAnsi="Georgia" w:cs="Arial"/>
          <w:sz w:val="20"/>
          <w:szCs w:val="20"/>
          <w:lang w:eastAsia="en-US"/>
        </w:rPr>
      </w:pPr>
    </w:p>
    <w:p w14:paraId="3237C019"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1FD15135"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C2514BA"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598FF6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98C1354"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DCE3470" w14:textId="77777777" w:rsidR="004601D7" w:rsidRDefault="004601D7" w:rsidP="004601D7">
      <w:pPr>
        <w:pStyle w:val="Zwykytekst"/>
        <w:tabs>
          <w:tab w:val="left" w:pos="284"/>
        </w:tabs>
        <w:suppressAutoHyphens/>
        <w:spacing w:line="360" w:lineRule="auto"/>
        <w:jc w:val="both"/>
        <w:rPr>
          <w:rFonts w:ascii="Georgia" w:hAnsi="Georgia" w:cs="Arial"/>
          <w:b/>
          <w:bCs/>
          <w:spacing w:val="4"/>
          <w:sz w:val="20"/>
          <w:szCs w:val="20"/>
        </w:rPr>
      </w:pPr>
    </w:p>
    <w:p w14:paraId="4ABE8BFF" w14:textId="77777777" w:rsidR="004601D7" w:rsidRPr="00064E3F" w:rsidRDefault="004601D7" w:rsidP="004601D7">
      <w:pPr>
        <w:pStyle w:val="Akapitzlist"/>
        <w:spacing w:before="120" w:after="120"/>
        <w:ind w:left="2689" w:hanging="2689"/>
        <w:jc w:val="both"/>
        <w:rPr>
          <w:rFonts w:ascii="Georgia" w:hAnsi="Georgia"/>
          <w:bCs/>
          <w:i/>
          <w:iCs/>
          <w:sz w:val="18"/>
          <w:szCs w:val="18"/>
        </w:rPr>
      </w:pPr>
    </w:p>
    <w:p w14:paraId="0B0D9147"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79" w:name="_Toc111703335"/>
      <w:bookmarkStart w:id="80" w:name="_Toc119580899"/>
      <w:bookmarkStart w:id="81" w:name="_Toc123646348"/>
      <w:bookmarkStart w:id="82" w:name="_Toc147835642"/>
      <w:bookmarkStart w:id="83" w:name="_Toc171493028"/>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bookmarkEnd w:id="81"/>
      <w:bookmarkEnd w:id="82"/>
      <w:bookmarkEnd w:id="83"/>
    </w:p>
    <w:p w14:paraId="228B09E4" w14:textId="77777777" w:rsidR="004601D7" w:rsidRPr="00623F1D" w:rsidRDefault="004601D7" w:rsidP="004601D7"/>
    <w:p w14:paraId="4B07330A"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PROPOZYCJA TREŚCI ZOBOWIĄZANIA PODMIOTU</w:t>
      </w:r>
    </w:p>
    <w:p w14:paraId="6E3DDDD9"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5674B827" w14:textId="77777777" w:rsidR="004601D7" w:rsidRPr="00B323E3" w:rsidRDefault="004601D7" w:rsidP="004601D7">
      <w:pPr>
        <w:spacing w:before="120" w:after="120"/>
        <w:rPr>
          <w:rFonts w:ascii="Georgia" w:hAnsi="Georgia"/>
          <w:i/>
          <w:sz w:val="20"/>
          <w:szCs w:val="20"/>
        </w:rPr>
      </w:pPr>
    </w:p>
    <w:p w14:paraId="56C9A6C7" w14:textId="77777777" w:rsidR="004601D7" w:rsidRPr="00B323E3" w:rsidRDefault="004601D7" w:rsidP="004601D7">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1100EBE" w14:textId="77777777" w:rsidR="004601D7" w:rsidRPr="00B323E3" w:rsidRDefault="004601D7" w:rsidP="004601D7">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0123876"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460CCB80"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3E7D606"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0A8CEF"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FCD5DE7"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4983FC9"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FD3C5D5"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A593E9D" w14:textId="77777777" w:rsidR="004601D7" w:rsidRPr="00B323E3" w:rsidRDefault="004601D7" w:rsidP="004601D7">
      <w:pPr>
        <w:tabs>
          <w:tab w:val="left" w:pos="9214"/>
        </w:tabs>
        <w:spacing w:line="240" w:lineRule="auto"/>
        <w:jc w:val="both"/>
        <w:rPr>
          <w:rFonts w:ascii="Georgia" w:hAnsi="Georgia" w:cs="Courier New"/>
          <w:sz w:val="20"/>
          <w:szCs w:val="20"/>
        </w:rPr>
      </w:pPr>
    </w:p>
    <w:p w14:paraId="7CC3FCC0"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05C44B4A"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688FAF9"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010F8EC" w14:textId="77777777" w:rsidR="004601D7" w:rsidRPr="00B323E3" w:rsidRDefault="004601D7" w:rsidP="004601D7">
      <w:pPr>
        <w:tabs>
          <w:tab w:val="left" w:pos="9214"/>
        </w:tabs>
        <w:spacing w:line="240" w:lineRule="auto"/>
        <w:jc w:val="both"/>
        <w:rPr>
          <w:rFonts w:ascii="Georgia" w:hAnsi="Georgia" w:cs="Courier New"/>
          <w:sz w:val="20"/>
          <w:szCs w:val="20"/>
        </w:rPr>
      </w:pPr>
    </w:p>
    <w:p w14:paraId="062A671B"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3C22378"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9D76FF5"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(określenie zasobu)</w:t>
      </w:r>
    </w:p>
    <w:p w14:paraId="08EF0125" w14:textId="77777777" w:rsidR="004601D7" w:rsidRPr="00B323E3" w:rsidRDefault="004601D7" w:rsidP="004601D7">
      <w:pPr>
        <w:tabs>
          <w:tab w:val="left" w:pos="9214"/>
        </w:tabs>
        <w:spacing w:line="240" w:lineRule="auto"/>
        <w:jc w:val="both"/>
        <w:rPr>
          <w:rFonts w:ascii="Georgia" w:hAnsi="Georgia" w:cs="Courier New"/>
          <w:sz w:val="20"/>
          <w:szCs w:val="20"/>
        </w:rPr>
      </w:pPr>
    </w:p>
    <w:p w14:paraId="540B9493"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B4FA4B7"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6EEE1A"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(nazwa Wykonawcy)</w:t>
      </w:r>
    </w:p>
    <w:p w14:paraId="4FB12B51" w14:textId="77777777" w:rsidR="004601D7" w:rsidRPr="00B323E3" w:rsidRDefault="004601D7" w:rsidP="004601D7">
      <w:pPr>
        <w:spacing w:line="360" w:lineRule="auto"/>
        <w:jc w:val="both"/>
        <w:rPr>
          <w:rFonts w:ascii="Georgia" w:hAnsi="Georgia"/>
          <w:sz w:val="20"/>
          <w:szCs w:val="20"/>
        </w:rPr>
      </w:pPr>
    </w:p>
    <w:p w14:paraId="5AD7B464" w14:textId="7F5B845B" w:rsidR="004601D7" w:rsidRPr="00B323E3" w:rsidRDefault="004601D7" w:rsidP="004601D7">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F719D6">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03044BC" w14:textId="77777777" w:rsidR="004601D7" w:rsidRPr="000D56E3" w:rsidRDefault="004601D7" w:rsidP="004601D7">
      <w:pPr>
        <w:pStyle w:val="Akapitzlist"/>
        <w:numPr>
          <w:ilvl w:val="0"/>
          <w:numId w:val="7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C9A30E"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814A38"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B09232D" w14:textId="77777777" w:rsidR="004601D7" w:rsidRPr="00B323E3" w:rsidRDefault="004601D7" w:rsidP="004601D7">
      <w:pPr>
        <w:pStyle w:val="Akapitzlist"/>
        <w:numPr>
          <w:ilvl w:val="0"/>
          <w:numId w:val="7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58977792"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D3108D"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2EDC5F" w14:textId="77777777" w:rsidR="004601D7" w:rsidRPr="00B323E3" w:rsidRDefault="004601D7" w:rsidP="004601D7">
      <w:pPr>
        <w:spacing w:line="360" w:lineRule="auto"/>
        <w:ind w:left="720"/>
        <w:jc w:val="both"/>
        <w:rPr>
          <w:rFonts w:ascii="Georgia" w:hAnsi="Georgia" w:cs="Courier New"/>
          <w:sz w:val="20"/>
          <w:szCs w:val="20"/>
        </w:rPr>
      </w:pPr>
    </w:p>
    <w:p w14:paraId="19C8F89D" w14:textId="77777777" w:rsidR="004601D7" w:rsidRPr="00623F1D" w:rsidRDefault="004601D7" w:rsidP="004601D7">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DF6592E" w14:textId="77777777" w:rsidR="004601D7" w:rsidRDefault="004601D7" w:rsidP="004601D7">
      <w:pPr>
        <w:pStyle w:val="Akapitzlist"/>
        <w:spacing w:before="120" w:after="120" w:line="240" w:lineRule="auto"/>
        <w:ind w:left="0"/>
        <w:rPr>
          <w:rFonts w:ascii="Georgia" w:hAnsi="Georgia"/>
          <w:sz w:val="20"/>
          <w:szCs w:val="20"/>
          <w:highlight w:val="yellow"/>
        </w:rPr>
      </w:pPr>
    </w:p>
    <w:p w14:paraId="7EC811C0" w14:textId="77777777" w:rsidR="004601D7" w:rsidRDefault="004601D7" w:rsidP="004601D7">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C5DDCFF"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84" w:name="_Toc111703336"/>
      <w:bookmarkStart w:id="85" w:name="_Toc119580900"/>
      <w:bookmarkStart w:id="86" w:name="_Toc123646349"/>
      <w:bookmarkStart w:id="87" w:name="_Toc147835643"/>
      <w:bookmarkStart w:id="88" w:name="_Toc171493029"/>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4"/>
      <w:bookmarkEnd w:id="85"/>
      <w:bookmarkEnd w:id="86"/>
      <w:bookmarkEnd w:id="87"/>
      <w:bookmarkEnd w:id="88"/>
    </w:p>
    <w:p w14:paraId="17F4125C" w14:textId="77777777" w:rsidR="004601D7" w:rsidRPr="006624FE" w:rsidRDefault="004601D7" w:rsidP="004601D7">
      <w:pPr>
        <w:spacing w:line="360" w:lineRule="auto"/>
        <w:ind w:left="4956" w:firstLine="708"/>
        <w:jc w:val="center"/>
        <w:rPr>
          <w:rFonts w:ascii="Georgia" w:hAnsi="Georgia"/>
          <w:b/>
          <w:bCs/>
          <w:sz w:val="20"/>
          <w:szCs w:val="20"/>
        </w:rPr>
      </w:pPr>
    </w:p>
    <w:p w14:paraId="0971003C" w14:textId="77777777" w:rsidR="004601D7" w:rsidRPr="006624FE" w:rsidRDefault="004601D7" w:rsidP="004601D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F22A2BC" w14:textId="77777777" w:rsidR="004601D7" w:rsidRPr="006624FE" w:rsidRDefault="004601D7" w:rsidP="004601D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7EC9F530" w14:textId="77777777" w:rsidR="004601D7" w:rsidRPr="006624FE" w:rsidRDefault="004601D7" w:rsidP="004601D7">
      <w:pPr>
        <w:spacing w:line="360" w:lineRule="auto"/>
        <w:ind w:left="4956" w:firstLine="708"/>
        <w:jc w:val="center"/>
        <w:rPr>
          <w:rFonts w:ascii="Georgia" w:hAnsi="Georgia"/>
          <w:b/>
          <w:bCs/>
          <w:sz w:val="20"/>
          <w:szCs w:val="20"/>
        </w:rPr>
      </w:pPr>
    </w:p>
    <w:p w14:paraId="24D02C0C" w14:textId="77777777" w:rsidR="004601D7" w:rsidRPr="006624FE" w:rsidRDefault="004601D7" w:rsidP="004601D7">
      <w:pPr>
        <w:pStyle w:val="Zwykytekst1"/>
        <w:tabs>
          <w:tab w:val="left" w:leader="dot" w:pos="9360"/>
        </w:tabs>
        <w:spacing w:after="0" w:line="360" w:lineRule="auto"/>
        <w:ind w:right="-1"/>
        <w:jc w:val="both"/>
        <w:rPr>
          <w:b w:val="0"/>
        </w:rPr>
      </w:pPr>
    </w:p>
    <w:p w14:paraId="61369AB4" w14:textId="7FE6DF36" w:rsidR="004601D7" w:rsidRPr="006624FE" w:rsidRDefault="004601D7" w:rsidP="004601D7">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Pr="00DE3FAA">
        <w:rPr>
          <w:rFonts w:ascii="Georgia" w:hAnsi="Georgia"/>
          <w:sz w:val="20"/>
          <w:szCs w:val="20"/>
        </w:rPr>
        <w:t>„</w:t>
      </w:r>
      <w:r w:rsidR="00DA4FFE"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06D9DD23" w14:textId="77777777" w:rsidR="004601D7" w:rsidRPr="006624FE" w:rsidRDefault="004601D7" w:rsidP="004601D7">
      <w:pPr>
        <w:pStyle w:val="Zwykytekst1"/>
        <w:tabs>
          <w:tab w:val="left" w:pos="9214"/>
        </w:tabs>
        <w:spacing w:after="120"/>
        <w:ind w:right="-1"/>
        <w:jc w:val="both"/>
        <w:rPr>
          <w:b w:val="0"/>
        </w:rPr>
      </w:pPr>
    </w:p>
    <w:p w14:paraId="6F0530D9" w14:textId="77777777" w:rsidR="004601D7" w:rsidRPr="006624FE" w:rsidRDefault="004601D7" w:rsidP="004601D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52FEA52" w14:textId="77777777" w:rsidR="004601D7" w:rsidRPr="006624FE" w:rsidRDefault="004601D7" w:rsidP="004601D7">
      <w:pPr>
        <w:pStyle w:val="Zwykytekst1"/>
        <w:tabs>
          <w:tab w:val="left" w:pos="9214"/>
        </w:tabs>
        <w:spacing w:after="0" w:line="240" w:lineRule="auto"/>
        <w:ind w:right="-286"/>
        <w:jc w:val="both"/>
      </w:pPr>
      <w:r w:rsidRPr="006624FE">
        <w:t>______________________________________________________________</w:t>
      </w:r>
    </w:p>
    <w:p w14:paraId="0A3D1E70" w14:textId="77777777" w:rsidR="004601D7" w:rsidRPr="006624FE" w:rsidRDefault="004601D7" w:rsidP="004601D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65C56F93" w14:textId="77777777" w:rsidR="004601D7" w:rsidRPr="006624FE" w:rsidRDefault="004601D7" w:rsidP="004601D7">
      <w:pPr>
        <w:ind w:right="284"/>
        <w:jc w:val="both"/>
        <w:rPr>
          <w:rFonts w:ascii="Georgia" w:hAnsi="Georgia"/>
          <w:sz w:val="20"/>
          <w:szCs w:val="20"/>
        </w:rPr>
      </w:pPr>
    </w:p>
    <w:p w14:paraId="62563FC7" w14:textId="77777777" w:rsidR="004601D7" w:rsidRPr="006624FE" w:rsidRDefault="004601D7" w:rsidP="004601D7">
      <w:pPr>
        <w:ind w:right="284"/>
        <w:jc w:val="both"/>
        <w:rPr>
          <w:rFonts w:ascii="Georgia" w:hAnsi="Georgia"/>
          <w:sz w:val="20"/>
          <w:szCs w:val="20"/>
        </w:rPr>
      </w:pPr>
    </w:p>
    <w:p w14:paraId="21D9AC48" w14:textId="77777777" w:rsidR="004601D7" w:rsidRPr="006624FE" w:rsidRDefault="004601D7" w:rsidP="004601D7">
      <w:pPr>
        <w:spacing w:line="360" w:lineRule="auto"/>
        <w:jc w:val="both"/>
        <w:rPr>
          <w:rFonts w:ascii="Georgia" w:hAnsi="Georgia"/>
          <w:sz w:val="20"/>
          <w:szCs w:val="20"/>
        </w:rPr>
      </w:pPr>
      <w:r w:rsidRPr="006624FE">
        <w:rPr>
          <w:rFonts w:ascii="Georgia" w:hAnsi="Georgia"/>
          <w:sz w:val="20"/>
          <w:szCs w:val="20"/>
        </w:rPr>
        <w:t>w imieniu Wykonawcy:</w:t>
      </w:r>
    </w:p>
    <w:p w14:paraId="36B30AB7" w14:textId="77777777" w:rsidR="004601D7" w:rsidRPr="006624FE" w:rsidRDefault="004601D7" w:rsidP="004601D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0DAEF00A" w14:textId="77777777" w:rsidR="004601D7" w:rsidRPr="006624FE" w:rsidRDefault="004601D7" w:rsidP="004601D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B3B7625" w14:textId="77777777" w:rsidR="004601D7" w:rsidRPr="006624FE" w:rsidRDefault="004601D7" w:rsidP="004601D7">
      <w:pPr>
        <w:spacing w:after="120"/>
        <w:jc w:val="center"/>
        <w:rPr>
          <w:rFonts w:ascii="Georgia" w:hAnsi="Georgia"/>
          <w:bCs/>
          <w:i/>
          <w:sz w:val="16"/>
          <w:szCs w:val="16"/>
        </w:rPr>
      </w:pPr>
    </w:p>
    <w:p w14:paraId="03301A00" w14:textId="77777777" w:rsidR="004601D7" w:rsidRPr="006624FE" w:rsidRDefault="004601D7" w:rsidP="004601D7">
      <w:pPr>
        <w:spacing w:after="120"/>
        <w:jc w:val="center"/>
        <w:rPr>
          <w:rFonts w:ascii="Georgia" w:hAnsi="Georgia"/>
          <w:bCs/>
          <w:i/>
          <w:sz w:val="16"/>
          <w:szCs w:val="16"/>
        </w:rPr>
      </w:pPr>
    </w:p>
    <w:p w14:paraId="67621A16" w14:textId="77777777" w:rsidR="004601D7" w:rsidRPr="006624FE" w:rsidRDefault="004601D7" w:rsidP="004601D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398F9EA7" w14:textId="77777777" w:rsidR="004601D7" w:rsidRPr="006624FE" w:rsidRDefault="004601D7" w:rsidP="004601D7">
      <w:pPr>
        <w:spacing w:before="200" w:line="360" w:lineRule="auto"/>
        <w:jc w:val="both"/>
        <w:rPr>
          <w:rFonts w:ascii="Georgia" w:hAnsi="Georgia"/>
          <w:sz w:val="20"/>
          <w:szCs w:val="20"/>
        </w:rPr>
      </w:pPr>
    </w:p>
    <w:p w14:paraId="55C64349"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102076" w14:textId="77777777" w:rsidR="004601D7" w:rsidRPr="006624FE" w:rsidRDefault="004601D7" w:rsidP="004601D7">
      <w:pPr>
        <w:ind w:right="-2"/>
        <w:jc w:val="both"/>
        <w:rPr>
          <w:rFonts w:ascii="Georgia" w:hAnsi="Georgia"/>
          <w:sz w:val="20"/>
          <w:szCs w:val="20"/>
        </w:rPr>
      </w:pPr>
    </w:p>
    <w:p w14:paraId="2FBA19A6" w14:textId="77777777" w:rsidR="004601D7" w:rsidRPr="006624FE" w:rsidRDefault="004601D7" w:rsidP="004601D7">
      <w:pPr>
        <w:ind w:right="-2"/>
        <w:jc w:val="both"/>
        <w:rPr>
          <w:rFonts w:ascii="Georgia" w:hAnsi="Georgia"/>
          <w:sz w:val="20"/>
          <w:szCs w:val="20"/>
        </w:rPr>
      </w:pPr>
    </w:p>
    <w:p w14:paraId="1176B36C"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1CDFFF8" w14:textId="77777777" w:rsidR="004601D7" w:rsidRPr="006624FE" w:rsidRDefault="004601D7" w:rsidP="004601D7">
      <w:pPr>
        <w:ind w:right="-2"/>
        <w:jc w:val="both"/>
        <w:rPr>
          <w:rFonts w:ascii="Georgia" w:hAnsi="Georgia"/>
          <w:sz w:val="20"/>
          <w:szCs w:val="20"/>
        </w:rPr>
      </w:pPr>
    </w:p>
    <w:p w14:paraId="26E17662" w14:textId="77777777" w:rsidR="004601D7" w:rsidRPr="006624FE" w:rsidRDefault="004601D7" w:rsidP="004601D7">
      <w:pPr>
        <w:spacing w:after="120"/>
        <w:jc w:val="both"/>
        <w:rPr>
          <w:rFonts w:ascii="Georgia" w:hAnsi="Georgia"/>
          <w:spacing w:val="4"/>
          <w:sz w:val="16"/>
          <w:szCs w:val="16"/>
        </w:rPr>
      </w:pPr>
    </w:p>
    <w:p w14:paraId="3287444D" w14:textId="77777777" w:rsidR="004601D7" w:rsidRPr="006624FE" w:rsidRDefault="004601D7" w:rsidP="004601D7">
      <w:pPr>
        <w:spacing w:after="120"/>
        <w:jc w:val="both"/>
        <w:rPr>
          <w:rFonts w:ascii="Georgia" w:hAnsi="Georgia"/>
          <w:spacing w:val="4"/>
          <w:sz w:val="16"/>
          <w:szCs w:val="16"/>
        </w:rPr>
      </w:pPr>
    </w:p>
    <w:p w14:paraId="0A540861" w14:textId="77777777" w:rsidR="004601D7" w:rsidRDefault="004601D7" w:rsidP="004601D7">
      <w:pPr>
        <w:spacing w:after="120"/>
        <w:jc w:val="both"/>
        <w:rPr>
          <w:rFonts w:ascii="Georgia" w:hAnsi="Georgia"/>
          <w:spacing w:val="4"/>
          <w:sz w:val="16"/>
          <w:szCs w:val="16"/>
        </w:rPr>
      </w:pPr>
    </w:p>
    <w:p w14:paraId="54D232E0" w14:textId="77777777" w:rsidR="004601D7" w:rsidRDefault="004601D7" w:rsidP="004601D7">
      <w:pPr>
        <w:spacing w:after="120"/>
        <w:jc w:val="both"/>
        <w:rPr>
          <w:rFonts w:ascii="Georgia" w:hAnsi="Georgia"/>
          <w:spacing w:val="4"/>
          <w:sz w:val="16"/>
          <w:szCs w:val="16"/>
        </w:rPr>
      </w:pPr>
    </w:p>
    <w:p w14:paraId="1EF699B6" w14:textId="77777777" w:rsidR="004601D7" w:rsidRDefault="004601D7" w:rsidP="004601D7">
      <w:pPr>
        <w:spacing w:after="120"/>
        <w:jc w:val="both"/>
        <w:rPr>
          <w:rFonts w:ascii="Georgia" w:hAnsi="Georgia"/>
          <w:spacing w:val="4"/>
          <w:sz w:val="16"/>
          <w:szCs w:val="16"/>
        </w:rPr>
      </w:pPr>
    </w:p>
    <w:p w14:paraId="7573A8E4" w14:textId="77777777" w:rsidR="004601D7" w:rsidRDefault="004601D7" w:rsidP="004601D7">
      <w:pPr>
        <w:spacing w:after="120"/>
        <w:jc w:val="both"/>
        <w:rPr>
          <w:rFonts w:ascii="Georgia" w:hAnsi="Georgia"/>
          <w:spacing w:val="4"/>
          <w:sz w:val="16"/>
          <w:szCs w:val="16"/>
        </w:rPr>
      </w:pPr>
    </w:p>
    <w:p w14:paraId="7123217F" w14:textId="77777777" w:rsidR="004601D7" w:rsidRDefault="004601D7" w:rsidP="004601D7">
      <w:pPr>
        <w:spacing w:after="120"/>
        <w:jc w:val="both"/>
        <w:rPr>
          <w:rFonts w:ascii="Georgia" w:hAnsi="Georgia"/>
          <w:spacing w:val="4"/>
          <w:sz w:val="16"/>
          <w:szCs w:val="16"/>
        </w:rPr>
      </w:pPr>
    </w:p>
    <w:p w14:paraId="6BC8E9EA" w14:textId="77777777" w:rsidR="004601D7" w:rsidRDefault="004601D7" w:rsidP="004601D7">
      <w:pPr>
        <w:spacing w:after="120"/>
        <w:jc w:val="both"/>
        <w:rPr>
          <w:rFonts w:ascii="Georgia" w:hAnsi="Georgia"/>
          <w:spacing w:val="4"/>
          <w:sz w:val="16"/>
          <w:szCs w:val="16"/>
        </w:rPr>
      </w:pPr>
    </w:p>
    <w:p w14:paraId="15C29BB0" w14:textId="77777777" w:rsidR="004601D7" w:rsidRPr="006624FE" w:rsidRDefault="004601D7" w:rsidP="004601D7">
      <w:pPr>
        <w:spacing w:after="120"/>
        <w:jc w:val="both"/>
        <w:rPr>
          <w:rFonts w:ascii="Georgia" w:hAnsi="Georgia"/>
          <w:spacing w:val="4"/>
          <w:sz w:val="16"/>
          <w:szCs w:val="16"/>
        </w:rPr>
      </w:pPr>
    </w:p>
    <w:p w14:paraId="65DB7525" w14:textId="77777777" w:rsidR="004601D7" w:rsidRPr="006624FE" w:rsidRDefault="004601D7" w:rsidP="004601D7">
      <w:pPr>
        <w:spacing w:after="120"/>
        <w:jc w:val="both"/>
        <w:rPr>
          <w:rFonts w:ascii="Georgia" w:hAnsi="Georgia"/>
          <w:spacing w:val="4"/>
          <w:sz w:val="16"/>
          <w:szCs w:val="16"/>
        </w:rPr>
      </w:pPr>
    </w:p>
    <w:p w14:paraId="2F29EDD9" w14:textId="77777777" w:rsidR="004601D7" w:rsidRPr="006624FE" w:rsidRDefault="004601D7" w:rsidP="004601D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6967CC3" w14:textId="77777777" w:rsidR="004601D7" w:rsidRDefault="004601D7" w:rsidP="004601D7">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4831C3D3" w14:textId="0E361F87" w:rsidR="0043225D" w:rsidRPr="0043225D" w:rsidRDefault="0043225D" w:rsidP="0043225D">
      <w:pPr>
        <w:tabs>
          <w:tab w:val="left" w:pos="284"/>
        </w:tabs>
        <w:spacing w:before="120" w:after="120"/>
        <w:jc w:val="both"/>
        <w:rPr>
          <w:rFonts w:ascii="Georgia" w:hAnsi="Georgia" w:cs="Arial"/>
          <w:i/>
          <w:iCs/>
          <w:color w:val="000000"/>
          <w:sz w:val="16"/>
          <w:szCs w:val="16"/>
        </w:rPr>
        <w:sectPr w:rsidR="0043225D" w:rsidRPr="0043225D" w:rsidSect="004A473A">
          <w:type w:val="continuous"/>
          <w:pgSz w:w="11906" w:h="16838" w:code="9"/>
          <w:pgMar w:top="1276" w:right="851" w:bottom="993" w:left="851" w:header="284" w:footer="545" w:gutter="0"/>
          <w:cols w:space="708"/>
        </w:sectPr>
      </w:pPr>
    </w:p>
    <w:p w14:paraId="53D140E7" w14:textId="68AF2A44" w:rsidR="004601D7" w:rsidRPr="00E71577" w:rsidRDefault="004601D7" w:rsidP="004601D7">
      <w:pPr>
        <w:pStyle w:val="Nagwek1"/>
        <w:spacing w:before="0" w:after="0" w:line="360" w:lineRule="auto"/>
        <w:jc w:val="right"/>
        <w:rPr>
          <w:rFonts w:ascii="Georgia" w:hAnsi="Georgia" w:cs="Georgia"/>
          <w:b/>
          <w:bCs w:val="0"/>
          <w:i/>
          <w:iCs/>
          <w:color w:val="000000"/>
          <w:sz w:val="20"/>
          <w:szCs w:val="20"/>
        </w:rPr>
      </w:pPr>
      <w:bookmarkStart w:id="89" w:name="_Toc103585836"/>
      <w:bookmarkStart w:id="90" w:name="_Toc171493030"/>
      <w:bookmarkEnd w:id="60"/>
      <w:bookmarkEnd w:id="66"/>
      <w:bookmarkEnd w:id="67"/>
      <w:bookmarkEnd w:id="68"/>
      <w:bookmarkEnd w:id="69"/>
      <w:bookmarkEnd w:id="70"/>
      <w:bookmarkEnd w:id="71"/>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w:t>
      </w:r>
      <w:r w:rsidR="003A0DF7">
        <w:rPr>
          <w:rFonts w:ascii="Georgia" w:hAnsi="Georgia" w:cs="Georgia"/>
          <w:b/>
          <w:bCs w:val="0"/>
          <w:i/>
          <w:iCs/>
          <w:color w:val="000000"/>
          <w:sz w:val="20"/>
          <w:szCs w:val="20"/>
        </w:rPr>
        <w:t>3</w:t>
      </w:r>
      <w:r>
        <w:rPr>
          <w:rFonts w:ascii="Georgia" w:hAnsi="Georgia" w:cs="Georgia"/>
          <w:b/>
          <w:bCs w:val="0"/>
          <w:i/>
          <w:iCs/>
          <w:color w:val="000000"/>
          <w:sz w:val="20"/>
          <w:szCs w:val="20"/>
        </w:rPr>
        <w:t xml:space="preserve"> </w:t>
      </w:r>
      <w:r w:rsidRPr="00E71577">
        <w:rPr>
          <w:rFonts w:ascii="Georgia" w:hAnsi="Georgia" w:cs="Georgia"/>
          <w:b/>
          <w:bCs w:val="0"/>
          <w:i/>
          <w:iCs/>
          <w:color w:val="000000"/>
          <w:sz w:val="20"/>
          <w:szCs w:val="20"/>
        </w:rPr>
        <w:t>do SWZ</w:t>
      </w:r>
      <w:bookmarkEnd w:id="89"/>
      <w:bookmarkEnd w:id="90"/>
    </w:p>
    <w:p w14:paraId="1DB3ADF2" w14:textId="77777777" w:rsidR="004601D7" w:rsidRPr="006D229C" w:rsidRDefault="004601D7" w:rsidP="004601D7">
      <w:pPr>
        <w:tabs>
          <w:tab w:val="left" w:pos="993"/>
        </w:tabs>
        <w:spacing w:line="360" w:lineRule="auto"/>
        <w:rPr>
          <w:rFonts w:ascii="Georgia" w:hAnsi="Georgia" w:cs="Georgia"/>
          <w:i/>
          <w:iCs/>
          <w:sz w:val="20"/>
          <w:szCs w:val="20"/>
        </w:rPr>
      </w:pPr>
    </w:p>
    <w:p w14:paraId="1124D018" w14:textId="77777777" w:rsidR="004601D7" w:rsidRPr="00E60300" w:rsidRDefault="004601D7" w:rsidP="004601D7">
      <w:pPr>
        <w:rPr>
          <w:rFonts w:ascii="Georgia" w:hAnsi="Georgia"/>
        </w:rPr>
      </w:pPr>
    </w:p>
    <w:p w14:paraId="4C4FDE84" w14:textId="77777777" w:rsidR="004601D7" w:rsidRPr="00E60300" w:rsidRDefault="004601D7" w:rsidP="004601D7">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2F1857D4" w14:textId="77777777" w:rsidR="004601D7" w:rsidRDefault="004601D7" w:rsidP="004601D7">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53EE2CBE" w14:textId="77777777" w:rsidR="004601D7" w:rsidRPr="00E60300" w:rsidRDefault="004601D7" w:rsidP="004601D7">
      <w:pPr>
        <w:pStyle w:val="Normalny1"/>
        <w:autoSpaceDE w:val="0"/>
        <w:spacing w:line="360" w:lineRule="auto"/>
        <w:jc w:val="center"/>
        <w:rPr>
          <w:b/>
          <w:bCs/>
          <w:color w:val="000000"/>
          <w:sz w:val="20"/>
          <w:szCs w:val="20"/>
        </w:rPr>
      </w:pPr>
    </w:p>
    <w:p w14:paraId="73374EDC" w14:textId="77777777" w:rsidR="004601D7" w:rsidRPr="006B1F44" w:rsidRDefault="004601D7" w:rsidP="004601D7">
      <w:pPr>
        <w:autoSpaceDE w:val="0"/>
        <w:spacing w:line="360" w:lineRule="auto"/>
        <w:jc w:val="both"/>
        <w:rPr>
          <w:b/>
          <w:i/>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2BD945F5" w14:textId="77777777" w:rsidR="004601D7" w:rsidRDefault="004601D7" w:rsidP="004601D7">
      <w:pPr>
        <w:spacing w:line="360" w:lineRule="auto"/>
        <w:jc w:val="both"/>
        <w:rPr>
          <w:rFonts w:ascii="Georgia" w:hAnsi="Georgia" w:cs="Tahoma"/>
          <w:color w:val="000000"/>
          <w:sz w:val="20"/>
          <w:szCs w:val="20"/>
        </w:rPr>
      </w:pPr>
    </w:p>
    <w:p w14:paraId="495DA18B" w14:textId="77777777" w:rsidR="004601D7" w:rsidRPr="00F65ACF" w:rsidRDefault="004601D7" w:rsidP="004601D7">
      <w:pPr>
        <w:spacing w:line="360" w:lineRule="auto"/>
        <w:jc w:val="both"/>
        <w:rPr>
          <w:rFonts w:ascii="Georgia" w:hAnsi="Georgia" w:cs="Tahoma"/>
          <w:color w:val="000000"/>
          <w:sz w:val="20"/>
          <w:szCs w:val="20"/>
        </w:rPr>
      </w:pPr>
    </w:p>
    <w:p w14:paraId="280B2DA9"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Nazwa Wykonawcy (ów)  ..................................................................................................................................</w:t>
      </w:r>
    </w:p>
    <w:p w14:paraId="4FE36FE7"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Adres Wykonawcy (ów) ....................................................................................................................................</w:t>
      </w:r>
    </w:p>
    <w:p w14:paraId="6348E402"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w:t>
      </w:r>
    </w:p>
    <w:p w14:paraId="7E5FFA90" w14:textId="77777777" w:rsidR="004601D7" w:rsidRDefault="004601D7" w:rsidP="004601D7">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 xml:space="preserve">trzech </w:t>
      </w:r>
      <w:r w:rsidRPr="00C922F9">
        <w:rPr>
          <w:rStyle w:val="Domylnaczcionkaakapitu2"/>
          <w:color w:val="000000"/>
          <w:sz w:val="20"/>
          <w:szCs w:val="20"/>
        </w:rPr>
        <w:t xml:space="preserve">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31C5E59"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5C55DF" w14:textId="77777777" w:rsidR="004601D7" w:rsidRDefault="004601D7" w:rsidP="004601D7">
      <w:pPr>
        <w:pStyle w:val="Normalny1"/>
        <w:autoSpaceDE w:val="0"/>
        <w:spacing w:line="360" w:lineRule="auto"/>
        <w:jc w:val="both"/>
        <w:rPr>
          <w:color w:val="000000"/>
          <w:sz w:val="20"/>
          <w:szCs w:val="20"/>
        </w:rPr>
      </w:pPr>
      <w:r>
        <w:rPr>
          <w:color w:val="000000"/>
          <w:sz w:val="20"/>
          <w:szCs w:val="20"/>
        </w:rPr>
        <w:t xml:space="preserve">Wykaz usług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4601D7" w:rsidRPr="006D229C" w14:paraId="5E228936"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1B57282D" w14:textId="77777777" w:rsidR="004601D7" w:rsidRPr="006D229C" w:rsidRDefault="004601D7" w:rsidP="005202D6">
            <w:pPr>
              <w:pStyle w:val="Normalny1"/>
              <w:autoSpaceDE w:val="0"/>
              <w:spacing w:line="24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9AD09DB"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 xml:space="preserve">Rodzaj i zakres (zakres </w:t>
            </w:r>
            <w:r>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7E6009A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455EFF2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86F0030"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056711CD"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Oświadczam/ y, że polegam/ y, na wiedzy i doświadczeniu</w:t>
            </w:r>
          </w:p>
        </w:tc>
      </w:tr>
      <w:tr w:rsidR="004601D7" w:rsidRPr="006D229C" w14:paraId="318CFE6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6DF6CF1B"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30742DA1"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p w14:paraId="740745D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0F2677"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E4389A9"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004D77D"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CB87A3"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F1F5F04"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4601D7" w:rsidRPr="006D229C" w14:paraId="03C4E3C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0907DEF4"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0E00F8F5"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5B78F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E3C6AC8"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ED9465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06C16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D9E7A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336262A4" w14:textId="77777777" w:rsidR="004601D7" w:rsidRPr="00566649" w:rsidRDefault="004601D7" w:rsidP="004601D7">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606F0D43"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F5C9B75"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EC4A25C"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BC11103" w14:textId="77777777" w:rsidR="004601D7" w:rsidRDefault="004601D7" w:rsidP="004601D7">
      <w:pPr>
        <w:ind w:left="4962"/>
        <w:rPr>
          <w:rFonts w:ascii="Georgia" w:hAnsi="Georgia" w:cs="Georgia"/>
          <w:i/>
          <w:iCs/>
          <w:color w:val="000000"/>
          <w:sz w:val="18"/>
          <w:szCs w:val="18"/>
        </w:rPr>
      </w:pPr>
    </w:p>
    <w:p w14:paraId="37A49AE5"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DAA20AE"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6D597F6"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A56808C"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0D712C4"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5F7BF4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C729522"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2D020FB"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758DF8A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6289E73A"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F7888F1"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E2A5C78" w14:textId="77777777" w:rsidR="004601D7" w:rsidRPr="00E2635E"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2A2A360C" w14:textId="77777777" w:rsidR="004601D7" w:rsidRDefault="004601D7" w:rsidP="004601D7">
      <w:pPr>
        <w:suppressAutoHyphens w:val="0"/>
        <w:spacing w:after="160" w:line="259" w:lineRule="auto"/>
        <w:textAlignment w:val="auto"/>
        <w:rPr>
          <w:rFonts w:ascii="Georgia" w:hAnsi="Georgia" w:cs="Georgia"/>
          <w:b/>
          <w:bCs/>
          <w:i/>
          <w:iCs/>
          <w:color w:val="000000"/>
          <w:sz w:val="20"/>
          <w:szCs w:val="20"/>
          <w:lang w:eastAsia="en-US"/>
        </w:rPr>
      </w:pPr>
    </w:p>
    <w:p w14:paraId="377EE721" w14:textId="0D0BB83B" w:rsidR="00B85445" w:rsidRPr="00CD142C" w:rsidRDefault="00D2404D" w:rsidP="00B85445">
      <w:pPr>
        <w:pStyle w:val="Nagwek1"/>
        <w:jc w:val="right"/>
        <w:rPr>
          <w:rFonts w:ascii="Georgia" w:hAnsi="Georgia" w:cs="Georgia"/>
          <w:b/>
          <w:bCs w:val="0"/>
          <w:i/>
          <w:iCs/>
          <w:color w:val="000000"/>
          <w:sz w:val="20"/>
          <w:szCs w:val="20"/>
          <w:lang w:eastAsia="en-US"/>
        </w:rPr>
      </w:pPr>
      <w:bookmarkStart w:id="91" w:name="_Toc486250563"/>
      <w:bookmarkStart w:id="92" w:name="_Toc51835679"/>
      <w:r>
        <w:rPr>
          <w:rFonts w:ascii="Georgia" w:hAnsi="Georgia" w:cs="Georgia"/>
          <w:b/>
          <w:i/>
          <w:color w:val="000000"/>
          <w:sz w:val="20"/>
          <w:szCs w:val="20"/>
        </w:rPr>
        <w:br w:type="page"/>
      </w:r>
      <w:bookmarkStart w:id="93" w:name="_Toc103585837"/>
      <w:bookmarkStart w:id="94" w:name="_Toc171493031"/>
      <w:r w:rsidR="00B85445" w:rsidRPr="00CD142C">
        <w:rPr>
          <w:rFonts w:ascii="Georgia" w:hAnsi="Georgia" w:cs="Georgia"/>
          <w:b/>
          <w:i/>
          <w:iCs/>
          <w:color w:val="000000"/>
          <w:sz w:val="20"/>
          <w:szCs w:val="20"/>
          <w:lang w:eastAsia="en-US"/>
        </w:rPr>
        <w:t xml:space="preserve">Załącznik nr </w:t>
      </w:r>
      <w:r w:rsidR="00B85445">
        <w:rPr>
          <w:rFonts w:ascii="Georgia" w:hAnsi="Georgia" w:cs="Georgia"/>
          <w:b/>
          <w:i/>
          <w:iCs/>
          <w:color w:val="000000"/>
          <w:sz w:val="20"/>
          <w:szCs w:val="20"/>
          <w:lang w:eastAsia="en-US"/>
        </w:rPr>
        <w:t xml:space="preserve">4 </w:t>
      </w:r>
      <w:r w:rsidR="00B85445" w:rsidRPr="00CD142C">
        <w:rPr>
          <w:rFonts w:ascii="Georgia" w:hAnsi="Georgia" w:cs="Georgia"/>
          <w:b/>
          <w:i/>
          <w:iCs/>
          <w:color w:val="000000"/>
          <w:sz w:val="20"/>
          <w:szCs w:val="20"/>
          <w:lang w:eastAsia="en-US"/>
        </w:rPr>
        <w:t>do SWZ</w:t>
      </w:r>
      <w:bookmarkEnd w:id="93"/>
      <w:bookmarkEnd w:id="94"/>
      <w:r w:rsidR="00B85445" w:rsidRPr="00CD142C">
        <w:rPr>
          <w:rFonts w:ascii="Georgia" w:hAnsi="Georgia" w:cs="Georgia"/>
          <w:b/>
          <w:i/>
          <w:iCs/>
          <w:color w:val="000000"/>
          <w:sz w:val="20"/>
          <w:szCs w:val="20"/>
          <w:lang w:eastAsia="en-US"/>
        </w:rPr>
        <w:t xml:space="preserve"> </w:t>
      </w:r>
    </w:p>
    <w:p w14:paraId="1A75A140" w14:textId="77777777" w:rsidR="00B85445" w:rsidRDefault="00B85445" w:rsidP="00B85445">
      <w:pPr>
        <w:pStyle w:val="Akapitzlist"/>
        <w:spacing w:line="360" w:lineRule="auto"/>
        <w:ind w:left="0"/>
        <w:jc w:val="both"/>
        <w:rPr>
          <w:rFonts w:ascii="Georgia" w:hAnsi="Georgia" w:cs="Georgia"/>
          <w:b/>
          <w:bCs/>
          <w:sz w:val="20"/>
          <w:szCs w:val="20"/>
        </w:rPr>
      </w:pPr>
    </w:p>
    <w:p w14:paraId="2DB7D9EF" w14:textId="77777777" w:rsidR="00B85445" w:rsidRDefault="00B85445" w:rsidP="00B85445">
      <w:pPr>
        <w:tabs>
          <w:tab w:val="left" w:pos="993"/>
        </w:tabs>
        <w:spacing w:line="360" w:lineRule="auto"/>
        <w:jc w:val="center"/>
        <w:rPr>
          <w:rFonts w:ascii="Georgia" w:hAnsi="Georgia" w:cs="Georgia"/>
          <w:b/>
          <w:i/>
          <w:color w:val="000000"/>
          <w:sz w:val="20"/>
          <w:szCs w:val="20"/>
        </w:rPr>
      </w:pPr>
    </w:p>
    <w:p w14:paraId="01307CD2" w14:textId="2BFDCBFF" w:rsidR="00B85445" w:rsidRDefault="00B85445" w:rsidP="00B85445">
      <w:pPr>
        <w:tabs>
          <w:tab w:val="left" w:pos="993"/>
        </w:tabs>
        <w:spacing w:line="360" w:lineRule="auto"/>
        <w:jc w:val="center"/>
        <w:rPr>
          <w:rFonts w:ascii="Liberation Serif" w:hAnsi="Liberation Serif" w:cs="Lucida Sans"/>
        </w:rPr>
      </w:pPr>
      <w:r>
        <w:rPr>
          <w:rFonts w:ascii="Georgia" w:hAnsi="Georgia"/>
          <w:b/>
          <w:i/>
          <w:iCs/>
        </w:rPr>
        <w:t>Oświadczenie Wykonawcy potwierdzające spełnienie</w:t>
      </w:r>
      <w:r w:rsidRPr="00B85445">
        <w:rPr>
          <w:rFonts w:ascii="Georgia" w:hAnsi="Georgia"/>
          <w:b/>
          <w:i/>
          <w:iCs/>
        </w:rPr>
        <w:t xml:space="preserve"> kryterium oceny ofert „</w:t>
      </w:r>
      <w:r w:rsidRPr="00B85445">
        <w:rPr>
          <w:rFonts w:ascii="Georgia" w:hAnsi="Georgia"/>
          <w:b/>
          <w:i/>
          <w:iCs/>
          <w:u w:val="single"/>
        </w:rPr>
        <w:t>Kwalifikacje personelu</w:t>
      </w:r>
      <w:r>
        <w:rPr>
          <w:rFonts w:ascii="Georgia" w:hAnsi="Georgia"/>
          <w:b/>
          <w:i/>
          <w:iCs/>
        </w:rPr>
        <w:t>”</w:t>
      </w:r>
    </w:p>
    <w:p w14:paraId="3C313358" w14:textId="77777777" w:rsidR="00B85445" w:rsidRDefault="00B85445" w:rsidP="00B85445">
      <w:pPr>
        <w:tabs>
          <w:tab w:val="left" w:pos="993"/>
        </w:tabs>
        <w:spacing w:line="360" w:lineRule="auto"/>
        <w:jc w:val="both"/>
        <w:rPr>
          <w:rFonts w:ascii="Georgia" w:hAnsi="Georgia"/>
          <w:b/>
          <w:sz w:val="20"/>
        </w:rPr>
      </w:pPr>
    </w:p>
    <w:p w14:paraId="468B9382" w14:textId="77777777" w:rsidR="00B85445" w:rsidRDefault="00B85445" w:rsidP="00B85445">
      <w:pPr>
        <w:autoSpaceDE w:val="0"/>
        <w:spacing w:line="360" w:lineRule="auto"/>
        <w:jc w:val="both"/>
        <w:rPr>
          <w:rFonts w:ascii="Georgia" w:hAnsi="Georgia" w:cs="Georgia"/>
          <w:iCs/>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73A6ADAD" w14:textId="77777777" w:rsidR="00B85445" w:rsidRPr="007978D8" w:rsidRDefault="00B85445" w:rsidP="00B85445">
      <w:pPr>
        <w:autoSpaceDE w:val="0"/>
        <w:spacing w:line="360" w:lineRule="auto"/>
        <w:jc w:val="both"/>
        <w:rPr>
          <w:rFonts w:ascii="Georgia" w:hAnsi="Georgia"/>
          <w:bCs/>
          <w:sz w:val="20"/>
          <w:szCs w:val="20"/>
          <w:highlight w:val="yellow"/>
        </w:rPr>
      </w:pPr>
    </w:p>
    <w:p w14:paraId="5C61C2AD"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Nazwa Wykonawcy (ów)  ..................................................................................................................................</w:t>
      </w:r>
    </w:p>
    <w:p w14:paraId="2D76585E"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Adres Wykonawcy (ów) ....................................................................................................................................</w:t>
      </w:r>
    </w:p>
    <w:p w14:paraId="3028C8BE" w14:textId="77777777" w:rsidR="00B85445" w:rsidRPr="001C0594" w:rsidRDefault="00B85445" w:rsidP="00B85445">
      <w:pPr>
        <w:spacing w:line="360" w:lineRule="auto"/>
        <w:jc w:val="both"/>
        <w:rPr>
          <w:rFonts w:ascii="Georgia" w:hAnsi="Georgia"/>
          <w:bCs/>
          <w:sz w:val="20"/>
          <w:szCs w:val="20"/>
        </w:rPr>
      </w:pPr>
    </w:p>
    <w:p w14:paraId="27A9FC83" w14:textId="77777777" w:rsidR="00B85445" w:rsidRPr="001C0594" w:rsidRDefault="00B85445" w:rsidP="00B85445">
      <w:pPr>
        <w:tabs>
          <w:tab w:val="left" w:pos="9639"/>
        </w:tabs>
        <w:spacing w:line="360" w:lineRule="auto"/>
        <w:jc w:val="both"/>
        <w:rPr>
          <w:rFonts w:ascii="Georgia" w:hAnsi="Georgia"/>
          <w:bCs/>
          <w:sz w:val="20"/>
          <w:szCs w:val="20"/>
        </w:rPr>
      </w:pPr>
    </w:p>
    <w:p w14:paraId="024084A9" w14:textId="77777777" w:rsidR="00FC04BB" w:rsidRPr="00FC04BB" w:rsidRDefault="00B85445" w:rsidP="00FC04BB">
      <w:pPr>
        <w:pStyle w:val="Tekstpodstawowy"/>
        <w:spacing w:after="0" w:line="360" w:lineRule="auto"/>
        <w:jc w:val="both"/>
        <w:rPr>
          <w:rFonts w:ascii="Georgia" w:hAnsi="Georgia"/>
          <w:b w:val="0"/>
          <w:i w:val="0"/>
          <w:iCs w:val="0"/>
          <w:color w:val="auto"/>
          <w:sz w:val="20"/>
          <w:szCs w:val="20"/>
        </w:rPr>
      </w:pPr>
      <w:r w:rsidRPr="001C0594">
        <w:rPr>
          <w:rFonts w:ascii="Georgia" w:hAnsi="Georgia"/>
          <w:b w:val="0"/>
          <w:i w:val="0"/>
          <w:iCs w:val="0"/>
          <w:sz w:val="20"/>
          <w:szCs w:val="20"/>
        </w:rPr>
        <w:tab/>
      </w:r>
      <w:proofErr w:type="spellStart"/>
      <w:r w:rsidR="00FC04BB" w:rsidRPr="00FC04BB">
        <w:rPr>
          <w:rFonts w:ascii="Georgia" w:hAnsi="Georgia"/>
          <w:b w:val="0"/>
          <w:i w:val="0"/>
          <w:iCs w:val="0"/>
          <w:color w:val="auto"/>
          <w:sz w:val="20"/>
          <w:szCs w:val="20"/>
        </w:rPr>
        <w:t>Oświadczam</w:t>
      </w:r>
      <w:proofErr w:type="spellEnd"/>
      <w:r w:rsidR="00FC04BB" w:rsidRPr="00FC04BB">
        <w:rPr>
          <w:rFonts w:ascii="Georgia" w:hAnsi="Georgia"/>
          <w:b w:val="0"/>
          <w:i w:val="0"/>
          <w:iCs w:val="0"/>
          <w:color w:val="auto"/>
          <w:sz w:val="20"/>
          <w:szCs w:val="20"/>
        </w:rPr>
        <w:t xml:space="preserve">/y, </w:t>
      </w:r>
      <w:proofErr w:type="spellStart"/>
      <w:r w:rsidR="00FC04BB" w:rsidRPr="00FC04BB">
        <w:rPr>
          <w:rFonts w:ascii="Georgia" w:hAnsi="Georgia"/>
          <w:b w:val="0"/>
          <w:i w:val="0"/>
          <w:iCs w:val="0"/>
          <w:color w:val="auto"/>
          <w:sz w:val="20"/>
          <w:szCs w:val="20"/>
        </w:rPr>
        <w:t>że</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usługa</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będzie</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wykonywana</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przez</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osobę</w:t>
      </w:r>
      <w:proofErr w:type="spellEnd"/>
      <w:r w:rsidR="00FC04BB" w:rsidRPr="00FC04BB">
        <w:rPr>
          <w:rFonts w:ascii="Georgia" w:hAnsi="Georgia"/>
          <w:b w:val="0"/>
          <w:i w:val="0"/>
          <w:iCs w:val="0"/>
          <w:color w:val="auto"/>
          <w:sz w:val="20"/>
          <w:szCs w:val="20"/>
        </w:rPr>
        <w:t>/</w:t>
      </w:r>
      <w:proofErr w:type="spellStart"/>
      <w:r w:rsidR="00FC04BB" w:rsidRPr="00FC04BB">
        <w:rPr>
          <w:rFonts w:ascii="Georgia" w:hAnsi="Georgia"/>
          <w:b w:val="0"/>
          <w:i w:val="0"/>
          <w:iCs w:val="0"/>
          <w:color w:val="auto"/>
          <w:sz w:val="20"/>
          <w:szCs w:val="20"/>
        </w:rPr>
        <w:t>osoby</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posiadające</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imienny</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certyfikat</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potwierdzający</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odbycie</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szkolenia</w:t>
      </w:r>
      <w:proofErr w:type="spellEnd"/>
      <w:r w:rsidR="00FC04BB" w:rsidRPr="00FC04BB">
        <w:rPr>
          <w:rFonts w:ascii="Georgia" w:hAnsi="Georgia"/>
          <w:b w:val="0"/>
          <w:i w:val="0"/>
          <w:iCs w:val="0"/>
          <w:color w:val="auto"/>
          <w:sz w:val="20"/>
          <w:szCs w:val="20"/>
        </w:rPr>
        <w:t xml:space="preserve"> u </w:t>
      </w:r>
      <w:proofErr w:type="spellStart"/>
      <w:r w:rsidR="00FC04BB" w:rsidRPr="00FC04BB">
        <w:rPr>
          <w:rFonts w:ascii="Georgia" w:hAnsi="Georgia"/>
          <w:b w:val="0"/>
          <w:i w:val="0"/>
          <w:iCs w:val="0"/>
          <w:color w:val="auto"/>
          <w:sz w:val="20"/>
          <w:szCs w:val="20"/>
        </w:rPr>
        <w:t>producenta</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aparatu</w:t>
      </w:r>
      <w:proofErr w:type="spellEnd"/>
      <w:r w:rsidR="00FC04BB" w:rsidRPr="00FC04BB">
        <w:rPr>
          <w:rFonts w:ascii="Georgia" w:hAnsi="Georgia"/>
          <w:b w:val="0"/>
          <w:i w:val="0"/>
          <w:iCs w:val="0"/>
          <w:color w:val="auto"/>
          <w:sz w:val="20"/>
          <w:szCs w:val="20"/>
        </w:rPr>
        <w:t xml:space="preserve"> l</w:t>
      </w:r>
      <w:proofErr w:type="spellStart"/>
      <w:r w:rsidR="00FC04BB" w:rsidRPr="00FC04BB">
        <w:rPr>
          <w:rFonts w:ascii="Georgia" w:hAnsi="Georgia"/>
          <w:b w:val="0"/>
          <w:i w:val="0"/>
          <w:iCs w:val="0"/>
          <w:color w:val="auto"/>
          <w:sz w:val="20"/>
          <w:szCs w:val="20"/>
          <w:lang w:val="pl-PL"/>
        </w:rPr>
        <w:t>ub</w:t>
      </w:r>
      <w:proofErr w:type="spellEnd"/>
      <w:r w:rsidR="00FC04BB" w:rsidRPr="00FC04BB">
        <w:rPr>
          <w:rFonts w:ascii="Georgia" w:hAnsi="Georgia"/>
          <w:b w:val="0"/>
          <w:i w:val="0"/>
          <w:iCs w:val="0"/>
          <w:color w:val="auto"/>
          <w:sz w:val="20"/>
          <w:szCs w:val="20"/>
          <w:lang w:val="pl-PL"/>
        </w:rPr>
        <w:t xml:space="preserve"> autoryzowanego przedstawiciela lub w innym ośrodku szkoleniowym, który jest autoryzowany przez producenta do prowadzenia szkoleń w tym zakresie</w:t>
      </w:r>
      <w:r w:rsidR="00FC04BB" w:rsidRPr="00FC04BB">
        <w:rPr>
          <w:rFonts w:ascii="Georgia" w:hAnsi="Georgia"/>
          <w:color w:val="auto"/>
          <w:sz w:val="20"/>
          <w:szCs w:val="20"/>
          <w:lang w:val="pl-PL"/>
        </w:rPr>
        <w:t xml:space="preserve"> </w:t>
      </w:r>
      <w:r w:rsidR="00FC04BB" w:rsidRPr="00FC04BB">
        <w:rPr>
          <w:rFonts w:ascii="Georgia" w:hAnsi="Georgia"/>
          <w:b w:val="0"/>
          <w:i w:val="0"/>
          <w:iCs w:val="0"/>
          <w:color w:val="auto"/>
          <w:sz w:val="20"/>
          <w:szCs w:val="20"/>
        </w:rPr>
        <w:t>(</w:t>
      </w:r>
      <w:proofErr w:type="spellStart"/>
      <w:r w:rsidR="00FC04BB" w:rsidRPr="00FC04BB">
        <w:rPr>
          <w:rFonts w:ascii="Georgia" w:hAnsi="Georgia"/>
          <w:b w:val="0"/>
          <w:i w:val="0"/>
          <w:iCs w:val="0"/>
          <w:color w:val="auto"/>
          <w:sz w:val="20"/>
          <w:szCs w:val="20"/>
        </w:rPr>
        <w:t>którego</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obsługa</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serwisowa</w:t>
      </w:r>
      <w:proofErr w:type="spellEnd"/>
      <w:r w:rsidR="00FC04BB" w:rsidRPr="00FC04BB">
        <w:rPr>
          <w:rFonts w:ascii="Georgia" w:hAnsi="Georgia"/>
          <w:b w:val="0"/>
          <w:i w:val="0"/>
          <w:iCs w:val="0"/>
          <w:color w:val="auto"/>
          <w:sz w:val="20"/>
          <w:szCs w:val="20"/>
        </w:rPr>
        <w:t xml:space="preserve"> jest </w:t>
      </w:r>
      <w:proofErr w:type="spellStart"/>
      <w:r w:rsidR="00FC04BB" w:rsidRPr="00FC04BB">
        <w:rPr>
          <w:rFonts w:ascii="Georgia" w:hAnsi="Georgia"/>
          <w:b w:val="0"/>
          <w:i w:val="0"/>
          <w:iCs w:val="0"/>
          <w:color w:val="auto"/>
          <w:sz w:val="20"/>
          <w:szCs w:val="20"/>
        </w:rPr>
        <w:t>przedmiotem</w:t>
      </w:r>
      <w:proofErr w:type="spellEnd"/>
      <w:r w:rsidR="00FC04BB" w:rsidRPr="00FC04BB">
        <w:rPr>
          <w:rFonts w:ascii="Georgia" w:hAnsi="Georgia"/>
          <w:b w:val="0"/>
          <w:i w:val="0"/>
          <w:iCs w:val="0"/>
          <w:color w:val="auto"/>
          <w:sz w:val="20"/>
          <w:szCs w:val="20"/>
        </w:rPr>
        <w:t xml:space="preserve"> </w:t>
      </w:r>
      <w:proofErr w:type="spellStart"/>
      <w:r w:rsidR="00FC04BB" w:rsidRPr="00FC04BB">
        <w:rPr>
          <w:rFonts w:ascii="Georgia" w:hAnsi="Georgia"/>
          <w:b w:val="0"/>
          <w:i w:val="0"/>
          <w:iCs w:val="0"/>
          <w:color w:val="auto"/>
          <w:sz w:val="20"/>
          <w:szCs w:val="20"/>
        </w:rPr>
        <w:t>zamówienia</w:t>
      </w:r>
      <w:proofErr w:type="spellEnd"/>
      <w:r w:rsidR="00FC04BB" w:rsidRPr="00FC04BB">
        <w:rPr>
          <w:rFonts w:ascii="Georgia" w:hAnsi="Georgia"/>
          <w:b w:val="0"/>
          <w:i w:val="0"/>
          <w:iCs w:val="0"/>
          <w:color w:val="auto"/>
          <w:sz w:val="20"/>
          <w:szCs w:val="20"/>
        </w:rPr>
        <w:t xml:space="preserve">). </w:t>
      </w:r>
    </w:p>
    <w:p w14:paraId="3F48FF1D" w14:textId="002DF0C2" w:rsidR="00B85445" w:rsidRPr="001C0594" w:rsidRDefault="00B85445" w:rsidP="00B85445">
      <w:pPr>
        <w:pStyle w:val="Tekstpodstawowy"/>
        <w:spacing w:after="0" w:line="360" w:lineRule="auto"/>
        <w:jc w:val="both"/>
        <w:rPr>
          <w:rFonts w:ascii="Georgia" w:hAnsi="Georgia"/>
          <w:b w:val="0"/>
          <w:i w:val="0"/>
          <w:iCs w:val="0"/>
          <w:sz w:val="20"/>
          <w:szCs w:val="20"/>
        </w:rPr>
      </w:pPr>
    </w:p>
    <w:p w14:paraId="6E6FC6FC"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5131AE60" w14:textId="77777777" w:rsidR="00B85445" w:rsidRPr="001C0594" w:rsidRDefault="00B85445" w:rsidP="00B85445">
      <w:pPr>
        <w:pStyle w:val="Tekstpodstawowy"/>
        <w:spacing w:after="0" w:line="360" w:lineRule="auto"/>
        <w:rPr>
          <w:rFonts w:ascii="Georgia" w:hAnsi="Georgia"/>
          <w:b w:val="0"/>
          <w:i w:val="0"/>
          <w:iCs w:val="0"/>
          <w:sz w:val="20"/>
          <w:szCs w:val="20"/>
        </w:rPr>
      </w:pPr>
      <w:proofErr w:type="spellStart"/>
      <w:r w:rsidRPr="001C0594">
        <w:rPr>
          <w:rFonts w:ascii="Georgia" w:hAnsi="Georgia"/>
          <w:b w:val="0"/>
          <w:i w:val="0"/>
          <w:iCs w:val="0"/>
          <w:sz w:val="20"/>
          <w:szCs w:val="20"/>
        </w:rPr>
        <w:t>Poniżej</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przedstawiam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listę</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tych</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osób</w:t>
      </w:r>
      <w:proofErr w:type="spellEnd"/>
      <w:r w:rsidRPr="001C0594">
        <w:rPr>
          <w:rFonts w:ascii="Georgia" w:hAnsi="Georgia"/>
          <w:b w:val="0"/>
          <w:i w:val="0"/>
          <w:iCs w:val="0"/>
          <w:sz w:val="20"/>
          <w:szCs w:val="20"/>
        </w:rPr>
        <w:t xml:space="preserve"> : </w:t>
      </w:r>
    </w:p>
    <w:p w14:paraId="79FB8A63"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41F8FF4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08666F2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5CC330FD"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473B437C" w14:textId="77777777" w:rsidR="00B85445" w:rsidRPr="001C0594"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w:t>
      </w:r>
    </w:p>
    <w:p w14:paraId="4798C343" w14:textId="77777777" w:rsidR="00B85445" w:rsidRPr="001C0594" w:rsidRDefault="00B85445" w:rsidP="00E125B5">
      <w:pPr>
        <w:tabs>
          <w:tab w:val="left" w:pos="9639"/>
        </w:tabs>
        <w:spacing w:line="360" w:lineRule="auto"/>
        <w:jc w:val="both"/>
        <w:rPr>
          <w:rFonts w:ascii="Georgia" w:hAnsi="Georgia"/>
          <w:bCs/>
          <w:sz w:val="20"/>
          <w:szCs w:val="20"/>
        </w:rPr>
      </w:pPr>
    </w:p>
    <w:p w14:paraId="4A87CBAA" w14:textId="77777777" w:rsidR="00B85445" w:rsidRPr="001C0594" w:rsidRDefault="00B85445" w:rsidP="00E125B5">
      <w:pPr>
        <w:tabs>
          <w:tab w:val="left" w:pos="9639"/>
        </w:tabs>
        <w:spacing w:line="360" w:lineRule="auto"/>
        <w:jc w:val="both"/>
        <w:rPr>
          <w:rFonts w:ascii="Georgia" w:hAnsi="Georgia"/>
          <w:bCs/>
          <w:sz w:val="20"/>
          <w:szCs w:val="20"/>
        </w:rPr>
      </w:pPr>
    </w:p>
    <w:p w14:paraId="569D08EE" w14:textId="665DF4B9" w:rsidR="00B85445" w:rsidRPr="001C0594" w:rsidRDefault="00B85445" w:rsidP="00E125B5">
      <w:pPr>
        <w:tabs>
          <w:tab w:val="left" w:pos="9639"/>
        </w:tabs>
        <w:spacing w:line="360" w:lineRule="auto"/>
        <w:jc w:val="both"/>
        <w:rPr>
          <w:rFonts w:ascii="Georgia" w:hAnsi="Georgia"/>
          <w:bCs/>
          <w:sz w:val="20"/>
          <w:szCs w:val="20"/>
        </w:rPr>
      </w:pPr>
    </w:p>
    <w:p w14:paraId="616C79EF" w14:textId="77777777" w:rsidR="00B85445" w:rsidRPr="007978D8"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Kopie certyfikatów w załączeniu.</w:t>
      </w:r>
    </w:p>
    <w:p w14:paraId="198EC01C" w14:textId="77777777" w:rsidR="00B85445" w:rsidRDefault="00B85445" w:rsidP="00B85445">
      <w:pPr>
        <w:tabs>
          <w:tab w:val="left" w:pos="9639"/>
        </w:tabs>
        <w:ind w:left="142"/>
        <w:jc w:val="both"/>
        <w:rPr>
          <w:rFonts w:ascii="Garamond" w:hAnsi="Garamond"/>
          <w:sz w:val="22"/>
          <w:szCs w:val="22"/>
        </w:rPr>
      </w:pPr>
    </w:p>
    <w:p w14:paraId="146CB66F" w14:textId="77777777" w:rsidR="00B85445" w:rsidRDefault="00B85445" w:rsidP="00B85445">
      <w:pPr>
        <w:tabs>
          <w:tab w:val="left" w:pos="9639"/>
        </w:tabs>
        <w:ind w:left="142"/>
        <w:jc w:val="both"/>
        <w:rPr>
          <w:rFonts w:ascii="Garamond" w:hAnsi="Garamond"/>
          <w:sz w:val="22"/>
          <w:szCs w:val="22"/>
        </w:rPr>
      </w:pPr>
    </w:p>
    <w:p w14:paraId="299F8602" w14:textId="77777777" w:rsidR="00B85445" w:rsidRDefault="00B85445" w:rsidP="00B85445">
      <w:pPr>
        <w:tabs>
          <w:tab w:val="left" w:pos="9639"/>
        </w:tabs>
        <w:ind w:left="142"/>
        <w:jc w:val="both"/>
        <w:rPr>
          <w:rFonts w:ascii="Garamond" w:hAnsi="Garamond"/>
          <w:sz w:val="22"/>
          <w:szCs w:val="22"/>
        </w:rPr>
      </w:pPr>
    </w:p>
    <w:p w14:paraId="67E4D1B7" w14:textId="77777777" w:rsidR="00B85445" w:rsidRDefault="00B85445" w:rsidP="00B85445">
      <w:pPr>
        <w:tabs>
          <w:tab w:val="left" w:pos="9639"/>
        </w:tabs>
        <w:ind w:left="142"/>
        <w:jc w:val="both"/>
        <w:rPr>
          <w:rFonts w:ascii="Garamond" w:hAnsi="Garamond"/>
          <w:sz w:val="22"/>
          <w:szCs w:val="22"/>
        </w:rPr>
      </w:pPr>
    </w:p>
    <w:p w14:paraId="504E5543" w14:textId="77777777" w:rsidR="00B85445" w:rsidRDefault="00B85445" w:rsidP="00B85445">
      <w:pPr>
        <w:tabs>
          <w:tab w:val="left" w:pos="9639"/>
        </w:tabs>
        <w:ind w:left="142"/>
        <w:jc w:val="both"/>
        <w:rPr>
          <w:rFonts w:ascii="Garamond" w:hAnsi="Garamond"/>
          <w:sz w:val="22"/>
          <w:szCs w:val="22"/>
        </w:rPr>
      </w:pPr>
    </w:p>
    <w:p w14:paraId="40E78750" w14:textId="77777777" w:rsidR="00B85445" w:rsidRDefault="00B85445" w:rsidP="00E125B5">
      <w:pPr>
        <w:rPr>
          <w:rFonts w:ascii="Georgia" w:hAnsi="Georgia" w:cs="Georgia"/>
          <w:i/>
          <w:iCs/>
          <w:color w:val="000000"/>
          <w:sz w:val="18"/>
          <w:szCs w:val="18"/>
        </w:rPr>
      </w:pPr>
    </w:p>
    <w:p w14:paraId="02850B3E"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AD7B4C8"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9C61680"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A369A5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3682272"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B29B57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A23B2AF" w14:textId="77777777" w:rsidR="00B85445" w:rsidRPr="00E2635E"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74221489" w14:textId="77777777" w:rsidR="00B85445" w:rsidRDefault="00B85445" w:rsidP="00B85445">
      <w:pPr>
        <w:suppressAutoHyphens w:val="0"/>
        <w:spacing w:after="200" w:line="276" w:lineRule="auto"/>
        <w:rPr>
          <w:rFonts w:ascii="Georgia" w:hAnsi="Georgia" w:cs="Georgia"/>
          <w:b/>
          <w:bCs/>
          <w:i/>
          <w:color w:val="000000"/>
          <w:sz w:val="20"/>
          <w:szCs w:val="20"/>
        </w:rPr>
      </w:pPr>
    </w:p>
    <w:p w14:paraId="00059277" w14:textId="2A054F99" w:rsidR="00D2404D" w:rsidRPr="0071406F" w:rsidRDefault="00B85445">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2D3C3AA8" w14:textId="50932170" w:rsidR="000B473C" w:rsidRDefault="00002BC5" w:rsidP="001C0594">
      <w:pPr>
        <w:pStyle w:val="Nagwek1"/>
        <w:spacing w:before="0" w:after="0" w:line="360" w:lineRule="auto"/>
        <w:jc w:val="right"/>
        <w:rPr>
          <w:rFonts w:ascii="Georgia" w:hAnsi="Georgia" w:cs="Georgia"/>
          <w:b/>
          <w:i/>
          <w:color w:val="000000"/>
          <w:sz w:val="20"/>
          <w:szCs w:val="20"/>
        </w:rPr>
      </w:pPr>
      <w:bookmarkStart w:id="95" w:name="_Toc171493032"/>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85445">
        <w:rPr>
          <w:rFonts w:ascii="Georgia" w:hAnsi="Georgia" w:cs="Georgia"/>
          <w:b/>
          <w:i/>
          <w:color w:val="000000"/>
          <w:sz w:val="20"/>
          <w:szCs w:val="20"/>
        </w:rPr>
        <w:t>5</w:t>
      </w:r>
      <w:r w:rsidR="000B473C">
        <w:rPr>
          <w:rFonts w:ascii="Georgia" w:hAnsi="Georgia" w:cs="Georgia"/>
          <w:b/>
          <w:i/>
          <w:color w:val="000000"/>
          <w:sz w:val="20"/>
          <w:szCs w:val="20"/>
        </w:rPr>
        <w:t xml:space="preserve"> do SWZ</w:t>
      </w:r>
      <w:bookmarkEnd w:id="91"/>
      <w:bookmarkEnd w:id="92"/>
      <w:bookmarkEnd w:id="95"/>
    </w:p>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71FA4A67"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E125B5">
        <w:rPr>
          <w:rFonts w:ascii="Georgia" w:hAnsi="Georgia"/>
          <w:sz w:val="20"/>
          <w:szCs w:val="20"/>
        </w:rPr>
        <w:t>.</w:t>
      </w:r>
      <w:r w:rsidR="0071406F">
        <w:rPr>
          <w:rFonts w:ascii="Georgia" w:hAnsi="Georgia"/>
          <w:sz w:val="20"/>
          <w:szCs w:val="20"/>
        </w:rPr>
        <w:t>30</w:t>
      </w:r>
      <w:r w:rsidR="00785BAF" w:rsidRPr="00D2404D">
        <w:rPr>
          <w:rFonts w:ascii="Georgia" w:hAnsi="Georgia"/>
          <w:sz w:val="20"/>
          <w:szCs w:val="20"/>
        </w:rPr>
        <w:t>.202</w:t>
      </w:r>
      <w:r w:rsidR="00EF5911">
        <w:rPr>
          <w:rFonts w:ascii="Georgia" w:hAnsi="Georgia"/>
          <w:sz w:val="20"/>
          <w:szCs w:val="20"/>
        </w:rPr>
        <w:t>4</w:t>
      </w:r>
    </w:p>
    <w:p w14:paraId="2461876F" w14:textId="77777777" w:rsidR="00DE7043" w:rsidRDefault="00DE7043" w:rsidP="00B41AC9">
      <w:pPr>
        <w:spacing w:line="360" w:lineRule="auto"/>
        <w:jc w:val="center"/>
        <w:rPr>
          <w:rFonts w:ascii="Georgia" w:hAnsi="Georgia" w:cs="Georgia"/>
          <w:b/>
          <w:bCs/>
          <w:color w:val="000000"/>
          <w:sz w:val="20"/>
          <w:szCs w:val="20"/>
        </w:rPr>
      </w:pPr>
    </w:p>
    <w:p w14:paraId="56880311" w14:textId="77777777" w:rsidR="009657E5" w:rsidRPr="00B41AC9" w:rsidRDefault="009657E5" w:rsidP="00B41AC9">
      <w:pPr>
        <w:spacing w:line="360" w:lineRule="auto"/>
        <w:jc w:val="center"/>
        <w:rPr>
          <w:rFonts w:ascii="Georgia" w:hAnsi="Georgia" w:cs="Georgia"/>
          <w:b/>
          <w:bCs/>
          <w:color w:val="000000"/>
          <w:sz w:val="20"/>
          <w:szCs w:val="20"/>
        </w:rPr>
      </w:pPr>
    </w:p>
    <w:bookmarkEnd w:id="0"/>
    <w:p w14:paraId="6F7EAAE5" w14:textId="674EF687" w:rsidR="009657E5" w:rsidRPr="0018647D" w:rsidRDefault="00F71E0D"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009657E5" w:rsidRPr="0018647D">
        <w:rPr>
          <w:rFonts w:ascii="Georgia" w:hAnsi="Georgia" w:cs="Georgia"/>
          <w:b/>
          <w:color w:val="000000"/>
          <w:sz w:val="20"/>
          <w:szCs w:val="20"/>
        </w:rPr>
        <w:t xml:space="preserve"> </w:t>
      </w:r>
      <w:r w:rsidRPr="0018647D">
        <w:rPr>
          <w:rFonts w:ascii="Georgia" w:hAnsi="Georgia"/>
          <w:sz w:val="20"/>
          <w:szCs w:val="20"/>
        </w:rPr>
        <w:t xml:space="preserve">Pakietu nr ....* wynosi: </w:t>
      </w:r>
      <w:r w:rsidRPr="0018647D">
        <w:rPr>
          <w:rFonts w:ascii="Georgia" w:hAnsi="Georgia" w:cs="Georgia"/>
          <w:bCs/>
          <w:color w:val="000000"/>
          <w:sz w:val="20"/>
          <w:szCs w:val="20"/>
        </w:rPr>
        <w:t xml:space="preserve">netto: ...............zł, brutto: ...............zł, </w:t>
      </w:r>
    </w:p>
    <w:p w14:paraId="47C12564" w14:textId="61C423FE" w:rsidR="00F71E0D" w:rsidRPr="0018647D" w:rsidRDefault="009657E5"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Pr="0018647D">
        <w:rPr>
          <w:rFonts w:ascii="Georgia" w:hAnsi="Georgia" w:cs="Georgia"/>
          <w:b/>
          <w:color w:val="000000"/>
          <w:sz w:val="20"/>
          <w:szCs w:val="20"/>
        </w:rPr>
        <w:t xml:space="preserve"> </w:t>
      </w:r>
      <w:r w:rsidR="00F71E0D" w:rsidRPr="0018647D">
        <w:rPr>
          <w:rFonts w:ascii="Georgia" w:hAnsi="Georgia"/>
          <w:sz w:val="20"/>
          <w:szCs w:val="20"/>
        </w:rPr>
        <w:t xml:space="preserve">Pakietu nr ....* wynosi: </w:t>
      </w:r>
      <w:r w:rsidR="00F71E0D" w:rsidRPr="0018647D">
        <w:rPr>
          <w:rFonts w:ascii="Georgia" w:hAnsi="Georgia" w:cs="Georgia"/>
          <w:bCs/>
          <w:color w:val="000000"/>
          <w:sz w:val="20"/>
          <w:szCs w:val="20"/>
        </w:rPr>
        <w:t>netto: ...............zł, brutto: ...............zł, itd.</w:t>
      </w:r>
    </w:p>
    <w:p w14:paraId="1E9D9D4C" w14:textId="62B3AD75" w:rsidR="00F71E0D" w:rsidRPr="0018647D" w:rsidRDefault="00F71E0D" w:rsidP="00B41AC9">
      <w:pPr>
        <w:pStyle w:val="Tekstpodstawowy2"/>
        <w:autoSpaceDE w:val="0"/>
        <w:spacing w:after="0" w:line="360" w:lineRule="auto"/>
        <w:rPr>
          <w:rFonts w:ascii="Georgia" w:hAnsi="Georgia"/>
          <w:bCs/>
          <w:i/>
          <w:iCs/>
          <w:sz w:val="16"/>
          <w:szCs w:val="16"/>
        </w:rPr>
      </w:pPr>
      <w:r w:rsidRPr="0018647D">
        <w:rPr>
          <w:rFonts w:ascii="Georgia" w:hAnsi="Georgia"/>
          <w:bCs/>
          <w:i/>
          <w:iCs/>
          <w:sz w:val="16"/>
          <w:szCs w:val="16"/>
        </w:rPr>
        <w:t>*należy powtórzyć dla każdego oferowanego pakietu.</w:t>
      </w:r>
    </w:p>
    <w:p w14:paraId="3153AFF0" w14:textId="77777777" w:rsidR="004601D7" w:rsidRPr="0018647D" w:rsidRDefault="004601D7" w:rsidP="004601D7">
      <w:pPr>
        <w:pStyle w:val="Tekstpodstawowy2"/>
        <w:autoSpaceDE w:val="0"/>
        <w:spacing w:after="0" w:line="360" w:lineRule="auto"/>
        <w:rPr>
          <w:rFonts w:ascii="Georgia" w:hAnsi="Georgia"/>
          <w:bCs/>
          <w:i/>
          <w:iCs/>
          <w:sz w:val="16"/>
          <w:szCs w:val="16"/>
        </w:rPr>
      </w:pPr>
    </w:p>
    <w:p w14:paraId="729148AD" w14:textId="77777777" w:rsidR="004601D7" w:rsidRPr="0018647D" w:rsidRDefault="004601D7" w:rsidP="004601D7">
      <w:pPr>
        <w:pStyle w:val="Akapitzlist"/>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 xml:space="preserve">Osoba którą należy powiadomić w przypadku awarii: ………………….....…… </w:t>
      </w:r>
      <w:proofErr w:type="spellStart"/>
      <w:r w:rsidRPr="0018647D">
        <w:rPr>
          <w:rFonts w:ascii="Georgia" w:hAnsi="Georgia"/>
          <w:sz w:val="20"/>
          <w:szCs w:val="20"/>
        </w:rPr>
        <w:t>tel</w:t>
      </w:r>
      <w:proofErr w:type="spellEnd"/>
      <w:r w:rsidRPr="0018647D">
        <w:rPr>
          <w:rFonts w:ascii="Georgia" w:hAnsi="Georgia"/>
          <w:sz w:val="20"/>
          <w:szCs w:val="20"/>
        </w:rPr>
        <w:t>/fax …………………..</w:t>
      </w:r>
    </w:p>
    <w:p w14:paraId="4A9E016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 xml:space="preserve">udzielimy gwarancji na oferowany przedmiot zamówienia na okres ………………… </w:t>
      </w:r>
      <w:r w:rsidRPr="0018647D">
        <w:rPr>
          <w:rFonts w:ascii="Georgia" w:hAnsi="Georgia"/>
          <w:b/>
          <w:sz w:val="20"/>
          <w:szCs w:val="20"/>
        </w:rPr>
        <w:t>(min 6)</w:t>
      </w:r>
      <w:r w:rsidRPr="0018647D">
        <w:rPr>
          <w:rFonts w:ascii="Georgia" w:hAnsi="Georgia"/>
          <w:sz w:val="20"/>
          <w:szCs w:val="20"/>
        </w:rPr>
        <w:t xml:space="preserve">  miesięcy liczony od dnia wydania przedmiotu zamówienia.</w:t>
      </w:r>
    </w:p>
    <w:p w14:paraId="2AA9475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Pr="0018647D">
        <w:rPr>
          <w:rFonts w:ascii="Georgia" w:hAnsi="Georgia" w:cs="Tahoma"/>
          <w:bCs/>
          <w:iCs/>
          <w:sz w:val="20"/>
          <w:szCs w:val="20"/>
        </w:rPr>
        <w:br/>
        <w:t>w przypadku konieczności wykonania usługi w warsztatach Wykonawcy.</w:t>
      </w:r>
    </w:p>
    <w:p w14:paraId="01F177FE" w14:textId="77777777" w:rsidR="0018647D"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Oświadczam/y, że posiadam/y niezbędną wiedzę i doświadczenie oraz dysponuję/my potencjałem technicznym i osobami zdolnymi do wykonania zamówienia.</w:t>
      </w:r>
    </w:p>
    <w:p w14:paraId="562B07E6" w14:textId="77777777" w:rsidR="0018647D" w:rsidRPr="0018647D" w:rsidRDefault="00CE0F24"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sz w:val="20"/>
          <w:szCs w:val="20"/>
        </w:rPr>
        <w:t xml:space="preserve">Oświadczam/ y, </w:t>
      </w:r>
      <w:r w:rsidRPr="0018647D">
        <w:rPr>
          <w:rFonts w:ascii="Georgia" w:hAnsi="Georgia"/>
          <w:sz w:val="20"/>
          <w:szCs w:val="20"/>
        </w:rPr>
        <w:t>że dysponuję/</w:t>
      </w:r>
      <w:proofErr w:type="spellStart"/>
      <w:r w:rsidRPr="0018647D">
        <w:rPr>
          <w:rFonts w:ascii="Georgia" w:hAnsi="Georgia"/>
          <w:sz w:val="20"/>
          <w:szCs w:val="20"/>
        </w:rPr>
        <w:t>emy</w:t>
      </w:r>
      <w:proofErr w:type="spellEnd"/>
      <w:r w:rsidRPr="0018647D">
        <w:rPr>
          <w:rFonts w:ascii="Georgia" w:hAnsi="Georgia"/>
          <w:sz w:val="20"/>
          <w:szCs w:val="20"/>
        </w:rPr>
        <w:t xml:space="preserve"> osobami zdolnymi do wykonania zamówienia, które</w:t>
      </w:r>
      <w:r w:rsidRPr="0018647D">
        <w:rPr>
          <w:rFonts w:ascii="Georgia" w:hAnsi="Georgia" w:cs="Tahoma"/>
          <w:sz w:val="20"/>
          <w:szCs w:val="20"/>
        </w:rPr>
        <w:t xml:space="preserve"> </w:t>
      </w:r>
      <w:r w:rsidRPr="0018647D">
        <w:rPr>
          <w:rFonts w:ascii="Georgia" w:hAnsi="Georgia" w:cs="Arial"/>
          <w:sz w:val="20"/>
          <w:szCs w:val="20"/>
        </w:rPr>
        <w:t xml:space="preserve">posiadają kwalifikację, doświadczenie i umiejętności serwisanta do wykonywania serwisu określonego sprzętu medycznego i </w:t>
      </w:r>
      <w:r w:rsidRPr="0018647D">
        <w:rPr>
          <w:rFonts w:ascii="Georgia" w:hAnsi="Georgia"/>
          <w:sz w:val="20"/>
          <w:szCs w:val="20"/>
        </w:rPr>
        <w:t>jestem/</w:t>
      </w:r>
      <w:proofErr w:type="spellStart"/>
      <w:r w:rsidRPr="0018647D">
        <w:rPr>
          <w:rFonts w:ascii="Georgia" w:hAnsi="Georgia"/>
          <w:sz w:val="20"/>
          <w:szCs w:val="20"/>
        </w:rPr>
        <w:t>śmy</w:t>
      </w:r>
      <w:proofErr w:type="spellEnd"/>
      <w:r w:rsidRPr="0018647D">
        <w:rPr>
          <w:rFonts w:ascii="Georgia" w:hAnsi="Georgia"/>
          <w:sz w:val="20"/>
          <w:szCs w:val="20"/>
        </w:rPr>
        <w:t xml:space="preserve"> gotowy w każdej chwili na żądanie Zamawiającego potwierdzić to poprzez przesłanie kopii odpowiedniej dokumentacji.</w:t>
      </w:r>
    </w:p>
    <w:p w14:paraId="1779BC2F" w14:textId="77777777" w:rsidR="0018647D" w:rsidRPr="0018647D" w:rsidRDefault="00F71E0D"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00743B02" w:rsidRPr="0018647D">
        <w:rPr>
          <w:rFonts w:ascii="Georgia" w:hAnsi="Georgia" w:cs="Tahoma"/>
          <w:bCs/>
          <w:iCs/>
          <w:sz w:val="20"/>
          <w:szCs w:val="20"/>
        </w:rPr>
        <w:t xml:space="preserve"> </w:t>
      </w:r>
      <w:r w:rsidRPr="0018647D">
        <w:rPr>
          <w:rFonts w:ascii="Georgia" w:hAnsi="Georgia" w:cs="Tahoma"/>
          <w:bCs/>
          <w:iCs/>
          <w:sz w:val="20"/>
          <w:szCs w:val="20"/>
        </w:rPr>
        <w:t>w przypadku konieczności wykonania usługi w warsztatach Wykonawcy.</w:t>
      </w:r>
    </w:p>
    <w:p w14:paraId="72890966" w14:textId="77777777" w:rsidR="0018647D" w:rsidRPr="0018647D" w:rsidRDefault="00DE7043"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Termin płatności: 60 dni od daty dostarczenia prawidłowo wystawionej faktury do siedziby Zamawiającego VAT w formie przelewu.</w:t>
      </w:r>
    </w:p>
    <w:p w14:paraId="4BCDE556"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Oświadczam, że wartość oferty jest ceną ostateczną do zapłaty z uwzględnieniem wszystkich czynników określonych w SWZ oraz w projekcie umowy</w:t>
      </w:r>
      <w:r w:rsidRPr="0018647D">
        <w:rPr>
          <w:rFonts w:ascii="Georgia" w:hAnsi="Georgia"/>
          <w:bCs/>
          <w:iCs/>
          <w:sz w:val="20"/>
          <w:szCs w:val="20"/>
        </w:rPr>
        <w:t>.</w:t>
      </w:r>
    </w:p>
    <w:p w14:paraId="158006B2"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43B02" w:rsidRPr="0018647D">
        <w:rPr>
          <w:rFonts w:ascii="Georgia" w:eastAsia="Georgia" w:hAnsi="Georgia"/>
          <w:sz w:val="20"/>
          <w:szCs w:val="20"/>
        </w:rPr>
        <w:br/>
      </w:r>
      <w:r w:rsidRPr="0018647D">
        <w:rPr>
          <w:rFonts w:ascii="Georgia" w:eastAsia="Georgia" w:hAnsi="Georgia"/>
          <w:sz w:val="20"/>
          <w:szCs w:val="20"/>
        </w:rPr>
        <w:t xml:space="preserve">w nich postanowieniami i zasadami postępowania. </w:t>
      </w:r>
    </w:p>
    <w:p w14:paraId="5B5E75E1"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 xml:space="preserve">Oświadczam/ y, że w przypadku uznania mojej/ naszej oferty za najkorzystniejszą zobowiązuję/ </w:t>
      </w:r>
      <w:proofErr w:type="spellStart"/>
      <w:r w:rsidRPr="0018647D">
        <w:rPr>
          <w:rFonts w:ascii="Georgia" w:eastAsia="Georgia" w:hAnsi="Georgia"/>
          <w:sz w:val="20"/>
          <w:szCs w:val="20"/>
        </w:rPr>
        <w:t>emy</w:t>
      </w:r>
      <w:proofErr w:type="spellEnd"/>
      <w:r w:rsidRPr="0018647D">
        <w:rPr>
          <w:rFonts w:ascii="Georgia" w:eastAsia="Georgia" w:hAnsi="Georgia"/>
          <w:sz w:val="20"/>
          <w:szCs w:val="20"/>
        </w:rPr>
        <w:t xml:space="preserve"> się</w:t>
      </w:r>
      <w:r w:rsidR="00743B02" w:rsidRPr="0018647D">
        <w:rPr>
          <w:rFonts w:ascii="Georgia" w:eastAsia="Georgia" w:hAnsi="Georgia"/>
          <w:sz w:val="20"/>
          <w:szCs w:val="20"/>
        </w:rPr>
        <w:br/>
      </w:r>
      <w:r w:rsidRPr="0018647D">
        <w:rPr>
          <w:rFonts w:ascii="Georgia" w:eastAsia="Georgia" w:hAnsi="Georgia"/>
          <w:sz w:val="20"/>
          <w:szCs w:val="20"/>
        </w:rPr>
        <w:t>do dostarczenia przedmiotu zamówienia na warunkach zawartych w specyfikacji warunków zamówienia wraz</w:t>
      </w:r>
      <w:r w:rsidR="00743B02" w:rsidRPr="0018647D">
        <w:rPr>
          <w:rFonts w:ascii="Georgia" w:eastAsia="Georgia" w:hAnsi="Georgia"/>
          <w:sz w:val="20"/>
          <w:szCs w:val="20"/>
        </w:rPr>
        <w:br/>
      </w:r>
      <w:r w:rsidRPr="0018647D">
        <w:rPr>
          <w:rFonts w:ascii="Georgia" w:eastAsia="Georgia" w:hAnsi="Georgia"/>
          <w:sz w:val="20"/>
          <w:szCs w:val="20"/>
        </w:rPr>
        <w:t>z załączonym do niej projektem umowy oraz w złożonej ofercie.</w:t>
      </w:r>
    </w:p>
    <w:p w14:paraId="65B1DEDC" w14:textId="2695C976" w:rsidR="004601D7"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jesteśmy:</w:t>
      </w:r>
      <w:r w:rsidRPr="0018647D">
        <w:t xml:space="preserve"> </w:t>
      </w:r>
      <w:r w:rsidRPr="0018647D">
        <w:rPr>
          <w:rStyle w:val="Zakotwiczenieprzypisudolnego"/>
        </w:rPr>
        <w:footnoteReference w:id="2"/>
      </w:r>
    </w:p>
    <w:p w14:paraId="73BF9DAC" w14:textId="1828A285" w:rsidR="004601D7" w:rsidRPr="00B153F9" w:rsidRDefault="004601D7" w:rsidP="0018647D">
      <w:pPr>
        <w:pStyle w:val="Akapitzlist"/>
        <w:numPr>
          <w:ilvl w:val="1"/>
          <w:numId w:val="39"/>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1910C413" w14:textId="77777777" w:rsidR="004601D7" w:rsidRPr="001D5387"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33ED8A8" w14:textId="77777777" w:rsidR="004601D7"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0D0A7103"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649E3A9B" w14:textId="77777777" w:rsidR="004601D7" w:rsidRPr="00C11390"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253B4731"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2CE7E200" w14:textId="5D9F7432" w:rsidR="00CD21B5" w:rsidRPr="009F064D" w:rsidRDefault="00CD21B5" w:rsidP="0018647D">
      <w:pPr>
        <w:pStyle w:val="Akapitzlist"/>
        <w:numPr>
          <w:ilvl w:val="0"/>
          <w:numId w:val="39"/>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rsidP="0018647D">
      <w:pPr>
        <w:pStyle w:val="Tekstpodstawowywcity31"/>
        <w:numPr>
          <w:ilvl w:val="0"/>
          <w:numId w:val="39"/>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rsidP="0018647D">
      <w:pPr>
        <w:pStyle w:val="Tekstpodstawowy22"/>
        <w:numPr>
          <w:ilvl w:val="1"/>
          <w:numId w:val="39"/>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rsidP="0018647D">
      <w:pPr>
        <w:pStyle w:val="Tekstpodstawowy22"/>
        <w:numPr>
          <w:ilvl w:val="1"/>
          <w:numId w:val="39"/>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04F77E22" w:rsidR="00CD21B5" w:rsidRPr="009F064D" w:rsidRDefault="00CD21B5" w:rsidP="0018647D">
      <w:pPr>
        <w:pStyle w:val="NormalnyWeb"/>
        <w:numPr>
          <w:ilvl w:val="0"/>
          <w:numId w:val="39"/>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D562F44"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44F0512" w14:textId="5BBB56DC" w:rsidR="00CD21B5" w:rsidRPr="00430093" w:rsidRDefault="00CD21B5" w:rsidP="0018647D">
      <w:pPr>
        <w:pStyle w:val="Akapitzlist"/>
        <w:numPr>
          <w:ilvl w:val="0"/>
          <w:numId w:val="39"/>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2650D0A"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9B20FE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B92A6DD" w14:textId="77777777" w:rsidR="009512C8" w:rsidRDefault="009512C8"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5B35CC" w14:textId="77777777" w:rsidR="0018647D" w:rsidRDefault="0018647D"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C97BC42" w14:textId="77777777" w:rsidR="009512C8" w:rsidRDefault="009512C8" w:rsidP="00CD21B5">
      <w:pPr>
        <w:spacing w:line="240" w:lineRule="auto"/>
        <w:textAlignment w:val="auto"/>
        <w:rPr>
          <w:rFonts w:ascii="Georgia" w:hAnsi="Georgia" w:cs="Georgia"/>
          <w:i/>
          <w:iCs/>
          <w:color w:val="000000"/>
          <w:sz w:val="20"/>
          <w:szCs w:val="20"/>
        </w:rPr>
      </w:pPr>
    </w:p>
    <w:p w14:paraId="791ED125" w14:textId="77777777" w:rsidR="009512C8" w:rsidRDefault="009512C8" w:rsidP="00CD21B5">
      <w:pPr>
        <w:spacing w:line="240" w:lineRule="auto"/>
        <w:textAlignment w:val="auto"/>
        <w:rPr>
          <w:rFonts w:ascii="Georgia" w:hAnsi="Georgia" w:cs="Georgia"/>
          <w:i/>
          <w:iCs/>
          <w:color w:val="000000"/>
          <w:sz w:val="20"/>
          <w:szCs w:val="20"/>
        </w:rPr>
      </w:pPr>
    </w:p>
    <w:p w14:paraId="7B75F2ED" w14:textId="77777777" w:rsidR="009512C8" w:rsidRDefault="009512C8" w:rsidP="00CD21B5">
      <w:pPr>
        <w:spacing w:line="240" w:lineRule="auto"/>
        <w:textAlignment w:val="auto"/>
        <w:rPr>
          <w:rFonts w:ascii="Georgia" w:hAnsi="Georgia" w:cs="Georgia"/>
          <w:i/>
          <w:iCs/>
          <w:color w:val="000000"/>
          <w:sz w:val="20"/>
          <w:szCs w:val="20"/>
        </w:rPr>
      </w:pPr>
    </w:p>
    <w:p w14:paraId="4155E921" w14:textId="77777777" w:rsidR="009512C8" w:rsidRPr="00E60300" w:rsidRDefault="009512C8" w:rsidP="00CD21B5">
      <w:pPr>
        <w:spacing w:line="240" w:lineRule="auto"/>
        <w:textAlignment w:val="auto"/>
        <w:rPr>
          <w:rFonts w:ascii="Georgia" w:hAnsi="Georgia" w:cs="Georgia"/>
          <w:i/>
          <w:iCs/>
          <w:color w:val="000000"/>
          <w:sz w:val="20"/>
          <w:szCs w:val="20"/>
        </w:rPr>
      </w:pP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1906062D" w:rsidR="00CD21B5" w:rsidRDefault="00CD21B5" w:rsidP="00CD21B5">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26243C58" w14:textId="77777777" w:rsidR="009512C8" w:rsidRDefault="009512C8" w:rsidP="00CD21B5">
      <w:pPr>
        <w:pStyle w:val="Tekstpodstawowywcity21"/>
        <w:ind w:left="5040"/>
        <w:rPr>
          <w:sz w:val="20"/>
          <w:szCs w:val="20"/>
          <w:lang w:val="pl-PL"/>
        </w:rPr>
      </w:pPr>
    </w:p>
    <w:p w14:paraId="69BA7143" w14:textId="77777777" w:rsidR="009512C8" w:rsidRDefault="009512C8" w:rsidP="0018647D">
      <w:pPr>
        <w:pStyle w:val="Tekstpodstawowywcity21"/>
        <w:ind w:left="0"/>
        <w:rPr>
          <w:sz w:val="20"/>
          <w:szCs w:val="20"/>
          <w:lang w:val="pl-PL"/>
        </w:rPr>
      </w:pPr>
    </w:p>
    <w:p w14:paraId="52930649" w14:textId="77777777" w:rsidR="009512C8" w:rsidRDefault="009512C8" w:rsidP="00CD21B5">
      <w:pPr>
        <w:pStyle w:val="Tekstpodstawowywcity21"/>
        <w:ind w:left="5040"/>
        <w:rPr>
          <w:sz w:val="20"/>
          <w:szCs w:val="20"/>
          <w:lang w:val="pl-PL"/>
        </w:rPr>
      </w:pP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4A473A">
          <w:pgSz w:w="11906" w:h="16838" w:code="9"/>
          <w:pgMar w:top="1797" w:right="851" w:bottom="567" w:left="851" w:header="284" w:footer="709" w:gutter="0"/>
          <w:cols w:space="708"/>
          <w:docGrid w:linePitch="326"/>
        </w:sectPr>
      </w:pPr>
    </w:p>
    <w:p w14:paraId="7568FC49" w14:textId="05132A67" w:rsidR="00CD21B5" w:rsidRPr="00AC0A23" w:rsidRDefault="00CD21B5" w:rsidP="00CD21B5">
      <w:pPr>
        <w:pStyle w:val="Nagwek1"/>
        <w:jc w:val="right"/>
        <w:rPr>
          <w:rFonts w:ascii="Georgia" w:hAnsi="Georgia"/>
          <w:b/>
          <w:bCs w:val="0"/>
          <w:i/>
          <w:iCs/>
          <w:sz w:val="20"/>
          <w:szCs w:val="20"/>
        </w:rPr>
      </w:pPr>
      <w:bookmarkStart w:id="96" w:name="_Toc353787315"/>
      <w:bookmarkStart w:id="97" w:name="_Toc424300300"/>
      <w:bookmarkStart w:id="98" w:name="_Toc464027667"/>
      <w:bookmarkStart w:id="99" w:name="_Toc51835682"/>
      <w:bookmarkStart w:id="100" w:name="_Toc96673398"/>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bookmarkStart w:id="114" w:name="_Toc171493033"/>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6701E">
        <w:rPr>
          <w:rFonts w:ascii="Georgia" w:hAnsi="Georgia"/>
          <w:b/>
          <w:bCs w:val="0"/>
          <w:i/>
          <w:iCs/>
          <w:sz w:val="20"/>
          <w:szCs w:val="20"/>
        </w:rPr>
        <w:t>6</w:t>
      </w:r>
      <w:r w:rsidRPr="00AC0A23">
        <w:rPr>
          <w:rFonts w:ascii="Georgia" w:hAnsi="Georgia"/>
          <w:b/>
          <w:bCs w:val="0"/>
          <w:i/>
          <w:iCs/>
          <w:sz w:val="20"/>
          <w:szCs w:val="20"/>
        </w:rPr>
        <w:t xml:space="preserve"> do SWZ</w:t>
      </w:r>
      <w:bookmarkEnd w:id="96"/>
      <w:bookmarkEnd w:id="97"/>
      <w:bookmarkEnd w:id="98"/>
      <w:bookmarkEnd w:id="99"/>
      <w:bookmarkEnd w:id="100"/>
      <w:bookmarkEnd w:id="114"/>
    </w:p>
    <w:p w14:paraId="57A3692A" w14:textId="77777777" w:rsidR="00CD21B5" w:rsidRPr="003C48F5" w:rsidRDefault="00CD21B5" w:rsidP="00CD21B5">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03246366"/>
      <w:bookmarkStart w:id="119" w:name="_Toc103249098"/>
      <w:bookmarkStart w:id="120" w:name="_Toc103346726"/>
      <w:bookmarkStart w:id="121" w:name="_Toc103585840"/>
      <w:bookmarkStart w:id="122" w:name="_Toc111790764"/>
      <w:bookmarkStart w:id="123" w:name="_Toc111790831"/>
      <w:bookmarkStart w:id="124" w:name="_Toc165282654"/>
      <w:bookmarkStart w:id="125" w:name="_Toc166053737"/>
      <w:bookmarkStart w:id="126" w:name="_Toc93314453"/>
      <w:bookmarkStart w:id="127" w:name="_Toc171493034"/>
      <w:r>
        <w:rPr>
          <w:rFonts w:ascii="Georgia" w:hAnsi="Georgia" w:cs="Georgia"/>
          <w:b/>
          <w:bCs w:val="0"/>
        </w:rPr>
        <w:t>Projekt umowy</w:t>
      </w:r>
      <w:bookmarkEnd w:id="115"/>
      <w:bookmarkEnd w:id="116"/>
      <w:bookmarkEnd w:id="117"/>
      <w:bookmarkEnd w:id="118"/>
      <w:bookmarkEnd w:id="119"/>
      <w:bookmarkEnd w:id="120"/>
      <w:bookmarkEnd w:id="121"/>
      <w:bookmarkEnd w:id="122"/>
      <w:bookmarkEnd w:id="123"/>
      <w:bookmarkEnd w:id="124"/>
      <w:bookmarkEnd w:id="125"/>
      <w:bookmarkEnd w:id="127"/>
      <w:r>
        <w:rPr>
          <w:rFonts w:ascii="Georgia" w:hAnsi="Georgia" w:cs="Georgia"/>
          <w:b/>
          <w:bCs w:val="0"/>
        </w:rPr>
        <w:t xml:space="preserve"> </w:t>
      </w:r>
      <w:bookmarkEnd w:id="126"/>
    </w:p>
    <w:p w14:paraId="330658C9"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204CC114" w14:textId="77777777" w:rsidR="00D2404D" w:rsidRPr="00301D31" w:rsidRDefault="00CD21B5" w:rsidP="00D2404D">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2404D">
        <w:rPr>
          <w:rFonts w:ascii="Georgia" w:hAnsi="Georgia" w:cs="Georgia"/>
          <w:sz w:val="20"/>
          <w:szCs w:val="20"/>
        </w:rPr>
        <w:t xml:space="preserve"> </w:t>
      </w:r>
      <w:r w:rsidR="00D2404D" w:rsidRPr="00301D31">
        <w:rPr>
          <w:rFonts w:ascii="Georgia" w:eastAsia="Calibri" w:hAnsi="Georgia" w:cs="Arial"/>
          <w:sz w:val="20"/>
          <w:szCs w:val="20"/>
        </w:rPr>
        <w:t>pełnomocnika:</w:t>
      </w:r>
    </w:p>
    <w:p w14:paraId="3B97E34C" w14:textId="77777777" w:rsidR="00D2404D" w:rsidRPr="000D6F66" w:rsidRDefault="00D2404D" w:rsidP="00D2404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4389DD6" w14:textId="77777777" w:rsidR="00CD21B5" w:rsidRPr="00CA7158" w:rsidRDefault="00CD21B5" w:rsidP="00CD21B5">
      <w:pPr>
        <w:spacing w:line="360" w:lineRule="auto"/>
        <w:jc w:val="both"/>
        <w:rPr>
          <w:rFonts w:ascii="Georgia" w:hAnsi="Georgia" w:cs="Georgia"/>
          <w:sz w:val="20"/>
          <w:szCs w:val="20"/>
        </w:rPr>
      </w:pPr>
    </w:p>
    <w:p w14:paraId="0B0BC06F"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5CE223CF" w14:textId="77777777" w:rsidR="00CD21B5" w:rsidRDefault="00CD21B5" w:rsidP="00CD21B5">
      <w:pPr>
        <w:spacing w:line="360" w:lineRule="auto"/>
        <w:rPr>
          <w:rFonts w:ascii="Georgia" w:hAnsi="Georgia"/>
          <w:sz w:val="20"/>
          <w:szCs w:val="20"/>
        </w:rPr>
      </w:pPr>
    </w:p>
    <w:p w14:paraId="45DB6029" w14:textId="77777777" w:rsidR="00B207AF" w:rsidRPr="00291D3B" w:rsidRDefault="00B207AF" w:rsidP="00B207AF">
      <w:pPr>
        <w:pStyle w:val="Tekstpodstawowywcity1"/>
        <w:ind w:left="0"/>
        <w:jc w:val="center"/>
        <w:rPr>
          <w:b/>
          <w:bCs/>
          <w:i/>
          <w:iCs/>
          <w:sz w:val="18"/>
          <w:szCs w:val="18"/>
        </w:rPr>
      </w:pPr>
      <w:bookmarkStart w:id="128" w:name="_Toc510508207"/>
      <w:bookmarkStart w:id="129" w:name="_Toc34909754"/>
      <w:bookmarkStart w:id="130" w:name="_Toc473710992"/>
      <w:bookmarkEnd w:id="101"/>
      <w:bookmarkEnd w:id="102"/>
      <w:bookmarkEnd w:id="103"/>
      <w:bookmarkEnd w:id="104"/>
      <w:bookmarkEnd w:id="105"/>
      <w:bookmarkEnd w:id="106"/>
      <w:bookmarkEnd w:id="107"/>
      <w:bookmarkEnd w:id="108"/>
      <w:bookmarkEnd w:id="109"/>
      <w:bookmarkEnd w:id="110"/>
      <w:bookmarkEnd w:id="111"/>
      <w:bookmarkEnd w:id="112"/>
      <w:bookmarkEnd w:id="113"/>
      <w:bookmarkEnd w:id="128"/>
      <w:bookmarkEnd w:id="129"/>
      <w:bookmarkEnd w:id="130"/>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pkt 1 </w:t>
      </w:r>
      <w:r w:rsidRPr="00291D3B">
        <w:rPr>
          <w:i/>
          <w:iCs/>
          <w:sz w:val="18"/>
          <w:szCs w:val="18"/>
        </w:rPr>
        <w:t xml:space="preserve"> ustawy z dnia 11 września 2019r.</w:t>
      </w:r>
    </w:p>
    <w:p w14:paraId="0C04E8DA" w14:textId="4C68B386" w:rsidR="00B207AF" w:rsidRPr="00272C94" w:rsidRDefault="00B207AF" w:rsidP="00B207AF">
      <w:pPr>
        <w:pStyle w:val="Tekstpodstawowywcity1"/>
        <w:ind w:left="0"/>
        <w:jc w:val="center"/>
        <w:rPr>
          <w:b/>
          <w:bCs/>
          <w:i/>
          <w:iCs/>
          <w:sz w:val="18"/>
        </w:rPr>
      </w:pPr>
      <w:r w:rsidRPr="00291D3B">
        <w:rPr>
          <w:i/>
          <w:iCs/>
          <w:sz w:val="18"/>
          <w:szCs w:val="18"/>
        </w:rPr>
        <w:t>Prawo zamówień publicznych (Dz. U z 202</w:t>
      </w:r>
      <w:r>
        <w:rPr>
          <w:i/>
          <w:iCs/>
          <w:sz w:val="18"/>
          <w:szCs w:val="18"/>
        </w:rPr>
        <w:t>3</w:t>
      </w:r>
      <w:r w:rsidRPr="00291D3B">
        <w:rPr>
          <w:i/>
          <w:iCs/>
          <w:sz w:val="18"/>
          <w:szCs w:val="18"/>
        </w:rPr>
        <w:t>r, poz. 1</w:t>
      </w:r>
      <w:r>
        <w:rPr>
          <w:i/>
          <w:iCs/>
          <w:sz w:val="18"/>
          <w:szCs w:val="18"/>
        </w:rPr>
        <w:t>605 ze zm.</w:t>
      </w:r>
      <w:r w:rsidRPr="00291D3B">
        <w:rPr>
          <w:i/>
          <w:iCs/>
          <w:sz w:val="18"/>
          <w:szCs w:val="18"/>
        </w:rPr>
        <w:t>),</w:t>
      </w:r>
      <w:r w:rsidRPr="00272C94">
        <w:rPr>
          <w:i/>
          <w:iCs/>
          <w:sz w:val="18"/>
        </w:rPr>
        <w:t xml:space="preserve"> znak ZP.26.1</w:t>
      </w:r>
      <w:r w:rsidR="00B6701E">
        <w:rPr>
          <w:i/>
          <w:iCs/>
          <w:sz w:val="18"/>
        </w:rPr>
        <w:t>.</w:t>
      </w:r>
      <w:r w:rsidR="0071406F">
        <w:rPr>
          <w:i/>
          <w:iCs/>
          <w:sz w:val="18"/>
        </w:rPr>
        <w:t>30</w:t>
      </w:r>
      <w:r w:rsidR="00B6701E">
        <w:rPr>
          <w:i/>
          <w:iCs/>
          <w:sz w:val="18"/>
        </w:rPr>
        <w:t>.</w:t>
      </w:r>
      <w:r w:rsidRPr="00272C94">
        <w:rPr>
          <w:i/>
          <w:iCs/>
          <w:sz w:val="18"/>
        </w:rPr>
        <w:t>202</w:t>
      </w:r>
      <w:r>
        <w:rPr>
          <w:i/>
          <w:iCs/>
          <w:sz w:val="18"/>
        </w:rPr>
        <w:t>4</w:t>
      </w:r>
      <w:r w:rsidRPr="00272C94">
        <w:rPr>
          <w:i/>
          <w:iCs/>
          <w:sz w:val="18"/>
        </w:rPr>
        <w:t>,</w:t>
      </w:r>
    </w:p>
    <w:p w14:paraId="3365B283" w14:textId="77777777" w:rsidR="00B207AF" w:rsidRPr="00272C94" w:rsidRDefault="00B207AF" w:rsidP="00B207AF">
      <w:pPr>
        <w:pStyle w:val="Tekstpodstawowywcity1"/>
        <w:ind w:left="0"/>
        <w:jc w:val="center"/>
        <w:rPr>
          <w:i/>
          <w:iCs/>
          <w:sz w:val="20"/>
        </w:rPr>
      </w:pPr>
      <w:r w:rsidRPr="00272C94">
        <w:rPr>
          <w:i/>
          <w:iCs/>
          <w:sz w:val="18"/>
        </w:rPr>
        <w:t>strony zawierają umowę o następującej treści:</w:t>
      </w:r>
    </w:p>
    <w:p w14:paraId="62C68C26" w14:textId="77777777" w:rsidR="000224E0" w:rsidRDefault="000224E0" w:rsidP="000224E0">
      <w:pPr>
        <w:pStyle w:val="Tekstpodstawowy"/>
        <w:spacing w:after="0" w:line="360" w:lineRule="auto"/>
        <w:jc w:val="center"/>
        <w:rPr>
          <w:rFonts w:ascii="Georgia" w:hAnsi="Georgia"/>
          <w:bCs w:val="0"/>
          <w:i w:val="0"/>
          <w:sz w:val="20"/>
          <w:szCs w:val="20"/>
          <w:lang w:val="pl-PL"/>
        </w:rPr>
      </w:pPr>
    </w:p>
    <w:p w14:paraId="40B10C7F" w14:textId="77777777" w:rsidR="00FC04BB" w:rsidRPr="008D6C94" w:rsidRDefault="00FC04BB" w:rsidP="00FC04BB">
      <w:pPr>
        <w:pStyle w:val="Tekstpodstawowy"/>
        <w:spacing w:after="0" w:line="360" w:lineRule="auto"/>
        <w:jc w:val="center"/>
        <w:rPr>
          <w:rFonts w:ascii="Georgia" w:hAnsi="Georgia"/>
          <w:bCs w:val="0"/>
          <w:i w:val="0"/>
          <w:sz w:val="20"/>
          <w:szCs w:val="20"/>
          <w:lang w:val="pl-PL"/>
        </w:rPr>
      </w:pPr>
      <w:r w:rsidRPr="008D6C94">
        <w:rPr>
          <w:rFonts w:ascii="Georgia" w:hAnsi="Georgia"/>
          <w:bCs w:val="0"/>
          <w:i w:val="0"/>
          <w:sz w:val="20"/>
          <w:szCs w:val="20"/>
          <w:lang w:val="pl-PL"/>
        </w:rPr>
        <w:t>§ 1</w:t>
      </w:r>
    </w:p>
    <w:p w14:paraId="63393C96" w14:textId="77777777" w:rsidR="00FC04BB" w:rsidRPr="00FC04BB" w:rsidRDefault="00FC04BB" w:rsidP="00FC04BB">
      <w:pPr>
        <w:pStyle w:val="Standard"/>
        <w:widowControl w:val="0"/>
        <w:numPr>
          <w:ilvl w:val="0"/>
          <w:numId w:val="61"/>
        </w:numPr>
        <w:tabs>
          <w:tab w:val="left" w:pos="426"/>
        </w:tabs>
        <w:spacing w:after="0" w:line="360" w:lineRule="auto"/>
        <w:ind w:left="0" w:firstLine="0"/>
        <w:jc w:val="both"/>
        <w:rPr>
          <w:rFonts w:cs="Times New Roman"/>
          <w:b w:val="0"/>
          <w:bCs w:val="0"/>
          <w:i w:val="0"/>
          <w:iCs w:val="0"/>
          <w:sz w:val="20"/>
          <w:szCs w:val="20"/>
        </w:rPr>
      </w:pPr>
      <w:r w:rsidRPr="008D6C94">
        <w:rPr>
          <w:rFonts w:cs="Times New Roman"/>
          <w:b w:val="0"/>
          <w:bCs w:val="0"/>
          <w:i w:val="0"/>
          <w:iCs w:val="0"/>
          <w:color w:val="000000" w:themeColor="text1"/>
          <w:sz w:val="20"/>
          <w:szCs w:val="20"/>
        </w:rPr>
        <w:t xml:space="preserve">Przedmiotem niniejszej umowy jest </w:t>
      </w:r>
      <w:r w:rsidRPr="008D6C94">
        <w:rPr>
          <w:rFonts w:cs="Times New Roman"/>
          <w:i w:val="0"/>
          <w:iCs w:val="0"/>
          <w:color w:val="000000" w:themeColor="text1"/>
          <w:sz w:val="20"/>
          <w:szCs w:val="20"/>
        </w:rPr>
        <w:t xml:space="preserve">świadczenie usług w zakresie wykonywania okresowych przeglądów pogwarancyjnych (technicznych i konserwacyjnych) sprzętu i aparatury medycznej </w:t>
      </w:r>
      <w:r w:rsidRPr="00FC04BB">
        <w:rPr>
          <w:rFonts w:cs="Times New Roman"/>
          <w:i w:val="0"/>
          <w:iCs w:val="0"/>
          <w:sz w:val="20"/>
          <w:szCs w:val="20"/>
        </w:rPr>
        <w:t>stanowiących wyposażenie Zamawiającego</w:t>
      </w:r>
      <w:r w:rsidRPr="00FC04BB">
        <w:rPr>
          <w:rFonts w:cs="Times New Roman"/>
          <w:b w:val="0"/>
          <w:bCs w:val="0"/>
          <w:i w:val="0"/>
          <w:iCs w:val="0"/>
          <w:sz w:val="20"/>
          <w:szCs w:val="20"/>
        </w:rPr>
        <w:t xml:space="preserve"> wg Pakietu nr ………………...</w:t>
      </w:r>
    </w:p>
    <w:p w14:paraId="25D643ED" w14:textId="77777777" w:rsidR="00FC04BB" w:rsidRPr="00FC04BB" w:rsidRDefault="00FC04BB" w:rsidP="00FC04BB">
      <w:pPr>
        <w:pStyle w:val="Standard"/>
        <w:widowControl w:val="0"/>
        <w:numPr>
          <w:ilvl w:val="0"/>
          <w:numId w:val="61"/>
        </w:numPr>
        <w:tabs>
          <w:tab w:val="left" w:pos="426"/>
        </w:tabs>
        <w:spacing w:after="0" w:line="360" w:lineRule="auto"/>
        <w:ind w:left="0" w:firstLine="0"/>
        <w:jc w:val="both"/>
        <w:rPr>
          <w:rFonts w:cs="Times New Roman"/>
          <w:b w:val="0"/>
          <w:bCs w:val="0"/>
          <w:i w:val="0"/>
          <w:iCs w:val="0"/>
          <w:sz w:val="20"/>
          <w:szCs w:val="20"/>
        </w:rPr>
      </w:pPr>
      <w:r w:rsidRPr="00FC04BB">
        <w:rPr>
          <w:rFonts w:cs="Times New Roman"/>
          <w:b w:val="0"/>
          <w:bCs w:val="0"/>
          <w:i w:val="0"/>
          <w:iCs w:val="0"/>
          <w:sz w:val="20"/>
          <w:szCs w:val="20"/>
        </w:rPr>
        <w:t>Usługa, o której mowa w ust. 1 wykonywana będzie zgodnie ze złożoną ofertą cenową, stanowiącą załącznik nr 1 do umowy, z SWZ i Opisem przedmiotu zamówienia stanowiącym załącznik nr 2, które stanowią integralną część umowy.</w:t>
      </w:r>
    </w:p>
    <w:p w14:paraId="27F8911F" w14:textId="77777777" w:rsidR="00FC04BB" w:rsidRPr="00FC04BB" w:rsidRDefault="00FC04BB" w:rsidP="00FC04BB">
      <w:pPr>
        <w:pStyle w:val="Standard"/>
        <w:widowControl w:val="0"/>
        <w:numPr>
          <w:ilvl w:val="0"/>
          <w:numId w:val="61"/>
        </w:numPr>
        <w:tabs>
          <w:tab w:val="left" w:pos="426"/>
        </w:tabs>
        <w:spacing w:after="0" w:line="360" w:lineRule="auto"/>
        <w:ind w:left="0" w:firstLine="0"/>
        <w:jc w:val="both"/>
        <w:rPr>
          <w:rFonts w:cs="Times New Roman"/>
          <w:b w:val="0"/>
          <w:bCs w:val="0"/>
          <w:i w:val="0"/>
          <w:iCs w:val="0"/>
          <w:sz w:val="20"/>
          <w:szCs w:val="20"/>
        </w:rPr>
      </w:pPr>
      <w:r w:rsidRPr="00FC04BB">
        <w:rPr>
          <w:rFonts w:cs="Times New Roman"/>
          <w:b w:val="0"/>
          <w:bCs w:val="0"/>
          <w:i w:val="0"/>
          <w:iCs w:val="0"/>
          <w:sz w:val="20"/>
          <w:szCs w:val="20"/>
        </w:rPr>
        <w:t>Osobą odpowiedzialną za realizację niniejszej umowy jest:</w:t>
      </w:r>
    </w:p>
    <w:p w14:paraId="05E42AAE" w14:textId="77777777" w:rsidR="00FC04BB" w:rsidRPr="00FC04BB" w:rsidRDefault="00FC04BB" w:rsidP="00FC04BB">
      <w:pPr>
        <w:pStyle w:val="Akapitzlist"/>
        <w:widowControl w:val="0"/>
        <w:numPr>
          <w:ilvl w:val="1"/>
          <w:numId w:val="62"/>
        </w:numPr>
        <w:spacing w:line="360" w:lineRule="auto"/>
        <w:jc w:val="both"/>
        <w:textAlignment w:val="auto"/>
        <w:rPr>
          <w:rFonts w:ascii="Georgia" w:hAnsi="Georgia"/>
          <w:sz w:val="20"/>
          <w:szCs w:val="20"/>
        </w:rPr>
      </w:pPr>
      <w:r w:rsidRPr="00FC04BB">
        <w:rPr>
          <w:rFonts w:ascii="Georgia" w:hAnsi="Georgia"/>
          <w:sz w:val="20"/>
          <w:szCs w:val="20"/>
        </w:rPr>
        <w:t>ze strony Zamawiającego: Kierownik Działu Technicznego lub osoba przez niego upoważniona.</w:t>
      </w:r>
    </w:p>
    <w:p w14:paraId="1D461594" w14:textId="77777777" w:rsidR="00FC04BB" w:rsidRPr="00FC04BB" w:rsidRDefault="00FC04BB" w:rsidP="00FC04BB">
      <w:pPr>
        <w:pStyle w:val="Akapitzlist"/>
        <w:widowControl w:val="0"/>
        <w:numPr>
          <w:ilvl w:val="1"/>
          <w:numId w:val="62"/>
        </w:numPr>
        <w:spacing w:line="360" w:lineRule="auto"/>
        <w:jc w:val="both"/>
        <w:textAlignment w:val="auto"/>
        <w:rPr>
          <w:rFonts w:ascii="Georgia" w:hAnsi="Georgia"/>
          <w:sz w:val="20"/>
          <w:szCs w:val="20"/>
        </w:rPr>
      </w:pPr>
      <w:r w:rsidRPr="00FC04BB">
        <w:rPr>
          <w:rFonts w:ascii="Georgia" w:hAnsi="Georgia"/>
          <w:sz w:val="20"/>
          <w:szCs w:val="20"/>
        </w:rPr>
        <w:t>ze strony Wykonawcy Pan ……………………….</w:t>
      </w:r>
    </w:p>
    <w:p w14:paraId="24B6835E" w14:textId="77777777" w:rsidR="00FC04BB" w:rsidRPr="00FC04BB" w:rsidRDefault="00FC04BB" w:rsidP="00FC04BB">
      <w:pPr>
        <w:pStyle w:val="TableHeading"/>
        <w:suppressLineNumbers w:val="0"/>
        <w:suppressAutoHyphens w:val="0"/>
        <w:autoSpaceDN/>
        <w:spacing w:line="360" w:lineRule="auto"/>
        <w:rPr>
          <w:rFonts w:eastAsia="Tahoma"/>
          <w:kern w:val="2"/>
          <w:sz w:val="20"/>
          <w:szCs w:val="20"/>
          <w:lang w:eastAsia="pl-PL"/>
        </w:rPr>
      </w:pPr>
      <w:r w:rsidRPr="00FC04BB">
        <w:rPr>
          <w:rFonts w:eastAsia="Tahoma"/>
          <w:kern w:val="2"/>
          <w:sz w:val="20"/>
          <w:szCs w:val="20"/>
          <w:lang w:eastAsia="pl-PL"/>
        </w:rPr>
        <w:t>§ 2</w:t>
      </w:r>
    </w:p>
    <w:p w14:paraId="08DA7442"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FC04BB">
        <w:rPr>
          <w:rFonts w:ascii="Georgia" w:hAnsi="Georgia"/>
          <w:sz w:val="20"/>
          <w:szCs w:val="20"/>
        </w:rPr>
        <w:t xml:space="preserve">Zakres wykonywanego przeglądu oraz termin jego wykonania musi być zgodny z zaleceniami producenta danego urządzenia oraz obowiązującymi przepisami prawa. </w:t>
      </w:r>
    </w:p>
    <w:p w14:paraId="3FAAC9EA"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FC04BB">
        <w:rPr>
          <w:rFonts w:ascii="Georgia" w:hAnsi="Georgia"/>
          <w:sz w:val="20"/>
          <w:szCs w:val="20"/>
        </w:rPr>
        <w:t>Zamawiający zobowiązuje się, w terminie 14 dni od daty zawarcia niniejszej umowy, sporządzić szczegółowy harmonogram przeglądów.</w:t>
      </w:r>
    </w:p>
    <w:p w14:paraId="1610E9DB"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hAnsi="Georgia"/>
          <w:sz w:val="20"/>
          <w:szCs w:val="20"/>
        </w:rPr>
        <w:t>Zamawiający wymaga a Wykonawca zobowiązuje się:</w:t>
      </w:r>
    </w:p>
    <w:p w14:paraId="21E833DA" w14:textId="77777777" w:rsidR="00FC04BB" w:rsidRPr="00FC04BB" w:rsidRDefault="00FC04BB" w:rsidP="00FC04BB">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FC04BB">
        <w:rPr>
          <w:rFonts w:ascii="Georgia" w:hAnsi="Georgia"/>
          <w:sz w:val="20"/>
          <w:szCs w:val="20"/>
        </w:rPr>
        <w:t>aby o terminie wykonania przeglądu Wykonawca poinformował pracowników Działu Technicznego z co najmniej 24 godzinnym wyprzedzeniem,</w:t>
      </w:r>
    </w:p>
    <w:p w14:paraId="6419FBFF" w14:textId="77777777" w:rsidR="00FC04BB" w:rsidRPr="00FC04BB" w:rsidRDefault="00FC04BB" w:rsidP="00FC04BB">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do pilnowania wykonania w terminie przeglądów, o których Zamawiający będzie informował Wykonawcę za pośrednictwem e-mail, z 10- dniowym wyprzedzeniem. (zgodnie z harmonogramem). Zamawiający dopuszcza wcześniejsze wykonanie przeglądów,</w:t>
      </w:r>
    </w:p>
    <w:p w14:paraId="53E5629E" w14:textId="77777777" w:rsidR="00FC04BB" w:rsidRPr="00FC04BB" w:rsidRDefault="00FC04BB" w:rsidP="00FC04BB">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do każdorazowego przyjścia przed przystąpieniem do przeglądu do Działu Technicznego i poinformowania upoważnionego pracownika Zamawiającego o fakcie przystąpienia do przeglądu oraz jego zakończeniu,</w:t>
      </w:r>
    </w:p>
    <w:p w14:paraId="22052057" w14:textId="77777777" w:rsidR="00FC04BB" w:rsidRPr="00FC04BB" w:rsidRDefault="00FC04BB" w:rsidP="00FC04BB">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aby przeglądy na Bloku Operacyjnym były wykonane w godzinach ustalonych z Zamawiającym.</w:t>
      </w:r>
    </w:p>
    <w:p w14:paraId="39B67462"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hAnsi="Georgia"/>
          <w:sz w:val="20"/>
          <w:szCs w:val="20"/>
        </w:rPr>
        <w:t xml:space="preserve">Wykonawca wykonuje </w:t>
      </w:r>
      <w:r w:rsidRPr="00FC04BB">
        <w:rPr>
          <w:rFonts w:ascii="Georgia" w:eastAsia="Tahoma" w:hAnsi="Georgia"/>
          <w:kern w:val="2"/>
          <w:sz w:val="20"/>
          <w:szCs w:val="20"/>
        </w:rPr>
        <w:t>usługi objęte umową w siedzibie Zamawiającego przy użyciu własnych narzędzi i materiałów.</w:t>
      </w:r>
    </w:p>
    <w:p w14:paraId="279BB815"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 xml:space="preserve">W przypadku konieczności wykonania usługi poza siedzibą Zamawiającego, Wykonawca ponosi koszty związane z dostarczeniem i odebraniem sprzętu. </w:t>
      </w:r>
    </w:p>
    <w:p w14:paraId="1BF1C75C" w14:textId="77777777" w:rsidR="00FC04BB" w:rsidRPr="00FC04BB" w:rsidRDefault="00FC04BB" w:rsidP="00FC04BB">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Zamawiający wymaga, aby przeglądy techniczne wykonywane poza siedzibą Zamawiającego były realizowane w terminie do 10 dni roboczych od dnia przekazania sprzętu przez Zamawiającego.</w:t>
      </w:r>
    </w:p>
    <w:p w14:paraId="2579E413" w14:textId="77777777" w:rsidR="00FC04BB" w:rsidRPr="00FC04BB" w:rsidRDefault="00FC04BB" w:rsidP="00FC04BB">
      <w:pPr>
        <w:pStyle w:val="Tekstpodstawowy3"/>
        <w:spacing w:after="0" w:line="360" w:lineRule="auto"/>
        <w:jc w:val="center"/>
        <w:rPr>
          <w:rFonts w:ascii="Georgia" w:eastAsia="Tahoma" w:hAnsi="Georgia"/>
          <w:kern w:val="2"/>
          <w:sz w:val="20"/>
          <w:szCs w:val="20"/>
        </w:rPr>
      </w:pPr>
      <w:r w:rsidRPr="00FC04BB">
        <w:rPr>
          <w:rFonts w:ascii="Georgia" w:eastAsia="Tahoma" w:hAnsi="Georgia"/>
          <w:b/>
          <w:kern w:val="2"/>
          <w:sz w:val="20"/>
          <w:szCs w:val="20"/>
        </w:rPr>
        <w:t>§ 3</w:t>
      </w:r>
    </w:p>
    <w:p w14:paraId="502F6399"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W przypadku stwierdzenia, że aparat/sprzęt musi być wyłączony z eksploatacji, Wykonawca zobowiązany będzie do fizycznego jego rozłączenia, uniemożliwiającego ponowne włączenie oraz umieszczenie na nim odpowiedniej informacji, np. „urządzenie niesprawne” lub „urządzenie przeznaczone do naprawy”. Jeżeli aparat/sprzęt musi być wyłączone z eksploatacji w sposób trwały (nie podlega naprawie), Wykonawca zobowiązany jest bezpłatnie wystawić orzeczenie techniczne stanowiące dla Zamawiającego podstawę do kasacji środka trwałego.</w:t>
      </w:r>
    </w:p>
    <w:p w14:paraId="450CD559"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 xml:space="preserve">Wykonawca zobowiązuje się wykonać przedmiot umowy z należytą starannością , zgodnie z obowiązującymi przepisami  i posiadaną wiedzą  oraz wymogami instrukcji i eksploatacji aparatury i sprzętu, stosownie do zaleceń producenta oraz zgodnie z obowiązującymi normami i odnośnymi przepisami oraz z zachowaniem przepisów BHP i </w:t>
      </w:r>
      <w:proofErr w:type="spellStart"/>
      <w:r w:rsidRPr="00FC04BB">
        <w:rPr>
          <w:rFonts w:ascii="Georgia" w:eastAsia="Tahoma" w:hAnsi="Georgia"/>
          <w:kern w:val="2"/>
          <w:sz w:val="20"/>
          <w:szCs w:val="20"/>
        </w:rPr>
        <w:t>P.Poż</w:t>
      </w:r>
      <w:proofErr w:type="spellEnd"/>
      <w:r w:rsidRPr="00FC04BB">
        <w:rPr>
          <w:rFonts w:ascii="Georgia" w:eastAsia="Tahoma" w:hAnsi="Georgia"/>
          <w:kern w:val="2"/>
          <w:sz w:val="20"/>
          <w:szCs w:val="20"/>
        </w:rPr>
        <w:t xml:space="preserve"> oraz przez osoby posiadające potrzebne kwalifikacje.</w:t>
      </w:r>
    </w:p>
    <w:p w14:paraId="18619F56"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742A5E36"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Wykonawca nie może dokonywać żadnych zmian w układach, nastawach oraz parametrach aparatury/sprzętu, chyba, że ma pisemne upoważnienie producenta oraz pisemną zgodę Zamawiającego, a zmiana ma na celu poprawę funkcjonalności, bezpieczeństwa lub modernizacji oprogramowania.</w:t>
      </w:r>
    </w:p>
    <w:p w14:paraId="186D31C2"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Wykonawca ponosi odpowiedzialność za wszelkie szkody związane z nieprawidłowym wykonaniem przedmiotu zamówienia objętego niniejszą umową.</w:t>
      </w:r>
    </w:p>
    <w:p w14:paraId="301AA7EF"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W przypadku stwierdzenia nienależytego wykonania przedmiotu umowy Wykonawca jest zobowiązany do nieodpłatnego usunięcia wad w odpowiednim terminie minimum 5 dni roboczych lub innym terminie ustalonym z Zamawiającym stosownie do okoliczności.</w:t>
      </w:r>
    </w:p>
    <w:p w14:paraId="09A9481B" w14:textId="77777777" w:rsidR="00FC04BB" w:rsidRPr="00FC04BB" w:rsidRDefault="00FC04BB" w:rsidP="00FC04BB">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 xml:space="preserve">Mając na uwadze art. 3 ust. 1 pkt. 32 ustawy o odpadach z 14 grudnia 2012 roku (tj. Dz. U. z 2021 nr 779 r, z </w:t>
      </w:r>
      <w:proofErr w:type="spellStart"/>
      <w:r w:rsidRPr="00FC04BB">
        <w:rPr>
          <w:rFonts w:ascii="Georgia" w:eastAsia="Tahoma" w:hAnsi="Georgia"/>
          <w:kern w:val="2"/>
          <w:sz w:val="20"/>
          <w:szCs w:val="20"/>
        </w:rPr>
        <w:t>późn</w:t>
      </w:r>
      <w:proofErr w:type="spellEnd"/>
      <w:r w:rsidRPr="00FC04BB">
        <w:rPr>
          <w:rFonts w:ascii="Georgia" w:eastAsia="Tahoma" w:hAnsi="Georgia"/>
          <w:kern w:val="2"/>
          <w:sz w:val="20"/>
          <w:szCs w:val="20"/>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3E3FE3D7" w14:textId="77777777" w:rsidR="00FC04BB" w:rsidRPr="00FC04BB" w:rsidRDefault="00FC04BB" w:rsidP="00FC04BB">
      <w:pPr>
        <w:spacing w:line="360" w:lineRule="auto"/>
        <w:jc w:val="center"/>
        <w:rPr>
          <w:rFonts w:ascii="Georgia" w:eastAsia="Tahoma" w:hAnsi="Georgia"/>
          <w:b/>
          <w:kern w:val="2"/>
          <w:sz w:val="20"/>
          <w:szCs w:val="20"/>
        </w:rPr>
      </w:pPr>
      <w:r w:rsidRPr="00FC04BB">
        <w:rPr>
          <w:rFonts w:ascii="Georgia" w:eastAsia="Tahoma" w:hAnsi="Georgia"/>
          <w:b/>
          <w:kern w:val="2"/>
          <w:sz w:val="20"/>
          <w:szCs w:val="20"/>
        </w:rPr>
        <w:t>§ 4</w:t>
      </w:r>
    </w:p>
    <w:p w14:paraId="34147324" w14:textId="77777777" w:rsidR="00FC04BB" w:rsidRPr="00FC04BB" w:rsidRDefault="00FC04BB" w:rsidP="00FC04BB">
      <w:pPr>
        <w:pStyle w:val="Tekstpodstawowy3"/>
        <w:numPr>
          <w:ilvl w:val="0"/>
          <w:numId w:val="54"/>
        </w:numPr>
        <w:tabs>
          <w:tab w:val="clear" w:pos="360"/>
          <w:tab w:val="num" w:pos="-57"/>
        </w:tabs>
        <w:suppressAutoHyphens w:val="0"/>
        <w:spacing w:after="0" w:line="360" w:lineRule="auto"/>
        <w:ind w:left="0" w:firstLine="0"/>
        <w:jc w:val="both"/>
        <w:rPr>
          <w:rFonts w:ascii="Georgia" w:eastAsia="Tahoma" w:hAnsi="Georgia"/>
          <w:kern w:val="2"/>
          <w:sz w:val="20"/>
          <w:szCs w:val="20"/>
        </w:rPr>
      </w:pPr>
      <w:r w:rsidRPr="00FC04BB">
        <w:rPr>
          <w:rFonts w:ascii="Georgia" w:eastAsia="Tahoma" w:hAnsi="Georgia"/>
          <w:kern w:val="2"/>
          <w:sz w:val="20"/>
          <w:szCs w:val="20"/>
        </w:rPr>
        <w:t>Po wykonaniu usługi przez Wykonawcę, osoba realizująca umowę ze strony Zamawiającego lub użytkownik aparatu/sprzętu potwierdzi jej wykonanie na karcie pracy (raporcie serwisowym, protokole przeglądu), stanowiącej dokument Wykonawcy.</w:t>
      </w:r>
    </w:p>
    <w:p w14:paraId="0F920339" w14:textId="77777777" w:rsidR="00FC04BB" w:rsidRPr="00FC04BB" w:rsidRDefault="00FC04BB" w:rsidP="00FC04BB">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FC04BB">
        <w:rPr>
          <w:rFonts w:ascii="Georgia" w:eastAsia="Tahoma" w:hAnsi="Georgia"/>
          <w:kern w:val="2"/>
          <w:sz w:val="20"/>
          <w:szCs w:val="20"/>
        </w:rPr>
        <w:t>Wykonanie usługi w warsztatach Wykonawcy potwierdza na karcie pracy (raporcie serwisowym, protokole przeglądu lub protokole naprawy), pracownik warsztatu Wykonawcy, w którym usługa została wykonana.</w:t>
      </w:r>
    </w:p>
    <w:p w14:paraId="6F925EB2" w14:textId="77777777" w:rsidR="00FC04BB" w:rsidRPr="00FC04BB" w:rsidRDefault="00FC04BB" w:rsidP="00FC04BB">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FC04BB">
        <w:rPr>
          <w:rFonts w:ascii="Georgia" w:eastAsia="Tahoma" w:hAnsi="Georgia"/>
          <w:kern w:val="2"/>
          <w:sz w:val="20"/>
          <w:szCs w:val="20"/>
        </w:rPr>
        <w:t xml:space="preserve">Po wykonaniu usługi, Wykonawca ma obowiązek </w:t>
      </w:r>
      <w:r w:rsidRPr="00FC04BB">
        <w:rPr>
          <w:rFonts w:ascii="Georgia" w:eastAsia="Tahoma" w:hAnsi="Georgia"/>
          <w:b/>
          <w:kern w:val="2"/>
          <w:sz w:val="20"/>
          <w:szCs w:val="20"/>
        </w:rPr>
        <w:t>dokonać wpisu do paszportu technicznego</w:t>
      </w:r>
      <w:r w:rsidRPr="00FC04BB">
        <w:rPr>
          <w:rFonts w:ascii="Georgia" w:eastAsia="Tahoma" w:hAnsi="Georgia"/>
          <w:kern w:val="2"/>
          <w:sz w:val="20"/>
          <w:szCs w:val="20"/>
        </w:rPr>
        <w:t xml:space="preserve"> przeglądanego aparatu/sprzętu z zaznaczeniem daty kolejnego przeglądu (miesiąc, rok) oraz umieścić na aparacie/sprzęcie naklejki informujące o dacie wykonania przeglądu i terminie kolejnego przeglądu.</w:t>
      </w:r>
    </w:p>
    <w:p w14:paraId="59FC8650" w14:textId="77777777" w:rsidR="00C06F62" w:rsidRDefault="00C06F62" w:rsidP="00FC04BB">
      <w:pPr>
        <w:spacing w:line="360" w:lineRule="auto"/>
        <w:jc w:val="center"/>
        <w:rPr>
          <w:rFonts w:ascii="Georgia" w:eastAsia="Tahoma" w:hAnsi="Georgia"/>
          <w:b/>
          <w:kern w:val="2"/>
          <w:sz w:val="20"/>
          <w:szCs w:val="20"/>
        </w:rPr>
      </w:pPr>
    </w:p>
    <w:p w14:paraId="5D47CD52" w14:textId="4BC18447" w:rsidR="00FC04BB" w:rsidRPr="00FC04BB" w:rsidRDefault="00FC04BB" w:rsidP="00FC04BB">
      <w:pPr>
        <w:spacing w:line="360" w:lineRule="auto"/>
        <w:jc w:val="center"/>
        <w:rPr>
          <w:rFonts w:ascii="Georgia" w:eastAsia="Tahoma" w:hAnsi="Georgia"/>
          <w:bCs/>
          <w:kern w:val="2"/>
          <w:sz w:val="20"/>
          <w:szCs w:val="20"/>
        </w:rPr>
      </w:pPr>
      <w:r w:rsidRPr="00FC04BB">
        <w:rPr>
          <w:rFonts w:ascii="Georgia" w:eastAsia="Tahoma" w:hAnsi="Georgia"/>
          <w:b/>
          <w:kern w:val="2"/>
          <w:sz w:val="20"/>
          <w:szCs w:val="20"/>
        </w:rPr>
        <w:t>§ 5</w:t>
      </w:r>
    </w:p>
    <w:p w14:paraId="269CA9F8" w14:textId="77777777" w:rsidR="00FC04BB" w:rsidRPr="00FC04BB" w:rsidRDefault="00FC04BB" w:rsidP="00FC04BB">
      <w:pPr>
        <w:numPr>
          <w:ilvl w:val="0"/>
          <w:numId w:val="58"/>
        </w:numPr>
        <w:tabs>
          <w:tab w:val="clear" w:pos="360"/>
          <w:tab w:val="num" w:pos="0"/>
        </w:tabs>
        <w:suppressAutoHyphens w:val="0"/>
        <w:spacing w:line="360" w:lineRule="auto"/>
        <w:ind w:left="0" w:firstLine="0"/>
        <w:jc w:val="both"/>
        <w:textAlignment w:val="auto"/>
        <w:rPr>
          <w:rFonts w:ascii="Georgia" w:hAnsi="Georgia"/>
          <w:i/>
          <w:iCs/>
          <w:sz w:val="20"/>
          <w:szCs w:val="20"/>
        </w:rPr>
      </w:pPr>
      <w:r w:rsidRPr="00FC04BB">
        <w:rPr>
          <w:rFonts w:ascii="Georgia" w:eastAsia="Tahoma" w:hAnsi="Georgia"/>
          <w:bCs/>
          <w:kern w:val="2"/>
          <w:sz w:val="20"/>
          <w:szCs w:val="20"/>
        </w:rPr>
        <w:t xml:space="preserve">Umowa zostaje zawarta na czas określony, tj. od dnia ........... do dnia </w:t>
      </w:r>
      <w:r w:rsidRPr="00FC04BB">
        <w:rPr>
          <w:rFonts w:ascii="Georgia" w:eastAsia="Tahoma" w:hAnsi="Georgia"/>
          <w:b/>
          <w:kern w:val="2"/>
          <w:sz w:val="20"/>
          <w:szCs w:val="20"/>
        </w:rPr>
        <w:t>………………….</w:t>
      </w:r>
      <w:r w:rsidRPr="00FC04BB">
        <w:rPr>
          <w:rFonts w:ascii="Georgia" w:hAnsi="Georgia"/>
          <w:i/>
          <w:iCs/>
          <w:sz w:val="20"/>
          <w:szCs w:val="20"/>
        </w:rPr>
        <w:t xml:space="preserve"> </w:t>
      </w:r>
      <w:r w:rsidRPr="00FC04BB">
        <w:rPr>
          <w:rFonts w:ascii="Georgia" w:hAnsi="Georgia"/>
          <w:iCs/>
          <w:sz w:val="20"/>
          <w:szCs w:val="20"/>
        </w:rPr>
        <w:t xml:space="preserve"> lub </w:t>
      </w:r>
      <w:r w:rsidRPr="00FC04BB">
        <w:rPr>
          <w:rFonts w:ascii="Georgia" w:eastAsia="Tahoma" w:hAnsi="Georgia"/>
          <w:kern w:val="2"/>
          <w:sz w:val="20"/>
          <w:szCs w:val="20"/>
        </w:rPr>
        <w:t>do wyczerpania kwoty, o której mowa</w:t>
      </w:r>
      <w:r w:rsidRPr="00FC04BB">
        <w:rPr>
          <w:rFonts w:ascii="Georgia" w:eastAsia="Tahoma" w:hAnsi="Georgia"/>
          <w:b/>
          <w:kern w:val="2"/>
          <w:sz w:val="20"/>
          <w:szCs w:val="20"/>
        </w:rPr>
        <w:t xml:space="preserve"> </w:t>
      </w:r>
      <w:r w:rsidRPr="00FC04BB">
        <w:rPr>
          <w:rFonts w:ascii="Georgia" w:eastAsia="Tahoma" w:hAnsi="Georgia"/>
          <w:kern w:val="2"/>
          <w:sz w:val="20"/>
          <w:szCs w:val="20"/>
        </w:rPr>
        <w:t xml:space="preserve">w </w:t>
      </w:r>
      <w:r w:rsidRPr="00FC04BB">
        <w:rPr>
          <w:rFonts w:ascii="Georgia" w:hAnsi="Georgia"/>
          <w:sz w:val="20"/>
          <w:szCs w:val="20"/>
        </w:rPr>
        <w:t xml:space="preserve">§ 8 ust. 1 umowy. Jeżeli w terminie do dnia </w:t>
      </w:r>
      <w:r w:rsidRPr="00FC04BB">
        <w:rPr>
          <w:rFonts w:ascii="Georgia" w:hAnsi="Georgia"/>
          <w:b/>
          <w:sz w:val="20"/>
          <w:szCs w:val="20"/>
        </w:rPr>
        <w:t>……………..</w:t>
      </w:r>
      <w:r w:rsidRPr="00FC04BB">
        <w:rPr>
          <w:rFonts w:ascii="Georgia" w:hAnsi="Georgia"/>
          <w:b/>
          <w:kern w:val="2"/>
          <w:sz w:val="20"/>
          <w:szCs w:val="20"/>
        </w:rPr>
        <w:t>.</w:t>
      </w:r>
      <w:r w:rsidRPr="00FC04BB">
        <w:rPr>
          <w:rFonts w:ascii="Georgia" w:hAnsi="Georgia"/>
          <w:iCs/>
          <w:sz w:val="20"/>
          <w:szCs w:val="20"/>
        </w:rPr>
        <w:t xml:space="preserve"> </w:t>
      </w:r>
      <w:r w:rsidRPr="00FC04BB">
        <w:rPr>
          <w:rFonts w:ascii="Georgia" w:hAnsi="Georgia"/>
          <w:sz w:val="20"/>
          <w:szCs w:val="20"/>
        </w:rPr>
        <w:t xml:space="preserve"> nie zostanie wyczerpana kwota, o której mowa w § 8 ust. 1 umowy, termin obowiązywania umowy może ulec przedłużeniu.</w:t>
      </w:r>
    </w:p>
    <w:p w14:paraId="63314723" w14:textId="77777777" w:rsidR="00FC04BB" w:rsidRPr="00FC04BB" w:rsidRDefault="00FC04BB" w:rsidP="00FC04BB">
      <w:pPr>
        <w:numPr>
          <w:ilvl w:val="0"/>
          <w:numId w:val="58"/>
        </w:numPr>
        <w:tabs>
          <w:tab w:val="clear" w:pos="360"/>
          <w:tab w:val="num" w:pos="0"/>
        </w:tabs>
        <w:suppressAutoHyphens w:val="0"/>
        <w:spacing w:line="360" w:lineRule="auto"/>
        <w:ind w:left="0" w:firstLine="0"/>
        <w:jc w:val="both"/>
        <w:textAlignment w:val="auto"/>
        <w:rPr>
          <w:rFonts w:ascii="Georgia" w:hAnsi="Georgia"/>
          <w:sz w:val="20"/>
          <w:szCs w:val="20"/>
        </w:rPr>
      </w:pPr>
      <w:r w:rsidRPr="00FC04BB">
        <w:rPr>
          <w:rFonts w:ascii="Georgia" w:hAnsi="Georgia"/>
          <w:sz w:val="20"/>
          <w:szCs w:val="20"/>
        </w:rPr>
        <w:t>Zamawiający, oprócz wypadków wymienionych w przepisach Kodeksu Cywilnego, może odstąpić od umowy w przypadku:</w:t>
      </w:r>
    </w:p>
    <w:p w14:paraId="748304D2" w14:textId="77777777" w:rsidR="00FC04BB" w:rsidRPr="00FC04BB" w:rsidRDefault="00FC04BB" w:rsidP="00FC04BB">
      <w:pPr>
        <w:widowControl w:val="0"/>
        <w:numPr>
          <w:ilvl w:val="1"/>
          <w:numId w:val="58"/>
        </w:numPr>
        <w:tabs>
          <w:tab w:val="clear" w:pos="1440"/>
          <w:tab w:val="left" w:pos="0"/>
          <w:tab w:val="num" w:pos="57"/>
        </w:tabs>
        <w:spacing w:line="360" w:lineRule="auto"/>
        <w:ind w:left="0" w:firstLine="0"/>
        <w:jc w:val="both"/>
        <w:textAlignment w:val="auto"/>
        <w:rPr>
          <w:rFonts w:ascii="Georgia" w:hAnsi="Georgia"/>
          <w:sz w:val="20"/>
          <w:szCs w:val="20"/>
        </w:rPr>
      </w:pPr>
      <w:r w:rsidRPr="00FC04BB">
        <w:rPr>
          <w:rFonts w:ascii="Georgia" w:hAnsi="Georgia"/>
          <w:sz w:val="20"/>
          <w:szCs w:val="20"/>
        </w:rPr>
        <w:t>nie podjęcia wykonania przez Wykonawcę obowiązków będących przedmiotem umowy w terminie maksymalnie 10 dni roboczych od przekazania zgłoszenia wykonania przeglądu technicznego danego urządzenia,</w:t>
      </w:r>
    </w:p>
    <w:p w14:paraId="615CD6D6" w14:textId="77777777" w:rsidR="00FC04BB" w:rsidRPr="00FC04BB" w:rsidRDefault="00FC04BB" w:rsidP="00FC04BB">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zmiany cen z wyjątkiem sytuacji przewidzianej w § 7 oraz § 8 ust. 3,</w:t>
      </w:r>
    </w:p>
    <w:p w14:paraId="41AAB4F8" w14:textId="77777777" w:rsidR="00FC04BB" w:rsidRPr="00FC04BB" w:rsidRDefault="00FC04BB" w:rsidP="00FC04BB">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stwierdzenia przez Zamawiającego powtarzania się ze strony Wykonawcy uchybień w wykonywaniu obowiązków wynikających z niniejszej umowy,</w:t>
      </w:r>
    </w:p>
    <w:p w14:paraId="4CED7725" w14:textId="77777777" w:rsidR="00FC04BB" w:rsidRPr="00FC04BB" w:rsidRDefault="00FC04BB" w:rsidP="00FC04BB">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rażąco nieprawidłowego wykonania przez Wykonawcę usług objętych umową,</w:t>
      </w:r>
    </w:p>
    <w:p w14:paraId="4D00933E" w14:textId="77777777" w:rsidR="00FC04BB" w:rsidRPr="00FC04BB" w:rsidRDefault="00FC04BB" w:rsidP="00FC04BB">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 xml:space="preserve">nieprzedstawienia Zamawiającemu dokumentów określonych w </w:t>
      </w:r>
      <w:r w:rsidRPr="00FC04BB">
        <w:rPr>
          <w:rFonts w:ascii="Georgia" w:hAnsi="Georgia"/>
          <w:bCs/>
          <w:iCs/>
          <w:sz w:val="20"/>
          <w:szCs w:val="20"/>
        </w:rPr>
        <w:t>§ 6 ust. 3,</w:t>
      </w:r>
    </w:p>
    <w:p w14:paraId="2A1D9255" w14:textId="77777777" w:rsidR="00FC04BB" w:rsidRPr="00FC04BB" w:rsidRDefault="00FC04BB" w:rsidP="00FC04BB">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pacing w:val="-10"/>
          <w:sz w:val="20"/>
          <w:szCs w:val="20"/>
        </w:rPr>
        <w:t xml:space="preserve">w razie </w:t>
      </w:r>
      <w:r w:rsidRPr="00FC04BB">
        <w:rPr>
          <w:rFonts w:ascii="Georgia" w:hAnsi="Georgia"/>
          <w:sz w:val="20"/>
          <w:szCs w:val="20"/>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4B83946E" w14:textId="77777777" w:rsidR="00FC04BB" w:rsidRPr="00FC04BB" w:rsidRDefault="00FC04BB" w:rsidP="00FC04BB">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eastAsia="Tahoma" w:hAnsi="Georgia"/>
          <w:bCs/>
          <w:kern w:val="2"/>
          <w:sz w:val="20"/>
          <w:szCs w:val="20"/>
        </w:rPr>
        <w:t>Odstąpienie od umowy, o którym mowa w ust. 2, powinno być zrealizowane w ciągu 30 dni od daty zaistnienia zdarzeń stanowiących podstawy do odstąpienia od umowy.</w:t>
      </w:r>
      <w:r w:rsidRPr="00FC04BB">
        <w:rPr>
          <w:rFonts w:ascii="Georgia" w:eastAsiaTheme="minorHAnsi" w:hAnsi="Georgia" w:cs="DejaVuSansCondensed"/>
          <w:bCs/>
          <w:kern w:val="0"/>
          <w:sz w:val="20"/>
          <w:szCs w:val="20"/>
          <w:lang w:eastAsia="en-US"/>
        </w:rPr>
        <w:t xml:space="preserve"> </w:t>
      </w:r>
      <w:r w:rsidRPr="00FC04BB">
        <w:rPr>
          <w:rFonts w:ascii="Georgia" w:eastAsia="Tahoma" w:hAnsi="Georgia"/>
          <w:bCs/>
          <w:kern w:val="2"/>
          <w:sz w:val="20"/>
          <w:szCs w:val="20"/>
        </w:rPr>
        <w:t>Przed odstąpieniem od umowy na podstawie pkt 2.1, 2.3 - 2.5 Zamawiający wezwie Wykonawcę do należytej realizacji i wyznaczy mu odpowiedni dodatkowy termin minimum 5 dni na podjęcie działań naprawczych i poinformowanie o nich Zamawiającego.</w:t>
      </w:r>
    </w:p>
    <w:p w14:paraId="11E219BA" w14:textId="77777777" w:rsidR="00FC04BB" w:rsidRPr="00FC04BB" w:rsidRDefault="00FC04BB" w:rsidP="00FC04BB">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Zamawiającemu przysługuje prawo wypowiedzenia umowy ze skutkiem natychmiastowym i naliczenia kar umownych w wysokości 10% kwoty brutto przedmiotu umowy, jeżeli w terminie 3 dni od zmiany lub rezygnacji podmiotu trzeciego, na którego zasoby Wykonawca się powoływał nie wykaże on, że nowy podmiot trzeci lub sam Wykonawca spełnia wymagania stawiane w trakcie postępowania o udzielenie zamówienia.*</w:t>
      </w:r>
    </w:p>
    <w:p w14:paraId="2A01BF47" w14:textId="77777777" w:rsidR="00FC04BB" w:rsidRPr="00FC04BB" w:rsidRDefault="00FC04BB" w:rsidP="00FC04BB">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FC04BB">
        <w:rPr>
          <w:rFonts w:ascii="Georgia" w:hAnsi="Georgia"/>
          <w:sz w:val="20"/>
          <w:szCs w:val="20"/>
        </w:rPr>
        <w:t xml:space="preserve">W przypadku wcześniejszego zakończenia umowy, Wykonawcy należy się wynagrodzenie tylko za czas jej rzeczywistego realizowania. </w:t>
      </w:r>
    </w:p>
    <w:p w14:paraId="2013BDF1" w14:textId="77777777" w:rsidR="00FC04BB" w:rsidRPr="00FC04BB" w:rsidRDefault="00FC04BB" w:rsidP="00FC04BB">
      <w:pPr>
        <w:pStyle w:val="Normalny1"/>
        <w:tabs>
          <w:tab w:val="left" w:pos="0"/>
        </w:tabs>
        <w:spacing w:line="360" w:lineRule="auto"/>
        <w:jc w:val="both"/>
        <w:rPr>
          <w:rFonts w:cs="Tahoma"/>
          <w:i/>
          <w:sz w:val="16"/>
          <w:szCs w:val="16"/>
        </w:rPr>
      </w:pPr>
      <w:r w:rsidRPr="00FC04BB">
        <w:rPr>
          <w:rFonts w:cs="Tahoma"/>
          <w:i/>
          <w:sz w:val="16"/>
          <w:szCs w:val="16"/>
        </w:rPr>
        <w:t>*) zapis dotyczy umowy realizowanej przez podmiot trzeci (w przypadku zadeklarowania w ofercie)</w:t>
      </w:r>
    </w:p>
    <w:p w14:paraId="306A9467" w14:textId="77777777" w:rsidR="00FC04BB" w:rsidRPr="00FC04BB" w:rsidRDefault="00FC04BB" w:rsidP="00FC04BB">
      <w:pPr>
        <w:shd w:val="clear" w:color="auto" w:fill="FFFFFF"/>
        <w:spacing w:line="360" w:lineRule="auto"/>
        <w:ind w:right="111"/>
        <w:jc w:val="center"/>
        <w:rPr>
          <w:rFonts w:ascii="Georgia" w:hAnsi="Georgia"/>
          <w:b/>
          <w:bCs/>
          <w:i/>
          <w:sz w:val="20"/>
          <w:szCs w:val="20"/>
        </w:rPr>
      </w:pPr>
      <w:r w:rsidRPr="00FC04BB">
        <w:rPr>
          <w:rStyle w:val="Odwoanieprzypisudolnego"/>
          <w:sz w:val="20"/>
          <w:szCs w:val="20"/>
        </w:rPr>
        <w:footnoteReference w:id="6"/>
      </w:r>
      <w:r w:rsidRPr="00FC04BB">
        <w:rPr>
          <w:rFonts w:ascii="Georgia" w:hAnsi="Georgia"/>
          <w:b/>
          <w:bCs/>
          <w:i/>
          <w:sz w:val="20"/>
          <w:szCs w:val="20"/>
        </w:rPr>
        <w:t xml:space="preserve"> 5 </w:t>
      </w:r>
      <w:r w:rsidRPr="00FC04BB">
        <w:rPr>
          <w:rFonts w:ascii="Georgia" w:hAnsi="Georgia"/>
          <w:b/>
          <w:sz w:val="20"/>
          <w:szCs w:val="20"/>
        </w:rPr>
        <w:t>(2)</w:t>
      </w:r>
    </w:p>
    <w:p w14:paraId="03CC02B2" w14:textId="77777777" w:rsidR="00FC04BB" w:rsidRPr="00FC04BB" w:rsidRDefault="00FC04BB" w:rsidP="00FC04BB">
      <w:pPr>
        <w:widowControl w:val="0"/>
        <w:numPr>
          <w:ilvl w:val="0"/>
          <w:numId w:val="29"/>
        </w:numPr>
        <w:tabs>
          <w:tab w:val="left" w:pos="284"/>
        </w:tabs>
        <w:spacing w:line="360" w:lineRule="auto"/>
        <w:jc w:val="both"/>
        <w:rPr>
          <w:rFonts w:ascii="Georgia" w:hAnsi="Georgia"/>
          <w:sz w:val="20"/>
          <w:szCs w:val="20"/>
        </w:rPr>
      </w:pPr>
      <w:r w:rsidRPr="00FC04BB">
        <w:rPr>
          <w:rFonts w:ascii="Georgia" w:hAnsi="Georgia"/>
          <w:sz w:val="20"/>
          <w:szCs w:val="20"/>
        </w:rPr>
        <w:t>Wykonawca oświadcza, że powierzy Podwykonawcy wykonanie następującej części zamówienia: .......................................................</w:t>
      </w:r>
    </w:p>
    <w:p w14:paraId="449020E2" w14:textId="77777777" w:rsidR="00FC04BB" w:rsidRPr="00FC04BB" w:rsidRDefault="00FC04BB" w:rsidP="00FC04BB">
      <w:pPr>
        <w:widowControl w:val="0"/>
        <w:numPr>
          <w:ilvl w:val="0"/>
          <w:numId w:val="29"/>
        </w:numPr>
        <w:tabs>
          <w:tab w:val="left" w:pos="0"/>
          <w:tab w:val="left" w:pos="284"/>
        </w:tabs>
        <w:spacing w:line="360" w:lineRule="auto"/>
        <w:jc w:val="both"/>
        <w:textAlignment w:val="auto"/>
        <w:rPr>
          <w:rFonts w:ascii="Georgia" w:hAnsi="Georgia"/>
          <w:sz w:val="20"/>
          <w:szCs w:val="20"/>
        </w:rPr>
      </w:pPr>
      <w:r w:rsidRPr="00FC04BB">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684A5D1C" w14:textId="77777777" w:rsidR="00FC04BB" w:rsidRPr="00FC04BB" w:rsidRDefault="00FC04BB" w:rsidP="00FC04BB">
      <w:pPr>
        <w:widowControl w:val="0"/>
        <w:spacing w:line="360" w:lineRule="auto"/>
        <w:jc w:val="both"/>
        <w:rPr>
          <w:rFonts w:ascii="Georgia" w:hAnsi="Georgia"/>
          <w:bCs/>
          <w:i/>
          <w:iCs/>
          <w:sz w:val="18"/>
          <w:szCs w:val="18"/>
        </w:rPr>
      </w:pPr>
      <w:r w:rsidRPr="00FC04BB">
        <w:rPr>
          <w:rFonts w:ascii="Georgia" w:hAnsi="Georgia"/>
          <w:i/>
          <w:iCs/>
          <w:sz w:val="18"/>
          <w:szCs w:val="18"/>
        </w:rPr>
        <w:t xml:space="preserve">* w przypadku zadeklarowania w ofercie, że dysponowanie grupą interwencyjną nie jest realizowane przez Podwykonawcę </w:t>
      </w:r>
      <w:r w:rsidRPr="00FC04BB">
        <w:rPr>
          <w:rFonts w:ascii="Georgia" w:hAnsi="Georgia"/>
          <w:b/>
          <w:i/>
          <w:iCs/>
          <w:sz w:val="18"/>
          <w:szCs w:val="18"/>
        </w:rPr>
        <w:t xml:space="preserve">§ 4 A* </w:t>
      </w:r>
      <w:r w:rsidRPr="00FC04BB">
        <w:rPr>
          <w:rFonts w:ascii="Georgia" w:hAnsi="Georgia"/>
          <w:bCs/>
          <w:i/>
          <w:iCs/>
          <w:sz w:val="18"/>
          <w:szCs w:val="18"/>
        </w:rPr>
        <w:t>zostanie usunięty.</w:t>
      </w:r>
    </w:p>
    <w:p w14:paraId="07E2E14E" w14:textId="77777777" w:rsidR="00FC04BB" w:rsidRPr="00FC04BB" w:rsidRDefault="00FC04BB" w:rsidP="00FC04BB">
      <w:pPr>
        <w:pStyle w:val="Tekstpodstawowy"/>
        <w:spacing w:after="0" w:line="360" w:lineRule="auto"/>
        <w:jc w:val="center"/>
        <w:rPr>
          <w:rFonts w:ascii="Georgia" w:hAnsi="Georgia"/>
          <w:bCs w:val="0"/>
          <w:i w:val="0"/>
          <w:color w:val="auto"/>
          <w:sz w:val="20"/>
          <w:szCs w:val="20"/>
          <w:lang w:val="pl-PL"/>
        </w:rPr>
      </w:pPr>
      <w:r w:rsidRPr="00FC04BB">
        <w:rPr>
          <w:rFonts w:ascii="Georgia" w:hAnsi="Georgia"/>
          <w:bCs w:val="0"/>
          <w:i w:val="0"/>
          <w:color w:val="auto"/>
          <w:sz w:val="20"/>
          <w:szCs w:val="20"/>
          <w:lang w:val="pl-PL"/>
        </w:rPr>
        <w:t>§ 6</w:t>
      </w:r>
    </w:p>
    <w:p w14:paraId="25EA108E" w14:textId="77777777" w:rsidR="00FC04BB" w:rsidRPr="00FC04BB" w:rsidRDefault="00FC04BB" w:rsidP="00FC04BB">
      <w:pPr>
        <w:pStyle w:val="Tekstpodstawowy"/>
        <w:numPr>
          <w:ilvl w:val="0"/>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 xml:space="preserve">Usługi będą świadczone przez osoby wymienione w załączniku nr 3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1F89D94D" w14:textId="77777777" w:rsidR="00FC04BB" w:rsidRPr="00FC04BB" w:rsidRDefault="00FC04BB" w:rsidP="00FC04BB">
      <w:pPr>
        <w:pStyle w:val="Tekstpodstawowy"/>
        <w:numPr>
          <w:ilvl w:val="0"/>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 xml:space="preserve">Wykonawca zobowiązuje się, że Pracownicy Świadczący Usługi </w:t>
      </w:r>
      <w:proofErr w:type="spellStart"/>
      <w:r w:rsidRPr="00FC04BB">
        <w:rPr>
          <w:rFonts w:ascii="Georgia" w:hAnsi="Georgia"/>
          <w:b w:val="0"/>
          <w:bCs w:val="0"/>
          <w:i w:val="0"/>
          <w:iCs w:val="0"/>
          <w:color w:val="auto"/>
          <w:sz w:val="20"/>
          <w:lang w:val="pl-PL"/>
        </w:rPr>
        <w:t>tj</w:t>
      </w:r>
      <w:proofErr w:type="spellEnd"/>
      <w:r w:rsidRPr="00FC04BB">
        <w:rPr>
          <w:rFonts w:ascii="Georgia" w:hAnsi="Georgia"/>
          <w:b w:val="0"/>
          <w:bCs w:val="0"/>
          <w:i w:val="0"/>
          <w:iCs w:val="0"/>
          <w:color w:val="auto"/>
          <w:sz w:val="20"/>
          <w:lang w:val="pl-PL"/>
        </w:rPr>
        <w:t xml:space="preserve"> inż. serwisowy, będą w okresie realizacji umowy zatrudnieni na podstawie umowy o pracę w rozumieniu przepisów ustawy z dnia 26 czerwca 1974 r. – Kodeks </w:t>
      </w:r>
      <w:r w:rsidRPr="00FC04BB">
        <w:rPr>
          <w:rFonts w:ascii="Georgia" w:hAnsi="Georgia"/>
          <w:b w:val="0"/>
          <w:bCs w:val="0"/>
          <w:i w:val="0"/>
          <w:iCs w:val="0"/>
          <w:color w:val="auto"/>
          <w:sz w:val="20"/>
          <w:szCs w:val="20"/>
          <w:lang w:val="pl-PL"/>
        </w:rPr>
        <w:t>pracy (</w:t>
      </w:r>
      <w:proofErr w:type="spellStart"/>
      <w:r w:rsidRPr="00FC04BB">
        <w:rPr>
          <w:rFonts w:ascii="Georgia" w:hAnsi="Georgia"/>
          <w:b w:val="0"/>
          <w:bCs w:val="0"/>
          <w:i w:val="0"/>
          <w:iCs w:val="0"/>
          <w:color w:val="auto"/>
          <w:sz w:val="20"/>
          <w:szCs w:val="20"/>
        </w:rPr>
        <w:t>t.j.</w:t>
      </w:r>
      <w:proofErr w:type="spellEnd"/>
      <w:r w:rsidRPr="00FC04BB">
        <w:rPr>
          <w:rFonts w:ascii="Georgia" w:hAnsi="Georgia"/>
          <w:b w:val="0"/>
          <w:bCs w:val="0"/>
          <w:i w:val="0"/>
          <w:iCs w:val="0"/>
          <w:color w:val="auto"/>
          <w:sz w:val="20"/>
          <w:szCs w:val="20"/>
        </w:rPr>
        <w:t xml:space="preserve"> Dz. U. z 2020r. </w:t>
      </w:r>
      <w:proofErr w:type="spellStart"/>
      <w:r w:rsidRPr="00FC04BB">
        <w:rPr>
          <w:rFonts w:ascii="Georgia" w:hAnsi="Georgia"/>
          <w:b w:val="0"/>
          <w:bCs w:val="0"/>
          <w:i w:val="0"/>
          <w:iCs w:val="0"/>
          <w:color w:val="auto"/>
          <w:sz w:val="20"/>
          <w:szCs w:val="20"/>
        </w:rPr>
        <w:t>poz</w:t>
      </w:r>
      <w:proofErr w:type="spellEnd"/>
      <w:r w:rsidRPr="00FC04BB">
        <w:rPr>
          <w:rFonts w:ascii="Georgia" w:hAnsi="Georgia"/>
          <w:b w:val="0"/>
          <w:bCs w:val="0"/>
          <w:i w:val="0"/>
          <w:iCs w:val="0"/>
          <w:color w:val="auto"/>
          <w:sz w:val="20"/>
          <w:szCs w:val="20"/>
        </w:rPr>
        <w:t>. 1320).</w:t>
      </w:r>
    </w:p>
    <w:p w14:paraId="06621DEB" w14:textId="77777777" w:rsidR="00FC04BB" w:rsidRPr="00FC04BB" w:rsidRDefault="00FC04BB" w:rsidP="00FC04BB">
      <w:pPr>
        <w:pStyle w:val="Tekstpodstawowy"/>
        <w:numPr>
          <w:ilvl w:val="0"/>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Zamawiającemu w celu weryfikacji realizacji obowiązku, o którym mowa w ust. 2 uprawniony jest w szczególności do:</w:t>
      </w:r>
    </w:p>
    <w:p w14:paraId="7D2263A9" w14:textId="77777777" w:rsidR="00FC04BB" w:rsidRPr="00FC04BB" w:rsidRDefault="00FC04BB" w:rsidP="00FC04BB">
      <w:pPr>
        <w:pStyle w:val="Tekstpodstawowy"/>
        <w:numPr>
          <w:ilvl w:val="1"/>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żądania oświadczenia zatrudnionego pracownika;</w:t>
      </w:r>
    </w:p>
    <w:p w14:paraId="2B563971" w14:textId="77777777" w:rsidR="00FC04BB" w:rsidRPr="00FC04BB" w:rsidRDefault="00FC04BB" w:rsidP="00FC04BB">
      <w:pPr>
        <w:pStyle w:val="Tekstpodstawowy"/>
        <w:numPr>
          <w:ilvl w:val="1"/>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żądanie oświadczenia Wykonawcy lub Podwykonawcy o zatrudnieniu pracownika na podstawie umowy o pracę;</w:t>
      </w:r>
    </w:p>
    <w:p w14:paraId="25E65F05" w14:textId="77777777" w:rsidR="00FC04BB" w:rsidRPr="00FC04BB" w:rsidRDefault="00FC04BB" w:rsidP="00FC04BB">
      <w:pPr>
        <w:pStyle w:val="Tekstpodstawowy"/>
        <w:numPr>
          <w:ilvl w:val="1"/>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żądania poświadczenia za zgodność z oryginałem kopii zanonimizowanej umowy o pracę zatrudnionego pracownika;</w:t>
      </w:r>
    </w:p>
    <w:p w14:paraId="11D81AC9" w14:textId="77777777" w:rsidR="00FC04BB" w:rsidRPr="00FC04BB" w:rsidRDefault="00FC04BB" w:rsidP="00FC04BB">
      <w:pPr>
        <w:pStyle w:val="Tekstpodstawowy"/>
        <w:numPr>
          <w:ilvl w:val="1"/>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żądania wyjaśnień w przypadku wątpliwości w zakresie potwierdzenia spełniania w/w wymogów,</w:t>
      </w:r>
    </w:p>
    <w:p w14:paraId="2A884DF0" w14:textId="77777777" w:rsidR="00FC04BB" w:rsidRPr="00FC04BB" w:rsidRDefault="00FC04BB" w:rsidP="00FC04BB">
      <w:pPr>
        <w:pStyle w:val="Tekstpodstawowy"/>
        <w:numPr>
          <w:ilvl w:val="1"/>
          <w:numId w:val="40"/>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przeprowadzenia kontroli na miejscu wykonywania świadczenia.</w:t>
      </w:r>
    </w:p>
    <w:p w14:paraId="4A22BD83" w14:textId="77777777" w:rsidR="00FC04BB" w:rsidRPr="00FC04BB" w:rsidRDefault="00FC04BB" w:rsidP="00FC04BB">
      <w:pPr>
        <w:pStyle w:val="Tekstpodstawowy"/>
        <w:numPr>
          <w:ilvl w:val="0"/>
          <w:numId w:val="41"/>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 xml:space="preserve">Zmiana Pracownika Świadczącego Usługi dokonywana jest poprzez pisemne powiadomienie Zamawiającego przez Wykonawcę o zmianie Pracownika Świadczącego Usługi co najmniej na 2 dni robocze przed zamiarem dokonania przedmiotowej zmiany. </w:t>
      </w:r>
    </w:p>
    <w:p w14:paraId="31CD35D0" w14:textId="77777777" w:rsidR="00FC04BB" w:rsidRPr="00FC04BB" w:rsidRDefault="00FC04BB" w:rsidP="00FC04BB">
      <w:pPr>
        <w:pStyle w:val="Tekstpodstawowy"/>
        <w:numPr>
          <w:ilvl w:val="0"/>
          <w:numId w:val="41"/>
        </w:numPr>
        <w:spacing w:after="0" w:line="360" w:lineRule="auto"/>
        <w:jc w:val="both"/>
        <w:rPr>
          <w:rFonts w:ascii="Georgia" w:hAnsi="Georgia"/>
          <w:b w:val="0"/>
          <w:bCs w:val="0"/>
          <w:i w:val="0"/>
          <w:iCs w:val="0"/>
          <w:color w:val="auto"/>
          <w:sz w:val="20"/>
          <w:lang w:val="pl-PL"/>
        </w:rPr>
      </w:pPr>
      <w:r w:rsidRPr="00FC04BB">
        <w:rPr>
          <w:rFonts w:ascii="Georgia" w:hAnsi="Georgia"/>
          <w:b w:val="0"/>
          <w:bCs w:val="0"/>
          <w:i w:val="0"/>
          <w:iCs w:val="0"/>
          <w:color w:val="auto"/>
          <w:sz w:val="20"/>
          <w:lang w:val="pl-PL"/>
        </w:rPr>
        <w:t>Zmiana Pracownika Świadczącego Usługi dokonana zgodnie z ust. 4 skutkuje zmianą Załącznika nr 3 do umowy pn. „Wykaz Pracowników Świadczących Usługi” i nie wymaga zawierania przez strony aneksu do umowy.</w:t>
      </w:r>
    </w:p>
    <w:p w14:paraId="289643A2" w14:textId="77777777" w:rsidR="00FC04BB" w:rsidRPr="00FC04BB" w:rsidRDefault="00FC04BB" w:rsidP="00FC04BB">
      <w:pPr>
        <w:pStyle w:val="Tekstpodstawowy"/>
        <w:tabs>
          <w:tab w:val="left" w:pos="0"/>
        </w:tabs>
        <w:spacing w:after="0" w:line="360" w:lineRule="auto"/>
        <w:jc w:val="center"/>
        <w:rPr>
          <w:rFonts w:ascii="Georgia" w:hAnsi="Georgia"/>
          <w:b w:val="0"/>
          <w:i w:val="0"/>
          <w:color w:val="auto"/>
          <w:sz w:val="20"/>
          <w:szCs w:val="20"/>
          <w:lang w:val="pl-PL"/>
        </w:rPr>
      </w:pPr>
      <w:r w:rsidRPr="00FC04BB">
        <w:rPr>
          <w:rFonts w:ascii="Georgia" w:hAnsi="Georgia"/>
          <w:bCs w:val="0"/>
          <w:i w:val="0"/>
          <w:color w:val="auto"/>
          <w:sz w:val="20"/>
          <w:szCs w:val="20"/>
          <w:lang w:val="pl-PL"/>
        </w:rPr>
        <w:t>§ 7</w:t>
      </w:r>
    </w:p>
    <w:p w14:paraId="27AD53E0" w14:textId="77777777" w:rsidR="00FC04BB" w:rsidRPr="00FC04BB" w:rsidRDefault="00FC04BB" w:rsidP="00FC04BB">
      <w:pPr>
        <w:pStyle w:val="Akapitzlist"/>
        <w:numPr>
          <w:ilvl w:val="1"/>
          <w:numId w:val="42"/>
        </w:numPr>
        <w:tabs>
          <w:tab w:val="clear" w:pos="1440"/>
        </w:tabs>
        <w:spacing w:line="360" w:lineRule="auto"/>
        <w:ind w:left="0" w:firstLine="0"/>
        <w:jc w:val="both"/>
        <w:rPr>
          <w:rFonts w:ascii="Georgia" w:eastAsia="Lucida Sans Unicode" w:hAnsi="Georgia" w:cs="Tahoma"/>
          <w:b/>
          <w:sz w:val="20"/>
          <w:szCs w:val="20"/>
        </w:rPr>
      </w:pPr>
      <w:r w:rsidRPr="00FC04BB">
        <w:rPr>
          <w:rFonts w:ascii="Georgia" w:hAnsi="Georgia"/>
          <w:sz w:val="20"/>
          <w:szCs w:val="20"/>
        </w:rPr>
        <w:t>Strony zobowiązują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w:t>
      </w:r>
    </w:p>
    <w:p w14:paraId="3F7790CA" w14:textId="77777777" w:rsidR="00FC04BB" w:rsidRPr="00FC04BB" w:rsidRDefault="00FC04BB" w:rsidP="00FC04BB">
      <w:pPr>
        <w:pStyle w:val="Akapitzlist"/>
        <w:numPr>
          <w:ilvl w:val="1"/>
          <w:numId w:val="30"/>
        </w:numPr>
        <w:spacing w:line="360" w:lineRule="auto"/>
        <w:ind w:left="284" w:firstLine="0"/>
        <w:jc w:val="both"/>
        <w:rPr>
          <w:rFonts w:ascii="Georgia" w:hAnsi="Georgia"/>
          <w:sz w:val="20"/>
          <w:szCs w:val="20"/>
        </w:rPr>
      </w:pPr>
      <w:r w:rsidRPr="00FC04BB">
        <w:rPr>
          <w:rFonts w:ascii="Georgia" w:hAnsi="Georgia"/>
          <w:sz w:val="20"/>
          <w:szCs w:val="20"/>
        </w:rPr>
        <w:t>stawki podatku od towarów i usług oraz podatku akcyzowego,</w:t>
      </w:r>
    </w:p>
    <w:p w14:paraId="68FA7C1B" w14:textId="77777777" w:rsidR="00FC04BB" w:rsidRPr="00FC04BB" w:rsidRDefault="00FC04BB" w:rsidP="00FC04BB">
      <w:pPr>
        <w:pStyle w:val="Akapitzlist"/>
        <w:numPr>
          <w:ilvl w:val="1"/>
          <w:numId w:val="30"/>
        </w:numPr>
        <w:spacing w:line="360" w:lineRule="auto"/>
        <w:ind w:left="284" w:firstLine="0"/>
        <w:jc w:val="both"/>
        <w:rPr>
          <w:rFonts w:ascii="Georgia" w:eastAsia="Lucida Sans Unicode" w:hAnsi="Georgia" w:cs="Tahoma"/>
          <w:b/>
          <w:sz w:val="20"/>
          <w:szCs w:val="20"/>
        </w:rPr>
      </w:pPr>
      <w:r w:rsidRPr="00FC04BB">
        <w:rPr>
          <w:rFonts w:ascii="Georgia" w:hAnsi="Georgia"/>
          <w:sz w:val="20"/>
          <w:szCs w:val="20"/>
        </w:rPr>
        <w:t xml:space="preserve"> wysokości minimalnego wynagrodzenia za pracę albo wysokości minimalnej stawki godzinowej, ustalonych na podstawie ustawy z dnia 10 października 2002 r. o minimalnym wynagrodzeniu za pracę,</w:t>
      </w:r>
    </w:p>
    <w:p w14:paraId="6C781922" w14:textId="77777777" w:rsidR="00FC04BB" w:rsidRPr="00FC04BB" w:rsidRDefault="00FC04BB" w:rsidP="00FC04BB">
      <w:pPr>
        <w:pStyle w:val="Akapitzlist"/>
        <w:numPr>
          <w:ilvl w:val="1"/>
          <w:numId w:val="30"/>
        </w:numPr>
        <w:spacing w:line="360" w:lineRule="auto"/>
        <w:ind w:left="284" w:firstLine="0"/>
        <w:jc w:val="both"/>
        <w:rPr>
          <w:rFonts w:ascii="Georgia" w:eastAsia="Lucida Sans Unicode" w:hAnsi="Georgia" w:cs="Tahoma"/>
          <w:b/>
          <w:sz w:val="20"/>
          <w:szCs w:val="20"/>
        </w:rPr>
      </w:pPr>
      <w:r w:rsidRPr="00FC04BB">
        <w:rPr>
          <w:rFonts w:ascii="Georgia" w:hAnsi="Georgia"/>
          <w:sz w:val="20"/>
          <w:szCs w:val="20"/>
        </w:rPr>
        <w:t xml:space="preserve"> zasad podlegania ubezpieczeniom społecznym lub ubezpieczeniu zdrowotnemu lub wysokości stawki składki na ubezpieczenia społeczne lub ubezpieczenie zdrowotne,</w:t>
      </w:r>
    </w:p>
    <w:p w14:paraId="56691AD2" w14:textId="77777777" w:rsidR="00FC04BB" w:rsidRPr="00FC04BB" w:rsidRDefault="00FC04BB" w:rsidP="00FC04BB">
      <w:pPr>
        <w:pStyle w:val="Akapitzlist"/>
        <w:numPr>
          <w:ilvl w:val="1"/>
          <w:numId w:val="30"/>
        </w:numPr>
        <w:spacing w:line="360" w:lineRule="auto"/>
        <w:ind w:left="284" w:firstLine="0"/>
        <w:jc w:val="both"/>
        <w:rPr>
          <w:rFonts w:ascii="Georgia" w:eastAsia="Lucida Sans Unicode" w:hAnsi="Georgia" w:cs="Tahoma"/>
          <w:b/>
          <w:sz w:val="20"/>
          <w:szCs w:val="20"/>
        </w:rPr>
      </w:pPr>
      <w:r w:rsidRPr="00FC04BB">
        <w:rPr>
          <w:rFonts w:ascii="Georgia" w:hAnsi="Georgia"/>
          <w:sz w:val="20"/>
          <w:szCs w:val="20"/>
        </w:rPr>
        <w:t xml:space="preserve"> zasad gromadzenia i wysokości wpłat do pracowniczych planów kapitałowych, o których mowa w ustawie z dnia 4 października 2018 r. o pracowniczych planach kapitałowych. </w:t>
      </w:r>
    </w:p>
    <w:p w14:paraId="1936D2AB" w14:textId="77777777" w:rsidR="00FC04BB" w:rsidRPr="00FC04BB" w:rsidRDefault="00FC04BB" w:rsidP="00FC04BB">
      <w:pPr>
        <w:spacing w:line="360" w:lineRule="auto"/>
        <w:jc w:val="both"/>
        <w:rPr>
          <w:rFonts w:ascii="Georgia" w:eastAsia="Lucida Sans Unicode" w:hAnsi="Georgia" w:cs="Tahoma"/>
          <w:b/>
          <w:sz w:val="20"/>
          <w:szCs w:val="20"/>
        </w:rPr>
      </w:pPr>
      <w:r w:rsidRPr="00FC04BB">
        <w:rPr>
          <w:rFonts w:ascii="Georgia" w:hAnsi="Georgia"/>
          <w:sz w:val="20"/>
          <w:szCs w:val="20"/>
        </w:rPr>
        <w:t>jeżeli zmiany te będą miały wpływ na koszty wykonania zamówienia przez Wykonawcę.</w:t>
      </w:r>
    </w:p>
    <w:p w14:paraId="673C9E92"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 xml:space="preserve"> Aneks, o którym mowa w ust. 1 powyżej, wchodzić będzie każdorazowo w życie z dniem wejścia w życie zmian przepisów, o których mowa w ust. 1 pkt 1.1. do 1.4.</w:t>
      </w:r>
    </w:p>
    <w:p w14:paraId="1B9C2693"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 xml:space="preserve"> W wypadku zmiany, o której mowa w ust. 1 pkt 1.1. 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50809F95"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 xml:space="preserve">W przypadku zmiany, o której mowa w ust. 1 pkt 1.2. do 1.4 powyżej, wynagrodzenie Wykonawcy zostanie podwyższone o wartość, o jaką wzrosną całkowite koszty wykonania Umowy ponoszone przez Zamawiającego,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w:t>
      </w:r>
    </w:p>
    <w:p w14:paraId="7176EA39"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W przypadkach, o których mowa w ust. 1 pkt 1.2. do 1.4 przed zawarciem aneksu, o którym mowa w ust. 1, Wykonawca winien złożyć Zamawiającemu pisemne oświadczenie o wysokości dodatkowych koszów wynikających z wprowadzenia zmian, o których mowa w ust. 1 pkt 1.2. do 1.4. Do oświadczenia Wykonawca winien dołączyć księgowe dokumenty źródłowe, w zakresie niezbędnym do oceny zasadności zmiany Umowy. Badanie ww. dokumentów źródłowych nie będzie trwać dłużej niż 14 dni.</w:t>
      </w:r>
    </w:p>
    <w:p w14:paraId="7A047767"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W przypadku wykazania przez Wykonawcę, że z powodu zmian, o których mowa w ust. 1,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1 pkt 1.2 do 1.4.</w:t>
      </w:r>
    </w:p>
    <w:p w14:paraId="18659D70" w14:textId="77777777" w:rsidR="00FC04BB" w:rsidRPr="00FC04BB" w:rsidRDefault="00FC04BB" w:rsidP="00FC04BB">
      <w:pPr>
        <w:pStyle w:val="Akapitzlist"/>
        <w:numPr>
          <w:ilvl w:val="0"/>
          <w:numId w:val="30"/>
        </w:numPr>
        <w:spacing w:line="360" w:lineRule="auto"/>
        <w:ind w:left="0" w:firstLine="0"/>
        <w:jc w:val="both"/>
        <w:rPr>
          <w:rFonts w:ascii="Georgia" w:eastAsia="Lucida Sans Unicode" w:hAnsi="Georgia" w:cs="Tahoma"/>
          <w:b/>
          <w:sz w:val="20"/>
          <w:szCs w:val="20"/>
        </w:rPr>
      </w:pPr>
      <w:r w:rsidRPr="00FC04BB">
        <w:rPr>
          <w:rFonts w:ascii="Georgia" w:hAnsi="Georgia"/>
          <w:sz w:val="20"/>
          <w:szCs w:val="20"/>
        </w:rPr>
        <w:t xml:space="preserve">Zamawiający przewiduje możliwość dokonania zmian postanowień zawartej Umowy w zakresie: </w:t>
      </w:r>
    </w:p>
    <w:p w14:paraId="0D557E46"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hAnsi="Georgia"/>
          <w:sz w:val="20"/>
          <w:szCs w:val="20"/>
        </w:rPr>
        <w:t xml:space="preserve"> terminu wykonania Umowy, w szczególności w związku z zaistnieniem odpowiednio udokumentowanych przez Wykonawcę, okoliczności od niego niezależnych,</w:t>
      </w:r>
    </w:p>
    <w:p w14:paraId="23D9F9D4"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eastAsia="Tahoma" w:hAnsi="Georgia" w:cs="Tahoma"/>
          <w:kern w:val="2"/>
          <w:sz w:val="20"/>
        </w:rPr>
        <w:t>zmiany miejsca użytkowania sprzętu,</w:t>
      </w:r>
    </w:p>
    <w:p w14:paraId="7C520EE8"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eastAsia="Tahoma" w:hAnsi="Georgia" w:cs="Tahoma"/>
          <w:kern w:val="2"/>
          <w:sz w:val="20"/>
        </w:rPr>
        <w:t>obniżenia wynagrodzenia umownego w przypadku wystąpienia awarii sprzętu uniemożliwiającą dalszą eksploatację, wycofanie go z eksploatacji,</w:t>
      </w:r>
    </w:p>
    <w:p w14:paraId="7312D2C3"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eastAsia="Tahoma" w:hAnsi="Georgia" w:cs="Tahoma"/>
          <w:kern w:val="2"/>
          <w:sz w:val="20"/>
        </w:rPr>
        <w:t>obniżenia wynagrodzenia umownego spowodowanego obniżeniem ceny netto przeglądów i kontroli jakości sprzętu, części zamiennych lub ceny przedmiotu zamówienia,</w:t>
      </w:r>
    </w:p>
    <w:p w14:paraId="342C860A"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eastAsia="Tahoma" w:hAnsi="Georgia" w:cs="Tahoma"/>
          <w:kern w:val="2"/>
          <w:sz w:val="20"/>
        </w:rPr>
        <w:t>zmniejszenia ilości przeglądów w przypadku wyłączenia sprzętu/aparatu z eksploatacji bądź wstrzymania jego eksploatacji. W takim przypadku Wykonawcy nie przysługuje wynagrodzenie za niewykonanie przeglądu,</w:t>
      </w:r>
    </w:p>
    <w:p w14:paraId="2B1F0992"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hAnsi="Georgia"/>
          <w:sz w:val="20"/>
          <w:szCs w:val="20"/>
        </w:rPr>
        <w:t xml:space="preserve">osób kluczowych do realizacji Umowy oraz osób reprezentujących strony z uwagi na niezależne do stron okoliczności ( tj. choroba, wypadki losowe, nieprzewidziane zmiany organizacyjne ); </w:t>
      </w:r>
    </w:p>
    <w:p w14:paraId="60BEFB02" w14:textId="77777777" w:rsidR="00FC04BB" w:rsidRPr="00FC04BB" w:rsidRDefault="00FC04BB" w:rsidP="00FC04BB">
      <w:pPr>
        <w:pStyle w:val="Akapitzlist"/>
        <w:numPr>
          <w:ilvl w:val="1"/>
          <w:numId w:val="30"/>
        </w:numPr>
        <w:spacing w:line="360" w:lineRule="auto"/>
        <w:jc w:val="both"/>
        <w:rPr>
          <w:rFonts w:ascii="Georgia" w:eastAsia="Lucida Sans Unicode" w:hAnsi="Georgia" w:cs="Tahoma"/>
          <w:b/>
          <w:sz w:val="20"/>
          <w:szCs w:val="20"/>
        </w:rPr>
      </w:pPr>
      <w:r w:rsidRPr="00FC04BB">
        <w:rPr>
          <w:rFonts w:ascii="Georgia" w:hAnsi="Georgia"/>
          <w:sz w:val="20"/>
        </w:rPr>
        <w:t>zmiany nazwy lub siedziby przedsiębiorstwa,</w:t>
      </w:r>
    </w:p>
    <w:p w14:paraId="19B054D2" w14:textId="77777777" w:rsidR="00FC04BB" w:rsidRPr="00FC04BB" w:rsidRDefault="00FC04BB" w:rsidP="00FC04BB">
      <w:pPr>
        <w:numPr>
          <w:ilvl w:val="0"/>
          <w:numId w:val="30"/>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FC04BB">
        <w:rPr>
          <w:rFonts w:ascii="Georgia" w:eastAsiaTheme="minorHAnsi" w:hAnsi="Georgia" w:cs="Arial"/>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1CB2AEA5" w14:textId="77777777" w:rsidR="00FC04BB" w:rsidRPr="00FC04BB" w:rsidRDefault="00FC04BB" w:rsidP="00FC04B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FC04BB">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0DE2A5D1" w14:textId="77777777" w:rsidR="00FC04BB" w:rsidRPr="00FC04BB" w:rsidRDefault="00FC04BB" w:rsidP="00FC04B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FC04BB">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4B000D67" w14:textId="77777777" w:rsidR="00FC04BB" w:rsidRPr="00FC04BB" w:rsidRDefault="00FC04BB" w:rsidP="00FC04B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FC04BB">
        <w:rPr>
          <w:rFonts w:ascii="Georgia" w:eastAsiaTheme="minorHAnsi" w:hAnsi="Georgia" w:cs="Arial"/>
          <w:kern w:val="0"/>
          <w:sz w:val="20"/>
          <w:szCs w:val="20"/>
          <w:lang w:eastAsia="en-US"/>
        </w:rPr>
        <w:t>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9 miesięcy.</w:t>
      </w:r>
    </w:p>
    <w:p w14:paraId="5C0F1763" w14:textId="77777777" w:rsidR="00FC04BB" w:rsidRPr="00FC04BB" w:rsidRDefault="00FC04BB" w:rsidP="00FC04B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FC04BB">
        <w:rPr>
          <w:rFonts w:ascii="Georgia" w:hAnsi="Georgia"/>
          <w:sz w:val="20"/>
        </w:rPr>
        <w:t>Zamawiający zastrzega sobie prawo zobowiązania Wykonawcy do świadczenia usługi do czasu wyboru następnego Wykonawcy.</w:t>
      </w:r>
    </w:p>
    <w:p w14:paraId="3314067A" w14:textId="77777777" w:rsidR="0071406F" w:rsidRDefault="0071406F" w:rsidP="00FC04BB">
      <w:pPr>
        <w:spacing w:line="360" w:lineRule="auto"/>
        <w:jc w:val="center"/>
        <w:rPr>
          <w:rFonts w:ascii="Georgia" w:eastAsia="Tahoma" w:hAnsi="Georgia" w:cs="Tahoma"/>
          <w:b/>
          <w:kern w:val="2"/>
          <w:sz w:val="20"/>
        </w:rPr>
      </w:pPr>
    </w:p>
    <w:p w14:paraId="4A010B2E" w14:textId="67BC04E0" w:rsidR="00FC04BB" w:rsidRPr="00FC04BB" w:rsidRDefault="00FC04BB" w:rsidP="00FC04BB">
      <w:pPr>
        <w:spacing w:line="360" w:lineRule="auto"/>
        <w:jc w:val="center"/>
        <w:rPr>
          <w:rFonts w:ascii="Georgia" w:eastAsia="Tahoma" w:hAnsi="Georgia" w:cs="Tahoma"/>
          <w:b/>
          <w:kern w:val="2"/>
          <w:sz w:val="20"/>
        </w:rPr>
      </w:pPr>
      <w:r w:rsidRPr="00FC04BB">
        <w:rPr>
          <w:rFonts w:ascii="Georgia" w:eastAsia="Tahoma" w:hAnsi="Georgia" w:cs="Tahoma"/>
          <w:b/>
          <w:kern w:val="2"/>
          <w:sz w:val="20"/>
        </w:rPr>
        <w:t>§ 8</w:t>
      </w:r>
    </w:p>
    <w:p w14:paraId="2516B1DD" w14:textId="77777777" w:rsidR="00FC04BB" w:rsidRPr="00FC04BB" w:rsidRDefault="00FC04BB" w:rsidP="00FC04BB">
      <w:pPr>
        <w:pStyle w:val="Tekstpodstawowy"/>
        <w:numPr>
          <w:ilvl w:val="0"/>
          <w:numId w:val="55"/>
        </w:numPr>
        <w:tabs>
          <w:tab w:val="clear" w:pos="360"/>
          <w:tab w:val="num" w:pos="-57"/>
        </w:tabs>
        <w:spacing w:after="0" w:line="360" w:lineRule="auto"/>
        <w:ind w:left="0" w:firstLine="0"/>
        <w:jc w:val="both"/>
        <w:textAlignment w:val="auto"/>
        <w:rPr>
          <w:rFonts w:ascii="Georgia" w:hAnsi="Georgia"/>
          <w:b w:val="0"/>
          <w:i w:val="0"/>
          <w:color w:val="auto"/>
          <w:sz w:val="20"/>
          <w:lang w:val="pl-PL"/>
        </w:rPr>
      </w:pPr>
      <w:r w:rsidRPr="00FC04BB">
        <w:rPr>
          <w:rFonts w:ascii="Georgia" w:hAnsi="Georgia"/>
          <w:b w:val="0"/>
          <w:i w:val="0"/>
          <w:color w:val="auto"/>
          <w:sz w:val="20"/>
          <w:lang w:val="pl-PL"/>
        </w:rPr>
        <w:t xml:space="preserve">Wartość przedmiotu umowy określa się do kwoty </w:t>
      </w:r>
      <w:r w:rsidRPr="00FC04BB">
        <w:rPr>
          <w:rFonts w:ascii="Georgia" w:hAnsi="Georgia"/>
          <w:b w:val="0"/>
          <w:bCs w:val="0"/>
          <w:i w:val="0"/>
          <w:color w:val="auto"/>
          <w:sz w:val="20"/>
          <w:lang w:val="pl-PL"/>
        </w:rPr>
        <w:t xml:space="preserve">................. zł netto ................. zł brutto </w:t>
      </w:r>
      <w:r w:rsidRPr="00FC04BB">
        <w:rPr>
          <w:rFonts w:ascii="Georgia" w:hAnsi="Georgia"/>
          <w:b w:val="0"/>
          <w:i w:val="0"/>
          <w:color w:val="auto"/>
          <w:sz w:val="20"/>
          <w:lang w:val="pl-PL"/>
        </w:rPr>
        <w:t>(słownie brutto: ......................................................................), zgodnie ze złożoną ofertą cenową, w tym:</w:t>
      </w:r>
    </w:p>
    <w:p w14:paraId="72B23011" w14:textId="77777777" w:rsidR="00FC04BB" w:rsidRPr="00FC04BB" w:rsidRDefault="00FC04BB" w:rsidP="00FC04BB">
      <w:pPr>
        <w:pStyle w:val="Tekstpodstawowy"/>
        <w:numPr>
          <w:ilvl w:val="1"/>
          <w:numId w:val="59"/>
        </w:numPr>
        <w:spacing w:after="0" w:line="360" w:lineRule="auto"/>
        <w:jc w:val="both"/>
        <w:textAlignment w:val="auto"/>
        <w:rPr>
          <w:rFonts w:ascii="Georgia" w:hAnsi="Georgia"/>
          <w:b w:val="0"/>
          <w:i w:val="0"/>
          <w:color w:val="auto"/>
          <w:sz w:val="20"/>
          <w:lang w:val="pl-PL"/>
        </w:rPr>
      </w:pPr>
      <w:r w:rsidRPr="00FC04BB">
        <w:rPr>
          <w:rFonts w:ascii="Georgia" w:hAnsi="Georgia"/>
          <w:b w:val="0"/>
          <w:i w:val="0"/>
          <w:color w:val="auto"/>
          <w:sz w:val="20"/>
          <w:szCs w:val="20"/>
          <w:lang w:val="pl-PL"/>
        </w:rPr>
        <w:t xml:space="preserve">dla Pakietu nr .......: ....................................... zł netto, .................................... zł brutto, </w:t>
      </w:r>
      <w:proofErr w:type="spellStart"/>
      <w:r w:rsidRPr="00FC04BB">
        <w:rPr>
          <w:rFonts w:ascii="Georgia" w:hAnsi="Georgia"/>
          <w:b w:val="0"/>
          <w:i w:val="0"/>
          <w:color w:val="auto"/>
          <w:sz w:val="20"/>
          <w:szCs w:val="20"/>
          <w:lang w:val="pl-PL"/>
        </w:rPr>
        <w:t>itd</w:t>
      </w:r>
      <w:proofErr w:type="spellEnd"/>
      <w:r w:rsidRPr="00FC04BB">
        <w:rPr>
          <w:rFonts w:ascii="Georgia" w:hAnsi="Georgia"/>
          <w:b w:val="0"/>
          <w:i w:val="0"/>
          <w:color w:val="auto"/>
          <w:sz w:val="20"/>
          <w:lang w:val="pl-PL"/>
        </w:rPr>
        <w:t xml:space="preserve"> </w:t>
      </w:r>
    </w:p>
    <w:p w14:paraId="38EAF2A3" w14:textId="77777777" w:rsidR="00FC04BB" w:rsidRPr="00FC04BB" w:rsidRDefault="00FC04BB" w:rsidP="00FC04BB">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sidRPr="00FC04BB">
        <w:rPr>
          <w:rFonts w:ascii="Georgia" w:hAnsi="Georgia"/>
          <w:b w:val="0"/>
          <w:i w:val="0"/>
          <w:color w:val="auto"/>
          <w:sz w:val="20"/>
          <w:lang w:val="pl-PL"/>
        </w:rPr>
        <w:t>Obowiązujące ceny usług zawiera załącznik nr 1 do niniejszej umowy. Ceny te będą stałe przez cały okres obowiązywania umowy.</w:t>
      </w:r>
    </w:p>
    <w:p w14:paraId="286B37CD" w14:textId="77777777" w:rsidR="00FC04BB" w:rsidRPr="00FC04BB" w:rsidRDefault="00FC04BB" w:rsidP="00FC04BB">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sidRPr="00FC04BB">
        <w:rPr>
          <w:rFonts w:ascii="Georgia" w:hAnsi="Georgia" w:cs="Georgia"/>
          <w:b w:val="0"/>
          <w:i w:val="0"/>
          <w:snapToGrid w:val="0"/>
          <w:color w:val="auto"/>
          <w:sz w:val="20"/>
          <w:szCs w:val="20"/>
          <w:lang w:val="pl-PL"/>
        </w:rPr>
        <w:t>Dopuszcza się zmianę cen przedmiotu umowy jedynie w przypadku zmiany obowiązującej stawki VAT.</w:t>
      </w:r>
    </w:p>
    <w:p w14:paraId="34486C1F" w14:textId="77777777" w:rsidR="00FC04BB" w:rsidRPr="00FC04BB" w:rsidRDefault="00FC04BB" w:rsidP="00FC04BB">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sidRPr="00FC04BB">
        <w:rPr>
          <w:rFonts w:ascii="Georgia" w:hAnsi="Georgia"/>
          <w:b w:val="0"/>
          <w:i w:val="0"/>
          <w:color w:val="auto"/>
          <w:sz w:val="20"/>
          <w:lang w:val="pl-PL"/>
        </w:rPr>
        <w:t>Zmiana stawki VAT następuje z mocy prawa, przy czym cena netto nie ulega zmianie.</w:t>
      </w:r>
    </w:p>
    <w:p w14:paraId="5968A106"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eastAsia="Tahoma" w:hAnsi="Georgia" w:cs="Tahoma"/>
          <w:kern w:val="2"/>
          <w:sz w:val="20"/>
        </w:rPr>
        <w:t>Należność za wykonaną usługę będzie płatna przelewem w terminie 60 dni od dnia doręczenia prawidłowo wystawionej faktury VAT.</w:t>
      </w:r>
    </w:p>
    <w:p w14:paraId="1DF65320"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14:paraId="0DDFB457"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eastAsia="Tahoma" w:hAnsi="Georgia" w:cs="Tahoma"/>
          <w:kern w:val="2"/>
          <w:sz w:val="20"/>
        </w:rPr>
        <w:t xml:space="preserve">Dopuszcza się możliwość składania faktur, duplikatów faktur oraz ich korekt (w </w:t>
      </w:r>
      <w:r w:rsidRPr="00FC04BB">
        <w:rPr>
          <w:rFonts w:ascii="Georgia" w:hAnsi="Georgia" w:cs="Calibri"/>
          <w:sz w:val="20"/>
          <w:szCs w:val="20"/>
        </w:rPr>
        <w:t>formacie pdf)</w:t>
      </w:r>
      <w:r w:rsidRPr="00FC04BB">
        <w:rPr>
          <w:rFonts w:ascii="Georgia" w:eastAsia="Tahoma" w:hAnsi="Georgia" w:cs="Tahoma"/>
          <w:kern w:val="2"/>
          <w:sz w:val="20"/>
        </w:rPr>
        <w:t xml:space="preserve"> w formie elektronicznej. Faktury , duplikaty faktur oraz ich korekty w formie elektronicznej składane będą na adres e-mail </w:t>
      </w:r>
      <w:hyperlink r:id="rId40" w:history="1">
        <w:r w:rsidRPr="00FC04BB">
          <w:rPr>
            <w:rStyle w:val="Hipercze"/>
            <w:rFonts w:ascii="Georgia" w:eastAsia="Tahoma" w:hAnsi="Georgia" w:cs="Tahoma"/>
            <w:color w:val="auto"/>
            <w:kern w:val="2"/>
            <w:sz w:val="20"/>
            <w:u w:val="none"/>
          </w:rPr>
          <w:t>faktury@zzozwadowice.pl</w:t>
        </w:r>
      </w:hyperlink>
      <w:r w:rsidRPr="00FC04BB">
        <w:rPr>
          <w:rFonts w:ascii="Georgia" w:eastAsia="Tahoma" w:hAnsi="Georgia" w:cs="Tahoma"/>
          <w:kern w:val="2"/>
          <w:sz w:val="20"/>
        </w:rPr>
        <w:t xml:space="preserve">, noty obciążeniowe i noty korygujące w formacie pdf (podpisy dokumentów zgodnie z reprezentacją) na adres email: </w:t>
      </w:r>
      <w:hyperlink r:id="rId41" w:history="1">
        <w:r w:rsidRPr="00FC04BB">
          <w:rPr>
            <w:rStyle w:val="Hipercze"/>
            <w:rFonts w:ascii="Georgia" w:eastAsia="Tahoma" w:hAnsi="Georgia" w:cs="Tahoma"/>
            <w:color w:val="auto"/>
            <w:kern w:val="2"/>
            <w:sz w:val="20"/>
          </w:rPr>
          <w:t>nk2@zzozwadowice.pl</w:t>
        </w:r>
      </w:hyperlink>
      <w:r w:rsidRPr="00FC04BB">
        <w:rPr>
          <w:rFonts w:ascii="Georgia" w:eastAsia="Tahoma" w:hAnsi="Georgia" w:cs="Tahoma"/>
          <w:kern w:val="2"/>
          <w:sz w:val="20"/>
        </w:rPr>
        <w:t>. 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5A162C8B"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eastAsia="Tahoma" w:hAnsi="Georgia" w:cs="Tahoma"/>
          <w:kern w:val="2"/>
          <w:sz w:val="20"/>
        </w:rPr>
        <w:t xml:space="preserve">Jeżeli w trakcie wykonywania </w:t>
      </w:r>
      <w:bookmarkStart w:id="131" w:name="_Hlk166831297"/>
      <w:r w:rsidRPr="00FC04BB">
        <w:rPr>
          <w:rFonts w:ascii="Georgia" w:eastAsia="Tahoma" w:hAnsi="Georgia" w:cs="Tahoma"/>
          <w:kern w:val="2"/>
          <w:sz w:val="20"/>
        </w:rPr>
        <w:t>usługi nastąpi potrzeba wymiany części nie objętych konserwacją</w:t>
      </w:r>
      <w:bookmarkEnd w:id="131"/>
      <w:r w:rsidRPr="00FC04BB">
        <w:rPr>
          <w:rFonts w:ascii="Georgia" w:eastAsia="Tahoma" w:hAnsi="Georgia" w:cs="Tahoma"/>
          <w:kern w:val="2"/>
          <w:sz w:val="20"/>
        </w:rPr>
        <w:t>, należy uzyskać pisemną zgodę od Zamawiającego. Wartość umowy nie obejmuje ewentualnej wymiany części.</w:t>
      </w:r>
    </w:p>
    <w:p w14:paraId="1FB7C084"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hAnsi="Georgia" w:cs="Arial"/>
          <w:sz w:val="20"/>
          <w:szCs w:val="20"/>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676150A2"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hAnsi="Georgia" w:cs="Arial"/>
          <w:sz w:val="20"/>
          <w:szCs w:val="20"/>
        </w:rPr>
        <w:t xml:space="preserve">Terminy wykonania zobowiązań wynikających z Umowy, w tym czasu reakcji, ulegają przedłużeniu o czas trwania siły wyższej. </w:t>
      </w:r>
    </w:p>
    <w:p w14:paraId="1B5F3809"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hAnsi="Georgia" w:cs="Arial"/>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2EF57B4D" w14:textId="77777777" w:rsidR="00FC04BB" w:rsidRPr="00FC04BB" w:rsidRDefault="00FC04BB" w:rsidP="00FC04BB">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FC04BB">
        <w:rPr>
          <w:rFonts w:ascii="Georgia" w:hAnsi="Georgia"/>
          <w:sz w:val="20"/>
          <w:szCs w:val="20"/>
        </w:rPr>
        <w:t>Jako chwilę zapłaty wynagrodzenia Dostawcy, Strony uznają dzień wykonania przelewu przez Zamawiającego.</w:t>
      </w:r>
    </w:p>
    <w:p w14:paraId="1A87FE22" w14:textId="77777777" w:rsidR="00FC04BB" w:rsidRPr="00FC04BB" w:rsidRDefault="00FC04BB" w:rsidP="00FC04BB">
      <w:pPr>
        <w:spacing w:line="360" w:lineRule="auto"/>
        <w:jc w:val="center"/>
        <w:rPr>
          <w:rFonts w:ascii="Georgia" w:eastAsia="Tahoma" w:hAnsi="Georgia" w:cs="Tahoma"/>
          <w:b/>
          <w:kern w:val="2"/>
          <w:sz w:val="20"/>
        </w:rPr>
      </w:pPr>
      <w:bookmarkStart w:id="132" w:name="_Hlk166831002"/>
      <w:r w:rsidRPr="00FC04BB">
        <w:rPr>
          <w:rFonts w:ascii="Georgia" w:eastAsia="Tahoma" w:hAnsi="Georgia" w:cs="Tahoma"/>
          <w:b/>
          <w:kern w:val="2"/>
          <w:sz w:val="20"/>
        </w:rPr>
        <w:t>§ 9</w:t>
      </w:r>
    </w:p>
    <w:bookmarkEnd w:id="132"/>
    <w:p w14:paraId="6E2D2AED" w14:textId="77777777" w:rsidR="00FC04BB" w:rsidRPr="00FC04BB" w:rsidRDefault="00FC04BB" w:rsidP="00FC04BB">
      <w:pPr>
        <w:widowControl w:val="0"/>
        <w:numPr>
          <w:ilvl w:val="0"/>
          <w:numId w:val="56"/>
        </w:numPr>
        <w:tabs>
          <w:tab w:val="clear" w:pos="360"/>
          <w:tab w:val="num" w:pos="0"/>
        </w:tabs>
        <w:spacing w:line="360" w:lineRule="auto"/>
        <w:ind w:left="0" w:firstLine="0"/>
        <w:jc w:val="both"/>
        <w:textAlignment w:val="auto"/>
        <w:rPr>
          <w:rFonts w:ascii="Georgia" w:hAnsi="Georgia"/>
          <w:sz w:val="20"/>
          <w:szCs w:val="20"/>
        </w:rPr>
      </w:pPr>
      <w:r w:rsidRPr="00FC04BB">
        <w:rPr>
          <w:rFonts w:ascii="Georgia" w:hAnsi="Georgia"/>
          <w:sz w:val="20"/>
          <w:szCs w:val="20"/>
        </w:rPr>
        <w:t>W razie niewykonania lub nienależytego wykonania umowy Wykonawca zobowiązuje się zapłacić Zamawiającemu karę umowną:</w:t>
      </w:r>
    </w:p>
    <w:p w14:paraId="55D4B85D" w14:textId="77777777" w:rsidR="00FC04BB" w:rsidRPr="00FC04BB" w:rsidRDefault="00FC04BB" w:rsidP="00FC04BB">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sidRPr="00FC04BB">
        <w:rPr>
          <w:rFonts w:ascii="Georgia" w:hAnsi="Georgia"/>
          <w:sz w:val="20"/>
          <w:szCs w:val="20"/>
        </w:rPr>
        <w:t>w wysokości 10 % niezrealizowanej wartości przedmiotu umowy, w sytuacji gdy Zamawiający odstąpi od umowy z powodu okoliczności, za które odpowiada Wykonawca,</w:t>
      </w:r>
    </w:p>
    <w:p w14:paraId="5CB1A1C6" w14:textId="77777777" w:rsidR="00FC04BB" w:rsidRPr="00FC04BB" w:rsidRDefault="00FC04BB" w:rsidP="00FC04BB">
      <w:pPr>
        <w:numPr>
          <w:ilvl w:val="1"/>
          <w:numId w:val="56"/>
        </w:numPr>
        <w:tabs>
          <w:tab w:val="clear" w:pos="360"/>
          <w:tab w:val="num" w:pos="0"/>
        </w:tabs>
        <w:suppressAutoHyphens w:val="0"/>
        <w:spacing w:line="360" w:lineRule="auto"/>
        <w:ind w:left="0" w:firstLine="0"/>
        <w:jc w:val="both"/>
        <w:textAlignment w:val="auto"/>
        <w:rPr>
          <w:rFonts w:ascii="Georgia" w:hAnsi="Georgia"/>
          <w:sz w:val="20"/>
          <w:szCs w:val="20"/>
        </w:rPr>
      </w:pPr>
      <w:r w:rsidRPr="00FC04BB">
        <w:rPr>
          <w:rFonts w:ascii="Georgia" w:eastAsia="Tahoma" w:hAnsi="Georgia" w:cs="Tahoma"/>
          <w:kern w:val="2"/>
          <w:sz w:val="20"/>
        </w:rPr>
        <w:t>w wysokości 25,00 zł za każdy dzień zwłoki zleconego a niezrealizowanego przeglądu technicznego względem terminu ustalonego zgodnie z § 2 ust 3.</w:t>
      </w:r>
    </w:p>
    <w:p w14:paraId="2598088A" w14:textId="77777777" w:rsidR="00FC04BB" w:rsidRPr="00FC04BB" w:rsidRDefault="00FC04BB" w:rsidP="00FC04BB">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sidRPr="00FC04BB">
        <w:rPr>
          <w:rFonts w:ascii="Georgia" w:hAnsi="Georgia"/>
          <w:sz w:val="20"/>
          <w:szCs w:val="20"/>
        </w:rPr>
        <w:t>w wysokości 400 zł za każde stwierdzenie naruszenia obowiązku wynikającego z §6 ust. 2.</w:t>
      </w:r>
    </w:p>
    <w:p w14:paraId="548C6747" w14:textId="77777777" w:rsidR="00FC04BB" w:rsidRPr="00FC04BB" w:rsidRDefault="00FC04BB" w:rsidP="00FC04BB">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sidRPr="00FC04BB">
        <w:rPr>
          <w:rFonts w:ascii="Georgia" w:hAnsi="Georgia"/>
          <w:sz w:val="20"/>
          <w:szCs w:val="20"/>
        </w:rPr>
        <w:t>w wysokości 200 zł za niepowiadomienie Zamawiającego o zmianie Pracownika świadczącego usługi określonego w §6 ust. 4.</w:t>
      </w:r>
    </w:p>
    <w:p w14:paraId="29630422" w14:textId="77777777" w:rsidR="00FC04BB" w:rsidRPr="00FC04BB" w:rsidRDefault="00FC04BB" w:rsidP="00FC04BB">
      <w:pPr>
        <w:pStyle w:val="Tekstpodstawowywcity3"/>
        <w:numPr>
          <w:ilvl w:val="0"/>
          <w:numId w:val="56"/>
        </w:numPr>
        <w:tabs>
          <w:tab w:val="clear" w:pos="360"/>
          <w:tab w:val="num" w:pos="0"/>
          <w:tab w:val="left" w:pos="426"/>
        </w:tabs>
        <w:spacing w:line="360" w:lineRule="auto"/>
        <w:ind w:left="0" w:firstLine="0"/>
        <w:rPr>
          <w:i w:val="0"/>
          <w:iCs w:val="0"/>
          <w:sz w:val="20"/>
        </w:rPr>
      </w:pPr>
      <w:r w:rsidRPr="00FC04BB">
        <w:rPr>
          <w:i w:val="0"/>
          <w:iCs w:val="0"/>
          <w:sz w:val="20"/>
        </w:rPr>
        <w:t>Zamawiający upoważniony jest do potrącania kar umownych przewidzianych w niniejszej umowie z wynagrodzenia Wykonawcy, po uprzednim pisemnym wezwaniu go do zapłacenia kary.</w:t>
      </w:r>
    </w:p>
    <w:p w14:paraId="56A2510F" w14:textId="77777777" w:rsidR="00FC04BB" w:rsidRPr="00FC04BB" w:rsidRDefault="00FC04BB" w:rsidP="00FC04BB">
      <w:pPr>
        <w:widowControl w:val="0"/>
        <w:numPr>
          <w:ilvl w:val="0"/>
          <w:numId w:val="56"/>
        </w:numPr>
        <w:spacing w:line="360" w:lineRule="auto"/>
        <w:ind w:left="0" w:firstLine="0"/>
        <w:jc w:val="both"/>
        <w:textAlignment w:val="auto"/>
        <w:rPr>
          <w:rFonts w:ascii="Georgia" w:hAnsi="Georgia"/>
          <w:sz w:val="20"/>
          <w:szCs w:val="20"/>
        </w:rPr>
      </w:pPr>
      <w:r w:rsidRPr="00FC04BB">
        <w:rPr>
          <w:rFonts w:ascii="Georgia" w:hAnsi="Georgia"/>
          <w:sz w:val="20"/>
          <w:szCs w:val="20"/>
        </w:rPr>
        <w:t>Wykonawca ma prawo naliczania odsetek ustawowych za nieterminową zapłatę należności wynikających z niniejszej umowy.</w:t>
      </w:r>
    </w:p>
    <w:p w14:paraId="2C0C9BF2" w14:textId="77777777" w:rsidR="00FC04BB" w:rsidRPr="00FC04BB" w:rsidRDefault="00FC04BB" w:rsidP="00FC04BB">
      <w:pPr>
        <w:widowControl w:val="0"/>
        <w:numPr>
          <w:ilvl w:val="0"/>
          <w:numId w:val="56"/>
        </w:numPr>
        <w:tabs>
          <w:tab w:val="left" w:pos="-57"/>
        </w:tabs>
        <w:spacing w:line="360" w:lineRule="auto"/>
        <w:ind w:left="0" w:firstLine="0"/>
        <w:jc w:val="both"/>
        <w:textAlignment w:val="auto"/>
        <w:rPr>
          <w:rFonts w:ascii="Georgia" w:hAnsi="Georgia"/>
          <w:sz w:val="20"/>
          <w:szCs w:val="20"/>
        </w:rPr>
      </w:pPr>
      <w:r w:rsidRPr="00FC04BB">
        <w:rPr>
          <w:rFonts w:ascii="Georgia" w:hAnsi="Georgia"/>
          <w:sz w:val="20"/>
          <w:szCs w:val="20"/>
        </w:rPr>
        <w:t>W przypadku, gdy kara nie pokrywa poniesionej szkody Zamawiający może dochodzić odszkodowania na zasadach ogólnych.</w:t>
      </w:r>
    </w:p>
    <w:p w14:paraId="7AC7512D" w14:textId="77777777" w:rsidR="00FC04BB" w:rsidRPr="00FC04BB" w:rsidRDefault="00FC04BB" w:rsidP="00FC04BB">
      <w:pPr>
        <w:widowControl w:val="0"/>
        <w:numPr>
          <w:ilvl w:val="0"/>
          <w:numId w:val="56"/>
        </w:numPr>
        <w:tabs>
          <w:tab w:val="left" w:pos="-57"/>
        </w:tabs>
        <w:spacing w:line="360" w:lineRule="auto"/>
        <w:ind w:left="0" w:firstLine="0"/>
        <w:jc w:val="both"/>
        <w:textAlignment w:val="auto"/>
        <w:rPr>
          <w:rFonts w:ascii="Georgia" w:hAnsi="Georgia"/>
          <w:sz w:val="20"/>
        </w:rPr>
      </w:pPr>
      <w:r w:rsidRPr="00FC04BB">
        <w:rPr>
          <w:rFonts w:ascii="Georgia" w:hAnsi="Georgia"/>
          <w:sz w:val="20"/>
        </w:rPr>
        <w:t>W przypadku nie podjęcia wykonania przez Wykonawcę obowiązków będących przedmiotem umowy w 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14:paraId="4B822960" w14:textId="77777777" w:rsidR="00FC04BB" w:rsidRPr="00FC04BB" w:rsidRDefault="00FC04BB" w:rsidP="00FC04BB">
      <w:pPr>
        <w:widowControl w:val="0"/>
        <w:numPr>
          <w:ilvl w:val="0"/>
          <w:numId w:val="56"/>
        </w:numPr>
        <w:tabs>
          <w:tab w:val="left" w:pos="-57"/>
        </w:tabs>
        <w:spacing w:line="360" w:lineRule="auto"/>
        <w:ind w:left="0" w:firstLine="0"/>
        <w:jc w:val="both"/>
        <w:textAlignment w:val="auto"/>
        <w:rPr>
          <w:rFonts w:ascii="Georgia" w:hAnsi="Georgia"/>
          <w:sz w:val="20"/>
        </w:rPr>
      </w:pPr>
      <w:r w:rsidRPr="00FC04BB">
        <w:rPr>
          <w:rFonts w:ascii="Georgia" w:hAnsi="Georgia" w:cs="Arial"/>
          <w:sz w:val="20"/>
          <w:szCs w:val="20"/>
        </w:rPr>
        <w:t xml:space="preserve">Łączna maksymalna wysokość kar umownych, których mogą dochodzić strony zgodnie z art. 436 pkt 3 Ustawy </w:t>
      </w:r>
      <w:proofErr w:type="spellStart"/>
      <w:r w:rsidRPr="00FC04BB">
        <w:rPr>
          <w:rFonts w:ascii="Georgia" w:hAnsi="Georgia" w:cs="Arial"/>
          <w:sz w:val="20"/>
          <w:szCs w:val="20"/>
        </w:rPr>
        <w:t>Pzp</w:t>
      </w:r>
      <w:proofErr w:type="spellEnd"/>
      <w:r w:rsidRPr="00FC04BB">
        <w:rPr>
          <w:rFonts w:ascii="Georgia" w:hAnsi="Georgia" w:cs="Arial"/>
          <w:sz w:val="20"/>
          <w:szCs w:val="20"/>
        </w:rPr>
        <w:t xml:space="preserve"> wynosi 20% wartości brutto umowy.</w:t>
      </w:r>
    </w:p>
    <w:p w14:paraId="5B7A35CB" w14:textId="77777777" w:rsidR="00FC04BB" w:rsidRPr="00FC04BB" w:rsidRDefault="00FC04BB" w:rsidP="00FC04BB">
      <w:pPr>
        <w:widowControl w:val="0"/>
        <w:numPr>
          <w:ilvl w:val="0"/>
          <w:numId w:val="56"/>
        </w:numPr>
        <w:tabs>
          <w:tab w:val="left" w:pos="-57"/>
        </w:tabs>
        <w:spacing w:line="360" w:lineRule="auto"/>
        <w:ind w:left="0" w:firstLine="0"/>
        <w:jc w:val="both"/>
        <w:textAlignment w:val="auto"/>
        <w:rPr>
          <w:rFonts w:ascii="Georgia" w:hAnsi="Georgia"/>
          <w:sz w:val="20"/>
        </w:rPr>
      </w:pPr>
      <w:r w:rsidRPr="00FC04BB">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FC04BB">
        <w:rPr>
          <w:rFonts w:ascii="Georgia" w:hAnsi="Georgia"/>
          <w:sz w:val="20"/>
        </w:rPr>
        <w:t>*</w:t>
      </w:r>
    </w:p>
    <w:p w14:paraId="7A6E987D" w14:textId="77777777" w:rsidR="00FC04BB" w:rsidRPr="00FC04BB" w:rsidRDefault="00FC04BB" w:rsidP="00FC04BB">
      <w:pPr>
        <w:widowControl w:val="0"/>
        <w:numPr>
          <w:ilvl w:val="0"/>
          <w:numId w:val="56"/>
        </w:numPr>
        <w:tabs>
          <w:tab w:val="left" w:pos="-57"/>
        </w:tabs>
        <w:spacing w:line="360" w:lineRule="auto"/>
        <w:ind w:left="0" w:firstLine="0"/>
        <w:jc w:val="both"/>
        <w:textAlignment w:val="auto"/>
        <w:rPr>
          <w:rFonts w:ascii="Georgia" w:hAnsi="Georgia"/>
          <w:sz w:val="20"/>
        </w:rPr>
      </w:pPr>
      <w:r w:rsidRPr="00FC04BB">
        <w:rPr>
          <w:rFonts w:ascii="Georgia" w:hAnsi="Georgia"/>
          <w:sz w:val="20"/>
        </w:rPr>
        <w:t>Zamawiający może dochodzić odszkodowania przenoszącego wysokość kar umownych na zasadach ogólnych.</w:t>
      </w:r>
    </w:p>
    <w:p w14:paraId="7FDCFB40" w14:textId="77777777" w:rsidR="00FC04BB" w:rsidRPr="00FC04BB" w:rsidRDefault="00FC04BB" w:rsidP="00FC04BB">
      <w:pPr>
        <w:pStyle w:val="Tekstpodstawowy"/>
        <w:spacing w:after="0" w:line="360" w:lineRule="auto"/>
        <w:jc w:val="both"/>
        <w:rPr>
          <w:rFonts w:ascii="Georgia" w:hAnsi="Georgia"/>
          <w:b w:val="0"/>
          <w:color w:val="auto"/>
          <w:sz w:val="16"/>
          <w:szCs w:val="16"/>
          <w:lang w:val="pl-PL"/>
        </w:rPr>
      </w:pPr>
      <w:r w:rsidRPr="00FC04BB">
        <w:rPr>
          <w:rFonts w:ascii="Georgia" w:hAnsi="Georgia" w:cs="Tahoma"/>
          <w:b w:val="0"/>
          <w:bCs w:val="0"/>
          <w:color w:val="auto"/>
          <w:sz w:val="16"/>
          <w:szCs w:val="16"/>
          <w:lang w:val="pl-PL"/>
        </w:rPr>
        <w:t>* zapis dotyczy dysponowania grupą interwencyjną realizowanego przez Podwykonawcę (w przypadku zadeklarowania w ofercie)</w:t>
      </w:r>
    </w:p>
    <w:p w14:paraId="5B9FD297" w14:textId="77777777" w:rsidR="00FC04BB" w:rsidRPr="00FC04BB" w:rsidRDefault="00FC04BB" w:rsidP="00FC04BB">
      <w:pPr>
        <w:pStyle w:val="Normalny1"/>
        <w:tabs>
          <w:tab w:val="left" w:pos="0"/>
        </w:tabs>
        <w:spacing w:line="360" w:lineRule="auto"/>
        <w:jc w:val="center"/>
        <w:rPr>
          <w:b/>
          <w:bCs/>
          <w:sz w:val="20"/>
          <w:szCs w:val="20"/>
        </w:rPr>
      </w:pPr>
      <w:r w:rsidRPr="00FC04BB">
        <w:rPr>
          <w:b/>
          <w:bCs/>
          <w:sz w:val="20"/>
          <w:szCs w:val="20"/>
        </w:rPr>
        <w:t>§ 10</w:t>
      </w:r>
    </w:p>
    <w:p w14:paraId="1D5ECCF0"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Tahoma" w:hAnsi="Georgia"/>
          <w:iCs/>
          <w:kern w:val="2"/>
          <w:sz w:val="20"/>
          <w:szCs w:val="20"/>
        </w:rPr>
        <w:t>1. Wykonanie umowy w przypadku aparatury medycznej zawierającej dane osobowe nastąpi zgodnie</w:t>
      </w:r>
      <w:r w:rsidRPr="00FC04BB">
        <w:rPr>
          <w:rFonts w:ascii="Georgia" w:eastAsia="Tahoma" w:hAnsi="Georgia"/>
          <w:iCs/>
          <w:kern w:val="2"/>
          <w:sz w:val="20"/>
          <w:szCs w:val="20"/>
        </w:rPr>
        <w:br/>
        <w:t xml:space="preserve">z przepisami dotyczącymi ochrony danych osobowych – po 25 maja 2018 zgodnie z </w:t>
      </w:r>
      <w:r w:rsidRPr="00FC04BB">
        <w:rPr>
          <w:rFonts w:ascii="Georgia" w:eastAsia="Calibri" w:hAnsi="Georgia"/>
          <w:iCs/>
          <w:sz w:val="20"/>
          <w:szCs w:val="20"/>
        </w:rPr>
        <w:t>rozporządzenia Parlamentu Europejskiego i Rady (UE) 2016/679 z 27 kwietnia 2016 r. w sprawie ochrony osób fizycznych w związku z przetwarzaniem danych osobowych i w sprawie swobodnego przepływu takich danych (ogólne rozporządzenie o ochronie danych).</w:t>
      </w:r>
    </w:p>
    <w:p w14:paraId="58E8E41C"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14:paraId="7983E69A" w14:textId="77777777" w:rsidR="00FC04BB" w:rsidRPr="00FC04BB" w:rsidRDefault="00FC04BB" w:rsidP="00FC04BB">
      <w:pPr>
        <w:spacing w:line="360" w:lineRule="auto"/>
        <w:rPr>
          <w:rFonts w:ascii="Georgia" w:eastAsia="Calibri" w:hAnsi="Georgia"/>
          <w:iCs/>
          <w:sz w:val="20"/>
          <w:szCs w:val="20"/>
        </w:rPr>
      </w:pPr>
      <w:r w:rsidRPr="00FC04BB">
        <w:rPr>
          <w:rFonts w:ascii="Georgia" w:eastAsia="Calibri" w:hAnsi="Georgia"/>
          <w:iCs/>
          <w:sz w:val="20"/>
          <w:szCs w:val="20"/>
        </w:rPr>
        <w:t xml:space="preserve">3. Wykonawca przetwarza dane osobowe wyłącznie na udokumentowane polecenie administratora. </w:t>
      </w:r>
    </w:p>
    <w:p w14:paraId="54329961"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34330CC2"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14:paraId="257D453F"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14:paraId="51D64266"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23BE2BF5"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8. Zgłoszenie naruszenia ochrony danych nastąpi nie później niż 24 godzinie na adres mailowy </w:t>
      </w:r>
      <w:hyperlink r:id="rId42" w:history="1">
        <w:r w:rsidRPr="00FC04BB">
          <w:rPr>
            <w:rStyle w:val="Hipercze"/>
            <w:rFonts w:ascii="Georgia" w:eastAsia="Calibri" w:hAnsi="Georgia"/>
            <w:color w:val="auto"/>
            <w:sz w:val="20"/>
            <w:szCs w:val="20"/>
          </w:rPr>
          <w:t>incydent@zzozwadowice.pl</w:t>
        </w:r>
      </w:hyperlink>
      <w:r w:rsidRPr="00FC04BB">
        <w:rPr>
          <w:rStyle w:val="Hipercze"/>
          <w:rFonts w:eastAsia="Calibri"/>
          <w:color w:val="auto"/>
          <w:sz w:val="20"/>
          <w:szCs w:val="20"/>
        </w:rPr>
        <w:t xml:space="preserve"> </w:t>
      </w:r>
    </w:p>
    <w:p w14:paraId="51A914DE" w14:textId="77777777" w:rsidR="00FC04BB" w:rsidRPr="00FC04BB"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14:paraId="5E9271B2" w14:textId="77777777" w:rsidR="00FC04BB" w:rsidRPr="00C30E06" w:rsidRDefault="00FC04BB" w:rsidP="00FC04BB">
      <w:pPr>
        <w:spacing w:line="360" w:lineRule="auto"/>
        <w:jc w:val="both"/>
        <w:rPr>
          <w:rFonts w:ascii="Georgia" w:eastAsia="Calibri" w:hAnsi="Georgia"/>
          <w:iCs/>
          <w:sz w:val="20"/>
          <w:szCs w:val="20"/>
        </w:rPr>
      </w:pPr>
      <w:r w:rsidRPr="00FC04BB">
        <w:rPr>
          <w:rFonts w:ascii="Georgia" w:eastAsia="Calibri" w:hAnsi="Georgia"/>
          <w:iCs/>
          <w:sz w:val="20"/>
          <w:szCs w:val="20"/>
        </w:rPr>
        <w:t>10. Podmiot przetwarzający nie korzysta z usług innego podmiotu przetwarzającego</w:t>
      </w:r>
      <w:r w:rsidRPr="00C30E06">
        <w:rPr>
          <w:rFonts w:ascii="Georgia" w:eastAsia="Calibri" w:hAnsi="Georgia"/>
          <w:iCs/>
          <w:sz w:val="20"/>
          <w:szCs w:val="20"/>
        </w:rPr>
        <w:t xml:space="preserve"> bez uprzedniej szczegółowej lub ogólnej pisemnej zgody Administratora danych</w:t>
      </w:r>
      <w:r>
        <w:rPr>
          <w:rFonts w:ascii="Georgia" w:eastAsia="Calibri" w:hAnsi="Georgia"/>
          <w:iCs/>
          <w:sz w:val="20"/>
          <w:szCs w:val="20"/>
        </w:rPr>
        <w:t xml:space="preserve">, </w:t>
      </w:r>
      <w:r w:rsidRPr="00081AC1">
        <w:rPr>
          <w:rFonts w:ascii="Georgia" w:hAnsi="Georgia" w:cs="Arial"/>
          <w:sz w:val="20"/>
          <w:szCs w:val="20"/>
        </w:rPr>
        <w:t xml:space="preserve">chyba, że </w:t>
      </w:r>
      <w:proofErr w:type="spellStart"/>
      <w:r w:rsidRPr="00081AC1">
        <w:rPr>
          <w:rFonts w:ascii="Georgia" w:hAnsi="Georgia" w:cs="Arial"/>
          <w:sz w:val="20"/>
          <w:szCs w:val="20"/>
        </w:rPr>
        <w:t>podpowierzenie</w:t>
      </w:r>
      <w:proofErr w:type="spellEnd"/>
      <w:r w:rsidRPr="00081AC1">
        <w:rPr>
          <w:rFonts w:ascii="Georgia" w:hAnsi="Georgia" w:cs="Arial"/>
          <w:sz w:val="20"/>
          <w:szCs w:val="20"/>
        </w:rPr>
        <w:t xml:space="preserve"> odbywa się w ramach grupy kapitałowej Wykonawcy i jest dokonywane z zapewnienia wymaganego niniejszą umową poziomu ochrony danych.</w:t>
      </w:r>
    </w:p>
    <w:p w14:paraId="3320ACD4" w14:textId="77777777" w:rsidR="00FC04BB" w:rsidRPr="00C30E06" w:rsidRDefault="00FC04BB" w:rsidP="00FC04BB">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14:paraId="079321D4" w14:textId="77777777" w:rsidR="00FC04BB" w:rsidRDefault="00FC04BB" w:rsidP="00FC04BB">
      <w:pPr>
        <w:pStyle w:val="Normalny1"/>
        <w:tabs>
          <w:tab w:val="left" w:pos="0"/>
        </w:tabs>
        <w:spacing w:line="360" w:lineRule="auto"/>
        <w:jc w:val="center"/>
        <w:rPr>
          <w:b/>
          <w:bCs/>
          <w:sz w:val="20"/>
          <w:szCs w:val="20"/>
        </w:rPr>
      </w:pPr>
      <w:r>
        <w:rPr>
          <w:b/>
          <w:bCs/>
          <w:sz w:val="20"/>
          <w:szCs w:val="20"/>
        </w:rPr>
        <w:t>§ 11</w:t>
      </w:r>
    </w:p>
    <w:p w14:paraId="32856934" w14:textId="77777777" w:rsidR="00FC04BB" w:rsidRDefault="00FC04BB" w:rsidP="00FC04BB">
      <w:pPr>
        <w:numPr>
          <w:ilvl w:val="0"/>
          <w:numId w:val="51"/>
        </w:numPr>
        <w:tabs>
          <w:tab w:val="clear" w:pos="360"/>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Wykonawca oświadcza, że:</w:t>
      </w:r>
    </w:p>
    <w:p w14:paraId="4321C9A8" w14:textId="77777777" w:rsidR="00FC04BB" w:rsidRDefault="00FC04BB" w:rsidP="00FC04BB">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0241FCBD" w14:textId="77777777" w:rsidR="00FC04BB" w:rsidRDefault="00FC04BB" w:rsidP="00FC04BB">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388995CF" w14:textId="77777777" w:rsidR="00FC04BB" w:rsidRDefault="00FC04BB" w:rsidP="00FC04BB">
      <w:pPr>
        <w:pStyle w:val="Akapitzlist"/>
        <w:widowControl w:val="0"/>
        <w:numPr>
          <w:ilvl w:val="1"/>
          <w:numId w:val="51"/>
        </w:numPr>
        <w:tabs>
          <w:tab w:val="clear" w:pos="792"/>
          <w:tab w:val="left" w:pos="0"/>
        </w:tabs>
        <w:autoSpaceDN w:val="0"/>
        <w:spacing w:line="360" w:lineRule="auto"/>
        <w:ind w:left="0" w:firstLine="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1144F40E" w14:textId="77777777" w:rsidR="00FC04BB" w:rsidRDefault="00FC04BB" w:rsidP="00FC04BB">
      <w:pPr>
        <w:tabs>
          <w:tab w:val="left" w:pos="0"/>
          <w:tab w:val="left" w:pos="249"/>
        </w:tabs>
        <w:spacing w:line="360" w:lineRule="auto"/>
        <w:jc w:val="center"/>
        <w:rPr>
          <w:rFonts w:ascii="Georgia" w:hAnsi="Georgia"/>
          <w:b/>
          <w:i/>
          <w:iCs/>
          <w:sz w:val="20"/>
          <w:szCs w:val="20"/>
        </w:rPr>
      </w:pPr>
      <w:r>
        <w:rPr>
          <w:rFonts w:ascii="Georgia" w:hAnsi="Georgia"/>
          <w:b/>
          <w:sz w:val="20"/>
          <w:szCs w:val="20"/>
        </w:rPr>
        <w:t>§ 12</w:t>
      </w:r>
    </w:p>
    <w:p w14:paraId="4E744CC9" w14:textId="77777777" w:rsidR="00FC04BB" w:rsidRDefault="00FC04BB" w:rsidP="00FC04BB">
      <w:pPr>
        <w:widowControl w:val="0"/>
        <w:numPr>
          <w:ilvl w:val="0"/>
          <w:numId w:val="92"/>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Na podstawie ustawy z dnia 11 marca 2022 roku o obronie Ojczyzny oraz Rozporządzenia Rady Ministrów</w:t>
      </w:r>
      <w:r>
        <w:rPr>
          <w:rFonts w:ascii="Georgia" w:hAnsi="Georgia" w:cstheme="majorHAnsi"/>
          <w:kern w:val="2"/>
          <w:sz w:val="20"/>
          <w:szCs w:val="20"/>
        </w:rPr>
        <w:br/>
        <w:t>z dnia  27 października 2023 roku w sprawie przygotowania i wykorzystania podmiotów leczniczych na potrzeby obronne państwa Wykonawca zobowiązuje się do realizacji usług na rzecz ZZOZ w Wadowicach również w czasie:</w:t>
      </w:r>
    </w:p>
    <w:p w14:paraId="5EB29FF2" w14:textId="77777777" w:rsidR="00FC04BB" w:rsidRDefault="00FC04BB" w:rsidP="00FC04BB">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05AEFA75" w14:textId="77777777" w:rsidR="00FC04BB" w:rsidRDefault="00FC04BB" w:rsidP="00FC04BB">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24CB116E" w14:textId="77777777" w:rsidR="00FC04BB" w:rsidRDefault="00FC04BB" w:rsidP="00FC04BB">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1D6861E9" w14:textId="77083EAD" w:rsidR="00FC04BB" w:rsidRDefault="00FC04BB" w:rsidP="00FC04BB">
      <w:pPr>
        <w:tabs>
          <w:tab w:val="left" w:pos="0"/>
          <w:tab w:val="left" w:pos="4080"/>
          <w:tab w:val="center" w:pos="5102"/>
        </w:tabs>
        <w:spacing w:line="360" w:lineRule="auto"/>
        <w:jc w:val="center"/>
        <w:rPr>
          <w:rFonts w:ascii="Georgia" w:hAnsi="Georgia"/>
          <w:b/>
          <w:sz w:val="20"/>
          <w:szCs w:val="20"/>
        </w:rPr>
      </w:pPr>
      <w:r w:rsidRPr="00CC4516">
        <w:rPr>
          <w:rFonts w:ascii="Georgia" w:hAnsi="Georgia"/>
          <w:b/>
          <w:sz w:val="20"/>
          <w:szCs w:val="20"/>
        </w:rPr>
        <w:t>§1</w:t>
      </w:r>
      <w:r w:rsidR="0071406F">
        <w:rPr>
          <w:rFonts w:ascii="Georgia" w:hAnsi="Georgia"/>
          <w:b/>
          <w:sz w:val="20"/>
          <w:szCs w:val="20"/>
        </w:rPr>
        <w:t>3</w:t>
      </w:r>
    </w:p>
    <w:p w14:paraId="4880DCEB" w14:textId="77777777" w:rsidR="00FC04BB" w:rsidRDefault="00FC04BB" w:rsidP="00FC04BB">
      <w:pPr>
        <w:pStyle w:val="Normalny1"/>
        <w:numPr>
          <w:ilvl w:val="0"/>
          <w:numId w:val="52"/>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12A802D5" w14:textId="77777777" w:rsidR="00FC04BB" w:rsidRDefault="00FC04BB" w:rsidP="00FC04BB">
      <w:pPr>
        <w:pStyle w:val="Normalny1"/>
        <w:numPr>
          <w:ilvl w:val="0"/>
          <w:numId w:val="52"/>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52816897" w14:textId="77777777" w:rsidR="00FC04BB" w:rsidRPr="00226923" w:rsidRDefault="00FC04BB" w:rsidP="00FC04BB">
      <w:pPr>
        <w:pStyle w:val="Normalny1"/>
        <w:numPr>
          <w:ilvl w:val="0"/>
          <w:numId w:val="52"/>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49964012" w14:textId="095DF0FA" w:rsidR="00FC04BB" w:rsidRPr="00CC4516" w:rsidRDefault="00FC04BB" w:rsidP="00FC04BB">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sidR="0071406F">
        <w:rPr>
          <w:rFonts w:ascii="Georgia" w:hAnsi="Georgia"/>
          <w:b/>
          <w:sz w:val="20"/>
          <w:szCs w:val="20"/>
        </w:rPr>
        <w:t>4</w:t>
      </w:r>
    </w:p>
    <w:p w14:paraId="2424DCDD" w14:textId="77777777" w:rsidR="00FC04BB" w:rsidRPr="00C022EE" w:rsidRDefault="00FC04BB" w:rsidP="00FC04BB">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539DA76" w14:textId="77777777" w:rsidR="00FC04BB" w:rsidRDefault="00FC04BB" w:rsidP="00FC04BB">
      <w:pPr>
        <w:tabs>
          <w:tab w:val="left" w:pos="0"/>
        </w:tabs>
        <w:spacing w:line="360" w:lineRule="auto"/>
        <w:jc w:val="both"/>
        <w:rPr>
          <w:rFonts w:ascii="Georgia" w:hAnsi="Georgia"/>
          <w:b/>
          <w:bCs/>
          <w:i/>
          <w:iCs/>
          <w:sz w:val="20"/>
          <w:szCs w:val="20"/>
        </w:rPr>
      </w:pPr>
    </w:p>
    <w:p w14:paraId="077EA1FC" w14:textId="77777777" w:rsidR="00FC04BB" w:rsidRDefault="00FC04BB" w:rsidP="00FC04BB">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14:paraId="77734611" w14:textId="77777777" w:rsidR="00FC04BB" w:rsidRDefault="00FC04BB" w:rsidP="00FC04BB">
      <w:pPr>
        <w:pStyle w:val="Normalny1"/>
        <w:tabs>
          <w:tab w:val="left" w:pos="0"/>
        </w:tabs>
        <w:spacing w:line="360" w:lineRule="auto"/>
        <w:jc w:val="both"/>
        <w:rPr>
          <w:sz w:val="20"/>
          <w:szCs w:val="20"/>
        </w:rPr>
      </w:pPr>
    </w:p>
    <w:p w14:paraId="1C53E63A" w14:textId="77777777" w:rsidR="00FC04BB" w:rsidRPr="00494483" w:rsidRDefault="00FC04BB" w:rsidP="00FC04BB">
      <w:pPr>
        <w:pStyle w:val="Normalny1"/>
        <w:tabs>
          <w:tab w:val="left" w:pos="0"/>
        </w:tabs>
        <w:spacing w:line="240" w:lineRule="auto"/>
        <w:ind w:right="-28"/>
        <w:jc w:val="both"/>
        <w:rPr>
          <w:i/>
          <w:sz w:val="18"/>
          <w:szCs w:val="18"/>
        </w:rPr>
      </w:pPr>
      <w:r w:rsidRPr="00494483">
        <w:rPr>
          <w:i/>
          <w:sz w:val="18"/>
          <w:szCs w:val="18"/>
        </w:rPr>
        <w:t>Załączniki:</w:t>
      </w:r>
    </w:p>
    <w:p w14:paraId="59B3EFD9" w14:textId="77777777" w:rsidR="00FC04BB" w:rsidRPr="00494483" w:rsidRDefault="00FC04BB" w:rsidP="00FC04BB">
      <w:pPr>
        <w:pStyle w:val="Normalny1"/>
        <w:tabs>
          <w:tab w:val="left" w:pos="0"/>
        </w:tabs>
        <w:spacing w:line="240" w:lineRule="auto"/>
        <w:ind w:right="-28"/>
        <w:jc w:val="both"/>
        <w:rPr>
          <w:i/>
          <w:sz w:val="18"/>
          <w:szCs w:val="18"/>
        </w:rPr>
      </w:pPr>
      <w:r w:rsidRPr="00494483">
        <w:rPr>
          <w:i/>
          <w:sz w:val="18"/>
          <w:szCs w:val="18"/>
        </w:rPr>
        <w:t xml:space="preserve">Załącznik nr 1 – Formularz ofertowy </w:t>
      </w:r>
    </w:p>
    <w:p w14:paraId="67053B2F" w14:textId="77777777" w:rsidR="00FC04BB" w:rsidRPr="00494483" w:rsidRDefault="00FC04BB" w:rsidP="00FC04BB">
      <w:pPr>
        <w:pStyle w:val="Normalny1"/>
        <w:tabs>
          <w:tab w:val="left" w:pos="0"/>
        </w:tabs>
        <w:spacing w:line="240" w:lineRule="auto"/>
        <w:ind w:right="-28"/>
        <w:jc w:val="both"/>
        <w:rPr>
          <w:i/>
          <w:sz w:val="18"/>
          <w:szCs w:val="18"/>
        </w:rPr>
      </w:pPr>
      <w:r w:rsidRPr="00494483">
        <w:rPr>
          <w:i/>
          <w:sz w:val="18"/>
          <w:szCs w:val="18"/>
        </w:rPr>
        <w:t>Załącznik nr 2 –Opis przedmiotu zamówienia</w:t>
      </w:r>
    </w:p>
    <w:p w14:paraId="4EBC74BB" w14:textId="77777777" w:rsidR="00FC04BB" w:rsidRDefault="00FC04BB" w:rsidP="00FC04BB">
      <w:pPr>
        <w:pStyle w:val="Normalny1"/>
        <w:tabs>
          <w:tab w:val="left" w:pos="0"/>
        </w:tabs>
        <w:spacing w:line="240" w:lineRule="auto"/>
        <w:ind w:right="-28"/>
        <w:jc w:val="both"/>
        <w:rPr>
          <w:i/>
          <w:sz w:val="18"/>
          <w:highlight w:val="yellow"/>
        </w:rPr>
      </w:pPr>
      <w:r w:rsidRPr="00494483">
        <w:rPr>
          <w:i/>
          <w:sz w:val="18"/>
          <w:szCs w:val="18"/>
        </w:rPr>
        <w:t>Załącznik nr 3 – Wykaz Pracowników Świadczących Usługi</w:t>
      </w:r>
      <w:r>
        <w:rPr>
          <w:i/>
          <w:sz w:val="18"/>
          <w:highlight w:val="yellow"/>
        </w:rPr>
        <w:t xml:space="preserve"> </w:t>
      </w:r>
    </w:p>
    <w:p w14:paraId="0BB55DB7" w14:textId="73F266A8" w:rsidR="00FC04BB" w:rsidRPr="0071406F" w:rsidRDefault="00FC04BB" w:rsidP="00FC04BB">
      <w:pPr>
        <w:pStyle w:val="Normalny1"/>
        <w:tabs>
          <w:tab w:val="left" w:pos="0"/>
        </w:tabs>
        <w:spacing w:line="240" w:lineRule="auto"/>
        <w:ind w:right="-28"/>
        <w:jc w:val="both"/>
        <w:rPr>
          <w:bCs/>
          <w:i/>
          <w:iCs/>
          <w:sz w:val="18"/>
          <w:szCs w:val="18"/>
        </w:rPr>
      </w:pPr>
      <w:r w:rsidRPr="00494483">
        <w:rPr>
          <w:i/>
          <w:sz w:val="18"/>
          <w:szCs w:val="18"/>
        </w:rPr>
        <w:t xml:space="preserve">Załącznik nr </w:t>
      </w:r>
      <w:r>
        <w:rPr>
          <w:i/>
          <w:sz w:val="18"/>
          <w:szCs w:val="18"/>
        </w:rPr>
        <w:t>4</w:t>
      </w:r>
      <w:r w:rsidRPr="00494483">
        <w:rPr>
          <w:i/>
          <w:sz w:val="18"/>
          <w:szCs w:val="18"/>
        </w:rPr>
        <w:t xml:space="preserve"> –</w:t>
      </w:r>
      <w:r>
        <w:rPr>
          <w:i/>
          <w:sz w:val="18"/>
          <w:szCs w:val="18"/>
        </w:rPr>
        <w:t xml:space="preserve">Umowa powierzenia </w:t>
      </w:r>
      <w:r w:rsidRPr="0063672F">
        <w:rPr>
          <w:rFonts w:eastAsia="Calibri"/>
          <w:bCs/>
          <w:i/>
          <w:iCs/>
          <w:sz w:val="18"/>
          <w:szCs w:val="18"/>
        </w:rPr>
        <w:t>przetwarzania danych osobowych na podstawie art. 28 RODO</w:t>
      </w:r>
      <w:r>
        <w:rPr>
          <w:i/>
          <w:sz w:val="18"/>
          <w:highlight w:val="yellow"/>
        </w:rPr>
        <w:br w:type="page"/>
      </w:r>
    </w:p>
    <w:p w14:paraId="47D8E7FB" w14:textId="77777777" w:rsidR="00FC04BB" w:rsidRDefault="00FC04BB" w:rsidP="00FC04BB">
      <w:pPr>
        <w:suppressAutoHyphens w:val="0"/>
        <w:spacing w:after="200" w:line="276" w:lineRule="auto"/>
        <w:rPr>
          <w:rFonts w:ascii="Georgia" w:hAnsi="Georgia"/>
          <w:b/>
          <w:bCs/>
          <w:i/>
          <w:iCs/>
          <w:sz w:val="20"/>
        </w:rPr>
      </w:pPr>
    </w:p>
    <w:p w14:paraId="6748725B" w14:textId="77777777" w:rsidR="00FC04BB" w:rsidRPr="00572B0D" w:rsidRDefault="00FC04BB" w:rsidP="00FC04BB">
      <w:pPr>
        <w:pStyle w:val="Nagwek1"/>
        <w:spacing w:before="0" w:line="360" w:lineRule="auto"/>
        <w:jc w:val="right"/>
        <w:rPr>
          <w:rFonts w:ascii="Georgia" w:hAnsi="Georgia" w:cs="Georgia"/>
          <w:b/>
          <w:bCs w:val="0"/>
          <w:i/>
          <w:iCs/>
          <w:color w:val="000000" w:themeColor="text1"/>
          <w:sz w:val="20"/>
          <w:szCs w:val="20"/>
        </w:rPr>
      </w:pPr>
      <w:bookmarkStart w:id="133" w:name="_Toc165282655"/>
      <w:bookmarkStart w:id="134" w:name="_Toc166053738"/>
      <w:bookmarkStart w:id="135" w:name="_Toc171493035"/>
      <w:r w:rsidRPr="00572B0D">
        <w:rPr>
          <w:rFonts w:ascii="Georgia" w:hAnsi="Georgia" w:cs="Georgia"/>
          <w:b/>
          <w:i/>
          <w:iCs/>
          <w:color w:val="000000" w:themeColor="text1"/>
          <w:sz w:val="20"/>
          <w:szCs w:val="20"/>
        </w:rPr>
        <w:t xml:space="preserve">Załącznik nr 3 do </w:t>
      </w:r>
      <w:r>
        <w:rPr>
          <w:rFonts w:ascii="Georgia" w:hAnsi="Georgia" w:cs="Georgia"/>
          <w:b/>
          <w:i/>
          <w:iCs/>
          <w:color w:val="000000" w:themeColor="text1"/>
          <w:sz w:val="20"/>
          <w:szCs w:val="20"/>
        </w:rPr>
        <w:t>U</w:t>
      </w:r>
      <w:r w:rsidRPr="00572B0D">
        <w:rPr>
          <w:rFonts w:ascii="Georgia" w:hAnsi="Georgia" w:cs="Georgia"/>
          <w:b/>
          <w:i/>
          <w:iCs/>
          <w:color w:val="000000" w:themeColor="text1"/>
          <w:sz w:val="20"/>
          <w:szCs w:val="20"/>
        </w:rPr>
        <w:t>mowy nr .......</w:t>
      </w:r>
      <w:bookmarkEnd w:id="133"/>
      <w:bookmarkEnd w:id="134"/>
      <w:bookmarkEnd w:id="135"/>
      <w:r w:rsidRPr="00572B0D">
        <w:rPr>
          <w:rFonts w:ascii="Georgia" w:hAnsi="Georgia" w:cs="Georgia"/>
          <w:b/>
          <w:i/>
          <w:iCs/>
          <w:color w:val="000000" w:themeColor="text1"/>
          <w:sz w:val="20"/>
          <w:szCs w:val="20"/>
        </w:rPr>
        <w:t xml:space="preserve"> </w:t>
      </w:r>
    </w:p>
    <w:p w14:paraId="6157F5A8" w14:textId="77777777" w:rsidR="00FC04BB" w:rsidRDefault="00FC04BB" w:rsidP="00FC04BB">
      <w:pPr>
        <w:pStyle w:val="Tekstpodstawowy"/>
        <w:spacing w:after="0" w:line="360" w:lineRule="auto"/>
        <w:jc w:val="right"/>
        <w:rPr>
          <w:rFonts w:ascii="Georgia" w:hAnsi="Georgia"/>
          <w:color w:val="auto"/>
          <w:sz w:val="20"/>
          <w:szCs w:val="20"/>
          <w:lang w:val="pl-PL"/>
        </w:rPr>
      </w:pPr>
    </w:p>
    <w:p w14:paraId="06781DC1" w14:textId="77777777" w:rsidR="00FC04BB" w:rsidRDefault="00FC04BB" w:rsidP="00FC04BB">
      <w:pPr>
        <w:pStyle w:val="Tekstpodstawowy"/>
        <w:spacing w:after="0" w:line="360" w:lineRule="auto"/>
        <w:jc w:val="right"/>
        <w:rPr>
          <w:rFonts w:ascii="Tahoma" w:hAnsi="Tahoma"/>
          <w:b w:val="0"/>
          <w:i w:val="0"/>
          <w:sz w:val="20"/>
          <w:szCs w:val="20"/>
          <w:lang w:val="pl-PL"/>
        </w:rPr>
      </w:pPr>
    </w:p>
    <w:p w14:paraId="491A21EC" w14:textId="77777777" w:rsidR="00FC04BB" w:rsidRDefault="00FC04BB" w:rsidP="00FC04BB">
      <w:pPr>
        <w:pStyle w:val="Tekstpodstawowy"/>
        <w:spacing w:after="0" w:line="360" w:lineRule="auto"/>
        <w:jc w:val="right"/>
        <w:rPr>
          <w:rFonts w:ascii="Tahoma" w:hAnsi="Tahoma"/>
          <w:b w:val="0"/>
          <w:i w:val="0"/>
          <w:sz w:val="20"/>
          <w:szCs w:val="20"/>
          <w:lang w:val="pl-PL"/>
        </w:rPr>
      </w:pPr>
    </w:p>
    <w:p w14:paraId="0A94260A" w14:textId="77777777" w:rsidR="00FC04BB" w:rsidRDefault="00FC04BB" w:rsidP="00FC04BB">
      <w:pPr>
        <w:pStyle w:val="Tekstpodstawowy"/>
        <w:spacing w:after="0" w:line="360" w:lineRule="auto"/>
        <w:jc w:val="center"/>
        <w:rPr>
          <w:rFonts w:ascii="Tahoma" w:hAnsi="Tahoma"/>
          <w:b w:val="0"/>
          <w:bCs w:val="0"/>
          <w:kern w:val="2"/>
          <w:szCs w:val="20"/>
          <w:lang w:val="pl-PL"/>
        </w:rPr>
      </w:pPr>
      <w:r>
        <w:rPr>
          <w:rFonts w:ascii="Georgia" w:hAnsi="Georgia"/>
          <w:bCs w:val="0"/>
          <w:color w:val="auto"/>
          <w:szCs w:val="22"/>
          <w:lang w:val="pl-PL"/>
        </w:rPr>
        <w:t>Wykaz pracowników świadczących usługi</w:t>
      </w:r>
    </w:p>
    <w:p w14:paraId="70841629" w14:textId="77777777" w:rsidR="00FC04BB" w:rsidRDefault="00FC04BB" w:rsidP="00FC04BB">
      <w:pPr>
        <w:pStyle w:val="Tekstpodstawowy"/>
        <w:spacing w:after="0" w:line="360" w:lineRule="auto"/>
        <w:jc w:val="center"/>
        <w:rPr>
          <w:rFonts w:ascii="Tahoma" w:hAnsi="Tahoma"/>
          <w:b w:val="0"/>
          <w:bCs w:val="0"/>
          <w:i w:val="0"/>
          <w:sz w:val="20"/>
          <w:szCs w:val="20"/>
          <w:lang w:val="pl-PL"/>
        </w:rPr>
      </w:pPr>
    </w:p>
    <w:p w14:paraId="16531C82" w14:textId="77777777" w:rsidR="00FC04BB" w:rsidRDefault="00FC04BB" w:rsidP="00FC04BB">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0D795336" w14:textId="77777777" w:rsidR="00FC04BB" w:rsidRDefault="00FC04BB" w:rsidP="00FC04BB">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027A0A00" w14:textId="77777777" w:rsidR="00FC04BB" w:rsidRDefault="00FC04BB" w:rsidP="00FC04BB">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1EDE4B23" w14:textId="77777777" w:rsidR="00FC04BB" w:rsidRDefault="00FC04BB" w:rsidP="00FC04BB">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50F54CD7" w14:textId="77777777" w:rsidR="00FC04BB" w:rsidRDefault="00FC04BB" w:rsidP="00FC04BB">
      <w:pPr>
        <w:pStyle w:val="Tekstpodstawowy"/>
        <w:spacing w:after="0" w:line="360" w:lineRule="auto"/>
        <w:jc w:val="both"/>
        <w:rPr>
          <w:rFonts w:ascii="Tahoma" w:hAnsi="Tahoma"/>
          <w:b w:val="0"/>
          <w:i w:val="0"/>
          <w:iCs w:val="0"/>
          <w:sz w:val="20"/>
          <w:szCs w:val="20"/>
          <w:lang w:val="pl-PL"/>
        </w:rPr>
      </w:pPr>
    </w:p>
    <w:p w14:paraId="6D91BDC0" w14:textId="77777777" w:rsidR="00FC04BB" w:rsidRDefault="00FC04BB" w:rsidP="00FC04BB">
      <w:pPr>
        <w:pStyle w:val="Tekstpodstawowy21"/>
        <w:spacing w:line="100" w:lineRule="atLeast"/>
        <w:rPr>
          <w:szCs w:val="24"/>
        </w:rPr>
      </w:pPr>
    </w:p>
    <w:p w14:paraId="0B29734D" w14:textId="77777777" w:rsidR="00FC04BB" w:rsidRDefault="00FC04BB" w:rsidP="00FC04BB">
      <w:pPr>
        <w:pStyle w:val="Tekstpodstawowy21"/>
        <w:spacing w:line="100" w:lineRule="atLeast"/>
        <w:ind w:left="709"/>
        <w:rPr>
          <w:szCs w:val="24"/>
        </w:rPr>
      </w:pPr>
    </w:p>
    <w:p w14:paraId="503910E3" w14:textId="77777777" w:rsidR="00FC04BB" w:rsidRDefault="00FC04BB" w:rsidP="00FC04BB">
      <w:pPr>
        <w:pStyle w:val="Tekstpodstawowy21"/>
        <w:spacing w:line="100" w:lineRule="atLeast"/>
        <w:rPr>
          <w:szCs w:val="24"/>
        </w:rPr>
      </w:pPr>
      <w:r>
        <w:rPr>
          <w:szCs w:val="24"/>
        </w:rPr>
        <w:t xml:space="preserve">Klauzula informacyjna dla pracowników Wykonawcy </w:t>
      </w:r>
    </w:p>
    <w:p w14:paraId="3849ABFB" w14:textId="77777777" w:rsidR="00FC04BB" w:rsidRDefault="00FC04BB" w:rsidP="00FC04BB">
      <w:pPr>
        <w:pStyle w:val="Tekstpodstawowy21"/>
        <w:spacing w:line="100" w:lineRule="atLeast"/>
        <w:ind w:left="709"/>
        <w:rPr>
          <w:szCs w:val="24"/>
        </w:rPr>
      </w:pPr>
    </w:p>
    <w:p w14:paraId="7D579C03" w14:textId="77777777" w:rsidR="00FC04BB" w:rsidRDefault="00FC04BB" w:rsidP="00FC04BB">
      <w:pPr>
        <w:widowControl w:val="0"/>
        <w:jc w:val="both"/>
        <w:rPr>
          <w:sz w:val="20"/>
          <w:szCs w:val="20"/>
          <w:highlight w:val="yellow"/>
        </w:rPr>
      </w:pPr>
      <w:r>
        <w:rPr>
          <w:sz w:val="16"/>
          <w:szCs w:val="16"/>
        </w:rPr>
        <w:t xml:space="preserve">Wykonawca na podstawie art. 14 RODO poinformuje osoby, których dane udostępnia, że Administratorem danych jest Zamawiający. Kontakt do inspektora: </w:t>
      </w:r>
      <w:hyperlink r:id="rId43" w:history="1">
        <w:r>
          <w:rPr>
            <w:rStyle w:val="czeinternetowe"/>
            <w:sz w:val="16"/>
            <w:szCs w:val="16"/>
          </w:rPr>
          <w:t>iod@zzozwadowice.pl</w:t>
        </w:r>
      </w:hyperlink>
      <w:r>
        <w:rPr>
          <w:sz w:val="16"/>
          <w:szCs w:val="16"/>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w:t>
      </w:r>
      <w:r>
        <w:rPr>
          <w:sz w:val="20"/>
          <w:szCs w:val="20"/>
        </w:rPr>
        <w:t xml:space="preserve">. </w:t>
      </w:r>
    </w:p>
    <w:p w14:paraId="25092B82" w14:textId="77777777" w:rsidR="00FC04BB" w:rsidRDefault="00FC04BB" w:rsidP="00FC04BB">
      <w:pPr>
        <w:pStyle w:val="Tekstpodstawowy21"/>
        <w:spacing w:line="100" w:lineRule="atLeast"/>
        <w:ind w:left="709"/>
        <w:rPr>
          <w:szCs w:val="24"/>
        </w:rPr>
      </w:pPr>
    </w:p>
    <w:p w14:paraId="6BD6DCFC" w14:textId="77777777" w:rsidR="00FC04BB" w:rsidRDefault="00FC04BB" w:rsidP="00FC04BB">
      <w:pPr>
        <w:pStyle w:val="Tekstpodstawowy21"/>
        <w:spacing w:line="100" w:lineRule="atLeast"/>
        <w:ind w:left="709"/>
        <w:rPr>
          <w:szCs w:val="24"/>
        </w:rPr>
      </w:pPr>
    </w:p>
    <w:p w14:paraId="2CE8A9AE" w14:textId="77777777" w:rsidR="00FC04BB" w:rsidRDefault="00FC04BB" w:rsidP="00FC04BB">
      <w:pPr>
        <w:pStyle w:val="Tekstpodstawowy21"/>
        <w:spacing w:line="100" w:lineRule="atLeast"/>
        <w:ind w:left="709"/>
        <w:rPr>
          <w:szCs w:val="24"/>
        </w:rPr>
      </w:pPr>
    </w:p>
    <w:p w14:paraId="74C2550B" w14:textId="77777777" w:rsidR="00FC04BB" w:rsidRDefault="00FC04BB" w:rsidP="00FC04BB">
      <w:pPr>
        <w:pStyle w:val="Tekstpodstawowy21"/>
        <w:spacing w:line="100" w:lineRule="atLeast"/>
        <w:ind w:left="709"/>
        <w:rPr>
          <w:szCs w:val="24"/>
        </w:rPr>
      </w:pPr>
    </w:p>
    <w:p w14:paraId="5E458938" w14:textId="77777777" w:rsidR="00FC04BB" w:rsidRDefault="00FC04BB" w:rsidP="00FC04BB">
      <w:pPr>
        <w:pStyle w:val="Tekstpodstawowy21"/>
        <w:spacing w:line="100" w:lineRule="atLeast"/>
        <w:rPr>
          <w:szCs w:val="24"/>
        </w:rPr>
      </w:pPr>
    </w:p>
    <w:p w14:paraId="2CAE1DDC" w14:textId="77777777" w:rsidR="00FC04BB" w:rsidRDefault="00FC04BB" w:rsidP="00FC04BB">
      <w:pPr>
        <w:pStyle w:val="Tekstpodstawowy21"/>
        <w:spacing w:line="100" w:lineRule="atLeast"/>
        <w:rPr>
          <w:szCs w:val="24"/>
        </w:rPr>
      </w:pPr>
    </w:p>
    <w:p w14:paraId="2EBC45B5" w14:textId="77777777" w:rsidR="00FC04BB" w:rsidRDefault="00FC04BB" w:rsidP="00FC04BB">
      <w:pPr>
        <w:jc w:val="both"/>
        <w:rPr>
          <w:rFonts w:ascii="Georgia" w:hAnsi="Georgia"/>
          <w:sz w:val="16"/>
          <w:szCs w:val="18"/>
        </w:rPr>
      </w:pPr>
      <w:r>
        <w:rPr>
          <w:rFonts w:ascii="Georgia" w:hAnsi="Georgia"/>
          <w:sz w:val="16"/>
          <w:szCs w:val="18"/>
        </w:rPr>
        <w:t xml:space="preserve">...........................................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xml:space="preserve">…………………………................................................. </w:t>
      </w:r>
    </w:p>
    <w:p w14:paraId="07CB00DB" w14:textId="77777777" w:rsidR="00FC04BB" w:rsidRDefault="00FC04BB" w:rsidP="00FC04BB">
      <w:pPr>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11EC8BB5" w14:textId="77777777" w:rsidR="00FC04BB" w:rsidRDefault="00FC04BB" w:rsidP="00FC04BB"/>
    <w:p w14:paraId="3AB8506F" w14:textId="77777777" w:rsidR="00FC04BB" w:rsidRPr="000224E0" w:rsidRDefault="00FC04BB" w:rsidP="00FC04BB">
      <w:pPr>
        <w:suppressAutoHyphens w:val="0"/>
        <w:spacing w:after="200" w:line="276" w:lineRule="auto"/>
        <w:rPr>
          <w:rFonts w:ascii="Georgia" w:hAnsi="Georgia" w:cs="Georgia"/>
          <w:b/>
          <w:bCs/>
          <w:i/>
          <w:iCs/>
          <w:sz w:val="20"/>
          <w:szCs w:val="20"/>
        </w:rPr>
      </w:pPr>
    </w:p>
    <w:p w14:paraId="4BF27635" w14:textId="77777777" w:rsidR="00FC04BB" w:rsidRDefault="00FC04BB" w:rsidP="00FC04BB">
      <w:pPr>
        <w:suppressAutoHyphens w:val="0"/>
        <w:spacing w:after="160" w:line="259" w:lineRule="auto"/>
        <w:textAlignment w:val="auto"/>
      </w:pPr>
      <w:r>
        <w:br w:type="page"/>
      </w:r>
    </w:p>
    <w:p w14:paraId="2FADBED3" w14:textId="77777777" w:rsidR="00FC04BB" w:rsidRPr="008D7F8A" w:rsidRDefault="00FC04BB" w:rsidP="00FC04BB">
      <w:pPr>
        <w:spacing w:line="360" w:lineRule="auto"/>
        <w:jc w:val="right"/>
        <w:rPr>
          <w:rFonts w:ascii="Georgia" w:hAnsi="Georgia"/>
          <w:sz w:val="20"/>
          <w:szCs w:val="20"/>
        </w:rPr>
      </w:pPr>
      <w:r w:rsidRPr="008D7F8A">
        <w:rPr>
          <w:rFonts w:ascii="Georgia" w:hAnsi="Georgia" w:cs="Georgia"/>
          <w:b/>
          <w:i/>
          <w:iCs/>
          <w:sz w:val="20"/>
          <w:szCs w:val="20"/>
        </w:rPr>
        <w:t xml:space="preserve">Załącznik nr 4 do Umowy nr </w:t>
      </w:r>
      <w:r>
        <w:rPr>
          <w:rFonts w:ascii="Georgia" w:hAnsi="Georgia" w:cs="Georgia"/>
          <w:b/>
          <w:bCs/>
          <w:i/>
          <w:iCs/>
          <w:sz w:val="20"/>
          <w:szCs w:val="20"/>
        </w:rPr>
        <w:t>……………..</w:t>
      </w:r>
    </w:p>
    <w:p w14:paraId="377E69E3" w14:textId="77777777" w:rsidR="00FC04BB" w:rsidRDefault="00FC04BB" w:rsidP="00FC04BB">
      <w:pPr>
        <w:jc w:val="center"/>
        <w:rPr>
          <w:rFonts w:ascii="Georgia" w:eastAsia="Calibri" w:hAnsi="Georgia"/>
          <w:b/>
          <w:sz w:val="20"/>
          <w:szCs w:val="20"/>
        </w:rPr>
      </w:pPr>
    </w:p>
    <w:p w14:paraId="07B0FD03" w14:textId="77777777" w:rsidR="00FC04BB" w:rsidRPr="005C2D01" w:rsidRDefault="00FC04BB" w:rsidP="00FC04BB">
      <w:pPr>
        <w:jc w:val="center"/>
        <w:rPr>
          <w:rFonts w:ascii="Georgia" w:eastAsia="Calibri" w:hAnsi="Georgia"/>
          <w:b/>
          <w:i/>
          <w:iCs/>
          <w:sz w:val="20"/>
          <w:szCs w:val="20"/>
        </w:rPr>
      </w:pPr>
      <w:r w:rsidRPr="008A156E">
        <w:rPr>
          <w:rFonts w:ascii="Georgia" w:eastAsia="Calibri" w:hAnsi="Georgia"/>
          <w:b/>
          <w:sz w:val="20"/>
          <w:szCs w:val="20"/>
        </w:rPr>
        <w:t xml:space="preserve">Umowa powierzenia przetwarzania danych osobowych na podstawie art. 28 RODO </w:t>
      </w:r>
      <w:r>
        <w:rPr>
          <w:rFonts w:ascii="Georgia" w:eastAsia="Calibri" w:hAnsi="Georgia"/>
          <w:b/>
          <w:sz w:val="20"/>
          <w:szCs w:val="20"/>
        </w:rPr>
        <w:t>-</w:t>
      </w:r>
      <w:r>
        <w:rPr>
          <w:rFonts w:ascii="Georgia" w:eastAsia="Calibri" w:hAnsi="Georgia"/>
          <w:b/>
          <w:i/>
          <w:iCs/>
          <w:sz w:val="20"/>
          <w:szCs w:val="20"/>
        </w:rPr>
        <w:t>jeśli dotyczy</w:t>
      </w:r>
    </w:p>
    <w:p w14:paraId="2BE723DF" w14:textId="77777777" w:rsidR="00FC04BB" w:rsidRPr="006C5707" w:rsidRDefault="00FC04BB" w:rsidP="00FC04BB">
      <w:pPr>
        <w:spacing w:line="360" w:lineRule="auto"/>
        <w:jc w:val="both"/>
        <w:rPr>
          <w:rFonts w:ascii="Georgia" w:eastAsia="Calibri" w:hAnsi="Georgia"/>
          <w:sz w:val="20"/>
          <w:szCs w:val="20"/>
        </w:rPr>
      </w:pPr>
    </w:p>
    <w:p w14:paraId="5D57FC4D" w14:textId="77777777" w:rsidR="00FC04BB" w:rsidRPr="006C5707" w:rsidRDefault="00FC04BB" w:rsidP="00FC04BB">
      <w:pPr>
        <w:spacing w:line="360" w:lineRule="auto"/>
        <w:jc w:val="both"/>
        <w:rPr>
          <w:rFonts w:ascii="Georgia" w:hAnsi="Georgia" w:cs="Georgia"/>
          <w:sz w:val="20"/>
          <w:szCs w:val="20"/>
        </w:rPr>
      </w:pPr>
      <w:r w:rsidRPr="006C5707">
        <w:rPr>
          <w:rFonts w:ascii="Georgia" w:hAnsi="Georgia" w:cs="Georgia"/>
          <w:sz w:val="20"/>
          <w:szCs w:val="20"/>
        </w:rPr>
        <w:t>zawarta w dniu ……………………... w Wadowicach pomiędzy:</w:t>
      </w:r>
    </w:p>
    <w:p w14:paraId="1376EB18" w14:textId="77777777" w:rsidR="00FC04BB" w:rsidRPr="006C5707" w:rsidRDefault="00FC04BB" w:rsidP="00FC04BB">
      <w:pPr>
        <w:spacing w:line="360" w:lineRule="auto"/>
        <w:jc w:val="both"/>
        <w:rPr>
          <w:rFonts w:ascii="Georgia" w:eastAsia="Calibri" w:hAnsi="Georgia" w:cs="Arial"/>
          <w:sz w:val="20"/>
          <w:szCs w:val="20"/>
        </w:rPr>
      </w:pPr>
      <w:r w:rsidRPr="006C5707">
        <w:rPr>
          <w:rFonts w:ascii="Georgia" w:hAnsi="Georgia" w:cs="Georgia"/>
          <w:b/>
          <w:bCs/>
          <w:sz w:val="20"/>
          <w:szCs w:val="20"/>
        </w:rPr>
        <w:t>Zespołem Zakładów Opieki Zdrowotnej w Wadowicach</w:t>
      </w:r>
      <w:r w:rsidRPr="006C570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6C5707">
        <w:rPr>
          <w:rFonts w:ascii="Georgia" w:hAnsi="Georgia" w:cs="Georgia"/>
          <w:b/>
          <w:bCs/>
          <w:sz w:val="20"/>
          <w:szCs w:val="20"/>
        </w:rPr>
        <w:t>„Powierzającym”</w:t>
      </w:r>
      <w:r w:rsidRPr="006C5707">
        <w:rPr>
          <w:rFonts w:ascii="Georgia" w:hAnsi="Georgia" w:cs="Georgia"/>
          <w:sz w:val="20"/>
          <w:szCs w:val="20"/>
        </w:rPr>
        <w:t xml:space="preserve"> reprezentowanym przez </w:t>
      </w:r>
      <w:r w:rsidRPr="006C5707">
        <w:rPr>
          <w:rFonts w:ascii="Georgia" w:eastAsia="Calibri" w:hAnsi="Georgia" w:cs="Arial"/>
          <w:sz w:val="20"/>
          <w:szCs w:val="20"/>
        </w:rPr>
        <w:t>pełnomocnika:</w:t>
      </w:r>
    </w:p>
    <w:p w14:paraId="5425B862" w14:textId="77777777" w:rsidR="00FC04BB" w:rsidRPr="006C5707" w:rsidRDefault="00FC04BB" w:rsidP="00FC04BB">
      <w:pPr>
        <w:spacing w:line="360" w:lineRule="auto"/>
        <w:jc w:val="both"/>
        <w:rPr>
          <w:rFonts w:ascii="Georgia" w:hAnsi="Georgia" w:cs="Arial"/>
          <w:i/>
          <w:iCs/>
          <w:sz w:val="20"/>
          <w:szCs w:val="20"/>
        </w:rPr>
      </w:pPr>
      <w:r w:rsidRPr="006C5707">
        <w:rPr>
          <w:rFonts w:ascii="Georgia" w:hAnsi="Georgia" w:cs="Arial"/>
          <w:sz w:val="20"/>
          <w:szCs w:val="20"/>
        </w:rPr>
        <w:t>Pełnomocnik Dyrektora ds. Infrastruktury i Logistyki</w:t>
      </w:r>
      <w:r w:rsidRPr="006C5707">
        <w:rPr>
          <w:rFonts w:ascii="Georgia" w:hAnsi="Georgia" w:cs="Arial"/>
          <w:sz w:val="20"/>
          <w:szCs w:val="20"/>
        </w:rPr>
        <w:tab/>
      </w:r>
      <w:r w:rsidRPr="006C5707">
        <w:rPr>
          <w:rFonts w:ascii="Georgia" w:hAnsi="Georgia" w:cs="Arial"/>
          <w:b/>
          <w:bCs/>
          <w:i/>
          <w:iCs/>
          <w:sz w:val="20"/>
          <w:szCs w:val="20"/>
        </w:rPr>
        <w:t>Tomasz Matera</w:t>
      </w:r>
    </w:p>
    <w:p w14:paraId="461F5813" w14:textId="77777777" w:rsidR="00FC04BB" w:rsidRPr="006C5707" w:rsidRDefault="00FC04BB" w:rsidP="00FC04BB">
      <w:pPr>
        <w:suppressAutoHyphens w:val="0"/>
        <w:spacing w:line="360" w:lineRule="auto"/>
        <w:jc w:val="both"/>
        <w:rPr>
          <w:rFonts w:ascii="Georgia" w:eastAsia="Calibri" w:hAnsi="Georgia"/>
          <w:sz w:val="20"/>
          <w:szCs w:val="20"/>
        </w:rPr>
      </w:pPr>
    </w:p>
    <w:p w14:paraId="3B82ADE4" w14:textId="77777777" w:rsidR="00FC04BB" w:rsidRPr="006C5707" w:rsidRDefault="00FC04BB" w:rsidP="00FC04BB">
      <w:pPr>
        <w:suppressAutoHyphens w:val="0"/>
        <w:spacing w:line="360" w:lineRule="auto"/>
        <w:jc w:val="both"/>
        <w:rPr>
          <w:rFonts w:ascii="Georgia" w:hAnsi="Georgia" w:cs="Georgia"/>
          <w:sz w:val="20"/>
          <w:szCs w:val="20"/>
        </w:rPr>
      </w:pPr>
      <w:r w:rsidRPr="006C5707">
        <w:rPr>
          <w:rFonts w:ascii="Georgia" w:hAnsi="Georgia" w:cs="Georgia"/>
          <w:sz w:val="20"/>
          <w:szCs w:val="20"/>
        </w:rPr>
        <w:t>a ..................................................... Regon: .............................</w:t>
      </w:r>
      <w:r w:rsidRPr="006C5707">
        <w:rPr>
          <w:rFonts w:ascii="Georgia" w:hAnsi="Georgia" w:cs="Georgia"/>
          <w:sz w:val="20"/>
          <w:szCs w:val="20"/>
        </w:rPr>
        <w:tab/>
        <w:t xml:space="preserve"> NIP: ................................, zwaną w treści umowy </w:t>
      </w:r>
      <w:r w:rsidRPr="006C5707">
        <w:rPr>
          <w:rFonts w:ascii="Georgia" w:hAnsi="Georgia" w:cs="Georgia"/>
          <w:b/>
          <w:bCs/>
          <w:sz w:val="20"/>
          <w:szCs w:val="20"/>
        </w:rPr>
        <w:t>„</w:t>
      </w:r>
      <w:r w:rsidRPr="006C5707">
        <w:rPr>
          <w:rFonts w:ascii="Georgia" w:eastAsia="Calibri" w:hAnsi="Georgia"/>
          <w:b/>
          <w:bCs/>
          <w:sz w:val="20"/>
          <w:szCs w:val="20"/>
        </w:rPr>
        <w:t>Przetwarzającym</w:t>
      </w:r>
      <w:r w:rsidRPr="006C5707">
        <w:rPr>
          <w:rFonts w:ascii="Georgia" w:hAnsi="Georgia" w:cs="Georgia"/>
          <w:b/>
          <w:bCs/>
          <w:sz w:val="20"/>
          <w:szCs w:val="20"/>
        </w:rPr>
        <w:t>”,</w:t>
      </w:r>
      <w:r w:rsidRPr="006C5707">
        <w:rPr>
          <w:rFonts w:ascii="Georgia" w:hAnsi="Georgia" w:cs="Georgia"/>
          <w:sz w:val="20"/>
          <w:szCs w:val="20"/>
        </w:rPr>
        <w:t xml:space="preserve"> reprezentowaną przez:...................................................</w:t>
      </w:r>
    </w:p>
    <w:p w14:paraId="1F55C744" w14:textId="77777777" w:rsidR="00FC04BB" w:rsidRPr="006C5707" w:rsidRDefault="00FC04BB" w:rsidP="00FC04BB">
      <w:pPr>
        <w:spacing w:line="360" w:lineRule="auto"/>
        <w:jc w:val="both"/>
        <w:rPr>
          <w:rFonts w:ascii="Georgia" w:eastAsia="Calibri" w:hAnsi="Georgia"/>
          <w:sz w:val="20"/>
          <w:szCs w:val="20"/>
        </w:rPr>
      </w:pPr>
      <w:r w:rsidRPr="006C5707">
        <w:rPr>
          <w:rFonts w:ascii="Georgia" w:eastAsia="Calibri" w:hAnsi="Georgia"/>
          <w:sz w:val="20"/>
          <w:szCs w:val="20"/>
        </w:rPr>
        <w:t>zwanymi każdą z osobna w dalszej części Umowy „Stroną”, a łącznie „Stronami”.</w:t>
      </w:r>
    </w:p>
    <w:p w14:paraId="38CA4176" w14:textId="77777777" w:rsidR="00FC04BB" w:rsidRPr="006C5707" w:rsidRDefault="00FC04BB" w:rsidP="00FC04B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423E29D4" w14:textId="77777777" w:rsidR="00FC04BB" w:rsidRPr="006C5707" w:rsidRDefault="00FC04BB" w:rsidP="00FC04BB">
      <w:pPr>
        <w:pStyle w:val="paragraph"/>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Zważywszy, że: </w:t>
      </w:r>
      <w:r w:rsidRPr="006C5707">
        <w:rPr>
          <w:rStyle w:val="eop"/>
          <w:rFonts w:ascii="Georgia" w:hAnsi="Georgia"/>
          <w:sz w:val="20"/>
          <w:szCs w:val="20"/>
        </w:rPr>
        <w:t> </w:t>
      </w:r>
    </w:p>
    <w:p w14:paraId="65D77B50" w14:textId="77777777" w:rsidR="00FC04BB" w:rsidRPr="006C5707" w:rsidRDefault="00FC04BB" w:rsidP="00FC04BB">
      <w:pPr>
        <w:pStyle w:val="paragraph"/>
        <w:numPr>
          <w:ilvl w:val="0"/>
          <w:numId w:val="65"/>
        </w:numPr>
        <w:spacing w:before="0" w:beforeAutospacing="0" w:after="0" w:afterAutospacing="0" w:line="360" w:lineRule="auto"/>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 xml:space="preserve">Przetwarzający będzie realizował czynności w zakresie serwisowania sprzętu do ………………………………………. na rzecz Powierzającego z zakresu określonego zawartą umową z dnia …………………….. </w:t>
      </w:r>
      <w:r w:rsidRPr="006C5707">
        <w:rPr>
          <w:rStyle w:val="normaltextrun"/>
          <w:rFonts w:ascii="Georgia" w:eastAsia="Lucida Sans Unicode" w:hAnsi="Georgia"/>
          <w:b/>
          <w:bCs/>
          <w:sz w:val="20"/>
          <w:szCs w:val="20"/>
        </w:rPr>
        <w:t>zwaną dalej Umową Główną</w:t>
      </w:r>
    </w:p>
    <w:p w14:paraId="16A288FA" w14:textId="77777777" w:rsidR="00FC04BB" w:rsidRPr="006C5707" w:rsidRDefault="00FC04BB" w:rsidP="00FC04BB">
      <w:pPr>
        <w:pStyle w:val="paragraph"/>
        <w:numPr>
          <w:ilvl w:val="0"/>
          <w:numId w:val="65"/>
        </w:numPr>
        <w:spacing w:before="0" w:beforeAutospacing="0" w:after="0" w:afterAutospacing="0" w:line="360" w:lineRule="auto"/>
        <w:jc w:val="both"/>
        <w:textAlignment w:val="baseline"/>
        <w:rPr>
          <w:rStyle w:val="eop"/>
          <w:rFonts w:ascii="Georgia" w:eastAsia="Lucida Sans Unicode" w:hAnsi="Georgia"/>
          <w:sz w:val="20"/>
          <w:szCs w:val="20"/>
        </w:rPr>
      </w:pPr>
      <w:r w:rsidRPr="006C5707">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6C5707">
        <w:rPr>
          <w:rStyle w:val="eop"/>
          <w:rFonts w:ascii="Georgia" w:hAnsi="Georgia"/>
          <w:sz w:val="20"/>
          <w:szCs w:val="20"/>
        </w:rPr>
        <w:t xml:space="preserve">dotyczących diagnostyki laboratoryjnej zgodnie z art. 9 RODO. </w:t>
      </w:r>
    </w:p>
    <w:p w14:paraId="746D9B49" w14:textId="77777777" w:rsidR="00FC04BB" w:rsidRPr="006C5707" w:rsidRDefault="00FC04BB" w:rsidP="00FC04B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2BEB2FC4" w14:textId="77777777" w:rsidR="00FC04BB" w:rsidRPr="006C5707" w:rsidRDefault="00FC04BB" w:rsidP="00FC04BB">
      <w:pPr>
        <w:pStyle w:val="paragraph"/>
        <w:spacing w:before="0" w:beforeAutospacing="0" w:after="0" w:afterAutospacing="0" w:line="360" w:lineRule="auto"/>
        <w:jc w:val="both"/>
        <w:textAlignment w:val="baseline"/>
        <w:rPr>
          <w:rStyle w:val="eop"/>
          <w:rFonts w:ascii="Georgia" w:hAnsi="Georgia"/>
          <w:sz w:val="20"/>
          <w:szCs w:val="20"/>
        </w:rPr>
      </w:pPr>
      <w:r w:rsidRPr="006C5707">
        <w:rPr>
          <w:rStyle w:val="normaltextrun"/>
          <w:rFonts w:ascii="Georgia" w:eastAsia="Lucida Sans Unicode" w:hAnsi="Georgia"/>
          <w:sz w:val="20"/>
          <w:szCs w:val="20"/>
        </w:rPr>
        <w:t>Strony niniejszym postanawiają zawrzeć Umowę powierzenia przetwarzania danych osobowych („Umowa”), </w:t>
      </w:r>
      <w:r w:rsidRPr="006C5707">
        <w:rPr>
          <w:rStyle w:val="normaltextrun"/>
          <w:rFonts w:ascii="Georgia" w:eastAsia="Lucida Sans Unicode" w:hAnsi="Georgia"/>
          <w:i/>
          <w:iCs/>
          <w:sz w:val="20"/>
          <w:szCs w:val="20"/>
        </w:rPr>
        <w:t>na podstawie art. 28 </w:t>
      </w:r>
      <w:r w:rsidRPr="006C5707">
        <w:rPr>
          <w:rStyle w:val="normaltextrun"/>
          <w:rFonts w:ascii="Georgia" w:eastAsia="Lucida Sans Unicode" w:hAnsi="Georgia"/>
          <w:sz w:val="20"/>
          <w:szCs w:val="20"/>
        </w:rPr>
        <w:t>Rozporządzenia Parlamentu Europejskiego i Rady (UE) 2016/679 z dnia 27 kwietnia 2016 r.</w:t>
      </w:r>
      <w:r w:rsidRPr="006C5707">
        <w:rPr>
          <w:rStyle w:val="normaltextrun"/>
          <w:rFonts w:ascii="Georgia" w:eastAsia="Lucida Sans Unicode" w:hAnsi="Georgia"/>
          <w:sz w:val="20"/>
          <w:szCs w:val="20"/>
        </w:rPr>
        <w:br/>
        <w:t>w sprawie ochrony osób fizycznych w związku z przetwarzaniem danych osobowych i w sprawie swobodnego przepływu takich danych oraz uchylenia dyrektywy 95/46/WE (Dz. Urz. UE L 2016, Nr 119, s.1) z dnia 4 maja 2016 r., </w:t>
      </w:r>
      <w:r w:rsidRPr="006C5707">
        <w:rPr>
          <w:rStyle w:val="normaltextrun"/>
          <w:rFonts w:ascii="Georgia" w:eastAsia="Lucida Sans Unicode" w:hAnsi="Georgia"/>
          <w:b/>
          <w:bCs/>
          <w:sz w:val="20"/>
          <w:szCs w:val="20"/>
        </w:rPr>
        <w:t>zwanego dalej – RODO</w:t>
      </w:r>
      <w:r w:rsidRPr="006C5707">
        <w:rPr>
          <w:rStyle w:val="normaltextrun"/>
          <w:rFonts w:ascii="Georgia" w:eastAsia="Lucida Sans Unicode" w:hAnsi="Georgia"/>
          <w:sz w:val="20"/>
          <w:szCs w:val="20"/>
        </w:rPr>
        <w:t> o następującej treści:</w:t>
      </w:r>
      <w:r w:rsidRPr="006C5707">
        <w:rPr>
          <w:rStyle w:val="eop"/>
          <w:rFonts w:ascii="Georgia" w:hAnsi="Georgia"/>
          <w:sz w:val="20"/>
          <w:szCs w:val="20"/>
        </w:rPr>
        <w:t> </w:t>
      </w:r>
    </w:p>
    <w:p w14:paraId="78942992" w14:textId="77777777" w:rsidR="00FC04BB" w:rsidRPr="006C5707" w:rsidRDefault="00FC04BB" w:rsidP="00FC04B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670BCF28" w14:textId="77777777" w:rsidR="00FC04BB" w:rsidRPr="006C5707" w:rsidRDefault="00FC04BB" w:rsidP="00FC04BB">
      <w:pPr>
        <w:pStyle w:val="paragraph"/>
        <w:spacing w:before="0" w:beforeAutospacing="0" w:after="0" w:afterAutospacing="0" w:line="360" w:lineRule="auto"/>
        <w:jc w:val="center"/>
        <w:textAlignment w:val="baseline"/>
        <w:rPr>
          <w:rFonts w:ascii="Georgia" w:eastAsia="Lucida Sans Unicode" w:hAnsi="Georgia"/>
          <w:sz w:val="20"/>
          <w:szCs w:val="20"/>
        </w:rPr>
      </w:pPr>
      <w:r w:rsidRPr="006C5707">
        <w:rPr>
          <w:rStyle w:val="normaltextrun"/>
          <w:rFonts w:ascii="Georgia" w:eastAsia="Lucida Sans Unicode" w:hAnsi="Georgia"/>
          <w:b/>
          <w:bCs/>
          <w:sz w:val="20"/>
          <w:szCs w:val="20"/>
        </w:rPr>
        <w:t>§ 1</w:t>
      </w:r>
      <w:r w:rsidRPr="006C5707">
        <w:rPr>
          <w:rStyle w:val="eop"/>
          <w:rFonts w:ascii="Georgia" w:hAnsi="Georgia"/>
          <w:sz w:val="20"/>
          <w:szCs w:val="20"/>
        </w:rPr>
        <w:t> </w:t>
      </w:r>
    </w:p>
    <w:p w14:paraId="4B171AF4" w14:textId="77777777" w:rsidR="00FC04BB" w:rsidRPr="006C5707" w:rsidRDefault="00FC04BB" w:rsidP="00FC04BB">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6C5707">
        <w:rPr>
          <w:rStyle w:val="normaltextrun"/>
          <w:rFonts w:ascii="Georgia" w:eastAsia="Lucida Sans Unicode" w:hAnsi="Georgia"/>
          <w:b/>
          <w:bCs/>
          <w:sz w:val="20"/>
          <w:szCs w:val="20"/>
        </w:rPr>
        <w:t>Oświadczenia Stron</w:t>
      </w:r>
    </w:p>
    <w:p w14:paraId="5071F248" w14:textId="77777777" w:rsidR="00FC04BB" w:rsidRPr="006C5707" w:rsidRDefault="00FC04BB" w:rsidP="00FC04BB">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powierza Przetwarzającemu do przetwarzania dane osobowe, które zgromadził zgodnie</w:t>
      </w:r>
      <w:r w:rsidRPr="006C5707">
        <w:rPr>
          <w:rStyle w:val="normaltextrun"/>
          <w:rFonts w:ascii="Georgia" w:eastAsia="Lucida Sans Unicode" w:hAnsi="Georgia"/>
          <w:sz w:val="20"/>
          <w:szCs w:val="20"/>
        </w:rPr>
        <w:br/>
        <w:t>z obowiązującymi przepisami prawa.</w:t>
      </w:r>
      <w:r w:rsidRPr="006C5707">
        <w:rPr>
          <w:rStyle w:val="eop"/>
          <w:rFonts w:ascii="Georgia" w:hAnsi="Georgia"/>
          <w:sz w:val="20"/>
          <w:szCs w:val="20"/>
        </w:rPr>
        <w:t> </w:t>
      </w:r>
    </w:p>
    <w:p w14:paraId="3E68A6B9" w14:textId="77777777" w:rsidR="00FC04BB" w:rsidRPr="006C5707" w:rsidRDefault="00FC04BB" w:rsidP="00FC04BB">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6C5707">
        <w:rPr>
          <w:rStyle w:val="eop"/>
          <w:rFonts w:ascii="Georgia" w:hAnsi="Georgia"/>
          <w:sz w:val="20"/>
          <w:szCs w:val="20"/>
        </w:rPr>
        <w:t> </w:t>
      </w:r>
    </w:p>
    <w:p w14:paraId="4FD0D6A1" w14:textId="77777777" w:rsidR="00FC04BB" w:rsidRPr="006C5707" w:rsidRDefault="00FC04BB" w:rsidP="00FC04BB">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6C5707">
        <w:rPr>
          <w:rStyle w:val="eop"/>
          <w:rFonts w:ascii="Georgia" w:hAnsi="Georgia"/>
          <w:sz w:val="20"/>
          <w:szCs w:val="20"/>
        </w:rPr>
        <w:t> </w:t>
      </w:r>
    </w:p>
    <w:p w14:paraId="19C6CD03" w14:textId="77777777" w:rsidR="00FC04BB" w:rsidRPr="006C5707" w:rsidRDefault="00FC04BB" w:rsidP="00FC04BB">
      <w:pPr>
        <w:pStyle w:val="paragraph"/>
        <w:numPr>
          <w:ilvl w:val="0"/>
          <w:numId w:val="66"/>
        </w:numPr>
        <w:spacing w:before="0" w:beforeAutospacing="0" w:after="0" w:afterAutospacing="0" w:line="360" w:lineRule="auto"/>
        <w:jc w:val="both"/>
        <w:textAlignment w:val="baseline"/>
        <w:rPr>
          <w:rStyle w:val="normaltextrun"/>
          <w:rFonts w:ascii="Georgia" w:eastAsia="Lucida Sans Unicode" w:hAnsi="Georgia"/>
          <w:sz w:val="20"/>
          <w:szCs w:val="20"/>
        </w:rPr>
      </w:pPr>
      <w:r w:rsidRPr="006C5707">
        <w:rPr>
          <w:rStyle w:val="normaltextrun"/>
          <w:rFonts w:ascii="Georgia" w:eastAsia="Lucida Sans Unicode" w:hAnsi="Georgia"/>
          <w:sz w:val="20"/>
          <w:szCs w:val="20"/>
        </w:rPr>
        <w:t>Przetwarzający oświadcza, że podejmuje wszelkie środki wymagane na mocy art. 32 RODO.</w:t>
      </w:r>
    </w:p>
    <w:p w14:paraId="7AB39C7E"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2</w:t>
      </w:r>
      <w:r w:rsidRPr="006C5707">
        <w:rPr>
          <w:rStyle w:val="eop"/>
          <w:rFonts w:ascii="Georgia" w:hAnsi="Georgia"/>
          <w:sz w:val="20"/>
          <w:szCs w:val="20"/>
        </w:rPr>
        <w:t> </w:t>
      </w:r>
    </w:p>
    <w:p w14:paraId="578774A6"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Cel i charakter przetwarzania</w:t>
      </w:r>
      <w:r w:rsidRPr="006C5707">
        <w:rPr>
          <w:rStyle w:val="eop"/>
          <w:rFonts w:ascii="Georgia" w:hAnsi="Georgia"/>
          <w:sz w:val="20"/>
          <w:szCs w:val="20"/>
        </w:rPr>
        <w:t> </w:t>
      </w:r>
    </w:p>
    <w:p w14:paraId="0292ED49" w14:textId="77777777" w:rsidR="00FC04BB" w:rsidRPr="006C5707" w:rsidRDefault="00FC04BB" w:rsidP="00FC04BB">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powierza Przetwarzającemu przetwarzanie danych osobowych jedynie </w:t>
      </w:r>
      <w:r w:rsidRPr="006C5707">
        <w:rPr>
          <w:rStyle w:val="scxw133319775"/>
          <w:rFonts w:ascii="Georgia" w:hAnsi="Georgia"/>
          <w:sz w:val="20"/>
          <w:szCs w:val="20"/>
        </w:rPr>
        <w:t> </w:t>
      </w:r>
      <w:r w:rsidRPr="006C5707">
        <w:rPr>
          <w:rStyle w:val="normaltextrun"/>
          <w:rFonts w:ascii="Georgia" w:eastAsia="Lucida Sans Unicode" w:hAnsi="Georgia"/>
          <w:sz w:val="20"/>
          <w:szCs w:val="20"/>
        </w:rPr>
        <w:t xml:space="preserve">w celu prawidłowej realizacji Umowy Głównej. </w:t>
      </w:r>
    </w:p>
    <w:p w14:paraId="59A5A8FD" w14:textId="77777777" w:rsidR="00FC04BB" w:rsidRPr="006C5707" w:rsidRDefault="00FC04BB" w:rsidP="00FC04BB">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6C5707">
        <w:rPr>
          <w:rStyle w:val="eop"/>
          <w:rFonts w:ascii="Georgia" w:hAnsi="Georgia"/>
          <w:sz w:val="20"/>
          <w:szCs w:val="20"/>
        </w:rPr>
        <w:t> </w:t>
      </w:r>
    </w:p>
    <w:p w14:paraId="4350D6D7" w14:textId="77777777" w:rsidR="00FC04BB" w:rsidRPr="006C5707" w:rsidRDefault="00FC04BB" w:rsidP="00FC04BB">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Na wniosek Powierzającego lub osoby, której dane dotyczą Przetwarzający wskaże miejsca, w których przetwarza powierzone dane.</w:t>
      </w:r>
      <w:r w:rsidRPr="006C5707">
        <w:rPr>
          <w:rStyle w:val="eop"/>
          <w:rFonts w:ascii="Georgia" w:hAnsi="Georgia"/>
          <w:sz w:val="20"/>
          <w:szCs w:val="20"/>
        </w:rPr>
        <w:t> </w:t>
      </w:r>
    </w:p>
    <w:p w14:paraId="0F4EDA4A"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3</w:t>
      </w:r>
      <w:r w:rsidRPr="006C5707">
        <w:rPr>
          <w:rStyle w:val="eop"/>
          <w:rFonts w:ascii="Georgia" w:hAnsi="Georgia"/>
          <w:sz w:val="20"/>
          <w:szCs w:val="20"/>
        </w:rPr>
        <w:t> </w:t>
      </w:r>
    </w:p>
    <w:p w14:paraId="5F18F6BD"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Zasady przetwarzania danych osobowych</w:t>
      </w:r>
      <w:r w:rsidRPr="006C5707">
        <w:rPr>
          <w:rStyle w:val="eop"/>
          <w:rFonts w:ascii="Georgia" w:hAnsi="Georgia"/>
          <w:sz w:val="20"/>
          <w:szCs w:val="20"/>
        </w:rPr>
        <w:t> </w:t>
      </w:r>
    </w:p>
    <w:p w14:paraId="5BBE90CB"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6C5707">
        <w:rPr>
          <w:rStyle w:val="eop"/>
          <w:rFonts w:ascii="Georgia" w:hAnsi="Georgia"/>
          <w:sz w:val="20"/>
          <w:szCs w:val="20"/>
        </w:rPr>
        <w:t> </w:t>
      </w:r>
    </w:p>
    <w:p w14:paraId="38C5974F"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6C5707">
        <w:rPr>
          <w:rStyle w:val="eop"/>
          <w:rFonts w:ascii="Georgia" w:hAnsi="Georgia"/>
          <w:sz w:val="20"/>
          <w:szCs w:val="20"/>
        </w:rPr>
        <w:t> </w:t>
      </w:r>
    </w:p>
    <w:p w14:paraId="0F4A8A31"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6C5707">
        <w:rPr>
          <w:rStyle w:val="eop"/>
          <w:rFonts w:ascii="Georgia" w:hAnsi="Georgia"/>
          <w:sz w:val="20"/>
          <w:szCs w:val="20"/>
        </w:rPr>
        <w:t> </w:t>
      </w:r>
    </w:p>
    <w:p w14:paraId="39A44122"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do pełnego wdrożenia i stosowania przepisów RODO. </w:t>
      </w:r>
      <w:r w:rsidRPr="006C5707">
        <w:rPr>
          <w:rStyle w:val="eop"/>
          <w:rFonts w:ascii="Georgia" w:hAnsi="Georgia"/>
          <w:sz w:val="20"/>
          <w:szCs w:val="20"/>
        </w:rPr>
        <w:t> </w:t>
      </w:r>
    </w:p>
    <w:p w14:paraId="6D638C31"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przetwarza dane osobowe wyłącznie na udokumentowane polecenie Powierzającego.</w:t>
      </w:r>
    </w:p>
    <w:p w14:paraId="1F0621A6"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49459BDF"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0E798731" w14:textId="77777777" w:rsidR="00FC04BB" w:rsidRPr="006C5707" w:rsidRDefault="00FC04BB" w:rsidP="00FC04BB">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 zakończeniu Umowy głównej Przetwarzający usunie dane osobowe i wszelkie kopie. </w:t>
      </w:r>
      <w:r w:rsidRPr="006C5707">
        <w:rPr>
          <w:rStyle w:val="eop"/>
          <w:rFonts w:ascii="Georgia" w:hAnsi="Georgia"/>
          <w:sz w:val="20"/>
          <w:szCs w:val="20"/>
        </w:rPr>
        <w:t> </w:t>
      </w:r>
    </w:p>
    <w:p w14:paraId="674419B9"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4</w:t>
      </w:r>
      <w:r w:rsidRPr="006C5707">
        <w:rPr>
          <w:rStyle w:val="eop"/>
          <w:rFonts w:ascii="Georgia" w:hAnsi="Georgia"/>
          <w:sz w:val="20"/>
          <w:szCs w:val="20"/>
        </w:rPr>
        <w:t> </w:t>
      </w:r>
    </w:p>
    <w:p w14:paraId="3A9BAD84"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Powiadomienie o naruszeniu ochrony danych osobowych</w:t>
      </w:r>
      <w:r w:rsidRPr="006C5707">
        <w:rPr>
          <w:rStyle w:val="eop"/>
          <w:rFonts w:ascii="Georgia" w:hAnsi="Georgia"/>
          <w:sz w:val="20"/>
          <w:szCs w:val="20"/>
        </w:rPr>
        <w:t> </w:t>
      </w:r>
    </w:p>
    <w:p w14:paraId="015C7C98" w14:textId="77777777" w:rsidR="00FC04BB" w:rsidRPr="006C5707" w:rsidRDefault="00FC04BB" w:rsidP="00FC04BB">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zawiadomić o naruszeniu ochrony powierzonych danych osobowych.</w:t>
      </w:r>
      <w:r w:rsidRPr="006C5707">
        <w:rPr>
          <w:rStyle w:val="eop"/>
          <w:rFonts w:ascii="Georgia" w:hAnsi="Georgia"/>
          <w:sz w:val="20"/>
          <w:szCs w:val="20"/>
        </w:rPr>
        <w:t> </w:t>
      </w:r>
    </w:p>
    <w:p w14:paraId="54248C50" w14:textId="77777777" w:rsidR="00FC04BB" w:rsidRPr="006C5707" w:rsidRDefault="00FC04BB" w:rsidP="00FC04BB">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6C5707">
        <w:rPr>
          <w:rStyle w:val="eop"/>
          <w:rFonts w:ascii="Georgia" w:hAnsi="Georgia"/>
          <w:sz w:val="20"/>
          <w:szCs w:val="20"/>
        </w:rPr>
        <w:t> </w:t>
      </w:r>
    </w:p>
    <w:p w14:paraId="1927C2A4" w14:textId="77777777" w:rsidR="00FC04BB" w:rsidRPr="006C5707" w:rsidRDefault="00FC04BB" w:rsidP="00FC04BB">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Powiadomienie  nastąpi nie później niż do 24 godzin od momentu stwierdzenia naruszenia i będzie zawierać</w:t>
      </w:r>
      <w:r w:rsidRPr="006C5707">
        <w:rPr>
          <w:rStyle w:val="normaltextrun"/>
          <w:rFonts w:ascii="Georgia" w:eastAsia="Lucida Sans Unicode" w:hAnsi="Georgia"/>
          <w:sz w:val="20"/>
          <w:szCs w:val="20"/>
        </w:rPr>
        <w:br/>
        <w:t>w szczególności:</w:t>
      </w:r>
      <w:r w:rsidRPr="006C5707">
        <w:rPr>
          <w:rStyle w:val="eop"/>
          <w:rFonts w:ascii="Georgia" w:hAnsi="Georgia"/>
          <w:sz w:val="20"/>
          <w:szCs w:val="20"/>
        </w:rPr>
        <w:t> </w:t>
      </w:r>
    </w:p>
    <w:p w14:paraId="2562C9E6" w14:textId="77777777" w:rsidR="00FC04BB" w:rsidRPr="006C5707" w:rsidRDefault="00FC04BB" w:rsidP="00FC04BB">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6C5707">
        <w:rPr>
          <w:rStyle w:val="eop"/>
          <w:rFonts w:ascii="Georgia" w:hAnsi="Georgia"/>
          <w:sz w:val="20"/>
          <w:szCs w:val="20"/>
        </w:rPr>
        <w:t> </w:t>
      </w:r>
    </w:p>
    <w:p w14:paraId="59E8387F" w14:textId="77777777" w:rsidR="00FC04BB" w:rsidRPr="006C5707" w:rsidRDefault="00FC04BB" w:rsidP="00FC04BB">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opisywać możliwe konsekwencję naruszenia ochrony danych osobowych;</w:t>
      </w:r>
      <w:r w:rsidRPr="006C5707">
        <w:rPr>
          <w:rStyle w:val="eop"/>
          <w:rFonts w:ascii="Georgia" w:hAnsi="Georgia"/>
          <w:sz w:val="20"/>
          <w:szCs w:val="20"/>
        </w:rPr>
        <w:t> </w:t>
      </w:r>
    </w:p>
    <w:p w14:paraId="3CCC45F7" w14:textId="77777777" w:rsidR="00FC04BB" w:rsidRPr="006C5707" w:rsidRDefault="00FC04BB" w:rsidP="00FC04BB">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zastosowane praz proponowane środki w celu zaradzenia naruszenia ochrony danych osobowych,</w:t>
      </w:r>
      <w:r w:rsidRPr="006C5707">
        <w:rPr>
          <w:rStyle w:val="normaltextrun"/>
          <w:rFonts w:ascii="Georgia" w:eastAsia="Lucida Sans Unicode" w:hAnsi="Georgia"/>
          <w:sz w:val="20"/>
          <w:szCs w:val="20"/>
        </w:rPr>
        <w:br/>
        <w:t>w tym w stosownych przypadkach środki w celu zminimalizowania jego ewentualnych negatywnych skutków;</w:t>
      </w:r>
      <w:r w:rsidRPr="006C5707">
        <w:rPr>
          <w:rStyle w:val="eop"/>
          <w:rFonts w:ascii="Georgia" w:hAnsi="Georgia"/>
          <w:sz w:val="20"/>
          <w:szCs w:val="20"/>
        </w:rPr>
        <w:t> </w:t>
      </w:r>
    </w:p>
    <w:p w14:paraId="03A4E8CE" w14:textId="77777777" w:rsidR="00FC04BB" w:rsidRPr="006C5707" w:rsidRDefault="00FC04BB" w:rsidP="00FC04BB">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6C5707">
        <w:rPr>
          <w:rStyle w:val="eop"/>
          <w:rFonts w:ascii="Georgia" w:hAnsi="Georgia"/>
          <w:sz w:val="20"/>
          <w:szCs w:val="20"/>
        </w:rPr>
        <w:t> </w:t>
      </w:r>
    </w:p>
    <w:p w14:paraId="6883D2AB" w14:textId="77777777" w:rsidR="00FC04BB" w:rsidRPr="006C5707" w:rsidRDefault="00FC04BB" w:rsidP="00FC04BB">
      <w:pPr>
        <w:pStyle w:val="paragraph"/>
        <w:numPr>
          <w:ilvl w:val="0"/>
          <w:numId w:val="72"/>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 xml:space="preserve">Powiadomienie należy przesłać na adres siedziby oraz adres poczty elektronicznej </w:t>
      </w:r>
      <w:hyperlink r:id="rId44" w:history="1">
        <w:r w:rsidRPr="006C5707">
          <w:rPr>
            <w:rStyle w:val="Hipercze"/>
            <w:rFonts w:ascii="Georgia" w:eastAsia="Lucida Sans Unicode" w:hAnsi="Georgia"/>
            <w:sz w:val="20"/>
            <w:szCs w:val="20"/>
          </w:rPr>
          <w:t>incydent@zzozwadowice.pl</w:t>
        </w:r>
      </w:hyperlink>
      <w:r w:rsidRPr="006C5707">
        <w:rPr>
          <w:rStyle w:val="normaltextrun"/>
          <w:rFonts w:ascii="Georgia" w:eastAsia="Lucida Sans Unicode" w:hAnsi="Georgia"/>
          <w:sz w:val="20"/>
          <w:szCs w:val="20"/>
        </w:rPr>
        <w:t xml:space="preserve"> oraz na adres </w:t>
      </w:r>
      <w:hyperlink r:id="rId45" w:tgtFrame="_blank" w:history="1">
        <w:r w:rsidRPr="006C5707">
          <w:rPr>
            <w:rStyle w:val="normaltextrun"/>
            <w:rFonts w:ascii="Georgia" w:eastAsia="Lucida Sans Unicode" w:hAnsi="Georgia"/>
            <w:color w:val="0000FF"/>
            <w:sz w:val="20"/>
            <w:szCs w:val="20"/>
            <w:u w:val="single"/>
          </w:rPr>
          <w:t>iod@zzozwadowice.pl</w:t>
        </w:r>
      </w:hyperlink>
      <w:r w:rsidRPr="006C5707">
        <w:rPr>
          <w:rStyle w:val="normaltextrun"/>
          <w:rFonts w:ascii="Georgia" w:eastAsia="Lucida Sans Unicode" w:hAnsi="Georgia"/>
          <w:sz w:val="20"/>
          <w:szCs w:val="20"/>
        </w:rPr>
        <w:t> </w:t>
      </w:r>
      <w:r w:rsidRPr="006C5707">
        <w:rPr>
          <w:rStyle w:val="eop"/>
          <w:rFonts w:ascii="Georgia" w:hAnsi="Georgia"/>
          <w:sz w:val="20"/>
          <w:szCs w:val="20"/>
        </w:rPr>
        <w:t> </w:t>
      </w:r>
    </w:p>
    <w:p w14:paraId="2435CDED" w14:textId="77777777" w:rsidR="00FC04BB" w:rsidRPr="006C5707" w:rsidRDefault="00FC04BB" w:rsidP="00FC04BB">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3F29D4D7" w14:textId="77777777" w:rsidR="00FC04BB" w:rsidRPr="006C5707" w:rsidRDefault="00FC04BB" w:rsidP="00FC04BB">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42D70A7B"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5</w:t>
      </w:r>
      <w:r w:rsidRPr="006C5707">
        <w:rPr>
          <w:rStyle w:val="eop"/>
          <w:rFonts w:ascii="Georgia" w:hAnsi="Georgia"/>
          <w:sz w:val="20"/>
          <w:szCs w:val="20"/>
        </w:rPr>
        <w:t> </w:t>
      </w:r>
    </w:p>
    <w:p w14:paraId="4EB9EA5F"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Odpowiedzialność Stron</w:t>
      </w:r>
      <w:r w:rsidRPr="006C5707">
        <w:rPr>
          <w:rStyle w:val="eop"/>
          <w:rFonts w:ascii="Georgia" w:hAnsi="Georgia"/>
          <w:sz w:val="20"/>
          <w:szCs w:val="20"/>
        </w:rPr>
        <w:t> </w:t>
      </w:r>
    </w:p>
    <w:p w14:paraId="4D61289C" w14:textId="77777777" w:rsidR="00FC04BB" w:rsidRPr="006C5707" w:rsidRDefault="00FC04BB" w:rsidP="00FC04BB">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ponosi odpowiedzialność za przestrzeganie przepisów prawa w zakresie przetwarzania</w:t>
      </w:r>
      <w:r w:rsidRPr="006C5707">
        <w:rPr>
          <w:rStyle w:val="normaltextrun"/>
          <w:rFonts w:ascii="Georgia" w:eastAsia="Lucida Sans Unicode" w:hAnsi="Georgia"/>
          <w:sz w:val="20"/>
          <w:szCs w:val="20"/>
        </w:rPr>
        <w:br/>
        <w:t>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6C5707">
        <w:rPr>
          <w:rStyle w:val="eop"/>
          <w:rFonts w:ascii="Georgia" w:hAnsi="Georgia"/>
          <w:sz w:val="20"/>
          <w:szCs w:val="20"/>
        </w:rPr>
        <w:t> </w:t>
      </w:r>
    </w:p>
    <w:p w14:paraId="235FCA4E" w14:textId="77777777" w:rsidR="00FC04BB" w:rsidRPr="006C5707" w:rsidRDefault="00FC04BB" w:rsidP="00FC04BB">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Powyższe nie wyłącza odpowiedzialności Przetwarzającego za przetwarzanie powierzonych danych niezgodnie z umową. </w:t>
      </w:r>
      <w:r w:rsidRPr="006C5707">
        <w:rPr>
          <w:rStyle w:val="eop"/>
          <w:rFonts w:ascii="Georgia" w:hAnsi="Georgia"/>
          <w:sz w:val="20"/>
          <w:szCs w:val="20"/>
        </w:rPr>
        <w:t> </w:t>
      </w:r>
    </w:p>
    <w:p w14:paraId="2CE0DFD0" w14:textId="77777777" w:rsidR="00FC04BB" w:rsidRPr="006C5707" w:rsidRDefault="00FC04BB" w:rsidP="00FC04BB">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6C5707">
        <w:rPr>
          <w:rStyle w:val="eop"/>
          <w:rFonts w:ascii="Georgia" w:hAnsi="Georgia"/>
          <w:sz w:val="20"/>
          <w:szCs w:val="20"/>
        </w:rPr>
        <w:t> </w:t>
      </w:r>
    </w:p>
    <w:p w14:paraId="49F7015C" w14:textId="77777777" w:rsidR="00FC04BB" w:rsidRPr="006C5707" w:rsidRDefault="00FC04BB" w:rsidP="00FC04BB">
      <w:pPr>
        <w:pStyle w:val="paragraph"/>
        <w:spacing w:before="0" w:beforeAutospacing="0" w:after="0" w:afterAutospacing="0" w:line="360" w:lineRule="auto"/>
        <w:jc w:val="center"/>
        <w:textAlignment w:val="baseline"/>
        <w:rPr>
          <w:rFonts w:ascii="Georgia" w:eastAsia="Lucida Sans Unicode" w:hAnsi="Georgia"/>
          <w:sz w:val="20"/>
          <w:szCs w:val="20"/>
        </w:rPr>
      </w:pPr>
      <w:r w:rsidRPr="006C5707">
        <w:rPr>
          <w:rStyle w:val="normaltextrun"/>
          <w:rFonts w:ascii="Georgia" w:eastAsia="Lucida Sans Unicode" w:hAnsi="Georgia"/>
          <w:b/>
          <w:bCs/>
          <w:sz w:val="20"/>
          <w:szCs w:val="20"/>
        </w:rPr>
        <w:t>§ 6</w:t>
      </w:r>
      <w:r w:rsidRPr="006C5707">
        <w:rPr>
          <w:rStyle w:val="eop"/>
          <w:rFonts w:ascii="Georgia" w:hAnsi="Georgia"/>
          <w:sz w:val="20"/>
          <w:szCs w:val="20"/>
        </w:rPr>
        <w:t> </w:t>
      </w:r>
    </w:p>
    <w:p w14:paraId="23FBF540" w14:textId="77777777" w:rsidR="00FC04BB" w:rsidRPr="006C5707" w:rsidRDefault="00FC04BB" w:rsidP="00FC04BB">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Postanowienia końcowe</w:t>
      </w:r>
      <w:r w:rsidRPr="006C5707">
        <w:rPr>
          <w:rStyle w:val="eop"/>
          <w:rFonts w:ascii="Georgia" w:hAnsi="Georgia"/>
          <w:sz w:val="20"/>
          <w:szCs w:val="20"/>
        </w:rPr>
        <w:t> </w:t>
      </w:r>
    </w:p>
    <w:p w14:paraId="13FC4F07" w14:textId="77777777" w:rsidR="00FC04BB" w:rsidRPr="006C5707" w:rsidRDefault="00FC04BB" w:rsidP="00FC04BB">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Wszelkie zmiany niniejszej Umowy powinny być dokonane w formie pisemnej pod rygorem nieważności.</w:t>
      </w:r>
    </w:p>
    <w:p w14:paraId="51706A8D" w14:textId="77777777" w:rsidR="00FC04BB" w:rsidRPr="006C5707" w:rsidRDefault="00FC04BB" w:rsidP="00FC04BB">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Umowę sporządzono w dwóch jednobrzmiących egzemplarzach, po jednym dla każdej ze Stron.</w:t>
      </w:r>
      <w:r w:rsidRPr="006C5707">
        <w:rPr>
          <w:rStyle w:val="eop"/>
          <w:rFonts w:ascii="Georgia" w:hAnsi="Georgia"/>
          <w:sz w:val="20"/>
          <w:szCs w:val="20"/>
        </w:rPr>
        <w:t> </w:t>
      </w:r>
    </w:p>
    <w:p w14:paraId="60B4871A" w14:textId="77777777" w:rsidR="00FC04BB" w:rsidRPr="006C5707" w:rsidRDefault="00FC04BB" w:rsidP="00FC04BB">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Niniejsza umowa powierzenia przetwarzania danych obowiązuje na czas trwania Umowy Głównej</w:t>
      </w:r>
      <w:r w:rsidRPr="006C5707">
        <w:rPr>
          <w:rStyle w:val="normaltextrun"/>
          <w:rFonts w:ascii="Georgia" w:eastAsia="Lucida Sans Unicode" w:hAnsi="Georgia"/>
          <w:i/>
          <w:iCs/>
          <w:sz w:val="20"/>
          <w:szCs w:val="20"/>
        </w:rPr>
        <w:t>.</w:t>
      </w:r>
    </w:p>
    <w:p w14:paraId="08AFCF29" w14:textId="77777777" w:rsidR="00FC04BB" w:rsidRPr="006C5707" w:rsidRDefault="00FC04BB" w:rsidP="00FC04BB">
      <w:pPr>
        <w:spacing w:line="360" w:lineRule="auto"/>
        <w:jc w:val="both"/>
        <w:rPr>
          <w:rStyle w:val="normaltextrun"/>
          <w:rFonts w:ascii="Georgia" w:eastAsia="Lucida Sans Unicode" w:hAnsi="Georgia"/>
          <w:i/>
          <w:iCs/>
          <w:sz w:val="20"/>
          <w:szCs w:val="20"/>
        </w:rPr>
      </w:pPr>
    </w:p>
    <w:p w14:paraId="5BAAFBC9" w14:textId="77777777" w:rsidR="00FC04BB" w:rsidRPr="006C5707" w:rsidRDefault="00FC04BB" w:rsidP="00FC04BB">
      <w:pPr>
        <w:spacing w:line="360" w:lineRule="auto"/>
        <w:jc w:val="both"/>
        <w:rPr>
          <w:rFonts w:ascii="Georgia" w:eastAsia="Calibri" w:hAnsi="Georgia"/>
          <w:sz w:val="20"/>
          <w:szCs w:val="20"/>
        </w:rPr>
      </w:pPr>
    </w:p>
    <w:p w14:paraId="498A2815" w14:textId="77777777" w:rsidR="00FC04BB" w:rsidRPr="006C5707" w:rsidRDefault="00FC04BB" w:rsidP="00FC04BB">
      <w:pPr>
        <w:spacing w:line="360" w:lineRule="auto"/>
        <w:jc w:val="both"/>
        <w:rPr>
          <w:rFonts w:ascii="Georgia" w:eastAsia="Calibri" w:hAnsi="Georgia"/>
          <w:sz w:val="20"/>
          <w:szCs w:val="20"/>
        </w:rPr>
      </w:pPr>
    </w:p>
    <w:p w14:paraId="54309434" w14:textId="77777777" w:rsidR="00FC04BB" w:rsidRPr="006C5707" w:rsidRDefault="00FC04BB" w:rsidP="00FC04BB">
      <w:pPr>
        <w:spacing w:line="360" w:lineRule="auto"/>
        <w:jc w:val="center"/>
        <w:rPr>
          <w:rFonts w:ascii="Georgia" w:eastAsia="Calibri" w:hAnsi="Georgia"/>
          <w:sz w:val="20"/>
          <w:szCs w:val="20"/>
        </w:rPr>
      </w:pPr>
    </w:p>
    <w:p w14:paraId="66B28247" w14:textId="77777777" w:rsidR="00FC04BB" w:rsidRPr="006C5707" w:rsidRDefault="00FC04BB" w:rsidP="00FC04BB">
      <w:pPr>
        <w:spacing w:line="360" w:lineRule="auto"/>
        <w:jc w:val="center"/>
        <w:rPr>
          <w:rFonts w:ascii="Georgia" w:eastAsia="Calibri" w:hAnsi="Georgia"/>
          <w:b/>
          <w:bCs/>
          <w:sz w:val="20"/>
          <w:szCs w:val="20"/>
        </w:rPr>
      </w:pPr>
      <w:r w:rsidRPr="006C5707">
        <w:rPr>
          <w:rFonts w:ascii="Georgia" w:eastAsia="Calibri" w:hAnsi="Georgia"/>
          <w:b/>
          <w:bCs/>
          <w:sz w:val="20"/>
          <w:szCs w:val="20"/>
        </w:rPr>
        <w:t>PRZETWARZAJĄCY</w:t>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t>POWIERZAJĄCY</w:t>
      </w:r>
    </w:p>
    <w:p w14:paraId="693CD381" w14:textId="77777777" w:rsidR="00FC04BB" w:rsidRPr="006C5707" w:rsidRDefault="00FC04BB" w:rsidP="00FC04BB">
      <w:pPr>
        <w:spacing w:line="360" w:lineRule="auto"/>
        <w:jc w:val="both"/>
        <w:rPr>
          <w:rFonts w:ascii="Georgia" w:hAnsi="Georgia"/>
          <w:sz w:val="20"/>
          <w:szCs w:val="20"/>
        </w:rPr>
      </w:pPr>
    </w:p>
    <w:p w14:paraId="5D8AE36A" w14:textId="77777777" w:rsidR="00FC04BB" w:rsidRPr="006C5707" w:rsidRDefault="00FC04BB" w:rsidP="00FC04BB">
      <w:pPr>
        <w:spacing w:line="360" w:lineRule="auto"/>
        <w:jc w:val="both"/>
        <w:rPr>
          <w:rFonts w:ascii="Georgia" w:hAnsi="Georgia"/>
          <w:sz w:val="20"/>
          <w:szCs w:val="20"/>
        </w:rPr>
      </w:pPr>
    </w:p>
    <w:p w14:paraId="34433466" w14:textId="77777777" w:rsidR="00FC04BB" w:rsidRPr="006C5707" w:rsidRDefault="00FC04BB" w:rsidP="00FC04BB">
      <w:pPr>
        <w:spacing w:line="360" w:lineRule="auto"/>
        <w:rPr>
          <w:rFonts w:ascii="Georgia" w:hAnsi="Georgia"/>
          <w:sz w:val="20"/>
          <w:szCs w:val="20"/>
        </w:rPr>
      </w:pPr>
    </w:p>
    <w:p w14:paraId="113DED32" w14:textId="77777777" w:rsidR="00FC04BB" w:rsidRPr="006C5707" w:rsidRDefault="00FC04BB" w:rsidP="00FC04BB">
      <w:pPr>
        <w:spacing w:line="360" w:lineRule="auto"/>
        <w:rPr>
          <w:rFonts w:ascii="Georgia" w:hAnsi="Georgia"/>
          <w:sz w:val="20"/>
          <w:szCs w:val="20"/>
        </w:rPr>
      </w:pPr>
    </w:p>
    <w:p w14:paraId="0FC15D3A" w14:textId="77777777" w:rsidR="00FC04BB" w:rsidRPr="006C5707" w:rsidRDefault="00FC04BB" w:rsidP="00FC04BB">
      <w:pPr>
        <w:suppressAutoHyphens w:val="0"/>
        <w:spacing w:line="360" w:lineRule="auto"/>
        <w:rPr>
          <w:rFonts w:ascii="Georgia" w:hAnsi="Georgia"/>
          <w:b/>
          <w:bCs/>
          <w:i/>
          <w:iCs/>
          <w:sz w:val="20"/>
          <w:szCs w:val="20"/>
        </w:rPr>
      </w:pPr>
    </w:p>
    <w:p w14:paraId="0822272E" w14:textId="77777777" w:rsidR="00FC04BB" w:rsidRPr="006C5707" w:rsidRDefault="00FC04BB" w:rsidP="00FC04BB">
      <w:pPr>
        <w:suppressAutoHyphens w:val="0"/>
        <w:spacing w:line="360" w:lineRule="auto"/>
        <w:textAlignment w:val="auto"/>
        <w:rPr>
          <w:rFonts w:ascii="Georgia" w:hAnsi="Georgia" w:cs="Georgia"/>
          <w:b/>
          <w:bCs/>
          <w:i/>
          <w:iCs/>
          <w:color w:val="000000" w:themeColor="text1"/>
          <w:sz w:val="20"/>
          <w:szCs w:val="20"/>
        </w:rPr>
      </w:pPr>
    </w:p>
    <w:p w14:paraId="2145D087" w14:textId="77777777" w:rsidR="00FC04BB" w:rsidRPr="006C5707" w:rsidRDefault="00FC04BB" w:rsidP="00FC04BB">
      <w:pPr>
        <w:spacing w:line="360" w:lineRule="auto"/>
        <w:rPr>
          <w:rFonts w:ascii="Georgia" w:hAnsi="Georgia"/>
          <w:sz w:val="20"/>
          <w:szCs w:val="20"/>
        </w:rPr>
      </w:pPr>
    </w:p>
    <w:p w14:paraId="0E5D8318" w14:textId="77777777" w:rsidR="00FC04BB" w:rsidRPr="00C22871" w:rsidRDefault="00FC04BB" w:rsidP="00FC04BB">
      <w:pPr>
        <w:suppressAutoHyphens w:val="0"/>
        <w:spacing w:after="160" w:line="259" w:lineRule="auto"/>
        <w:textAlignment w:val="auto"/>
        <w:rPr>
          <w:rFonts w:ascii="Georgia" w:hAnsi="Georgia" w:cs="Georgia"/>
          <w:b/>
          <w:bCs/>
          <w:i/>
          <w:iCs/>
          <w:color w:val="000000" w:themeColor="text1"/>
          <w:sz w:val="20"/>
          <w:szCs w:val="20"/>
        </w:rPr>
      </w:pPr>
    </w:p>
    <w:p w14:paraId="4199D62A" w14:textId="5934D614" w:rsidR="000224E0" w:rsidRPr="00C22871" w:rsidRDefault="000224E0" w:rsidP="00FC04BB">
      <w:pPr>
        <w:pStyle w:val="Tekstpodstawowy"/>
        <w:spacing w:after="0" w:line="360" w:lineRule="auto"/>
        <w:jc w:val="center"/>
        <w:rPr>
          <w:rFonts w:ascii="Georgia" w:hAnsi="Georgia" w:cs="Georgia"/>
          <w:b w:val="0"/>
          <w:bCs w:val="0"/>
          <w:i w:val="0"/>
          <w:iCs w:val="0"/>
          <w:color w:val="000000" w:themeColor="text1"/>
          <w:sz w:val="20"/>
          <w:szCs w:val="20"/>
        </w:rPr>
      </w:pPr>
    </w:p>
    <w:sectPr w:rsidR="000224E0" w:rsidRPr="00C22871" w:rsidSect="004A473A">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1A8AB" w14:textId="77777777" w:rsidR="00CF6CA7" w:rsidRDefault="00CF6CA7" w:rsidP="000B473C">
      <w:pPr>
        <w:spacing w:line="240" w:lineRule="auto"/>
      </w:pPr>
      <w:r>
        <w:separator/>
      </w:r>
    </w:p>
  </w:endnote>
  <w:endnote w:type="continuationSeparator" w:id="0">
    <w:p w14:paraId="10A6F7DE" w14:textId="77777777" w:rsidR="00CF6CA7" w:rsidRDefault="00CF6CA7"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DejaVuSansCondensed">
    <w:altName w:val="Calibri"/>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A660C" w14:textId="77777777" w:rsidR="00CF6CA7" w:rsidRDefault="00CF6CA7" w:rsidP="000B473C">
      <w:pPr>
        <w:spacing w:line="240" w:lineRule="auto"/>
      </w:pPr>
      <w:r>
        <w:separator/>
      </w:r>
    </w:p>
  </w:footnote>
  <w:footnote w:type="continuationSeparator" w:id="0">
    <w:p w14:paraId="38F02196" w14:textId="77777777" w:rsidR="00CF6CA7" w:rsidRDefault="00CF6CA7" w:rsidP="000B473C">
      <w:pPr>
        <w:spacing w:line="240" w:lineRule="auto"/>
      </w:pPr>
      <w:r>
        <w:continuationSeparator/>
      </w:r>
    </w:p>
  </w:footnote>
  <w:footnote w:id="1">
    <w:p w14:paraId="75FEE864" w14:textId="77777777" w:rsidR="00CF6A0C" w:rsidRDefault="00CF6A0C" w:rsidP="00CF6A0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E26F871" w14:textId="77777777" w:rsidR="004601D7" w:rsidRDefault="004601D7" w:rsidP="004601D7">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BCE64A0" w14:textId="77777777" w:rsidR="00CD21B5" w:rsidRDefault="00CD21B5" w:rsidP="00CD21B5">
      <w:pPr>
        <w:pStyle w:val="Tekstprzypisudolnego"/>
        <w:jc w:val="both"/>
      </w:pPr>
      <w:r>
        <w:rPr>
          <w:rStyle w:val="Odwoanieprzypisudolnego"/>
          <w:sz w:val="16"/>
        </w:rPr>
        <w:footnoteRef/>
      </w:r>
      <w:r>
        <w:rPr>
          <w:sz w:val="16"/>
        </w:rPr>
        <w:t xml:space="preserve"> Dotyczy wykonawcy, z którym zostanie zawarta umowa</w:t>
      </w:r>
    </w:p>
  </w:footnote>
  <w:footnote w:id="6">
    <w:p w14:paraId="347ADE1A" w14:textId="77777777" w:rsidR="00FC04BB" w:rsidRPr="007D11C5" w:rsidRDefault="00FC04BB" w:rsidP="00FC04BB">
      <w:pPr>
        <w:pStyle w:val="Tekstprzypisudolnego"/>
        <w:rPr>
          <w:rFonts w:ascii="Georgia" w:hAnsi="Georgia"/>
          <w:sz w:val="16"/>
          <w:szCs w:val="16"/>
        </w:rPr>
      </w:pPr>
      <w:r w:rsidRPr="007D11C5">
        <w:rPr>
          <w:rStyle w:val="Odwoanieprzypisudolnego"/>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Dz.U.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4A68774E"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0A43E7">
      <w:rPr>
        <w:rFonts w:ascii="Georgia" w:hAnsi="Georgia"/>
        <w:sz w:val="18"/>
        <w:szCs w:val="18"/>
      </w:rPr>
      <w:t>30</w:t>
    </w:r>
    <w:r>
      <w:rPr>
        <w:rFonts w:ascii="Georgia" w:hAnsi="Georgia"/>
        <w:sz w:val="18"/>
        <w:szCs w:val="18"/>
      </w:rPr>
      <w:t>.202</w:t>
    </w:r>
    <w:r w:rsidR="009D2898">
      <w:rPr>
        <w:rFonts w:ascii="Georgia" w:hAnsi="Georgia"/>
        <w:sz w:val="18"/>
        <w:szCs w:val="18"/>
      </w:rPr>
      <w:t>4</w:t>
    </w:r>
  </w:p>
  <w:p w14:paraId="4BEAD91A" w14:textId="373F674D" w:rsidR="00932DB7" w:rsidRPr="001073E8" w:rsidRDefault="00932DB7" w:rsidP="000B473C">
    <w:pPr>
      <w:pStyle w:val="Nagwek"/>
      <w:jc w:val="center"/>
      <w:rPr>
        <w:szCs w:val="18"/>
      </w:rPr>
    </w:pPr>
    <w:r w:rsidRPr="005A3017">
      <w:rPr>
        <w:rFonts w:ascii="Georgia" w:hAnsi="Georgia" w:cs="Georgia"/>
        <w:sz w:val="18"/>
        <w:szCs w:val="18"/>
      </w:rPr>
      <w:t>[</w:t>
    </w:r>
    <w:r w:rsidR="00A9339D">
      <w:rPr>
        <w:rFonts w:ascii="Georgia" w:hAnsi="Georgia" w:cs="Georgia"/>
        <w:sz w:val="18"/>
        <w:szCs w:val="18"/>
      </w:rPr>
      <w:t>10</w:t>
    </w:r>
    <w:r>
      <w:rPr>
        <w:rFonts w:ascii="Georgia" w:hAnsi="Georgia" w:cs="Georgia"/>
        <w:sz w:val="18"/>
        <w:szCs w:val="18"/>
      </w:rPr>
      <w:t>.0</w:t>
    </w:r>
    <w:r w:rsidR="00A9339D">
      <w:rPr>
        <w:rFonts w:ascii="Georgia" w:hAnsi="Georgia" w:cs="Georgia"/>
        <w:sz w:val="18"/>
        <w:szCs w:val="18"/>
      </w:rPr>
      <w:t>7</w:t>
    </w:r>
    <w:r>
      <w:rPr>
        <w:rFonts w:ascii="Georgia" w:hAnsi="Georgia" w:cs="Georgia"/>
        <w:sz w:val="18"/>
        <w:szCs w:val="18"/>
      </w:rPr>
      <w:t>.202</w:t>
    </w:r>
    <w:r w:rsidR="009D2898">
      <w:rPr>
        <w:rFonts w:ascii="Georgia" w:hAnsi="Georgia" w:cs="Georgia"/>
        <w:sz w:val="18"/>
        <w:szCs w:val="18"/>
      </w:rPr>
      <w:t>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4455BBD2"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B6701E">
      <w:rPr>
        <w:rFonts w:ascii="Georgia" w:hAnsi="Georgia"/>
        <w:sz w:val="18"/>
        <w:szCs w:val="18"/>
      </w:rPr>
      <w:t>.</w:t>
    </w:r>
    <w:r w:rsidR="0071406F">
      <w:rPr>
        <w:rFonts w:ascii="Georgia" w:hAnsi="Georgia"/>
        <w:sz w:val="18"/>
        <w:szCs w:val="18"/>
      </w:rPr>
      <w:t>30</w:t>
    </w:r>
    <w:r>
      <w:rPr>
        <w:rFonts w:ascii="Georgia" w:hAnsi="Georgia"/>
        <w:sz w:val="18"/>
        <w:szCs w:val="18"/>
      </w:rPr>
      <w:t>.202</w:t>
    </w:r>
    <w:r w:rsidR="004601D7">
      <w:rPr>
        <w:rFonts w:ascii="Georgia" w:hAnsi="Georgia"/>
        <w:sz w:val="18"/>
        <w:szCs w:val="18"/>
      </w:rPr>
      <w:t>4</w:t>
    </w:r>
  </w:p>
  <w:p w14:paraId="0DD477F4" w14:textId="734B2E41" w:rsidR="00932DB7" w:rsidRPr="004740FC" w:rsidRDefault="00932DB7" w:rsidP="000B473C">
    <w:pPr>
      <w:pStyle w:val="Nagwek"/>
      <w:jc w:val="center"/>
      <w:rPr>
        <w:szCs w:val="18"/>
      </w:rPr>
    </w:pPr>
    <w:r w:rsidRPr="00F24269">
      <w:rPr>
        <w:rFonts w:ascii="Georgia" w:hAnsi="Georgia" w:cs="Georgia"/>
        <w:sz w:val="18"/>
        <w:szCs w:val="18"/>
      </w:rPr>
      <w:t>[</w:t>
    </w:r>
    <w:r w:rsidR="0071406F">
      <w:rPr>
        <w:rFonts w:ascii="Georgia" w:hAnsi="Georgia" w:cs="Georgia"/>
        <w:sz w:val="18"/>
        <w:szCs w:val="18"/>
      </w:rPr>
      <w:t>10</w:t>
    </w:r>
    <w:r w:rsidR="004601D7">
      <w:rPr>
        <w:rFonts w:ascii="Georgia" w:hAnsi="Georgia" w:cs="Georgia"/>
        <w:sz w:val="18"/>
        <w:szCs w:val="18"/>
      </w:rPr>
      <w:t>.</w:t>
    </w:r>
    <w:r w:rsidRPr="00F24269">
      <w:rPr>
        <w:rFonts w:ascii="Georgia" w:hAnsi="Georgia" w:cs="Georgia"/>
        <w:sz w:val="18"/>
        <w:szCs w:val="18"/>
      </w:rPr>
      <w:t>0</w:t>
    </w:r>
    <w:r w:rsidR="0071406F">
      <w:rPr>
        <w:rFonts w:ascii="Georgia" w:hAnsi="Georgia" w:cs="Georgia"/>
        <w:sz w:val="18"/>
        <w:szCs w:val="18"/>
      </w:rPr>
      <w:t>7</w:t>
    </w:r>
    <w:r w:rsidRPr="00F24269">
      <w:rPr>
        <w:rFonts w:ascii="Georgia" w:hAnsi="Georgia" w:cs="Georgia"/>
        <w:sz w:val="18"/>
        <w:szCs w:val="18"/>
      </w:rPr>
      <w:t>.202</w:t>
    </w:r>
    <w:r w:rsidR="004601D7">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6AD8E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91F04F08"/>
    <w:name w:val="WW8Num3"/>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9"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10"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1"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2" w15:restartNumberingAfterBreak="0">
    <w:nsid w:val="00000024"/>
    <w:multiLevelType w:val="multilevel"/>
    <w:tmpl w:val="6960056C"/>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4195B0B"/>
    <w:multiLevelType w:val="multilevel"/>
    <w:tmpl w:val="E55471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4527A75"/>
    <w:multiLevelType w:val="hybridMultilevel"/>
    <w:tmpl w:val="62327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2F72BB"/>
    <w:multiLevelType w:val="multilevel"/>
    <w:tmpl w:val="1EE0CE5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6" w15:restartNumberingAfterBreak="0">
    <w:nsid w:val="0B8A4C44"/>
    <w:multiLevelType w:val="hybridMultilevel"/>
    <w:tmpl w:val="1E60CF6A"/>
    <w:lvl w:ilvl="0" w:tplc="10968E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8A4921"/>
    <w:multiLevelType w:val="hybridMultilevel"/>
    <w:tmpl w:val="6DE6A952"/>
    <w:lvl w:ilvl="0" w:tplc="5C047BDA">
      <w:start w:val="1"/>
      <w:numFmt w:val="decimal"/>
      <w:lvlText w:val="%1."/>
      <w:lvlJc w:val="left"/>
      <w:pPr>
        <w:ind w:left="720" w:hanging="360"/>
      </w:pPr>
      <w:rPr>
        <w:rFonts w:hint="default"/>
        <w:strike w:val="0"/>
        <w:color w:val="000000" w:themeColor="text1"/>
      </w:rPr>
    </w:lvl>
    <w:lvl w:ilvl="1" w:tplc="E48A2B9E">
      <w:numFmt w:val="bullet"/>
      <w:lvlText w:val="-"/>
      <w:lvlJc w:val="left"/>
      <w:pPr>
        <w:ind w:left="1440" w:hanging="360"/>
      </w:pPr>
      <w:rPr>
        <w:rFonts w:ascii="Georgia" w:eastAsia="Times New Roman" w:hAnsi="Georgi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F70B50"/>
    <w:multiLevelType w:val="hybridMultilevel"/>
    <w:tmpl w:val="7DE2C6A4"/>
    <w:lvl w:ilvl="0" w:tplc="228CB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9C72E11"/>
    <w:multiLevelType w:val="multilevel"/>
    <w:tmpl w:val="C2CC99DC"/>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2"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5" w15:restartNumberingAfterBreak="0">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2CF3250C"/>
    <w:multiLevelType w:val="multilevel"/>
    <w:tmpl w:val="BBE03A4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093210E"/>
    <w:multiLevelType w:val="hybridMultilevel"/>
    <w:tmpl w:val="76C27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18E4168"/>
    <w:multiLevelType w:val="hybridMultilevel"/>
    <w:tmpl w:val="7DE2C6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0" w15:restartNumberingAfterBreak="0">
    <w:nsid w:val="37FA3112"/>
    <w:multiLevelType w:val="hybridMultilevel"/>
    <w:tmpl w:val="C13499B0"/>
    <w:lvl w:ilvl="0" w:tplc="826A8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D96C1F"/>
    <w:multiLevelType w:val="multilevel"/>
    <w:tmpl w:val="6A5E1012"/>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2"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8"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7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4"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2"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7A42FC"/>
    <w:multiLevelType w:val="hybridMultilevel"/>
    <w:tmpl w:val="1B088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2" w15:restartNumberingAfterBreak="0">
    <w:nsid w:val="706C25C4"/>
    <w:multiLevelType w:val="multilevel"/>
    <w:tmpl w:val="13364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7" w15:restartNumberingAfterBreak="0">
    <w:nsid w:val="72EA4D59"/>
    <w:multiLevelType w:val="hybridMultilevel"/>
    <w:tmpl w:val="6D4C64E8"/>
    <w:lvl w:ilvl="0" w:tplc="48822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9" w15:restartNumberingAfterBreak="0">
    <w:nsid w:val="76903175"/>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15:restartNumberingAfterBreak="0">
    <w:nsid w:val="7CBA2CD5"/>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641815571">
    <w:abstractNumId w:val="1"/>
  </w:num>
  <w:num w:numId="2" w16cid:durableId="1262836700">
    <w:abstractNumId w:val="13"/>
  </w:num>
  <w:num w:numId="3" w16cid:durableId="626349926">
    <w:abstractNumId w:val="12"/>
  </w:num>
  <w:num w:numId="4" w16cid:durableId="233592036">
    <w:abstractNumId w:val="87"/>
  </w:num>
  <w:num w:numId="5" w16cid:durableId="1213730848">
    <w:abstractNumId w:val="79"/>
  </w:num>
  <w:num w:numId="6" w16cid:durableId="1991251797">
    <w:abstractNumId w:val="32"/>
  </w:num>
  <w:num w:numId="7" w16cid:durableId="1021127551">
    <w:abstractNumId w:val="76"/>
  </w:num>
  <w:num w:numId="8" w16cid:durableId="1193225569">
    <w:abstractNumId w:val="51"/>
  </w:num>
  <w:num w:numId="9" w16cid:durableId="2075547996">
    <w:abstractNumId w:val="0"/>
  </w:num>
  <w:num w:numId="10" w16cid:durableId="1002245574">
    <w:abstractNumId w:val="85"/>
  </w:num>
  <w:num w:numId="11" w16cid:durableId="1789200845">
    <w:abstractNumId w:val="77"/>
  </w:num>
  <w:num w:numId="12" w16cid:durableId="197089950">
    <w:abstractNumId w:val="46"/>
  </w:num>
  <w:num w:numId="13" w16cid:durableId="350380492">
    <w:abstractNumId w:val="110"/>
  </w:num>
  <w:num w:numId="14" w16cid:durableId="441805313">
    <w:abstractNumId w:val="37"/>
  </w:num>
  <w:num w:numId="15" w16cid:durableId="985352093">
    <w:abstractNumId w:val="47"/>
  </w:num>
  <w:num w:numId="16" w16cid:durableId="1018897102">
    <w:abstractNumId w:val="70"/>
  </w:num>
  <w:num w:numId="17" w16cid:durableId="1419252212">
    <w:abstractNumId w:val="103"/>
  </w:num>
  <w:num w:numId="18" w16cid:durableId="1990328857">
    <w:abstractNumId w:val="25"/>
  </w:num>
  <w:num w:numId="19" w16cid:durableId="233122158">
    <w:abstractNumId w:val="59"/>
  </w:num>
  <w:num w:numId="20" w16cid:durableId="1979216285">
    <w:abstractNumId w:val="83"/>
  </w:num>
  <w:num w:numId="21" w16cid:durableId="1343125008">
    <w:abstractNumId w:val="43"/>
  </w:num>
  <w:num w:numId="22" w16cid:durableId="1426344484">
    <w:abstractNumId w:val="86"/>
  </w:num>
  <w:num w:numId="23" w16cid:durableId="2049258420">
    <w:abstractNumId w:val="108"/>
  </w:num>
  <w:num w:numId="24" w16cid:durableId="441461306">
    <w:abstractNumId w:val="115"/>
  </w:num>
  <w:num w:numId="25" w16cid:durableId="624653690">
    <w:abstractNumId w:val="17"/>
  </w:num>
  <w:num w:numId="26" w16cid:durableId="2043245262">
    <w:abstractNumId w:val="14"/>
  </w:num>
  <w:num w:numId="27" w16cid:durableId="156263771">
    <w:abstractNumId w:val="69"/>
  </w:num>
  <w:num w:numId="28" w16cid:durableId="1954246923">
    <w:abstractNumId w:val="73"/>
  </w:num>
  <w:num w:numId="29" w16cid:durableId="437406321">
    <w:abstractNumId w:val="40"/>
  </w:num>
  <w:num w:numId="30" w16cid:durableId="1534801179">
    <w:abstractNumId w:val="75"/>
  </w:num>
  <w:num w:numId="31" w16cid:durableId="1115833921">
    <w:abstractNumId w:val="52"/>
  </w:num>
  <w:num w:numId="32" w16cid:durableId="1515726735">
    <w:abstractNumId w:val="93"/>
  </w:num>
  <w:num w:numId="33" w16cid:durableId="1777557039">
    <w:abstractNumId w:val="95"/>
  </w:num>
  <w:num w:numId="34" w16cid:durableId="903100803">
    <w:abstractNumId w:val="89"/>
  </w:num>
  <w:num w:numId="35" w16cid:durableId="1077826355">
    <w:abstractNumId w:val="82"/>
  </w:num>
  <w:num w:numId="36" w16cid:durableId="160707084">
    <w:abstractNumId w:val="50"/>
  </w:num>
  <w:num w:numId="37" w16cid:durableId="110902354">
    <w:abstractNumId w:val="15"/>
  </w:num>
  <w:num w:numId="38" w16cid:durableId="625818173">
    <w:abstractNumId w:val="34"/>
  </w:num>
  <w:num w:numId="39" w16cid:durableId="1827164524">
    <w:abstractNumId w:val="96"/>
  </w:num>
  <w:num w:numId="40" w16cid:durableId="274025082">
    <w:abstractNumId w:val="41"/>
  </w:num>
  <w:num w:numId="41" w16cid:durableId="716006881">
    <w:abstractNumId w:val="22"/>
  </w:num>
  <w:num w:numId="42" w16cid:durableId="19907423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776740">
    <w:abstractNumId w:val="36"/>
  </w:num>
  <w:num w:numId="44" w16cid:durableId="683895683">
    <w:abstractNumId w:val="60"/>
  </w:num>
  <w:num w:numId="45" w16cid:durableId="278412527">
    <w:abstractNumId w:val="88"/>
  </w:num>
  <w:num w:numId="46" w16cid:durableId="1607034691">
    <w:abstractNumId w:val="104"/>
  </w:num>
  <w:num w:numId="47" w16cid:durableId="585958930">
    <w:abstractNumId w:val="107"/>
  </w:num>
  <w:num w:numId="48" w16cid:durableId="107743359">
    <w:abstractNumId w:val="29"/>
  </w:num>
  <w:num w:numId="49" w16cid:durableId="1029062856">
    <w:abstractNumId w:val="26"/>
  </w:num>
  <w:num w:numId="50" w16cid:durableId="493566891">
    <w:abstractNumId w:val="35"/>
  </w:num>
  <w:num w:numId="51" w16cid:durableId="1539271424">
    <w:abstractNumId w:val="33"/>
  </w:num>
  <w:num w:numId="52" w16cid:durableId="1023939244">
    <w:abstractNumId w:val="112"/>
  </w:num>
  <w:num w:numId="53" w16cid:durableId="122894774">
    <w:abstractNumId w:val="106"/>
  </w:num>
  <w:num w:numId="54" w16cid:durableId="1279025229">
    <w:abstractNumId w:val="65"/>
  </w:num>
  <w:num w:numId="55" w16cid:durableId="748191559">
    <w:abstractNumId w:val="97"/>
  </w:num>
  <w:num w:numId="56" w16cid:durableId="408036988">
    <w:abstractNumId w:val="63"/>
  </w:num>
  <w:num w:numId="57" w16cid:durableId="497817841">
    <w:abstractNumId w:val="45"/>
  </w:num>
  <w:num w:numId="58" w16cid:durableId="18314696">
    <w:abstractNumId w:val="24"/>
  </w:num>
  <w:num w:numId="59" w16cid:durableId="1344742256">
    <w:abstractNumId w:val="99"/>
  </w:num>
  <w:num w:numId="60" w16cid:durableId="858277664">
    <w:abstractNumId w:val="61"/>
  </w:num>
  <w:num w:numId="61" w16cid:durableId="1352758463">
    <w:abstractNumId w:val="102"/>
  </w:num>
  <w:num w:numId="62" w16cid:durableId="625506499">
    <w:abstractNumId w:val="19"/>
  </w:num>
  <w:num w:numId="63" w16cid:durableId="236939266">
    <w:abstractNumId w:val="27"/>
  </w:num>
  <w:num w:numId="64" w16cid:durableId="41095668">
    <w:abstractNumId w:val="100"/>
  </w:num>
  <w:num w:numId="65" w16cid:durableId="1459839329">
    <w:abstractNumId w:val="114"/>
  </w:num>
  <w:num w:numId="66" w16cid:durableId="1202016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0991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36978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92413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1973669">
    <w:abstractNumId w:val="28"/>
  </w:num>
  <w:num w:numId="71" w16cid:durableId="1135949603">
    <w:abstractNumId w:val="98"/>
  </w:num>
  <w:num w:numId="72" w16cid:durableId="1593660105">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678093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5855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70250493">
    <w:abstractNumId w:val="105"/>
  </w:num>
  <w:num w:numId="76" w16cid:durableId="1450860711">
    <w:abstractNumId w:val="56"/>
  </w:num>
  <w:num w:numId="77" w16cid:durableId="292176853">
    <w:abstractNumId w:val="68"/>
  </w:num>
  <w:num w:numId="78" w16cid:durableId="867446650">
    <w:abstractNumId w:val="42"/>
  </w:num>
  <w:num w:numId="79" w16cid:durableId="104666188">
    <w:abstractNumId w:val="31"/>
  </w:num>
  <w:num w:numId="80" w16cid:durableId="1270433997">
    <w:abstractNumId w:val="16"/>
  </w:num>
  <w:num w:numId="81" w16cid:durableId="1110469583">
    <w:abstractNumId w:val="64"/>
  </w:num>
  <w:num w:numId="82" w16cid:durableId="938028958">
    <w:abstractNumId w:val="66"/>
  </w:num>
  <w:num w:numId="83" w16cid:durableId="1453477161">
    <w:abstractNumId w:val="74"/>
  </w:num>
  <w:num w:numId="84" w16cid:durableId="162554349">
    <w:abstractNumId w:val="2"/>
  </w:num>
  <w:num w:numId="85" w16cid:durableId="217136797">
    <w:abstractNumId w:val="3"/>
  </w:num>
  <w:num w:numId="86" w16cid:durableId="1036202971">
    <w:abstractNumId w:val="4"/>
  </w:num>
  <w:num w:numId="87" w16cid:durableId="173037146">
    <w:abstractNumId w:val="5"/>
  </w:num>
  <w:num w:numId="88" w16cid:durableId="641543510">
    <w:abstractNumId w:val="21"/>
  </w:num>
  <w:num w:numId="89" w16cid:durableId="1992902342">
    <w:abstractNumId w:val="58"/>
  </w:num>
  <w:num w:numId="90" w16cid:durableId="904295588">
    <w:abstractNumId w:val="113"/>
  </w:num>
  <w:num w:numId="91" w16cid:durableId="379747039">
    <w:abstractNumId w:val="109"/>
  </w:num>
  <w:num w:numId="92" w16cid:durableId="10216680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03387"/>
    <w:rsid w:val="00012F8E"/>
    <w:rsid w:val="0001324D"/>
    <w:rsid w:val="00015739"/>
    <w:rsid w:val="000224E0"/>
    <w:rsid w:val="0003632F"/>
    <w:rsid w:val="00037AB3"/>
    <w:rsid w:val="000411E5"/>
    <w:rsid w:val="0004317B"/>
    <w:rsid w:val="000443C6"/>
    <w:rsid w:val="00044593"/>
    <w:rsid w:val="00051573"/>
    <w:rsid w:val="000554A0"/>
    <w:rsid w:val="0005554F"/>
    <w:rsid w:val="00056481"/>
    <w:rsid w:val="00064191"/>
    <w:rsid w:val="000655AE"/>
    <w:rsid w:val="00076286"/>
    <w:rsid w:val="000769E6"/>
    <w:rsid w:val="00077774"/>
    <w:rsid w:val="00077F28"/>
    <w:rsid w:val="000808C6"/>
    <w:rsid w:val="00080CC1"/>
    <w:rsid w:val="000822EE"/>
    <w:rsid w:val="0008255F"/>
    <w:rsid w:val="0008466B"/>
    <w:rsid w:val="00087EE7"/>
    <w:rsid w:val="00095DF8"/>
    <w:rsid w:val="00096C12"/>
    <w:rsid w:val="000A43E7"/>
    <w:rsid w:val="000A5EAE"/>
    <w:rsid w:val="000B1503"/>
    <w:rsid w:val="000B1CE8"/>
    <w:rsid w:val="000B473C"/>
    <w:rsid w:val="000C071F"/>
    <w:rsid w:val="000D500F"/>
    <w:rsid w:val="000D7F67"/>
    <w:rsid w:val="000E1BC5"/>
    <w:rsid w:val="000F3C8F"/>
    <w:rsid w:val="00100238"/>
    <w:rsid w:val="001023BD"/>
    <w:rsid w:val="001102DD"/>
    <w:rsid w:val="001118D8"/>
    <w:rsid w:val="00114C56"/>
    <w:rsid w:val="001302C5"/>
    <w:rsid w:val="00131AE4"/>
    <w:rsid w:val="001330DE"/>
    <w:rsid w:val="00135D45"/>
    <w:rsid w:val="00136C5C"/>
    <w:rsid w:val="0014391C"/>
    <w:rsid w:val="001468ED"/>
    <w:rsid w:val="001505F0"/>
    <w:rsid w:val="00151F3B"/>
    <w:rsid w:val="0015318E"/>
    <w:rsid w:val="0016427C"/>
    <w:rsid w:val="00173645"/>
    <w:rsid w:val="00176A15"/>
    <w:rsid w:val="001803FE"/>
    <w:rsid w:val="001807C8"/>
    <w:rsid w:val="0018647D"/>
    <w:rsid w:val="001B0D7F"/>
    <w:rsid w:val="001B4222"/>
    <w:rsid w:val="001B46ED"/>
    <w:rsid w:val="001B72BA"/>
    <w:rsid w:val="001C0594"/>
    <w:rsid w:val="001C79EA"/>
    <w:rsid w:val="001D4875"/>
    <w:rsid w:val="001E0110"/>
    <w:rsid w:val="001E4CB6"/>
    <w:rsid w:val="00202189"/>
    <w:rsid w:val="00202FB7"/>
    <w:rsid w:val="00206A5C"/>
    <w:rsid w:val="00210051"/>
    <w:rsid w:val="00210091"/>
    <w:rsid w:val="002102AE"/>
    <w:rsid w:val="0021104D"/>
    <w:rsid w:val="00214608"/>
    <w:rsid w:val="00217B1A"/>
    <w:rsid w:val="00220352"/>
    <w:rsid w:val="00224F89"/>
    <w:rsid w:val="00226923"/>
    <w:rsid w:val="00230E05"/>
    <w:rsid w:val="002346F0"/>
    <w:rsid w:val="00243CD1"/>
    <w:rsid w:val="00251AC8"/>
    <w:rsid w:val="00256BBD"/>
    <w:rsid w:val="00257311"/>
    <w:rsid w:val="0026312E"/>
    <w:rsid w:val="0026627A"/>
    <w:rsid w:val="00273B24"/>
    <w:rsid w:val="0027400C"/>
    <w:rsid w:val="002750B6"/>
    <w:rsid w:val="0028176D"/>
    <w:rsid w:val="00296A1E"/>
    <w:rsid w:val="002A30CE"/>
    <w:rsid w:val="002A4C21"/>
    <w:rsid w:val="002B36EE"/>
    <w:rsid w:val="002B4662"/>
    <w:rsid w:val="002C576A"/>
    <w:rsid w:val="002D1EA5"/>
    <w:rsid w:val="002D4863"/>
    <w:rsid w:val="002D4BF5"/>
    <w:rsid w:val="002E4E89"/>
    <w:rsid w:val="002E572A"/>
    <w:rsid w:val="002E7F10"/>
    <w:rsid w:val="002F2F26"/>
    <w:rsid w:val="002F4098"/>
    <w:rsid w:val="002F5990"/>
    <w:rsid w:val="002F59F5"/>
    <w:rsid w:val="002F62A6"/>
    <w:rsid w:val="00302C1D"/>
    <w:rsid w:val="00303C83"/>
    <w:rsid w:val="00304C5F"/>
    <w:rsid w:val="003066D6"/>
    <w:rsid w:val="003075FC"/>
    <w:rsid w:val="00307EAC"/>
    <w:rsid w:val="00310004"/>
    <w:rsid w:val="00315813"/>
    <w:rsid w:val="003164F6"/>
    <w:rsid w:val="00336F6B"/>
    <w:rsid w:val="00337DA8"/>
    <w:rsid w:val="00340713"/>
    <w:rsid w:val="00345B25"/>
    <w:rsid w:val="00351AAC"/>
    <w:rsid w:val="00354E05"/>
    <w:rsid w:val="00357861"/>
    <w:rsid w:val="0037503B"/>
    <w:rsid w:val="00380CDF"/>
    <w:rsid w:val="003875AF"/>
    <w:rsid w:val="003A0975"/>
    <w:rsid w:val="003A0B41"/>
    <w:rsid w:val="003A0DF7"/>
    <w:rsid w:val="003C215E"/>
    <w:rsid w:val="003C4824"/>
    <w:rsid w:val="003C57A6"/>
    <w:rsid w:val="003D0C0C"/>
    <w:rsid w:val="003D323A"/>
    <w:rsid w:val="003D5597"/>
    <w:rsid w:val="003E68D3"/>
    <w:rsid w:val="00400E65"/>
    <w:rsid w:val="00424D13"/>
    <w:rsid w:val="00430093"/>
    <w:rsid w:val="0043017E"/>
    <w:rsid w:val="00430968"/>
    <w:rsid w:val="0043225D"/>
    <w:rsid w:val="0043255D"/>
    <w:rsid w:val="004417F4"/>
    <w:rsid w:val="00444BF3"/>
    <w:rsid w:val="00451008"/>
    <w:rsid w:val="00452445"/>
    <w:rsid w:val="00454125"/>
    <w:rsid w:val="004601D7"/>
    <w:rsid w:val="004668FC"/>
    <w:rsid w:val="00475C73"/>
    <w:rsid w:val="00480DBB"/>
    <w:rsid w:val="00486352"/>
    <w:rsid w:val="004947D7"/>
    <w:rsid w:val="00497465"/>
    <w:rsid w:val="00497A41"/>
    <w:rsid w:val="004A0C13"/>
    <w:rsid w:val="004A473A"/>
    <w:rsid w:val="004A5DB6"/>
    <w:rsid w:val="004B16B3"/>
    <w:rsid w:val="004D04E4"/>
    <w:rsid w:val="004D37DE"/>
    <w:rsid w:val="004D5C34"/>
    <w:rsid w:val="004E1E54"/>
    <w:rsid w:val="004E6AE2"/>
    <w:rsid w:val="0050134B"/>
    <w:rsid w:val="005112B2"/>
    <w:rsid w:val="00513C3D"/>
    <w:rsid w:val="00526B03"/>
    <w:rsid w:val="005274F1"/>
    <w:rsid w:val="0053352E"/>
    <w:rsid w:val="005338D5"/>
    <w:rsid w:val="005413A6"/>
    <w:rsid w:val="005564EA"/>
    <w:rsid w:val="00556735"/>
    <w:rsid w:val="0056185D"/>
    <w:rsid w:val="00561F20"/>
    <w:rsid w:val="005623F7"/>
    <w:rsid w:val="00565D3B"/>
    <w:rsid w:val="005734F6"/>
    <w:rsid w:val="00580913"/>
    <w:rsid w:val="00580C69"/>
    <w:rsid w:val="00581648"/>
    <w:rsid w:val="005817E1"/>
    <w:rsid w:val="00582493"/>
    <w:rsid w:val="005873D2"/>
    <w:rsid w:val="005949E6"/>
    <w:rsid w:val="005A665C"/>
    <w:rsid w:val="005B0081"/>
    <w:rsid w:val="005B0C92"/>
    <w:rsid w:val="005B4C09"/>
    <w:rsid w:val="005B5EAB"/>
    <w:rsid w:val="005B6BEB"/>
    <w:rsid w:val="005B77CA"/>
    <w:rsid w:val="005C2182"/>
    <w:rsid w:val="005C23EC"/>
    <w:rsid w:val="005C4F86"/>
    <w:rsid w:val="005C5D75"/>
    <w:rsid w:val="005C72B6"/>
    <w:rsid w:val="005C749A"/>
    <w:rsid w:val="005D0A68"/>
    <w:rsid w:val="005D769F"/>
    <w:rsid w:val="005D7BC1"/>
    <w:rsid w:val="005F2153"/>
    <w:rsid w:val="005F613B"/>
    <w:rsid w:val="00600FA8"/>
    <w:rsid w:val="00635269"/>
    <w:rsid w:val="00641B9E"/>
    <w:rsid w:val="00652F23"/>
    <w:rsid w:val="0065384E"/>
    <w:rsid w:val="00654514"/>
    <w:rsid w:val="006552E0"/>
    <w:rsid w:val="00663937"/>
    <w:rsid w:val="00666C64"/>
    <w:rsid w:val="006674DF"/>
    <w:rsid w:val="006738C8"/>
    <w:rsid w:val="006805FB"/>
    <w:rsid w:val="00693FDC"/>
    <w:rsid w:val="00697781"/>
    <w:rsid w:val="006A44C3"/>
    <w:rsid w:val="006A69DE"/>
    <w:rsid w:val="006A6AA9"/>
    <w:rsid w:val="006B4BAD"/>
    <w:rsid w:val="006B5111"/>
    <w:rsid w:val="006B7248"/>
    <w:rsid w:val="006C629D"/>
    <w:rsid w:val="006C658A"/>
    <w:rsid w:val="006D13C2"/>
    <w:rsid w:val="006D6E8D"/>
    <w:rsid w:val="006D78DB"/>
    <w:rsid w:val="006E2532"/>
    <w:rsid w:val="006E767B"/>
    <w:rsid w:val="006F3016"/>
    <w:rsid w:val="006F6AC8"/>
    <w:rsid w:val="0070575C"/>
    <w:rsid w:val="00710C84"/>
    <w:rsid w:val="0071406F"/>
    <w:rsid w:val="007174BA"/>
    <w:rsid w:val="0072236E"/>
    <w:rsid w:val="007419A5"/>
    <w:rsid w:val="00743B02"/>
    <w:rsid w:val="00743D5B"/>
    <w:rsid w:val="007455AB"/>
    <w:rsid w:val="00745E8E"/>
    <w:rsid w:val="00751BB2"/>
    <w:rsid w:val="00766556"/>
    <w:rsid w:val="00767CE9"/>
    <w:rsid w:val="007715C7"/>
    <w:rsid w:val="00771C61"/>
    <w:rsid w:val="00772B0F"/>
    <w:rsid w:val="00780CC9"/>
    <w:rsid w:val="00784C92"/>
    <w:rsid w:val="007857E5"/>
    <w:rsid w:val="00785BAF"/>
    <w:rsid w:val="00786467"/>
    <w:rsid w:val="00786E84"/>
    <w:rsid w:val="0079301E"/>
    <w:rsid w:val="0079782F"/>
    <w:rsid w:val="007978D8"/>
    <w:rsid w:val="007A0FC0"/>
    <w:rsid w:val="007B1C3E"/>
    <w:rsid w:val="007B2E41"/>
    <w:rsid w:val="007C5558"/>
    <w:rsid w:val="007D39EA"/>
    <w:rsid w:val="007E2C1E"/>
    <w:rsid w:val="007E5619"/>
    <w:rsid w:val="007F15C6"/>
    <w:rsid w:val="007F370B"/>
    <w:rsid w:val="008027AA"/>
    <w:rsid w:val="008260CC"/>
    <w:rsid w:val="00826FE3"/>
    <w:rsid w:val="00827C18"/>
    <w:rsid w:val="00840297"/>
    <w:rsid w:val="008433CD"/>
    <w:rsid w:val="008433E3"/>
    <w:rsid w:val="00855596"/>
    <w:rsid w:val="00855F84"/>
    <w:rsid w:val="00860AB3"/>
    <w:rsid w:val="00861058"/>
    <w:rsid w:val="00863878"/>
    <w:rsid w:val="00863D6E"/>
    <w:rsid w:val="00864766"/>
    <w:rsid w:val="008661D0"/>
    <w:rsid w:val="00871945"/>
    <w:rsid w:val="008761E5"/>
    <w:rsid w:val="00880BF4"/>
    <w:rsid w:val="008912A7"/>
    <w:rsid w:val="008A1D08"/>
    <w:rsid w:val="008A3C86"/>
    <w:rsid w:val="008A4186"/>
    <w:rsid w:val="008B3321"/>
    <w:rsid w:val="008B3841"/>
    <w:rsid w:val="008B4441"/>
    <w:rsid w:val="008B56DC"/>
    <w:rsid w:val="008B5A63"/>
    <w:rsid w:val="008C059D"/>
    <w:rsid w:val="008C3034"/>
    <w:rsid w:val="008D5226"/>
    <w:rsid w:val="008D6C94"/>
    <w:rsid w:val="008E1CB0"/>
    <w:rsid w:val="008E430F"/>
    <w:rsid w:val="008F1879"/>
    <w:rsid w:val="008F6206"/>
    <w:rsid w:val="008F687B"/>
    <w:rsid w:val="008F6BCD"/>
    <w:rsid w:val="00906A8C"/>
    <w:rsid w:val="009129A4"/>
    <w:rsid w:val="00912DD5"/>
    <w:rsid w:val="00914918"/>
    <w:rsid w:val="0091734D"/>
    <w:rsid w:val="00921589"/>
    <w:rsid w:val="00922E8E"/>
    <w:rsid w:val="00924858"/>
    <w:rsid w:val="00932DB7"/>
    <w:rsid w:val="009331A6"/>
    <w:rsid w:val="00937281"/>
    <w:rsid w:val="00937ECE"/>
    <w:rsid w:val="009443CE"/>
    <w:rsid w:val="009444AB"/>
    <w:rsid w:val="00945332"/>
    <w:rsid w:val="009478C3"/>
    <w:rsid w:val="00950AAA"/>
    <w:rsid w:val="009512C8"/>
    <w:rsid w:val="00951746"/>
    <w:rsid w:val="00954FD3"/>
    <w:rsid w:val="009551F0"/>
    <w:rsid w:val="0095579E"/>
    <w:rsid w:val="00955EEB"/>
    <w:rsid w:val="009657E5"/>
    <w:rsid w:val="00981C64"/>
    <w:rsid w:val="00985C2C"/>
    <w:rsid w:val="00986729"/>
    <w:rsid w:val="00987E4C"/>
    <w:rsid w:val="00991731"/>
    <w:rsid w:val="00994DD0"/>
    <w:rsid w:val="009968E8"/>
    <w:rsid w:val="009A4024"/>
    <w:rsid w:val="009A4FA4"/>
    <w:rsid w:val="009B16BE"/>
    <w:rsid w:val="009C5C21"/>
    <w:rsid w:val="009C785A"/>
    <w:rsid w:val="009D0373"/>
    <w:rsid w:val="009D2898"/>
    <w:rsid w:val="009E377A"/>
    <w:rsid w:val="009F2672"/>
    <w:rsid w:val="009F5FCF"/>
    <w:rsid w:val="00A0274D"/>
    <w:rsid w:val="00A124AA"/>
    <w:rsid w:val="00A12554"/>
    <w:rsid w:val="00A2439B"/>
    <w:rsid w:val="00A3473E"/>
    <w:rsid w:val="00A34A50"/>
    <w:rsid w:val="00A41B9F"/>
    <w:rsid w:val="00A46D98"/>
    <w:rsid w:val="00A6072F"/>
    <w:rsid w:val="00A63273"/>
    <w:rsid w:val="00A63C8D"/>
    <w:rsid w:val="00A63FEF"/>
    <w:rsid w:val="00A641DE"/>
    <w:rsid w:val="00A671D8"/>
    <w:rsid w:val="00A71A3E"/>
    <w:rsid w:val="00A90B71"/>
    <w:rsid w:val="00A9339D"/>
    <w:rsid w:val="00A97957"/>
    <w:rsid w:val="00AA0ECC"/>
    <w:rsid w:val="00AA258A"/>
    <w:rsid w:val="00AA3E9C"/>
    <w:rsid w:val="00AA4CBD"/>
    <w:rsid w:val="00AB205D"/>
    <w:rsid w:val="00AC0377"/>
    <w:rsid w:val="00AC5C33"/>
    <w:rsid w:val="00AD59EB"/>
    <w:rsid w:val="00AD7D17"/>
    <w:rsid w:val="00AE3187"/>
    <w:rsid w:val="00AF1156"/>
    <w:rsid w:val="00B10645"/>
    <w:rsid w:val="00B10B6A"/>
    <w:rsid w:val="00B1664B"/>
    <w:rsid w:val="00B207AF"/>
    <w:rsid w:val="00B2334D"/>
    <w:rsid w:val="00B246BE"/>
    <w:rsid w:val="00B27F6D"/>
    <w:rsid w:val="00B34911"/>
    <w:rsid w:val="00B36FE1"/>
    <w:rsid w:val="00B41289"/>
    <w:rsid w:val="00B41AC9"/>
    <w:rsid w:val="00B513C6"/>
    <w:rsid w:val="00B54867"/>
    <w:rsid w:val="00B548F2"/>
    <w:rsid w:val="00B62E1C"/>
    <w:rsid w:val="00B6701E"/>
    <w:rsid w:val="00B82982"/>
    <w:rsid w:val="00B82A12"/>
    <w:rsid w:val="00B85445"/>
    <w:rsid w:val="00B87A4F"/>
    <w:rsid w:val="00B940DD"/>
    <w:rsid w:val="00B95CAC"/>
    <w:rsid w:val="00BA2450"/>
    <w:rsid w:val="00BA2FCE"/>
    <w:rsid w:val="00BA5BB0"/>
    <w:rsid w:val="00BB1A6C"/>
    <w:rsid w:val="00BC091E"/>
    <w:rsid w:val="00BC662D"/>
    <w:rsid w:val="00BC68B7"/>
    <w:rsid w:val="00BC725A"/>
    <w:rsid w:val="00BD5F1A"/>
    <w:rsid w:val="00BD71DF"/>
    <w:rsid w:val="00BE0938"/>
    <w:rsid w:val="00BE0BC0"/>
    <w:rsid w:val="00BE1214"/>
    <w:rsid w:val="00BE2EF3"/>
    <w:rsid w:val="00BE56CB"/>
    <w:rsid w:val="00BE6FCD"/>
    <w:rsid w:val="00BE7E2A"/>
    <w:rsid w:val="00C000C7"/>
    <w:rsid w:val="00C06F62"/>
    <w:rsid w:val="00C07653"/>
    <w:rsid w:val="00C10515"/>
    <w:rsid w:val="00C11BBF"/>
    <w:rsid w:val="00C11FF9"/>
    <w:rsid w:val="00C13740"/>
    <w:rsid w:val="00C17CD5"/>
    <w:rsid w:val="00C2222D"/>
    <w:rsid w:val="00C22871"/>
    <w:rsid w:val="00C279EF"/>
    <w:rsid w:val="00C33453"/>
    <w:rsid w:val="00C336E6"/>
    <w:rsid w:val="00C3419C"/>
    <w:rsid w:val="00C4402E"/>
    <w:rsid w:val="00C45125"/>
    <w:rsid w:val="00C461D8"/>
    <w:rsid w:val="00C51F88"/>
    <w:rsid w:val="00C52BC0"/>
    <w:rsid w:val="00C56512"/>
    <w:rsid w:val="00C57FC0"/>
    <w:rsid w:val="00C62B02"/>
    <w:rsid w:val="00C71A39"/>
    <w:rsid w:val="00C74669"/>
    <w:rsid w:val="00C830D3"/>
    <w:rsid w:val="00C9292F"/>
    <w:rsid w:val="00C94ED1"/>
    <w:rsid w:val="00CA0F08"/>
    <w:rsid w:val="00CA15D7"/>
    <w:rsid w:val="00CB1E2D"/>
    <w:rsid w:val="00CB3744"/>
    <w:rsid w:val="00CB78ED"/>
    <w:rsid w:val="00CC17E1"/>
    <w:rsid w:val="00CC1CFD"/>
    <w:rsid w:val="00CC2DC7"/>
    <w:rsid w:val="00CC4516"/>
    <w:rsid w:val="00CD2142"/>
    <w:rsid w:val="00CD21B5"/>
    <w:rsid w:val="00CD353F"/>
    <w:rsid w:val="00CD44EA"/>
    <w:rsid w:val="00CD53B5"/>
    <w:rsid w:val="00CD7E5A"/>
    <w:rsid w:val="00CE0F24"/>
    <w:rsid w:val="00CF1E3C"/>
    <w:rsid w:val="00CF6A0C"/>
    <w:rsid w:val="00CF6CA7"/>
    <w:rsid w:val="00D033E7"/>
    <w:rsid w:val="00D04110"/>
    <w:rsid w:val="00D051EE"/>
    <w:rsid w:val="00D2404D"/>
    <w:rsid w:val="00D2412D"/>
    <w:rsid w:val="00D336F8"/>
    <w:rsid w:val="00D40607"/>
    <w:rsid w:val="00D449B8"/>
    <w:rsid w:val="00D46182"/>
    <w:rsid w:val="00D464C2"/>
    <w:rsid w:val="00D50BEC"/>
    <w:rsid w:val="00D51ECB"/>
    <w:rsid w:val="00D5205A"/>
    <w:rsid w:val="00D57395"/>
    <w:rsid w:val="00D73EB4"/>
    <w:rsid w:val="00D806DF"/>
    <w:rsid w:val="00D81FB7"/>
    <w:rsid w:val="00D90334"/>
    <w:rsid w:val="00D92EC8"/>
    <w:rsid w:val="00D93DE0"/>
    <w:rsid w:val="00D951A0"/>
    <w:rsid w:val="00D97577"/>
    <w:rsid w:val="00DA1181"/>
    <w:rsid w:val="00DA4FFE"/>
    <w:rsid w:val="00DA5EA7"/>
    <w:rsid w:val="00DA607B"/>
    <w:rsid w:val="00DB2D2B"/>
    <w:rsid w:val="00DB6FBE"/>
    <w:rsid w:val="00DC7C2F"/>
    <w:rsid w:val="00DD1EB2"/>
    <w:rsid w:val="00DE0F00"/>
    <w:rsid w:val="00DE15FB"/>
    <w:rsid w:val="00DE4025"/>
    <w:rsid w:val="00DE7043"/>
    <w:rsid w:val="00DF0B2E"/>
    <w:rsid w:val="00DF235F"/>
    <w:rsid w:val="00DF2F5E"/>
    <w:rsid w:val="00DF7A2C"/>
    <w:rsid w:val="00E063B2"/>
    <w:rsid w:val="00E066E1"/>
    <w:rsid w:val="00E06D9C"/>
    <w:rsid w:val="00E125B5"/>
    <w:rsid w:val="00E141E2"/>
    <w:rsid w:val="00E2635E"/>
    <w:rsid w:val="00E344AB"/>
    <w:rsid w:val="00E37FBD"/>
    <w:rsid w:val="00E40015"/>
    <w:rsid w:val="00E40A2B"/>
    <w:rsid w:val="00E43940"/>
    <w:rsid w:val="00E518AB"/>
    <w:rsid w:val="00E62B01"/>
    <w:rsid w:val="00E677BB"/>
    <w:rsid w:val="00E71A82"/>
    <w:rsid w:val="00E72EB8"/>
    <w:rsid w:val="00E7327A"/>
    <w:rsid w:val="00E749C1"/>
    <w:rsid w:val="00E82E18"/>
    <w:rsid w:val="00E82E2A"/>
    <w:rsid w:val="00E9003E"/>
    <w:rsid w:val="00E960FB"/>
    <w:rsid w:val="00EA20B3"/>
    <w:rsid w:val="00EA39A3"/>
    <w:rsid w:val="00EB6F13"/>
    <w:rsid w:val="00EC4840"/>
    <w:rsid w:val="00ED14B1"/>
    <w:rsid w:val="00ED1982"/>
    <w:rsid w:val="00ED3BB0"/>
    <w:rsid w:val="00EE3FDE"/>
    <w:rsid w:val="00EE48CD"/>
    <w:rsid w:val="00EE492A"/>
    <w:rsid w:val="00EE7D44"/>
    <w:rsid w:val="00EF3E93"/>
    <w:rsid w:val="00EF4213"/>
    <w:rsid w:val="00EF5911"/>
    <w:rsid w:val="00EF6623"/>
    <w:rsid w:val="00F028B5"/>
    <w:rsid w:val="00F043E1"/>
    <w:rsid w:val="00F06ACA"/>
    <w:rsid w:val="00F13CB4"/>
    <w:rsid w:val="00F146AC"/>
    <w:rsid w:val="00F205FC"/>
    <w:rsid w:val="00F21EDD"/>
    <w:rsid w:val="00F24269"/>
    <w:rsid w:val="00F459CA"/>
    <w:rsid w:val="00F51643"/>
    <w:rsid w:val="00F55392"/>
    <w:rsid w:val="00F71E0D"/>
    <w:rsid w:val="00F7365A"/>
    <w:rsid w:val="00F82423"/>
    <w:rsid w:val="00F90535"/>
    <w:rsid w:val="00F948EB"/>
    <w:rsid w:val="00F97476"/>
    <w:rsid w:val="00FA243E"/>
    <w:rsid w:val="00FA7EC0"/>
    <w:rsid w:val="00FB59B0"/>
    <w:rsid w:val="00FB5CCF"/>
    <w:rsid w:val="00FB6260"/>
    <w:rsid w:val="00FC04BB"/>
    <w:rsid w:val="00FC1D96"/>
    <w:rsid w:val="00FC5514"/>
    <w:rsid w:val="00FC5F59"/>
    <w:rsid w:val="00FC6082"/>
    <w:rsid w:val="00FD209D"/>
    <w:rsid w:val="00FD272E"/>
    <w:rsid w:val="00FD3DC8"/>
    <w:rsid w:val="00FD6211"/>
    <w:rsid w:val="00FD6DC9"/>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1"/>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7"/>
      </w:numPr>
    </w:pPr>
  </w:style>
  <w:style w:type="numbering" w:customStyle="1" w:styleId="WWNum68">
    <w:name w:val="WWNum68"/>
    <w:basedOn w:val="Bezlisty"/>
    <w:rsid w:val="009A4FA4"/>
    <w:pPr>
      <w:numPr>
        <w:numId w:val="38"/>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4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paragraph" w:customStyle="1" w:styleId="paragraph">
    <w:name w:val="paragraph"/>
    <w:basedOn w:val="Normalny"/>
    <w:rsid w:val="00256BBD"/>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256BBD"/>
  </w:style>
  <w:style w:type="character" w:customStyle="1" w:styleId="eop">
    <w:name w:val="eop"/>
    <w:basedOn w:val="Domylnaczcionkaakapitu"/>
    <w:rsid w:val="00256BBD"/>
  </w:style>
  <w:style w:type="character" w:customStyle="1" w:styleId="scxw133319775">
    <w:name w:val="scxw133319775"/>
    <w:basedOn w:val="Domylnaczcionkaakapitu"/>
    <w:rsid w:val="0025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039307365">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ncydent@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faktury@zzozwadowice.pl" TargetMode="External"/><Relationship Id="rId45"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ncyden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iod@zzozwadowice.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nk2@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3613</TotalTime>
  <Pages>44</Pages>
  <Words>17295</Words>
  <Characters>103771</Characters>
  <Application>Microsoft Office Word</Application>
  <DocSecurity>0</DocSecurity>
  <Lines>864</Lines>
  <Paragraphs>241</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 </vt:lpstr>
      <vt:lpstr>Załącznik nr 5 do SWZ</vt:lpstr>
      <vt:lpstr>Załącznik nr 6 do SWZ</vt:lpstr>
    </vt:vector>
  </TitlesOfParts>
  <Company/>
  <LinksUpToDate>false</LinksUpToDate>
  <CharactersWithSpaces>120825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445</cp:revision>
  <cp:lastPrinted>2024-07-10T10:16:00Z</cp:lastPrinted>
  <dcterms:created xsi:type="dcterms:W3CDTF">2021-02-25T08:41:00Z</dcterms:created>
  <dcterms:modified xsi:type="dcterms:W3CDTF">2024-07-10T10:16:00Z</dcterms:modified>
</cp:coreProperties>
</file>