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CD6" w14:textId="72B3CDA7" w:rsidR="00D8796C" w:rsidRDefault="00EA20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157B30">
        <w:rPr>
          <w:rFonts w:asciiTheme="minorHAnsi" w:hAnsiTheme="minorHAnsi" w:cstheme="minorHAnsi"/>
          <w:iCs/>
          <w:sz w:val="20"/>
          <w:szCs w:val="20"/>
        </w:rPr>
        <w:t>13.01.2023</w:t>
      </w:r>
      <w:r>
        <w:rPr>
          <w:rFonts w:asciiTheme="minorHAnsi" w:hAnsiTheme="minorHAnsi" w:cstheme="minorHAnsi"/>
          <w:iCs/>
          <w:sz w:val="20"/>
          <w:szCs w:val="20"/>
        </w:rPr>
        <w:t xml:space="preserve"> r.</w:t>
      </w:r>
    </w:p>
    <w:p w14:paraId="37073C30" w14:textId="77777777" w:rsidR="00D8796C" w:rsidRDefault="00D8796C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2B9CCD3D" w14:textId="77777777" w:rsidR="00D8796C" w:rsidRDefault="00D8796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5768D4A6" w14:textId="77777777" w:rsidR="00EE63CA" w:rsidRPr="00EE63CA" w:rsidRDefault="00EE63CA" w:rsidP="00EE63C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EE63CA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2023/BZP 00017491/01  </w:t>
      </w:r>
    </w:p>
    <w:p w14:paraId="27069146" w14:textId="1842748D" w:rsidR="00D8796C" w:rsidRDefault="00EE63C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EE63CA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55</w:t>
      </w:r>
    </w:p>
    <w:p w14:paraId="41FFECD1" w14:textId="77777777" w:rsidR="00D8796C" w:rsidRDefault="00D8796C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5F626045" w14:textId="507589CF" w:rsidR="00D8796C" w:rsidRDefault="00EA20CA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Do Wykonawców</w:t>
      </w:r>
      <w:r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>
        <w:rPr>
          <w:rFonts w:ascii="Open Sans" w:hAnsi="Open Sans" w:cs="Open Sans"/>
          <w:sz w:val="20"/>
          <w:szCs w:val="20"/>
        </w:rPr>
        <w:br/>
        <w:t xml:space="preserve">w  trybie podstawowym bez przeprowadzenia negocjacji,  o szacunkowej wartości poniżej 215 000 euro </w:t>
      </w:r>
      <w:r>
        <w:rPr>
          <w:rFonts w:ascii="Open Sans" w:hAnsi="Open Sans" w:cs="Open Sans"/>
          <w:sz w:val="20"/>
          <w:szCs w:val="20"/>
        </w:rPr>
        <w:br/>
        <w:t xml:space="preserve">na zasadach określonych w ustawie z dnia 11 września 2019 r. Prawo zamówień publicznych ( </w:t>
      </w:r>
      <w:proofErr w:type="spellStart"/>
      <w:r>
        <w:rPr>
          <w:rFonts w:ascii="Open Sans" w:hAnsi="Open Sans" w:cs="Open Sans"/>
          <w:sz w:val="20"/>
          <w:szCs w:val="20"/>
        </w:rPr>
        <w:t>t.j</w:t>
      </w:r>
      <w:proofErr w:type="spellEnd"/>
      <w:r>
        <w:rPr>
          <w:rFonts w:ascii="Open Sans" w:hAnsi="Open Sans" w:cs="Open Sans"/>
          <w:sz w:val="20"/>
          <w:szCs w:val="20"/>
        </w:rPr>
        <w:t xml:space="preserve">. Dz.U. </w:t>
      </w:r>
      <w:r>
        <w:rPr>
          <w:rFonts w:ascii="Open Sans" w:hAnsi="Open Sans" w:cs="Open Sans"/>
          <w:sz w:val="20"/>
          <w:szCs w:val="20"/>
        </w:rPr>
        <w:br/>
        <w:t xml:space="preserve">z 2022 r. poz. 1710 z </w:t>
      </w:r>
      <w:proofErr w:type="spellStart"/>
      <w:r>
        <w:rPr>
          <w:rFonts w:ascii="Open Sans" w:hAnsi="Open Sans" w:cs="Open Sans"/>
          <w:sz w:val="20"/>
          <w:szCs w:val="20"/>
        </w:rPr>
        <w:t>późn</w:t>
      </w:r>
      <w:proofErr w:type="spellEnd"/>
      <w:r>
        <w:rPr>
          <w:rFonts w:ascii="Open Sans" w:hAnsi="Open Sans" w:cs="Open Sans"/>
          <w:sz w:val="20"/>
          <w:szCs w:val="20"/>
        </w:rPr>
        <w:t>. zm.)  zwanej dalej „ Ustawą PZP”  pn.: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5023511"/>
      <w:r w:rsidR="00157B30">
        <w:rPr>
          <w:rFonts w:asciiTheme="minorHAnsi" w:hAnsiTheme="minorHAnsi" w:cstheme="minorHAnsi"/>
          <w:sz w:val="22"/>
          <w:szCs w:val="22"/>
        </w:rPr>
        <w:t>„</w:t>
      </w:r>
      <w:r w:rsidR="00157B30" w:rsidRPr="00157B30">
        <w:rPr>
          <w:rFonts w:ascii="Open Sans" w:hAnsi="Open Sans" w:cs="Open Sans"/>
          <w:color w:val="0000FF"/>
          <w:sz w:val="20"/>
          <w:szCs w:val="20"/>
        </w:rPr>
        <w:t>Ochrona fizyczna  i elektroniczna mienia Przedsiębiorstwa Gospodarki  Komunalnej   Sp. z o. o. w Koszalinie”</w:t>
      </w:r>
      <w:r w:rsidR="00157B30">
        <w:rPr>
          <w:rFonts w:ascii="Open Sans" w:hAnsi="Open Sans" w:cs="Open Sans"/>
          <w:color w:val="0000FF"/>
          <w:sz w:val="20"/>
          <w:szCs w:val="20"/>
        </w:rPr>
        <w:t>.</w:t>
      </w:r>
      <w:r w:rsidR="00157B30" w:rsidRPr="00157B30">
        <w:rPr>
          <w:rFonts w:ascii="Open Sans" w:hAnsi="Open Sans" w:cs="Open Sans"/>
          <w:color w:val="0000FF"/>
          <w:sz w:val="20"/>
          <w:szCs w:val="20"/>
        </w:rPr>
        <w:t xml:space="preserve"> </w:t>
      </w:r>
      <w:bookmarkEnd w:id="0"/>
    </w:p>
    <w:p w14:paraId="5C14297B" w14:textId="77777777" w:rsidR="00D8796C" w:rsidRDefault="00EA20CA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0C883B8A" w14:textId="77777777" w:rsidR="00D8796C" w:rsidRDefault="00D8796C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</w:p>
    <w:p w14:paraId="6160C72A" w14:textId="6D591F44" w:rsidR="00D8796C" w:rsidRDefault="00EA20CA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>WYJAŚNIENIA TREŚCI SPECYFIKACJI WARUNKÓW ZAMÓWIENIA 1</w:t>
      </w:r>
      <w:r w:rsidR="00157B30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. </w:t>
      </w:r>
      <w:r w:rsidR="00C02791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 </w:t>
      </w:r>
    </w:p>
    <w:p w14:paraId="58C592A3" w14:textId="77777777" w:rsidR="00D8796C" w:rsidRDefault="00D8796C">
      <w:pPr>
        <w:spacing w:line="276" w:lineRule="auto"/>
        <w:ind w:left="225"/>
        <w:jc w:val="center"/>
        <w:rPr>
          <w:rFonts w:ascii="Open Sans" w:eastAsia="Arial Unicode MS" w:hAnsi="Open Sans" w:cs="Open Sans"/>
          <w:b/>
          <w:bCs/>
          <w:sz w:val="22"/>
          <w:szCs w:val="22"/>
        </w:rPr>
      </w:pPr>
    </w:p>
    <w:p w14:paraId="2E976523" w14:textId="77777777" w:rsidR="00D8796C" w:rsidRDefault="00EA20CA">
      <w:pPr>
        <w:spacing w:line="276" w:lineRule="auto"/>
        <w:ind w:firstLine="709"/>
        <w:jc w:val="both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Zamawiający informuje, iż w przedmiotowym postępowaniu w terminie określonym zgodnie </w:t>
      </w:r>
      <w:r>
        <w:rPr>
          <w:rFonts w:ascii="Open Sans" w:eastAsia="Arial Unicode MS" w:hAnsi="Open Sans" w:cs="Open Sans"/>
          <w:sz w:val="20"/>
          <w:szCs w:val="20"/>
        </w:rPr>
        <w:br/>
        <w:t xml:space="preserve">z art. 135 ust. 2 ustawy z dnia </w:t>
      </w:r>
      <w:r>
        <w:rPr>
          <w:rFonts w:ascii="Open Sans" w:eastAsia="Arial Unicode MS" w:hAnsi="Open Sans" w:cs="Open Sans"/>
          <w:bCs/>
          <w:sz w:val="20"/>
          <w:szCs w:val="20"/>
        </w:rPr>
        <w:t>11 września 2019 r. Prawo zamówień publicznych (</w:t>
      </w:r>
      <w:r>
        <w:rPr>
          <w:rFonts w:ascii="Open Sans" w:eastAsia="Arial Unicode MS" w:hAnsi="Open Sans" w:cs="Open Sans"/>
          <w:sz w:val="20"/>
          <w:szCs w:val="20"/>
        </w:rPr>
        <w:t>Dz.U. 2022, poz. 1710 z późn.zm.</w:t>
      </w:r>
      <w:r>
        <w:rPr>
          <w:rFonts w:ascii="Open Sans" w:eastAsia="Arial Unicode MS" w:hAnsi="Open Sans" w:cs="Open Sans"/>
          <w:bCs/>
          <w:sz w:val="20"/>
          <w:szCs w:val="20"/>
        </w:rPr>
        <w:t xml:space="preserve">) - dalej jako ustawa </w:t>
      </w:r>
      <w:proofErr w:type="spellStart"/>
      <w:r>
        <w:rPr>
          <w:rFonts w:ascii="Open Sans" w:eastAsia="Arial Unicode MS" w:hAnsi="Open Sans" w:cs="Open Sans"/>
          <w:bCs/>
          <w:sz w:val="20"/>
          <w:szCs w:val="20"/>
        </w:rPr>
        <w:t>Pzp</w:t>
      </w:r>
      <w:proofErr w:type="spellEnd"/>
      <w:r>
        <w:rPr>
          <w:rFonts w:ascii="Open Sans" w:eastAsia="Arial Unicode MS" w:hAnsi="Open Sans" w:cs="Open Sans"/>
          <w:bCs/>
          <w:sz w:val="20"/>
          <w:szCs w:val="20"/>
        </w:rPr>
        <w:t xml:space="preserve">, </w:t>
      </w:r>
      <w:r>
        <w:rPr>
          <w:rFonts w:ascii="Open Sans" w:eastAsia="Arial Unicode MS" w:hAnsi="Open Sans" w:cs="Open Sans"/>
          <w:sz w:val="20"/>
          <w:szCs w:val="20"/>
        </w:rPr>
        <w:t xml:space="preserve"> Wykonawcy zwrócili się do Zamawiającego z wnioskiem </w:t>
      </w:r>
      <w:r>
        <w:rPr>
          <w:rFonts w:ascii="Open Sans" w:eastAsia="Arial Unicode MS" w:hAnsi="Open Sans" w:cs="Open Sans"/>
          <w:sz w:val="20"/>
          <w:szCs w:val="20"/>
        </w:rPr>
        <w:br/>
        <w:t xml:space="preserve">o wyjaśnienie treści Specyfikacji Warunków Zamówienia (SWZ). </w:t>
      </w:r>
    </w:p>
    <w:p w14:paraId="010FB51A" w14:textId="27B97778" w:rsidR="00D8796C" w:rsidRDefault="00EA20CA">
      <w:pPr>
        <w:spacing w:line="276" w:lineRule="auto"/>
        <w:ind w:firstLine="709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W związku z powyższym Zamawiający udziela następujących wyjaśnień dotyczących </w:t>
      </w:r>
      <w:r w:rsidR="00157B30">
        <w:rPr>
          <w:rFonts w:ascii="Open Sans" w:eastAsia="Arial Unicode MS" w:hAnsi="Open Sans" w:cs="Open Sans"/>
          <w:sz w:val="20"/>
          <w:szCs w:val="20"/>
        </w:rPr>
        <w:br/>
      </w:r>
      <w:r>
        <w:rPr>
          <w:rFonts w:ascii="Open Sans" w:eastAsia="Arial Unicode MS" w:hAnsi="Open Sans" w:cs="Open Sans"/>
          <w:sz w:val="20"/>
          <w:szCs w:val="20"/>
        </w:rPr>
        <w:t xml:space="preserve">treści  SWZ. </w:t>
      </w:r>
    </w:p>
    <w:p w14:paraId="52A36190" w14:textId="77777777" w:rsidR="00D8796C" w:rsidRDefault="00D8796C">
      <w:pPr>
        <w:pStyle w:val="NormalnyWeb"/>
        <w:rPr>
          <w:rFonts w:asciiTheme="minorHAnsi" w:eastAsia="Times New Roman" w:hAnsiTheme="minorHAnsi" w:cstheme="minorHAnsi"/>
          <w:sz w:val="22"/>
          <w:szCs w:val="22"/>
        </w:rPr>
      </w:pPr>
    </w:p>
    <w:p w14:paraId="3BBE97C9" w14:textId="68B8DC6A" w:rsidR="00C02791" w:rsidRPr="00727BD0" w:rsidRDefault="00C02791" w:rsidP="00600D94">
      <w:pPr>
        <w:spacing w:after="100"/>
        <w:jc w:val="both"/>
        <w:rPr>
          <w:rFonts w:ascii="Open Sans" w:hAnsi="Open Sans" w:cs="Open Sans"/>
          <w:sz w:val="20"/>
          <w:szCs w:val="20"/>
        </w:rPr>
      </w:pPr>
      <w:r w:rsidRPr="00EC11BA">
        <w:rPr>
          <w:rFonts w:ascii="Open Sans" w:hAnsi="Open Sans" w:cs="Open Sans"/>
          <w:sz w:val="20"/>
          <w:szCs w:val="20"/>
          <w:u w:val="single"/>
        </w:rPr>
        <w:t>PYTANIE 1:</w:t>
      </w:r>
      <w:r w:rsidR="00600D94" w:rsidRPr="00600D94">
        <w:rPr>
          <w:rFonts w:ascii="Open Sans" w:hAnsi="Open Sans" w:cs="Open Sans"/>
          <w:sz w:val="20"/>
          <w:szCs w:val="20"/>
        </w:rPr>
        <w:t xml:space="preserve"> </w:t>
      </w:r>
      <w:r w:rsidRPr="00727BD0">
        <w:rPr>
          <w:rFonts w:ascii="Open Sans" w:hAnsi="Open Sans" w:cs="Open Sans"/>
          <w:sz w:val="20"/>
          <w:szCs w:val="20"/>
        </w:rPr>
        <w:t xml:space="preserve">Proszę o wyjaśnienie ilości patrolowania Cmentarza Komunalnego w Koszalinie. </w:t>
      </w:r>
      <w:r>
        <w:rPr>
          <w:rFonts w:ascii="Open Sans" w:hAnsi="Open Sans" w:cs="Open Sans"/>
          <w:sz w:val="20"/>
          <w:szCs w:val="20"/>
        </w:rPr>
        <w:t xml:space="preserve">                                                       </w:t>
      </w:r>
      <w:r w:rsidRPr="00727BD0">
        <w:rPr>
          <w:rFonts w:ascii="Open Sans" w:hAnsi="Open Sans" w:cs="Open Sans"/>
          <w:sz w:val="20"/>
          <w:szCs w:val="20"/>
        </w:rPr>
        <w:t xml:space="preserve">Według Opisu Przedmiotu Zamówienia patrolowanie ma się odbywać minimum 3 x na dobę, </w:t>
      </w:r>
      <w:r>
        <w:rPr>
          <w:rFonts w:ascii="Open Sans" w:hAnsi="Open Sans" w:cs="Open Sans"/>
          <w:sz w:val="20"/>
          <w:szCs w:val="20"/>
        </w:rPr>
        <w:t xml:space="preserve">                    </w:t>
      </w:r>
      <w:r w:rsidRPr="00727BD0">
        <w:rPr>
          <w:rFonts w:ascii="Open Sans" w:hAnsi="Open Sans" w:cs="Open Sans"/>
          <w:sz w:val="20"/>
          <w:szCs w:val="20"/>
        </w:rPr>
        <w:t>natomiast według wzoru umowy patrolowanie ma się odbywać minimum 6 x na dobę.</w:t>
      </w:r>
    </w:p>
    <w:p w14:paraId="2282A78B" w14:textId="24264AE9" w:rsidR="00C02791" w:rsidRPr="00D55FFE" w:rsidRDefault="00C02791" w:rsidP="00157B30">
      <w:pPr>
        <w:spacing w:before="100" w:beforeAutospacing="1" w:after="100" w:afterAutospacing="1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EC11BA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ODPOWIEDŹ:</w:t>
      </w:r>
      <w:r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 xml:space="preserve"> Zamawiający informuje, iż prawidłowa ilość patrolowania ma się odbywać minimum </w:t>
      </w:r>
      <w:r w:rsidR="00157B30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 xml:space="preserve">3 x na dobę </w:t>
      </w:r>
      <w:r w:rsidRPr="00FD2621">
        <w:rPr>
          <w:rFonts w:ascii="Open Sans" w:hAnsi="Open Sans" w:cs="Open Sans"/>
          <w:sz w:val="20"/>
          <w:szCs w:val="20"/>
        </w:rPr>
        <w:t xml:space="preserve">z </w:t>
      </w:r>
      <w:r w:rsidRPr="00D55FFE">
        <w:rPr>
          <w:rFonts w:ascii="Open Sans" w:hAnsi="Open Sans" w:cs="Open Sans"/>
          <w:i/>
          <w:iCs/>
          <w:sz w:val="20"/>
          <w:szCs w:val="20"/>
        </w:rPr>
        <w:t>możliwością jej zwiększenia w okresie świątecznym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D55FFE">
        <w:rPr>
          <w:rFonts w:ascii="Open Sans" w:hAnsi="Open Sans" w:cs="Open Sans"/>
          <w:i/>
          <w:iCs/>
          <w:sz w:val="20"/>
          <w:szCs w:val="20"/>
        </w:rPr>
        <w:t>na wniosek Zamawiającego.</w:t>
      </w:r>
    </w:p>
    <w:p w14:paraId="3A7A5A64" w14:textId="77777777" w:rsidR="00157B30" w:rsidRDefault="00157B30" w:rsidP="00157B30">
      <w:pPr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MODYFIKACJE 1. </w:t>
      </w:r>
    </w:p>
    <w:p w14:paraId="14FC3C6F" w14:textId="4365FBD1" w:rsidR="00EA20CA" w:rsidRPr="00EA20CA" w:rsidRDefault="00157B30" w:rsidP="00157B30">
      <w:pPr>
        <w:jc w:val="center"/>
        <w:rPr>
          <w:rFonts w:ascii="Open Sans" w:hAnsi="Open Sans"/>
          <w:sz w:val="20"/>
          <w:szCs w:val="20"/>
        </w:rPr>
      </w:pP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 </w:t>
      </w:r>
    </w:p>
    <w:p w14:paraId="15FBE7A3" w14:textId="75CB43B9" w:rsidR="00C02791" w:rsidRDefault="00C02791" w:rsidP="00AC2CBE">
      <w:pPr>
        <w:suppressAutoHyphens w:val="0"/>
        <w:spacing w:line="276" w:lineRule="auto"/>
        <w:ind w:firstLine="709"/>
        <w:jc w:val="both"/>
        <w:rPr>
          <w:rFonts w:ascii="Open Sans" w:hAnsi="Open Sans" w:cs="Open Sans"/>
          <w:sz w:val="20"/>
          <w:szCs w:val="20"/>
        </w:rPr>
      </w:pPr>
      <w:r w:rsidRPr="00C02791">
        <w:rPr>
          <w:rFonts w:ascii="Open Sans" w:hAnsi="Open Sans" w:cs="Open Sans"/>
          <w:sz w:val="20"/>
          <w:szCs w:val="20"/>
        </w:rPr>
        <w:t xml:space="preserve">Zamawiający informuje, iż w oparciu o art. 286  Ustawy PZP   zmienia treść specyfikacji </w:t>
      </w:r>
      <w:r w:rsidR="00157B30">
        <w:rPr>
          <w:rFonts w:ascii="Open Sans" w:hAnsi="Open Sans" w:cs="Open Sans"/>
          <w:sz w:val="20"/>
          <w:szCs w:val="20"/>
        </w:rPr>
        <w:br/>
      </w:r>
      <w:r w:rsidRPr="00C02791">
        <w:rPr>
          <w:rFonts w:ascii="Open Sans" w:hAnsi="Open Sans" w:cs="Open Sans"/>
          <w:sz w:val="20"/>
          <w:szCs w:val="20"/>
        </w:rPr>
        <w:t>warunków zamówienia:</w:t>
      </w:r>
    </w:p>
    <w:p w14:paraId="11F1FE5B" w14:textId="0BB79D23" w:rsidR="00DF4186" w:rsidRDefault="00DF4186" w:rsidP="00157B30">
      <w:pPr>
        <w:suppressAutoHyphens w:val="0"/>
        <w:spacing w:line="276" w:lineRule="auto"/>
        <w:ind w:firstLine="709"/>
        <w:jc w:val="center"/>
        <w:rPr>
          <w:rFonts w:ascii="Open Sans" w:hAnsi="Open Sans" w:cs="Open Sans"/>
          <w:sz w:val="20"/>
          <w:szCs w:val="20"/>
        </w:rPr>
      </w:pPr>
    </w:p>
    <w:p w14:paraId="303E2603" w14:textId="5A98922A" w:rsidR="00CB3B30" w:rsidRDefault="00DF4186" w:rsidP="00BD1BA1">
      <w:pPr>
        <w:suppressAutoHyphens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Rozdział I SWZ „ Instrukcja dla Wykonawców „ punkt nr 12.</w:t>
      </w:r>
      <w:r w:rsidR="00BD1BA1">
        <w:rPr>
          <w:rFonts w:ascii="Open Sans" w:hAnsi="Open Sans" w:cs="Open Sans"/>
          <w:sz w:val="20"/>
          <w:szCs w:val="20"/>
        </w:rPr>
        <w:t xml:space="preserve"> </w:t>
      </w:r>
      <w:r w:rsidR="00CB3B30" w:rsidRPr="00CB3B30">
        <w:rPr>
          <w:rFonts w:ascii="Open Sans" w:hAnsi="Open Sans" w:cs="Open Sans"/>
          <w:color w:val="000000"/>
          <w:sz w:val="20"/>
          <w:szCs w:val="20"/>
        </w:rPr>
        <w:t xml:space="preserve">Opis sposobu przygotowania ofert oraz wymagania formalne dotyczące składanych oświadczeń i dokumentów. </w:t>
      </w:r>
    </w:p>
    <w:p w14:paraId="1F596487" w14:textId="4D23F2FE" w:rsidR="00DF4186" w:rsidRPr="00BD1BA1" w:rsidRDefault="00DF4186" w:rsidP="00CB3B30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BD1BA1">
        <w:rPr>
          <w:rFonts w:ascii="Open Sans" w:hAnsi="Open Sans" w:cs="Open Sans"/>
          <w:color w:val="000000"/>
          <w:sz w:val="20"/>
          <w:szCs w:val="20"/>
          <w:u w:val="single"/>
        </w:rPr>
        <w:t xml:space="preserve">JEST: </w:t>
      </w:r>
    </w:p>
    <w:p w14:paraId="5B450D24" w14:textId="77777777" w:rsidR="00CB3B30" w:rsidRPr="00E25DFD" w:rsidRDefault="00CB3B30" w:rsidP="00CB3B30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>12.1.</w:t>
      </w: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ab/>
        <w:t>Wykonawca może złożyć tylko jedną ofertę.  na dane zadanie. Wykonawca może złożyć ofertę na dowolną liczbę zadań (jedno lub dwa zadania).</w:t>
      </w:r>
    </w:p>
    <w:p w14:paraId="031605EF" w14:textId="77777777" w:rsidR="00CB3B30" w:rsidRPr="00E25DFD" w:rsidRDefault="00CB3B30" w:rsidP="00CB3B30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>12.2.</w:t>
      </w: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ab/>
        <w:t>Treść oferty musi odpowiadać treści SWZ.</w:t>
      </w:r>
    </w:p>
    <w:p w14:paraId="7EEE4BDB" w14:textId="77777777" w:rsidR="00CB3B30" w:rsidRPr="00E25DFD" w:rsidRDefault="00CB3B30" w:rsidP="00CB3B30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FF0000"/>
          <w:sz w:val="18"/>
          <w:szCs w:val="18"/>
        </w:rPr>
      </w:pP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>12.3.</w:t>
      </w: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ab/>
        <w:t xml:space="preserve">Ofertę składa się na Formularzu Ofertowym -  Rozdział IV SWZ </w:t>
      </w:r>
    </w:p>
    <w:p w14:paraId="3D34F0B7" w14:textId="2BF2A515" w:rsidR="00157B30" w:rsidRDefault="00157B30" w:rsidP="00157B30">
      <w:pPr>
        <w:suppressAutoHyphens w:val="0"/>
        <w:spacing w:line="276" w:lineRule="auto"/>
        <w:ind w:firstLine="709"/>
        <w:jc w:val="center"/>
        <w:rPr>
          <w:rFonts w:ascii="Open Sans" w:hAnsi="Open Sans" w:cs="Open Sans"/>
          <w:sz w:val="20"/>
          <w:szCs w:val="20"/>
        </w:rPr>
      </w:pPr>
    </w:p>
    <w:p w14:paraId="16B3F15F" w14:textId="093423C2" w:rsidR="00DF4186" w:rsidRDefault="00DF4186" w:rsidP="00DF4186">
      <w:pPr>
        <w:suppressAutoHyphens w:val="0"/>
        <w:spacing w:line="276" w:lineRule="auto"/>
        <w:ind w:firstLine="709"/>
        <w:jc w:val="both"/>
        <w:rPr>
          <w:rFonts w:ascii="Open Sans" w:hAnsi="Open Sans" w:cs="Open Sans"/>
          <w:sz w:val="20"/>
          <w:szCs w:val="20"/>
          <w:u w:val="single"/>
        </w:rPr>
      </w:pPr>
      <w:r w:rsidRPr="00DF4186">
        <w:rPr>
          <w:rFonts w:ascii="Open Sans" w:hAnsi="Open Sans" w:cs="Open Sans"/>
          <w:sz w:val="20"/>
          <w:szCs w:val="20"/>
          <w:u w:val="single"/>
        </w:rPr>
        <w:lastRenderedPageBreak/>
        <w:t xml:space="preserve">POWINNO BYĆ: </w:t>
      </w:r>
    </w:p>
    <w:p w14:paraId="0048BAFE" w14:textId="77777777" w:rsidR="004A2DDF" w:rsidRPr="004A2DDF" w:rsidRDefault="004A2DDF" w:rsidP="004A2D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A2DDF">
        <w:rPr>
          <w:rFonts w:ascii="Open Sans" w:hAnsi="Open Sans" w:cs="Open Sans"/>
          <w:color w:val="000000"/>
          <w:sz w:val="20"/>
          <w:szCs w:val="20"/>
        </w:rPr>
        <w:t>12.</w:t>
      </w:r>
      <w:r w:rsidRPr="004A2DDF">
        <w:rPr>
          <w:rFonts w:ascii="Open Sans" w:hAnsi="Open Sans" w:cs="Open Sans"/>
          <w:color w:val="000000"/>
          <w:sz w:val="20"/>
          <w:szCs w:val="20"/>
        </w:rPr>
        <w:tab/>
        <w:t xml:space="preserve">Opis sposobu przygotowania ofert oraz wymagania formalne dotyczące składanych oświadczeń i dokumentów. </w:t>
      </w:r>
    </w:p>
    <w:p w14:paraId="013A432C" w14:textId="0C122480" w:rsidR="004A2DDF" w:rsidRPr="004A2DDF" w:rsidRDefault="004A2DDF" w:rsidP="004A2DDF">
      <w:pPr>
        <w:spacing w:line="276" w:lineRule="auto"/>
        <w:ind w:left="360"/>
        <w:jc w:val="both"/>
        <w:rPr>
          <w:rFonts w:ascii="Open Sans" w:hAnsi="Open Sans" w:cs="Open Sans"/>
          <w:strike/>
          <w:color w:val="FF0000"/>
          <w:sz w:val="20"/>
          <w:szCs w:val="20"/>
        </w:rPr>
      </w:pPr>
      <w:r w:rsidRPr="004A2DDF">
        <w:rPr>
          <w:rFonts w:ascii="Open Sans" w:hAnsi="Open Sans" w:cs="Open Sans"/>
          <w:color w:val="000000"/>
          <w:sz w:val="20"/>
          <w:szCs w:val="20"/>
        </w:rPr>
        <w:t>12.1.</w:t>
      </w:r>
      <w:r w:rsidRPr="004A2DDF">
        <w:rPr>
          <w:rFonts w:ascii="Open Sans" w:hAnsi="Open Sans" w:cs="Open Sans"/>
          <w:color w:val="000000"/>
          <w:sz w:val="20"/>
          <w:szCs w:val="20"/>
        </w:rPr>
        <w:tab/>
        <w:t xml:space="preserve">Wykonawca może złożyć tylko jedną ofertę.  </w:t>
      </w:r>
    </w:p>
    <w:p w14:paraId="332F987F" w14:textId="77777777" w:rsidR="004A2DDF" w:rsidRPr="004A2DDF" w:rsidRDefault="004A2DDF" w:rsidP="004A2D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A2DDF">
        <w:rPr>
          <w:rFonts w:ascii="Open Sans" w:hAnsi="Open Sans" w:cs="Open Sans"/>
          <w:color w:val="000000"/>
          <w:sz w:val="20"/>
          <w:szCs w:val="20"/>
        </w:rPr>
        <w:t>12.2.</w:t>
      </w:r>
      <w:r w:rsidRPr="004A2DDF">
        <w:rPr>
          <w:rFonts w:ascii="Open Sans" w:hAnsi="Open Sans" w:cs="Open Sans"/>
          <w:color w:val="000000"/>
          <w:sz w:val="20"/>
          <w:szCs w:val="20"/>
        </w:rPr>
        <w:tab/>
        <w:t>Treść oferty musi odpowiadać treści SWZ.</w:t>
      </w:r>
    </w:p>
    <w:p w14:paraId="43FA1A1D" w14:textId="0B4B4403" w:rsidR="004A2DDF" w:rsidRDefault="004A2DDF" w:rsidP="004A2D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A2DDF">
        <w:rPr>
          <w:rFonts w:ascii="Open Sans" w:hAnsi="Open Sans" w:cs="Open Sans"/>
          <w:color w:val="000000"/>
          <w:sz w:val="20"/>
          <w:szCs w:val="20"/>
        </w:rPr>
        <w:t>12.3.</w:t>
      </w:r>
      <w:r w:rsidRPr="004A2DDF">
        <w:rPr>
          <w:rFonts w:ascii="Open Sans" w:hAnsi="Open Sans" w:cs="Open Sans"/>
          <w:color w:val="000000"/>
          <w:sz w:val="20"/>
          <w:szCs w:val="20"/>
        </w:rPr>
        <w:tab/>
        <w:t xml:space="preserve">Ofertę składa się na Formularzu Ofertowym -  Rozdział IV SWZ </w:t>
      </w:r>
    </w:p>
    <w:p w14:paraId="617CED4C" w14:textId="10A85E05" w:rsidR="00E25DFD" w:rsidRDefault="00E25DFD" w:rsidP="004A2D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62B9E64" w14:textId="77777777" w:rsidR="00E25DFD" w:rsidRPr="004A2DDF" w:rsidRDefault="00E25DFD" w:rsidP="004A2DD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0"/>
          <w:szCs w:val="20"/>
        </w:rPr>
      </w:pPr>
    </w:p>
    <w:p w14:paraId="1EE56854" w14:textId="5FE3CC2B" w:rsidR="00E25DFD" w:rsidRDefault="00E25DFD" w:rsidP="00E25DFD">
      <w:pPr>
        <w:suppressAutoHyphens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Rozdział I SWZ „ Instrukcja dla Wykonawców „ punkt nr 15. </w:t>
      </w:r>
      <w:r w:rsidRPr="00E25DFD">
        <w:rPr>
          <w:rFonts w:ascii="Open Sans" w:hAnsi="Open Sans" w:cs="Open Sans"/>
          <w:sz w:val="20"/>
          <w:szCs w:val="20"/>
        </w:rPr>
        <w:tab/>
        <w:t xml:space="preserve">Termin związania ofertą. </w:t>
      </w:r>
      <w:r w:rsidRPr="00CB3B30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1CF69B28" w14:textId="77777777" w:rsidR="00E25DFD" w:rsidRPr="00BD1BA1" w:rsidRDefault="00E25DFD" w:rsidP="00E25DFD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BD1BA1">
        <w:rPr>
          <w:rFonts w:ascii="Open Sans" w:hAnsi="Open Sans" w:cs="Open Sans"/>
          <w:color w:val="000000"/>
          <w:sz w:val="20"/>
          <w:szCs w:val="20"/>
          <w:u w:val="single"/>
        </w:rPr>
        <w:t xml:space="preserve">JEST: </w:t>
      </w:r>
    </w:p>
    <w:p w14:paraId="483A2BCB" w14:textId="3C2259EC" w:rsidR="00E25DFD" w:rsidRDefault="00E25DFD" w:rsidP="00E25DFD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15.1. Wykonawca zgodnie z art. 307 ustawy </w:t>
      </w:r>
      <w:proofErr w:type="spellStart"/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>Pzp</w:t>
      </w:r>
      <w:proofErr w:type="spellEnd"/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będzie związany ofertą przez okres </w:t>
      </w: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br/>
        <w:t>30 dni, tj. do dnia 15.02.2023 roku</w:t>
      </w:r>
      <w:r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. </w:t>
      </w:r>
      <w:r w:rsidRPr="00E25DFD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Bieg terminu związania ofertą rozpoczyna się wraz z upływem terminu składania ofert.</w:t>
      </w:r>
    </w:p>
    <w:p w14:paraId="577A2C5C" w14:textId="77777777" w:rsidR="00E25DFD" w:rsidRPr="00E25DFD" w:rsidRDefault="00E25DFD" w:rsidP="00E25DFD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2A8918F1" w14:textId="43C69DC1" w:rsidR="00E25DFD" w:rsidRDefault="00E25DFD" w:rsidP="00E25DFD">
      <w:pPr>
        <w:suppressAutoHyphens w:val="0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DF4186">
        <w:rPr>
          <w:rFonts w:ascii="Open Sans" w:hAnsi="Open Sans" w:cs="Open Sans"/>
          <w:sz w:val="20"/>
          <w:szCs w:val="20"/>
          <w:u w:val="single"/>
        </w:rPr>
        <w:t xml:space="preserve">POWINNO BYĆ: </w:t>
      </w:r>
    </w:p>
    <w:p w14:paraId="4686EBAA" w14:textId="25C53ED6" w:rsidR="00535F9D" w:rsidRDefault="00535F9D" w:rsidP="00535F9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5F9D">
        <w:rPr>
          <w:rFonts w:ascii="Open Sans" w:hAnsi="Open Sans" w:cs="Open Sans"/>
          <w:color w:val="000000"/>
          <w:sz w:val="20"/>
          <w:szCs w:val="20"/>
        </w:rPr>
        <w:t xml:space="preserve">15.1. Wykonawca zgodnie z art. 307 ustawy </w:t>
      </w:r>
      <w:proofErr w:type="spellStart"/>
      <w:r w:rsidRPr="00535F9D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535F9D">
        <w:rPr>
          <w:rFonts w:ascii="Open Sans" w:hAnsi="Open Sans" w:cs="Open Sans"/>
          <w:color w:val="000000"/>
          <w:sz w:val="20"/>
          <w:szCs w:val="20"/>
        </w:rPr>
        <w:t xml:space="preserve"> będzie związany ofertą przez okres </w:t>
      </w:r>
      <w:r w:rsidRPr="00535F9D">
        <w:rPr>
          <w:rFonts w:ascii="Open Sans" w:hAnsi="Open Sans" w:cs="Open Sans"/>
          <w:color w:val="000000"/>
          <w:sz w:val="20"/>
          <w:szCs w:val="20"/>
        </w:rPr>
        <w:br/>
        <w:t>30 dni, tj. do dnia 16.02.2023 roku Bieg terminu związania ofertą rozpoczyna się wraz z upływem terminu składania ofert.</w:t>
      </w:r>
    </w:p>
    <w:p w14:paraId="1B085BEE" w14:textId="2ABB782D" w:rsidR="00B66F5E" w:rsidRDefault="00B66F5E" w:rsidP="00535F9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6BC50E9" w14:textId="7220FBE3" w:rsidR="00B66F5E" w:rsidRDefault="00B66F5E" w:rsidP="00B66F5E">
      <w:pPr>
        <w:suppressAutoHyphens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Rozdział I SWZ „ Instrukcja dla Wykonawców „ punkt nr 1</w:t>
      </w:r>
      <w:r w:rsidR="00EC11BA">
        <w:rPr>
          <w:rFonts w:ascii="Open Sans" w:hAnsi="Open Sans" w:cs="Open Sans"/>
          <w:sz w:val="20"/>
          <w:szCs w:val="20"/>
        </w:rPr>
        <w:t>6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E25DFD">
        <w:rPr>
          <w:rFonts w:ascii="Open Sans" w:hAnsi="Open Sans" w:cs="Open Sans"/>
          <w:sz w:val="20"/>
          <w:szCs w:val="20"/>
        </w:rPr>
        <w:tab/>
      </w:r>
      <w:r w:rsidR="00EC11BA" w:rsidRPr="00EC11BA">
        <w:rPr>
          <w:rFonts w:ascii="Open Sans" w:hAnsi="Open Sans" w:cs="Open Sans"/>
          <w:sz w:val="20"/>
          <w:szCs w:val="20"/>
        </w:rPr>
        <w:t>Sposób i termin składania i otwarcia ofert .</w:t>
      </w:r>
      <w:r w:rsidRPr="00E25DFD">
        <w:rPr>
          <w:rFonts w:ascii="Open Sans" w:hAnsi="Open Sans" w:cs="Open Sans"/>
          <w:sz w:val="20"/>
          <w:szCs w:val="20"/>
        </w:rPr>
        <w:t xml:space="preserve"> </w:t>
      </w:r>
      <w:r w:rsidRPr="00CB3B30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2C0D66A7" w14:textId="77777777" w:rsidR="00EC11BA" w:rsidRPr="00BD1BA1" w:rsidRDefault="00EC11BA" w:rsidP="00EC11BA">
      <w:p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BD1BA1">
        <w:rPr>
          <w:rFonts w:ascii="Open Sans" w:hAnsi="Open Sans" w:cs="Open Sans"/>
          <w:color w:val="000000"/>
          <w:sz w:val="20"/>
          <w:szCs w:val="20"/>
          <w:u w:val="single"/>
        </w:rPr>
        <w:t xml:space="preserve">JEST: </w:t>
      </w:r>
    </w:p>
    <w:p w14:paraId="39697AC3" w14:textId="5E77BF40" w:rsidR="00EC11BA" w:rsidRPr="00EC11BA" w:rsidRDefault="00EC11BA" w:rsidP="00EC11BA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EC11BA">
        <w:rPr>
          <w:rFonts w:ascii="Open Sans" w:hAnsi="Open Sans" w:cs="Open Sans"/>
          <w:i/>
          <w:iCs/>
          <w:color w:val="000000"/>
          <w:sz w:val="18"/>
          <w:szCs w:val="18"/>
        </w:rPr>
        <w:t>16.1.</w:t>
      </w:r>
      <w:r w:rsidRPr="00EC11BA">
        <w:rPr>
          <w:rFonts w:ascii="Open Sans" w:hAnsi="Open Sans" w:cs="Open Sans"/>
          <w:i/>
          <w:iCs/>
          <w:color w:val="000000"/>
          <w:sz w:val="18"/>
          <w:szCs w:val="18"/>
        </w:rPr>
        <w:tab/>
        <w:t xml:space="preserve">Ofertę należy złożyć poprzez platformę zakupową, o której mowa </w:t>
      </w:r>
      <w:r w:rsidRPr="00EC11BA">
        <w:rPr>
          <w:rFonts w:ascii="Open Sans" w:hAnsi="Open Sans" w:cs="Open Sans"/>
          <w:i/>
          <w:iCs/>
          <w:color w:val="000000"/>
          <w:sz w:val="18"/>
          <w:szCs w:val="18"/>
        </w:rPr>
        <w:br/>
        <w:t>w pkt. 12 SWZ, do dnia   17.01.2023 roku do godziny 08:00.</w:t>
      </w:r>
    </w:p>
    <w:p w14:paraId="1E974FB4" w14:textId="275B37ED" w:rsidR="00EC11BA" w:rsidRDefault="00EC11BA" w:rsidP="00EC11BA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EC11BA">
        <w:rPr>
          <w:rFonts w:ascii="Open Sans" w:hAnsi="Open Sans" w:cs="Open Sans"/>
          <w:i/>
          <w:iCs/>
          <w:color w:val="000000"/>
          <w:sz w:val="18"/>
          <w:szCs w:val="18"/>
        </w:rPr>
        <w:t>16.2.</w:t>
      </w:r>
      <w:r w:rsidRPr="00EC11BA">
        <w:rPr>
          <w:rFonts w:ascii="Open Sans" w:hAnsi="Open Sans" w:cs="Open Sans"/>
          <w:i/>
          <w:iCs/>
          <w:color w:val="000000"/>
          <w:sz w:val="18"/>
          <w:szCs w:val="18"/>
        </w:rPr>
        <w:tab/>
        <w:t>Otwarcie ofert nastąpi w dniu  17.01.2023 roku o godzinie 08:30.</w:t>
      </w:r>
    </w:p>
    <w:p w14:paraId="717D33C5" w14:textId="77777777" w:rsidR="00EC11BA" w:rsidRPr="00EC11BA" w:rsidRDefault="00EC11BA" w:rsidP="00EC11BA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6B380101" w14:textId="04155A81" w:rsidR="00EC11BA" w:rsidRDefault="00EC11BA" w:rsidP="00EC11BA">
      <w:pPr>
        <w:suppressAutoHyphens w:val="0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DF4186">
        <w:rPr>
          <w:rFonts w:ascii="Open Sans" w:hAnsi="Open Sans" w:cs="Open Sans"/>
          <w:sz w:val="20"/>
          <w:szCs w:val="20"/>
          <w:u w:val="single"/>
        </w:rPr>
        <w:t xml:space="preserve">POWINNO BYĆ: </w:t>
      </w:r>
    </w:p>
    <w:p w14:paraId="4C46A98F" w14:textId="25589B6C" w:rsidR="0045484D" w:rsidRPr="0045484D" w:rsidRDefault="0045484D" w:rsidP="0045484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5484D">
        <w:rPr>
          <w:rFonts w:ascii="Open Sans" w:hAnsi="Open Sans" w:cs="Open Sans"/>
          <w:color w:val="000000"/>
          <w:sz w:val="20"/>
          <w:szCs w:val="20"/>
        </w:rPr>
        <w:t>16.1.</w:t>
      </w:r>
      <w:r w:rsidRPr="0045484D">
        <w:rPr>
          <w:rFonts w:ascii="Open Sans" w:hAnsi="Open Sans" w:cs="Open Sans"/>
          <w:color w:val="000000"/>
          <w:sz w:val="20"/>
          <w:szCs w:val="20"/>
        </w:rPr>
        <w:tab/>
        <w:t xml:space="preserve">Ofertę należy złożyć poprzez platformę zakupową, o której mowa </w:t>
      </w:r>
      <w:r w:rsidRPr="0045484D">
        <w:rPr>
          <w:rFonts w:ascii="Open Sans" w:hAnsi="Open Sans" w:cs="Open Sans"/>
          <w:color w:val="000000"/>
          <w:sz w:val="20"/>
          <w:szCs w:val="20"/>
        </w:rPr>
        <w:br/>
        <w:t>w pkt. 12 SWZ, do dnia    18.01.2023 roku do godziny 08:00.</w:t>
      </w:r>
    </w:p>
    <w:p w14:paraId="4DE3B2DB" w14:textId="3DA8C20B" w:rsidR="0045484D" w:rsidRPr="0045484D" w:rsidRDefault="0045484D" w:rsidP="0045484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5484D">
        <w:rPr>
          <w:rFonts w:ascii="Open Sans" w:hAnsi="Open Sans" w:cs="Open Sans"/>
          <w:color w:val="000000"/>
          <w:sz w:val="20"/>
          <w:szCs w:val="20"/>
        </w:rPr>
        <w:t>16.2.</w:t>
      </w:r>
      <w:r w:rsidRPr="0045484D">
        <w:rPr>
          <w:rFonts w:ascii="Open Sans" w:hAnsi="Open Sans" w:cs="Open Sans"/>
          <w:color w:val="000000"/>
          <w:sz w:val="20"/>
          <w:szCs w:val="20"/>
        </w:rPr>
        <w:tab/>
        <w:t>Otwarcie ofert nastąpi w dniu  18.01.2023 roku o godzinie 08:30.</w:t>
      </w:r>
    </w:p>
    <w:p w14:paraId="423DB94A" w14:textId="77777777" w:rsidR="0045484D" w:rsidRDefault="0045484D" w:rsidP="00EC11BA">
      <w:pPr>
        <w:suppressAutoHyphens w:val="0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4FE3175" w14:textId="77777777" w:rsidR="00B66F5E" w:rsidRPr="00EC11BA" w:rsidRDefault="00B66F5E" w:rsidP="00535F9D">
      <w:pPr>
        <w:spacing w:line="276" w:lineRule="auto"/>
        <w:ind w:left="360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359EC151" w14:textId="77777777" w:rsidR="00535F9D" w:rsidRDefault="00535F9D" w:rsidP="00E25DFD">
      <w:pPr>
        <w:suppressAutoHyphens w:val="0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1137C860" w14:textId="77777777" w:rsidR="00D8796C" w:rsidRDefault="00D8796C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240ED103" w14:textId="77777777" w:rsidR="00D8796C" w:rsidRDefault="00EA20CA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Zamawiający </w:t>
      </w:r>
    </w:p>
    <w:p w14:paraId="6775142A" w14:textId="77777777" w:rsidR="00D8796C" w:rsidRDefault="00D8796C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11937251" w14:textId="77777777" w:rsidR="00D8796C" w:rsidRDefault="00D8796C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D8796C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2A3" w14:textId="77777777" w:rsidR="008E3CDA" w:rsidRDefault="00EA20CA">
      <w:r>
        <w:separator/>
      </w:r>
    </w:p>
  </w:endnote>
  <w:endnote w:type="continuationSeparator" w:id="0">
    <w:p w14:paraId="668178F1" w14:textId="77777777" w:rsidR="008E3CDA" w:rsidRDefault="00E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77509"/>
      <w:docPartObj>
        <w:docPartGallery w:val="Page Numbers (Bottom of Page)"/>
        <w:docPartUnique/>
      </w:docPartObj>
    </w:sdtPr>
    <w:sdtEndPr/>
    <w:sdtContent>
      <w:p w14:paraId="3AE23B44" w14:textId="77777777" w:rsidR="00D8796C" w:rsidRDefault="00EA20CA">
        <w:pPr>
          <w:pStyle w:val="Stopka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40863BE" w14:textId="77777777" w:rsidR="00D8796C" w:rsidRDefault="00D87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5D8" w14:textId="77777777" w:rsidR="008E3CDA" w:rsidRDefault="00EA20CA">
      <w:r>
        <w:separator/>
      </w:r>
    </w:p>
  </w:footnote>
  <w:footnote w:type="continuationSeparator" w:id="0">
    <w:p w14:paraId="396F5A08" w14:textId="77777777" w:rsidR="008E3CDA" w:rsidRDefault="00EA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673" w14:textId="77777777" w:rsidR="00D8796C" w:rsidRDefault="00EA20CA">
    <w:pPr>
      <w:pStyle w:val="Nagwek"/>
      <w:jc w:val="center"/>
    </w:pPr>
    <w:r>
      <w:rPr>
        <w:noProof/>
      </w:rPr>
      <w:drawing>
        <wp:inline distT="0" distB="0" distL="0" distR="0" wp14:anchorId="4B1E084F" wp14:editId="5A31A5C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B00"/>
    <w:multiLevelType w:val="hybridMultilevel"/>
    <w:tmpl w:val="F09C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9D3"/>
    <w:multiLevelType w:val="hybridMultilevel"/>
    <w:tmpl w:val="742C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9999">
    <w:abstractNumId w:val="1"/>
  </w:num>
  <w:num w:numId="2" w16cid:durableId="41714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6C"/>
    <w:rsid w:val="00157B30"/>
    <w:rsid w:val="0045484D"/>
    <w:rsid w:val="004A2DDF"/>
    <w:rsid w:val="00535F9D"/>
    <w:rsid w:val="00600D94"/>
    <w:rsid w:val="00626537"/>
    <w:rsid w:val="008E3CDA"/>
    <w:rsid w:val="00931F53"/>
    <w:rsid w:val="009C24BF"/>
    <w:rsid w:val="00AC2CBE"/>
    <w:rsid w:val="00B13183"/>
    <w:rsid w:val="00B66F5E"/>
    <w:rsid w:val="00BD1BA1"/>
    <w:rsid w:val="00C02791"/>
    <w:rsid w:val="00C97467"/>
    <w:rsid w:val="00CB17A5"/>
    <w:rsid w:val="00CB3B30"/>
    <w:rsid w:val="00D8796C"/>
    <w:rsid w:val="00DC2BB0"/>
    <w:rsid w:val="00DF4186"/>
    <w:rsid w:val="00E25DFD"/>
    <w:rsid w:val="00EA20CA"/>
    <w:rsid w:val="00EC11BA"/>
    <w:rsid w:val="00E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9E0"/>
  <w15:docId w15:val="{1AE98F5E-CEFC-45CB-8E1D-08EEBB5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4062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277F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178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qFormat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qFormat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qFormat/>
    <w:rsid w:val="00993B74"/>
  </w:style>
  <w:style w:type="character" w:customStyle="1" w:styleId="NagwekZnak">
    <w:name w:val="Nagłówek Znak"/>
    <w:basedOn w:val="Domylnaczcionkaakapitu"/>
    <w:link w:val="Nagwek"/>
    <w:uiPriority w:val="99"/>
    <w:qFormat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unhideWhenUsed/>
    <w:rsid w:val="0054062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660374"/>
    <w:pPr>
      <w:ind w:left="225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paragraph" w:customStyle="1" w:styleId="Textbody">
    <w:name w:val="Text body"/>
    <w:basedOn w:val="Normalny"/>
    <w:link w:val="TekstpodstawowyZnak"/>
    <w:qFormat/>
    <w:rsid w:val="00160B93"/>
    <w:pPr>
      <w:jc w:val="both"/>
    </w:pPr>
    <w:rPr>
      <w:rFonts w:ascii="Univers" w:hAnsi="Univers"/>
      <w:kern w:val="2"/>
      <w:szCs w:val="20"/>
      <w:lang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4062C"/>
    <w:pPr>
      <w:spacing w:after="120" w:line="48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4062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qFormat/>
    <w:rsid w:val="0054062C"/>
    <w:pPr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77F1"/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qFormat/>
    <w:rsid w:val="00B277F1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BF658C"/>
    <w:pPr>
      <w:widowControl w:val="0"/>
      <w:jc w:val="both"/>
    </w:pPr>
    <w:rPr>
      <w:rFonts w:eastAsia="SimSun" w:cs="Mangal"/>
      <w:kern w:val="2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B11E2C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1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1780"/>
    <w:rPr>
      <w:rFonts w:ascii="Segoe UI" w:hAnsi="Segoe UI" w:cs="Segoe UI"/>
      <w:sz w:val="18"/>
      <w:szCs w:val="18"/>
    </w:rPr>
  </w:style>
  <w:style w:type="paragraph" w:customStyle="1" w:styleId="xl78">
    <w:name w:val="xl78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BFBFBF" w:fill="B1A0C7"/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BFBFBF" w:fill="B1A0C7"/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qFormat/>
    <w:rsid w:val="001B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AEEF3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qFormat/>
    <w:rsid w:val="001B17D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qFormat/>
    <w:rsid w:val="001B17D7"/>
    <w:pPr>
      <w:pBdr>
        <w:top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qFormat/>
    <w:rsid w:val="001B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qFormat/>
    <w:rsid w:val="001B17D7"/>
    <w:pPr>
      <w:pBdr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qFormat/>
    <w:rsid w:val="001B17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qFormat/>
    <w:rsid w:val="001B17D7"/>
    <w:pPr>
      <w:pBdr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qFormat/>
    <w:rsid w:val="001B17D7"/>
    <w:pPr>
      <w:pBdr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qFormat/>
    <w:rsid w:val="001B17D7"/>
    <w:pPr>
      <w:pBdr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qFormat/>
    <w:rsid w:val="001B17D7"/>
    <w:pPr>
      <w:pBdr>
        <w:left w:val="single" w:sz="4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qFormat/>
    <w:rsid w:val="001B17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qFormat/>
    <w:rsid w:val="001B17D7"/>
    <w:pPr>
      <w:pBdr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qFormat/>
    <w:rsid w:val="001B17D7"/>
    <w:pPr>
      <w:pBdr>
        <w:top w:val="single" w:sz="4" w:space="0" w:color="000000"/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qFormat/>
    <w:rsid w:val="001B17D7"/>
    <w:pPr>
      <w:pBdr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qFormat/>
    <w:rsid w:val="001B17D7"/>
    <w:pPr>
      <w:pBdr>
        <w:left w:val="single" w:sz="4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qFormat/>
    <w:rsid w:val="001B17D7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qFormat/>
    <w:rsid w:val="001B17D7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qFormat/>
    <w:rsid w:val="009F2D00"/>
    <w:pPr>
      <w:spacing w:beforeAutospacing="1" w:afterAutospacing="1"/>
    </w:pPr>
  </w:style>
  <w:style w:type="paragraph" w:customStyle="1" w:styleId="Default">
    <w:name w:val="Default"/>
    <w:basedOn w:val="Normalny"/>
    <w:qFormat/>
    <w:rsid w:val="00741F43"/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qFormat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qFormat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qFormat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ekstpodstawowywcity31">
    <w:name w:val="Tekst podstawowy wcięty 31"/>
    <w:basedOn w:val="Normalny"/>
    <w:rsid w:val="00C02791"/>
    <w:pPr>
      <w:widowControl w:val="0"/>
      <w:suppressAutoHyphens w:val="0"/>
      <w:autoSpaceDE w:val="0"/>
      <w:ind w:left="400"/>
    </w:pPr>
    <w:rPr>
      <w:rFonts w:ascii="Arial" w:hAnsi="Arial" w:cs="Arial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Partner;DUJSP</dc:creator>
  <dc:description/>
  <cp:lastModifiedBy>Anna Pieńkowska</cp:lastModifiedBy>
  <cp:revision>18</cp:revision>
  <cp:lastPrinted>2023-01-13T11:34:00Z</cp:lastPrinted>
  <dcterms:created xsi:type="dcterms:W3CDTF">2022-11-29T11:28:00Z</dcterms:created>
  <dcterms:modified xsi:type="dcterms:W3CDTF">2023-01-13T11:40:00Z</dcterms:modified>
  <dc:language>pl-PL</dc:language>
</cp:coreProperties>
</file>